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891E7" w14:textId="51ABDA06" w:rsidR="003C49E8" w:rsidRPr="004062DE" w:rsidRDefault="00A16958">
      <w:pPr>
        <w:jc w:val="center"/>
        <w:rPr>
          <w:rFonts w:ascii="ＭＳ 明朝" w:eastAsia="ＭＳ 明朝" w:hAnsi="ＭＳ 明朝"/>
          <w:b/>
          <w:sz w:val="22"/>
        </w:rPr>
      </w:pPr>
      <w:r w:rsidRPr="004062DE">
        <w:rPr>
          <w:rFonts w:ascii="ＭＳ 明朝" w:eastAsia="ＭＳ 明朝" w:hAnsi="ＭＳ 明朝" w:hint="eastAsia"/>
          <w:b/>
          <w:sz w:val="22"/>
        </w:rPr>
        <w:t>和光市文書管理システム</w:t>
      </w:r>
      <w:r w:rsidR="002004E7" w:rsidRPr="004062DE">
        <w:rPr>
          <w:rFonts w:ascii="ＭＳ 明朝" w:eastAsia="ＭＳ 明朝" w:hAnsi="ＭＳ 明朝" w:hint="eastAsia"/>
          <w:b/>
          <w:sz w:val="22"/>
        </w:rPr>
        <w:t>賃貸借</w:t>
      </w:r>
      <w:r w:rsidRPr="004062DE">
        <w:rPr>
          <w:rFonts w:ascii="ＭＳ 明朝" w:eastAsia="ＭＳ 明朝" w:hAnsi="ＭＳ 明朝" w:hint="eastAsia"/>
          <w:b/>
          <w:sz w:val="22"/>
        </w:rPr>
        <w:t>仕様書</w:t>
      </w:r>
    </w:p>
    <w:p w14:paraId="164356CE" w14:textId="77777777" w:rsidR="00B1035A" w:rsidRPr="004062DE" w:rsidRDefault="00B1035A">
      <w:pPr>
        <w:rPr>
          <w:rFonts w:ascii="ＭＳ 明朝" w:eastAsia="ＭＳ 明朝" w:hAnsi="ＭＳ 明朝"/>
        </w:rPr>
      </w:pPr>
    </w:p>
    <w:p w14:paraId="0FB1D3D4" w14:textId="590ABFCB" w:rsidR="003C49E8" w:rsidRPr="004062DE" w:rsidRDefault="00A16958">
      <w:pPr>
        <w:rPr>
          <w:rFonts w:ascii="ＭＳ 明朝" w:eastAsia="ＭＳ 明朝" w:hAnsi="ＭＳ 明朝"/>
        </w:rPr>
      </w:pPr>
      <w:r w:rsidRPr="004062DE">
        <w:rPr>
          <w:rFonts w:ascii="ＭＳ 明朝" w:eastAsia="ＭＳ 明朝" w:hAnsi="ＭＳ 明朝" w:hint="eastAsia"/>
        </w:rPr>
        <w:t>１</w:t>
      </w:r>
      <w:r w:rsidR="000C12AB" w:rsidRPr="004062DE">
        <w:rPr>
          <w:rFonts w:ascii="ＭＳ 明朝" w:eastAsia="ＭＳ 明朝" w:hAnsi="ＭＳ 明朝" w:hint="eastAsia"/>
        </w:rPr>
        <w:t xml:space="preserve">　</w:t>
      </w:r>
      <w:r w:rsidRPr="004062DE">
        <w:rPr>
          <w:rFonts w:ascii="ＭＳ 明朝" w:eastAsia="ＭＳ 明朝" w:hAnsi="ＭＳ 明朝" w:hint="eastAsia"/>
        </w:rPr>
        <w:t xml:space="preserve">業務名 </w:t>
      </w:r>
    </w:p>
    <w:p w14:paraId="34181E98" w14:textId="0C6CAB5C" w:rsidR="003C49E8" w:rsidRPr="004062DE" w:rsidRDefault="00A16958" w:rsidP="000C12AB">
      <w:pPr>
        <w:ind w:firstLineChars="100" w:firstLine="210"/>
        <w:rPr>
          <w:rFonts w:ascii="ＭＳ 明朝" w:eastAsia="ＭＳ 明朝" w:hAnsi="ＭＳ 明朝"/>
        </w:rPr>
      </w:pPr>
      <w:r w:rsidRPr="004062DE">
        <w:rPr>
          <w:rFonts w:ascii="ＭＳ 明朝" w:eastAsia="ＭＳ 明朝" w:hAnsi="ＭＳ 明朝" w:hint="eastAsia"/>
        </w:rPr>
        <w:t>和光市文書管理システム</w:t>
      </w:r>
      <w:r w:rsidR="002004E7" w:rsidRPr="004062DE">
        <w:rPr>
          <w:rFonts w:ascii="ＭＳ 明朝" w:eastAsia="ＭＳ 明朝" w:hAnsi="ＭＳ 明朝" w:hint="eastAsia"/>
        </w:rPr>
        <w:t>賃貸借</w:t>
      </w:r>
    </w:p>
    <w:p w14:paraId="1C5A7800" w14:textId="77777777" w:rsidR="003C49E8" w:rsidRPr="004062DE" w:rsidRDefault="003C49E8">
      <w:pPr>
        <w:rPr>
          <w:rFonts w:ascii="ＭＳ 明朝" w:eastAsia="ＭＳ 明朝" w:hAnsi="ＭＳ 明朝"/>
        </w:rPr>
      </w:pPr>
    </w:p>
    <w:p w14:paraId="55BA561D" w14:textId="75B2F699" w:rsidR="003C49E8" w:rsidRPr="004062DE" w:rsidRDefault="00A16958">
      <w:pPr>
        <w:rPr>
          <w:rFonts w:ascii="ＭＳ 明朝" w:eastAsia="ＭＳ 明朝" w:hAnsi="ＭＳ 明朝"/>
        </w:rPr>
      </w:pPr>
      <w:r w:rsidRPr="004062DE">
        <w:rPr>
          <w:rFonts w:ascii="ＭＳ 明朝" w:eastAsia="ＭＳ 明朝" w:hAnsi="ＭＳ 明朝" w:hint="eastAsia"/>
        </w:rPr>
        <w:t>２</w:t>
      </w:r>
      <w:r w:rsidR="000C12AB" w:rsidRPr="004062DE">
        <w:rPr>
          <w:rFonts w:ascii="ＭＳ 明朝" w:eastAsia="ＭＳ 明朝" w:hAnsi="ＭＳ 明朝" w:hint="eastAsia"/>
        </w:rPr>
        <w:t xml:space="preserve">　</w:t>
      </w:r>
      <w:r w:rsidRPr="004062DE">
        <w:rPr>
          <w:rFonts w:ascii="ＭＳ 明朝" w:eastAsia="ＭＳ 明朝" w:hAnsi="ＭＳ 明朝" w:hint="eastAsia"/>
        </w:rPr>
        <w:t xml:space="preserve">目的 </w:t>
      </w:r>
    </w:p>
    <w:p w14:paraId="0BE79E24" w14:textId="592C569C" w:rsidR="003C49E8" w:rsidRPr="004062DE" w:rsidRDefault="00A16958" w:rsidP="00841BA7">
      <w:pPr>
        <w:ind w:firstLineChars="100" w:firstLine="210"/>
        <w:rPr>
          <w:rFonts w:ascii="ＭＳ 明朝" w:eastAsia="ＭＳ 明朝" w:hAnsi="ＭＳ 明朝"/>
        </w:rPr>
      </w:pPr>
      <w:r w:rsidRPr="004062DE">
        <w:rPr>
          <w:rFonts w:ascii="ＭＳ 明朝" w:eastAsia="ＭＳ 明朝" w:hAnsi="ＭＳ 明朝" w:hint="eastAsia"/>
        </w:rPr>
        <w:t>現在、和光市（以下「本市」という。）では紙媒体を中心に、文書の収受から起案、決裁、施行、保存、廃棄までのライフサイクルに係る公文書管理を行っている。</w:t>
      </w:r>
    </w:p>
    <w:p w14:paraId="5B4179B2" w14:textId="76BD59D6" w:rsidR="003C49E8" w:rsidRPr="004062DE" w:rsidRDefault="00A16958" w:rsidP="00841BA7">
      <w:pPr>
        <w:ind w:firstLineChars="100" w:firstLine="210"/>
        <w:rPr>
          <w:rFonts w:ascii="ＭＳ 明朝" w:eastAsia="ＭＳ 明朝" w:hAnsi="ＭＳ 明朝"/>
        </w:rPr>
      </w:pPr>
      <w:r w:rsidRPr="004062DE">
        <w:rPr>
          <w:rFonts w:ascii="ＭＳ 明朝" w:eastAsia="ＭＳ 明朝" w:hAnsi="ＭＳ 明朝" w:hint="eastAsia"/>
        </w:rPr>
        <w:t>しかし、紙媒体による公文書管理には、毎年蓄積される文書の保存スペース確保や、保存文書に係る引継ぎ作業や廃棄作業、文書検索に時間・労力を要するなど、様々な課題が挙げられる。</w:t>
      </w:r>
    </w:p>
    <w:p w14:paraId="1C3C1D18" w14:textId="483D9145" w:rsidR="003C49E8" w:rsidRPr="004062DE" w:rsidRDefault="00A16958" w:rsidP="00841BA7">
      <w:pPr>
        <w:ind w:firstLineChars="100" w:firstLine="210"/>
        <w:rPr>
          <w:rFonts w:ascii="ＭＳ 明朝" w:eastAsia="ＭＳ 明朝" w:hAnsi="ＭＳ 明朝"/>
        </w:rPr>
      </w:pPr>
      <w:r w:rsidRPr="004062DE">
        <w:rPr>
          <w:rFonts w:ascii="ＭＳ 明朝" w:eastAsia="ＭＳ 明朝" w:hAnsi="ＭＳ 明朝" w:hint="eastAsia"/>
        </w:rPr>
        <w:t>そこで、公文書管理のデジタル化を進めることにより、業務全体の効率化、文書管理の適正化、ペーパーレス化を図るとともに、自治体ＤＸを推進することで、将来の働き方改革やテレワーク等の分散勤務の実現を目指すため、新たに電子決裁機能を有する文書管理システム（以下「システム」という。）を</w:t>
      </w:r>
      <w:r w:rsidR="00BC2774" w:rsidRPr="004062DE">
        <w:rPr>
          <w:rFonts w:ascii="ＭＳ 明朝" w:eastAsia="ＭＳ 明朝" w:hAnsi="ＭＳ 明朝" w:hint="eastAsia"/>
        </w:rPr>
        <w:t>実装</w:t>
      </w:r>
      <w:r w:rsidRPr="004062DE">
        <w:rPr>
          <w:rFonts w:ascii="ＭＳ 明朝" w:eastAsia="ＭＳ 明朝" w:hAnsi="ＭＳ 明朝" w:hint="eastAsia"/>
        </w:rPr>
        <w:t>することを目的とする。</w:t>
      </w:r>
    </w:p>
    <w:p w14:paraId="4934EF92" w14:textId="77777777" w:rsidR="003C49E8" w:rsidRPr="004062DE" w:rsidRDefault="003C49E8">
      <w:pPr>
        <w:rPr>
          <w:rFonts w:ascii="ＭＳ 明朝" w:eastAsia="ＭＳ 明朝" w:hAnsi="ＭＳ 明朝"/>
        </w:rPr>
      </w:pPr>
    </w:p>
    <w:p w14:paraId="0ED78351" w14:textId="02B703F6" w:rsidR="003C49E8" w:rsidRPr="004062DE" w:rsidRDefault="00A16958">
      <w:pPr>
        <w:rPr>
          <w:rFonts w:ascii="ＭＳ 明朝" w:eastAsia="ＭＳ 明朝" w:hAnsi="ＭＳ 明朝"/>
        </w:rPr>
      </w:pPr>
      <w:r w:rsidRPr="004062DE">
        <w:rPr>
          <w:rFonts w:ascii="ＭＳ 明朝" w:eastAsia="ＭＳ 明朝" w:hAnsi="ＭＳ 明朝" w:hint="eastAsia"/>
        </w:rPr>
        <w:t>３</w:t>
      </w:r>
      <w:r w:rsidR="000C12AB" w:rsidRPr="004062DE">
        <w:rPr>
          <w:rFonts w:ascii="ＭＳ 明朝" w:eastAsia="ＭＳ 明朝" w:hAnsi="ＭＳ 明朝" w:hint="eastAsia"/>
        </w:rPr>
        <w:t xml:space="preserve">　</w:t>
      </w:r>
      <w:r w:rsidRPr="004062DE">
        <w:rPr>
          <w:rFonts w:ascii="ＭＳ 明朝" w:eastAsia="ＭＳ 明朝" w:hAnsi="ＭＳ 明朝" w:hint="eastAsia"/>
        </w:rPr>
        <w:t xml:space="preserve">業務内容 </w:t>
      </w:r>
    </w:p>
    <w:p w14:paraId="7CD574A4" w14:textId="56036948" w:rsidR="003C49E8" w:rsidRPr="004062DE" w:rsidRDefault="00B1035A" w:rsidP="00DE1DF8">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本業務においては、システムを本市が運用可能な状態にするために、必要となる全ての作業を実施することとし、主な作業として以下の作業を含むものとする。</w:t>
      </w:r>
    </w:p>
    <w:p w14:paraId="23E8BCF4" w14:textId="5B66D6B3"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ア</w:t>
      </w:r>
      <w:r w:rsidR="00B1035A" w:rsidRPr="004062DE">
        <w:rPr>
          <w:rFonts w:ascii="ＭＳ 明朝" w:eastAsia="ＭＳ 明朝" w:hAnsi="ＭＳ 明朝" w:hint="eastAsia"/>
        </w:rPr>
        <w:t xml:space="preserve">　</w:t>
      </w:r>
      <w:r w:rsidRPr="004062DE">
        <w:rPr>
          <w:rFonts w:ascii="ＭＳ 明朝" w:eastAsia="ＭＳ 明朝" w:hAnsi="ＭＳ 明朝" w:hint="eastAsia"/>
        </w:rPr>
        <w:t>システムを稼働させる環境の構築・各種設定</w:t>
      </w:r>
    </w:p>
    <w:p w14:paraId="32A59C68" w14:textId="3EC6C2F6"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イ</w:t>
      </w:r>
      <w:r w:rsidR="00B1035A" w:rsidRPr="004062DE">
        <w:rPr>
          <w:rFonts w:ascii="ＭＳ 明朝" w:eastAsia="ＭＳ 明朝" w:hAnsi="ＭＳ 明朝" w:hint="eastAsia"/>
        </w:rPr>
        <w:t xml:space="preserve">　</w:t>
      </w:r>
      <w:r w:rsidRPr="004062DE">
        <w:rPr>
          <w:rFonts w:ascii="ＭＳ 明朝" w:eastAsia="ＭＳ 明朝" w:hAnsi="ＭＳ 明朝" w:hint="eastAsia"/>
        </w:rPr>
        <w:t>各種マスタの登録等、システム</w:t>
      </w:r>
      <w:r w:rsidR="00BC2774" w:rsidRPr="004062DE">
        <w:rPr>
          <w:rFonts w:ascii="ＭＳ 明朝" w:eastAsia="ＭＳ 明朝" w:hAnsi="ＭＳ 明朝" w:hint="eastAsia"/>
        </w:rPr>
        <w:t>実装</w:t>
      </w:r>
      <w:r w:rsidRPr="004062DE">
        <w:rPr>
          <w:rFonts w:ascii="ＭＳ 明朝" w:eastAsia="ＭＳ 明朝" w:hAnsi="ＭＳ 明朝" w:hint="eastAsia"/>
        </w:rPr>
        <w:t>支援</w:t>
      </w:r>
    </w:p>
    <w:p w14:paraId="166E0B5D" w14:textId="3CBD0C8E"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ウ</w:t>
      </w:r>
      <w:r w:rsidR="00B1035A" w:rsidRPr="004062DE">
        <w:rPr>
          <w:rFonts w:ascii="ＭＳ 明朝" w:eastAsia="ＭＳ 明朝" w:hAnsi="ＭＳ 明朝" w:hint="eastAsia"/>
        </w:rPr>
        <w:t xml:space="preserve">　</w:t>
      </w:r>
      <w:r w:rsidRPr="004062DE">
        <w:rPr>
          <w:rFonts w:ascii="ＭＳ 明朝" w:eastAsia="ＭＳ 明朝" w:hAnsi="ＭＳ 明朝" w:hint="eastAsia"/>
        </w:rPr>
        <w:t>印刷用起案・供覧様式の修正</w:t>
      </w:r>
    </w:p>
    <w:p w14:paraId="16B6B080" w14:textId="3CD91A19"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エ</w:t>
      </w:r>
      <w:r w:rsidR="00B1035A" w:rsidRPr="004062DE">
        <w:rPr>
          <w:rFonts w:ascii="ＭＳ 明朝" w:eastAsia="ＭＳ 明朝" w:hAnsi="ＭＳ 明朝" w:hint="eastAsia"/>
        </w:rPr>
        <w:t xml:space="preserve">　</w:t>
      </w:r>
      <w:r w:rsidRPr="004062DE">
        <w:rPr>
          <w:rFonts w:ascii="ＭＳ 明朝" w:eastAsia="ＭＳ 明朝" w:hAnsi="ＭＳ 明朝" w:hint="eastAsia"/>
        </w:rPr>
        <w:t>動作確認</w:t>
      </w:r>
    </w:p>
    <w:p w14:paraId="799DDD70" w14:textId="5C4F0751"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オ</w:t>
      </w:r>
      <w:r w:rsidR="00B1035A" w:rsidRPr="004062DE">
        <w:rPr>
          <w:rFonts w:ascii="ＭＳ 明朝" w:eastAsia="ＭＳ 明朝" w:hAnsi="ＭＳ 明朝" w:hint="eastAsia"/>
        </w:rPr>
        <w:t xml:space="preserve">　</w:t>
      </w:r>
      <w:r w:rsidRPr="004062DE">
        <w:rPr>
          <w:rFonts w:ascii="ＭＳ 明朝" w:eastAsia="ＭＳ 明朝" w:hAnsi="ＭＳ 明朝" w:hint="eastAsia"/>
        </w:rPr>
        <w:t>操作等、システム利用職員への操作・運用指導</w:t>
      </w:r>
    </w:p>
    <w:p w14:paraId="384501B5" w14:textId="37714207"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カ</w:t>
      </w:r>
      <w:r w:rsidR="00B1035A" w:rsidRPr="004062DE">
        <w:rPr>
          <w:rFonts w:ascii="ＭＳ 明朝" w:eastAsia="ＭＳ 明朝" w:hAnsi="ＭＳ 明朝" w:hint="eastAsia"/>
        </w:rPr>
        <w:t xml:space="preserve">　</w:t>
      </w:r>
      <w:r w:rsidRPr="004062DE">
        <w:rPr>
          <w:rFonts w:ascii="ＭＳ 明朝" w:eastAsia="ＭＳ 明朝" w:hAnsi="ＭＳ 明朝" w:hint="eastAsia"/>
        </w:rPr>
        <w:t>操作マニュアル等の整備</w:t>
      </w:r>
    </w:p>
    <w:p w14:paraId="18E08B3F" w14:textId="4C756557" w:rsidR="00B1035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キ</w:t>
      </w:r>
      <w:r w:rsidR="00B1035A" w:rsidRPr="004062DE">
        <w:rPr>
          <w:rFonts w:ascii="ＭＳ 明朝" w:eastAsia="ＭＳ 明朝" w:hAnsi="ＭＳ 明朝" w:hint="eastAsia"/>
        </w:rPr>
        <w:t xml:space="preserve">　</w:t>
      </w:r>
      <w:r w:rsidRPr="004062DE">
        <w:rPr>
          <w:rFonts w:ascii="ＭＳ 明朝" w:eastAsia="ＭＳ 明朝" w:hAnsi="ＭＳ 明朝" w:hint="eastAsia"/>
        </w:rPr>
        <w:t>その他、システムの運用に必要となる作業</w:t>
      </w:r>
      <w:r w:rsidR="00B1035A" w:rsidRPr="004062DE">
        <w:rPr>
          <w:rFonts w:ascii="ＭＳ 明朝" w:eastAsia="ＭＳ 明朝" w:hAnsi="ＭＳ 明朝" w:hint="eastAsia"/>
        </w:rPr>
        <w:t xml:space="preserve">　</w:t>
      </w:r>
    </w:p>
    <w:p w14:paraId="43FA7461" w14:textId="246DFAB8" w:rsidR="003C49E8" w:rsidRPr="004062DE" w:rsidRDefault="00B1035A" w:rsidP="00DE1DF8">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・各種設定・動作確認については、業務に支障のないよう実施すること。</w:t>
      </w:r>
    </w:p>
    <w:p w14:paraId="7A4F7325" w14:textId="77777777" w:rsidR="003C49E8" w:rsidRPr="004062DE" w:rsidRDefault="003C49E8">
      <w:pPr>
        <w:rPr>
          <w:rFonts w:ascii="ＭＳ 明朝" w:eastAsia="ＭＳ 明朝" w:hAnsi="ＭＳ 明朝"/>
        </w:rPr>
      </w:pPr>
    </w:p>
    <w:p w14:paraId="55013E56" w14:textId="45C6D760" w:rsidR="003C49E8" w:rsidRPr="004062DE" w:rsidRDefault="00A16958">
      <w:pPr>
        <w:rPr>
          <w:rFonts w:ascii="ＭＳ 明朝" w:eastAsia="ＭＳ 明朝" w:hAnsi="ＭＳ 明朝"/>
        </w:rPr>
      </w:pPr>
      <w:r w:rsidRPr="004062DE">
        <w:rPr>
          <w:rFonts w:ascii="ＭＳ 明朝" w:eastAsia="ＭＳ 明朝" w:hAnsi="ＭＳ 明朝" w:hint="eastAsia"/>
        </w:rPr>
        <w:t>４</w:t>
      </w:r>
      <w:r w:rsidR="00D72372" w:rsidRPr="004062DE">
        <w:rPr>
          <w:rFonts w:ascii="ＭＳ 明朝" w:eastAsia="ＭＳ 明朝" w:hAnsi="ＭＳ 明朝" w:hint="eastAsia"/>
        </w:rPr>
        <w:t xml:space="preserve">　</w:t>
      </w:r>
      <w:r w:rsidRPr="004062DE">
        <w:rPr>
          <w:rFonts w:ascii="ＭＳ 明朝" w:eastAsia="ＭＳ 明朝" w:hAnsi="ＭＳ 明朝" w:hint="eastAsia"/>
        </w:rPr>
        <w:t>システム</w:t>
      </w:r>
      <w:r w:rsidR="00BC2774" w:rsidRPr="004062DE">
        <w:rPr>
          <w:rFonts w:ascii="ＭＳ 明朝" w:eastAsia="ＭＳ 明朝" w:hAnsi="ＭＳ 明朝" w:hint="eastAsia"/>
        </w:rPr>
        <w:t>実装</w:t>
      </w:r>
      <w:r w:rsidRPr="004062DE">
        <w:rPr>
          <w:rFonts w:ascii="ＭＳ 明朝" w:eastAsia="ＭＳ 明朝" w:hAnsi="ＭＳ 明朝" w:hint="eastAsia"/>
        </w:rPr>
        <w:t>に係る基本情報（令和</w:t>
      </w:r>
      <w:r w:rsidR="00B130DC" w:rsidRPr="004062DE">
        <w:rPr>
          <w:rFonts w:ascii="ＭＳ 明朝" w:eastAsia="ＭＳ 明朝" w:hAnsi="ＭＳ 明朝" w:hint="eastAsia"/>
        </w:rPr>
        <w:t>６</w:t>
      </w:r>
      <w:r w:rsidRPr="004062DE">
        <w:rPr>
          <w:rFonts w:ascii="ＭＳ 明朝" w:eastAsia="ＭＳ 明朝" w:hAnsi="ＭＳ 明朝" w:hint="eastAsia"/>
        </w:rPr>
        <w:t>年</w:t>
      </w:r>
      <w:r w:rsidR="00B130DC" w:rsidRPr="004062DE">
        <w:rPr>
          <w:rFonts w:ascii="ＭＳ 明朝" w:eastAsia="ＭＳ 明朝" w:hAnsi="ＭＳ 明朝" w:hint="eastAsia"/>
        </w:rPr>
        <w:t>７</w:t>
      </w:r>
      <w:r w:rsidRPr="004062DE">
        <w:rPr>
          <w:rFonts w:ascii="ＭＳ 明朝" w:eastAsia="ＭＳ 明朝" w:hAnsi="ＭＳ 明朝" w:hint="eastAsia"/>
        </w:rPr>
        <w:t>月</w:t>
      </w:r>
      <w:r w:rsidR="00B130DC" w:rsidRPr="004062DE">
        <w:rPr>
          <w:rFonts w:ascii="ＭＳ 明朝" w:eastAsia="ＭＳ 明朝" w:hAnsi="ＭＳ 明朝" w:hint="eastAsia"/>
        </w:rPr>
        <w:t>１</w:t>
      </w:r>
      <w:r w:rsidRPr="004062DE">
        <w:rPr>
          <w:rFonts w:ascii="ＭＳ 明朝" w:eastAsia="ＭＳ 明朝" w:hAnsi="ＭＳ 明朝" w:hint="eastAsia"/>
        </w:rPr>
        <w:t>日現在）</w:t>
      </w:r>
    </w:p>
    <w:p w14:paraId="2BC158AA" w14:textId="17C31484" w:rsidR="003C49E8" w:rsidRPr="004062DE" w:rsidRDefault="0089663A" w:rsidP="00DE1DF8">
      <w:pPr>
        <w:ind w:firstLineChars="100" w:firstLine="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本市の基本情報</w:t>
      </w:r>
    </w:p>
    <w:p w14:paraId="2D9563AF" w14:textId="58BAFF79" w:rsidR="0089663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ア</w:t>
      </w:r>
      <w:r w:rsidR="0089663A" w:rsidRPr="004062DE">
        <w:rPr>
          <w:rFonts w:ascii="ＭＳ 明朝" w:eastAsia="ＭＳ 明朝" w:hAnsi="ＭＳ 明朝" w:hint="eastAsia"/>
        </w:rPr>
        <w:t xml:space="preserve">　</w:t>
      </w:r>
      <w:r w:rsidRPr="004062DE">
        <w:rPr>
          <w:rFonts w:ascii="ＭＳ 明朝" w:eastAsia="ＭＳ 明朝" w:hAnsi="ＭＳ 明朝" w:hint="eastAsia"/>
        </w:rPr>
        <w:t>住民基本台帳人口 ８４</w:t>
      </w:r>
      <w:r w:rsidR="00DE1DF8" w:rsidRPr="004062DE">
        <w:rPr>
          <w:rFonts w:ascii="ＭＳ 明朝" w:eastAsia="ＭＳ 明朝" w:hAnsi="ＭＳ 明朝" w:hint="eastAsia"/>
        </w:rPr>
        <w:t>,</w:t>
      </w:r>
      <w:r w:rsidRPr="004062DE">
        <w:rPr>
          <w:rFonts w:ascii="ＭＳ 明朝" w:eastAsia="ＭＳ 明朝" w:hAnsi="ＭＳ 明朝" w:hint="eastAsia"/>
        </w:rPr>
        <w:t>８８８人</w:t>
      </w:r>
    </w:p>
    <w:p w14:paraId="63FAD9DF" w14:textId="058B99AE"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イ</w:t>
      </w:r>
      <w:r w:rsidR="0089663A" w:rsidRPr="004062DE">
        <w:rPr>
          <w:rFonts w:ascii="ＭＳ 明朝" w:eastAsia="ＭＳ 明朝" w:hAnsi="ＭＳ 明朝" w:hint="eastAsia"/>
        </w:rPr>
        <w:t xml:space="preserve">　</w:t>
      </w:r>
      <w:r w:rsidRPr="004062DE">
        <w:rPr>
          <w:rFonts w:ascii="ＭＳ 明朝" w:eastAsia="ＭＳ 明朝" w:hAnsi="ＭＳ 明朝" w:hint="eastAsia"/>
        </w:rPr>
        <w:t>システム利用職員数 約６００人</w:t>
      </w:r>
    </w:p>
    <w:p w14:paraId="29852D69" w14:textId="7F41A877"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ウ</w:t>
      </w:r>
      <w:r w:rsidR="0089663A" w:rsidRPr="004062DE">
        <w:rPr>
          <w:rFonts w:ascii="ＭＳ 明朝" w:eastAsia="ＭＳ 明朝" w:hAnsi="ＭＳ 明朝" w:hint="eastAsia"/>
        </w:rPr>
        <w:t xml:space="preserve">　</w:t>
      </w:r>
      <w:r w:rsidR="00BC2774" w:rsidRPr="004062DE">
        <w:rPr>
          <w:rFonts w:ascii="ＭＳ 明朝" w:eastAsia="ＭＳ 明朝" w:hAnsi="ＭＳ 明朝" w:hint="eastAsia"/>
        </w:rPr>
        <w:t>実装</w:t>
      </w:r>
      <w:r w:rsidRPr="004062DE">
        <w:rPr>
          <w:rFonts w:ascii="ＭＳ 明朝" w:eastAsia="ＭＳ 明朝" w:hAnsi="ＭＳ 明朝" w:hint="eastAsia"/>
        </w:rPr>
        <w:t>対象の端末数 約６００台</w:t>
      </w:r>
    </w:p>
    <w:p w14:paraId="752BD01C" w14:textId="28380AE4" w:rsidR="003C49E8" w:rsidRPr="004062DE" w:rsidRDefault="00A16958" w:rsidP="00DE1DF8">
      <w:pPr>
        <w:ind w:firstLineChars="400" w:firstLine="840"/>
        <w:rPr>
          <w:rFonts w:ascii="ＭＳ 明朝" w:eastAsia="ＭＳ 明朝" w:hAnsi="ＭＳ 明朝"/>
        </w:rPr>
      </w:pPr>
      <w:r w:rsidRPr="004062DE">
        <w:rPr>
          <w:rFonts w:ascii="ＭＳ 明朝" w:eastAsia="ＭＳ 明朝" w:hAnsi="ＭＳ 明朝" w:hint="eastAsia"/>
        </w:rPr>
        <w:t>※</w:t>
      </w:r>
      <w:r w:rsidR="00283F21" w:rsidRPr="004062DE">
        <w:rPr>
          <w:rFonts w:ascii="ＭＳ 明朝" w:eastAsia="ＭＳ 明朝" w:hAnsi="ＭＳ 明朝" w:hint="eastAsia"/>
        </w:rPr>
        <w:t>Windows</w:t>
      </w:r>
      <w:r w:rsidRPr="004062DE">
        <w:rPr>
          <w:rFonts w:ascii="ＭＳ 明朝" w:eastAsia="ＭＳ 明朝" w:hAnsi="ＭＳ 明朝" w:hint="eastAsia"/>
        </w:rPr>
        <w:t xml:space="preserve"> １１</w:t>
      </w:r>
      <w:r w:rsidR="00C361FD" w:rsidRPr="004062DE">
        <w:rPr>
          <w:rFonts w:ascii="ＭＳ 明朝" w:eastAsia="ＭＳ 明朝" w:hAnsi="ＭＳ 明朝" w:hint="eastAsia"/>
        </w:rPr>
        <w:t>（２３Ｈ２）</w:t>
      </w:r>
    </w:p>
    <w:p w14:paraId="6CA3819F" w14:textId="333D2DBA" w:rsidR="0089663A" w:rsidRPr="004062DE" w:rsidRDefault="00A16958" w:rsidP="00A045A1">
      <w:pPr>
        <w:ind w:firstLineChars="200" w:firstLine="420"/>
        <w:rPr>
          <w:rFonts w:ascii="ＭＳ 明朝" w:eastAsia="ＭＳ 明朝" w:hAnsi="ＭＳ 明朝"/>
        </w:rPr>
      </w:pPr>
      <w:r w:rsidRPr="004062DE">
        <w:rPr>
          <w:rFonts w:ascii="ＭＳ 明朝" w:eastAsia="ＭＳ 明朝" w:hAnsi="ＭＳ 明朝" w:hint="eastAsia"/>
        </w:rPr>
        <w:t>エ</w:t>
      </w:r>
      <w:r w:rsidR="0089663A" w:rsidRPr="004062DE">
        <w:rPr>
          <w:rFonts w:ascii="ＭＳ 明朝" w:eastAsia="ＭＳ 明朝" w:hAnsi="ＭＳ 明朝" w:hint="eastAsia"/>
        </w:rPr>
        <w:t xml:space="preserve">　</w:t>
      </w:r>
      <w:r w:rsidRPr="004062DE">
        <w:rPr>
          <w:rFonts w:ascii="ＭＳ 明朝" w:eastAsia="ＭＳ 明朝" w:hAnsi="ＭＳ 明朝" w:hint="eastAsia"/>
        </w:rPr>
        <w:t xml:space="preserve">組織数 </w:t>
      </w:r>
      <w:r w:rsidR="00283F21" w:rsidRPr="004062DE">
        <w:rPr>
          <w:rFonts w:ascii="ＭＳ 明朝" w:eastAsia="ＭＳ 明朝" w:hAnsi="ＭＳ 明朝" w:hint="eastAsia"/>
        </w:rPr>
        <w:t>１０</w:t>
      </w:r>
      <w:r w:rsidRPr="004062DE">
        <w:rPr>
          <w:rFonts w:ascii="ＭＳ 明朝" w:eastAsia="ＭＳ 明朝" w:hAnsi="ＭＳ 明朝" w:hint="eastAsia"/>
        </w:rPr>
        <w:t>部</w:t>
      </w:r>
      <w:r w:rsidR="00283F21" w:rsidRPr="004062DE">
        <w:rPr>
          <w:rFonts w:ascii="ＭＳ 明朝" w:eastAsia="ＭＳ 明朝" w:hAnsi="ＭＳ 明朝" w:hint="eastAsia"/>
        </w:rPr>
        <w:t>３６</w:t>
      </w:r>
      <w:r w:rsidRPr="004062DE">
        <w:rPr>
          <w:rFonts w:ascii="ＭＳ 明朝" w:eastAsia="ＭＳ 明朝" w:hAnsi="ＭＳ 明朝" w:hint="eastAsia"/>
        </w:rPr>
        <w:t>課、その他機関（支所、保育園等）</w:t>
      </w:r>
    </w:p>
    <w:p w14:paraId="0574D1EF" w14:textId="6695ECB1"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オ</w:t>
      </w:r>
      <w:r w:rsidR="0089663A" w:rsidRPr="004062DE">
        <w:rPr>
          <w:rFonts w:ascii="ＭＳ 明朝" w:eastAsia="ＭＳ 明朝" w:hAnsi="ＭＳ 明朝" w:hint="eastAsia"/>
        </w:rPr>
        <w:t xml:space="preserve">　</w:t>
      </w:r>
      <w:r w:rsidRPr="004062DE">
        <w:rPr>
          <w:rFonts w:ascii="ＭＳ 明朝" w:eastAsia="ＭＳ 明朝" w:hAnsi="ＭＳ 明朝" w:hint="eastAsia"/>
        </w:rPr>
        <w:t>アカウント数　約６</w:t>
      </w:r>
      <w:r w:rsidR="00CF3353" w:rsidRPr="004062DE">
        <w:rPr>
          <w:rFonts w:ascii="ＭＳ 明朝" w:eastAsia="ＭＳ 明朝" w:hAnsi="ＭＳ 明朝" w:hint="eastAsia"/>
        </w:rPr>
        <w:t>０</w:t>
      </w:r>
      <w:r w:rsidRPr="004062DE">
        <w:rPr>
          <w:rFonts w:ascii="ＭＳ 明朝" w:eastAsia="ＭＳ 明朝" w:hAnsi="ＭＳ 明朝" w:hint="eastAsia"/>
        </w:rPr>
        <w:t>０台</w:t>
      </w:r>
    </w:p>
    <w:p w14:paraId="6DA672B9" w14:textId="22C87DC4" w:rsidR="003C49E8" w:rsidRPr="004062DE" w:rsidRDefault="0089663A" w:rsidP="00DE1DF8">
      <w:pPr>
        <w:ind w:firstLineChars="100" w:firstLine="210"/>
        <w:rPr>
          <w:rFonts w:ascii="ＭＳ 明朝" w:eastAsia="ＭＳ 明朝" w:hAnsi="ＭＳ 明朝"/>
        </w:rPr>
      </w:pPr>
      <w:r w:rsidRPr="004062DE">
        <w:rPr>
          <w:rFonts w:ascii="ＭＳ 明朝" w:eastAsia="ＭＳ 明朝" w:hAnsi="ＭＳ 明朝" w:hint="eastAsia"/>
        </w:rPr>
        <w:lastRenderedPageBreak/>
        <w:t xml:space="preserve">⑵　</w:t>
      </w:r>
      <w:r w:rsidR="00A16958" w:rsidRPr="004062DE">
        <w:rPr>
          <w:rFonts w:ascii="ＭＳ 明朝" w:eastAsia="ＭＳ 明朝" w:hAnsi="ＭＳ 明朝" w:hint="eastAsia"/>
        </w:rPr>
        <w:t>クライアントパソコンに関する前提条件</w:t>
      </w:r>
    </w:p>
    <w:p w14:paraId="1F5F8131" w14:textId="7B745F9E" w:rsidR="0089663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ア</w:t>
      </w:r>
      <w:r w:rsidR="0089663A" w:rsidRPr="004062DE">
        <w:rPr>
          <w:rFonts w:ascii="ＭＳ 明朝" w:eastAsia="ＭＳ 明朝" w:hAnsi="ＭＳ 明朝" w:hint="eastAsia"/>
        </w:rPr>
        <w:t xml:space="preserve">　</w:t>
      </w:r>
      <w:r w:rsidRPr="004062DE">
        <w:rPr>
          <w:rFonts w:ascii="ＭＳ 明朝" w:eastAsia="ＭＳ 明朝" w:hAnsi="ＭＳ 明朝" w:hint="eastAsia"/>
        </w:rPr>
        <w:t>ＯＳ</w:t>
      </w:r>
    </w:p>
    <w:p w14:paraId="40156DD4" w14:textId="04E532D6" w:rsidR="003C49E8" w:rsidRPr="004062DE" w:rsidRDefault="0089663A" w:rsidP="006D2B59">
      <w:pPr>
        <w:ind w:leftChars="200" w:left="420" w:firstLineChars="100" w:firstLine="210"/>
        <w:rPr>
          <w:rFonts w:ascii="ＭＳ 明朝" w:eastAsia="ＭＳ 明朝" w:hAnsi="ＭＳ 明朝"/>
        </w:rPr>
      </w:pPr>
      <w:r w:rsidRPr="004062DE">
        <w:rPr>
          <w:rFonts w:ascii="ＭＳ 明朝" w:eastAsia="ＭＳ 明朝" w:hAnsi="ＭＳ 明朝" w:hint="eastAsia"/>
        </w:rPr>
        <w:t>Windows</w:t>
      </w:r>
      <w:r w:rsidR="00A16958" w:rsidRPr="004062DE">
        <w:rPr>
          <w:rFonts w:ascii="ＭＳ 明朝" w:eastAsia="ＭＳ 明朝" w:hAnsi="ＭＳ 明朝" w:hint="eastAsia"/>
        </w:rPr>
        <w:t>１０（２１Ｈ２以降）及び</w:t>
      </w:r>
      <w:r w:rsidRPr="004062DE">
        <w:rPr>
          <w:rFonts w:ascii="ＭＳ 明朝" w:eastAsia="ＭＳ 明朝" w:hAnsi="ＭＳ 明朝" w:hint="eastAsia"/>
        </w:rPr>
        <w:t>Windows</w:t>
      </w:r>
      <w:r w:rsidR="00A16958" w:rsidRPr="004062DE">
        <w:rPr>
          <w:rFonts w:ascii="ＭＳ 明朝" w:eastAsia="ＭＳ 明朝" w:hAnsi="ＭＳ 明朝" w:hint="eastAsia"/>
        </w:rPr>
        <w:t>１１で動作が可能で、今後実施され</w:t>
      </w:r>
      <w:r w:rsidR="006D2B59" w:rsidRPr="004062DE">
        <w:rPr>
          <w:rFonts w:ascii="ＭＳ 明朝" w:eastAsia="ＭＳ 明朝" w:hAnsi="ＭＳ 明朝" w:hint="eastAsia"/>
        </w:rPr>
        <w:t>、</w:t>
      </w:r>
      <w:r w:rsidR="008B5A98" w:rsidRPr="004062DE">
        <w:rPr>
          <w:rFonts w:ascii="ＭＳ 明朝" w:eastAsia="ＭＳ 明朝" w:hAnsi="ＭＳ 明朝" w:hint="eastAsia"/>
        </w:rPr>
        <w:t>ＯＳ</w:t>
      </w:r>
      <w:r w:rsidR="00A16958" w:rsidRPr="004062DE">
        <w:rPr>
          <w:rFonts w:ascii="ＭＳ 明朝" w:eastAsia="ＭＳ 明朝" w:hAnsi="ＭＳ 明朝" w:hint="eastAsia"/>
        </w:rPr>
        <w:t>のメジャーアップデートについて、保守費用内で対応できること。</w:t>
      </w:r>
    </w:p>
    <w:p w14:paraId="11232F77" w14:textId="2A2EC3D5"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イ</w:t>
      </w:r>
      <w:r w:rsidR="0089663A" w:rsidRPr="004062DE">
        <w:rPr>
          <w:rFonts w:ascii="ＭＳ 明朝" w:eastAsia="ＭＳ 明朝" w:hAnsi="ＭＳ 明朝" w:hint="eastAsia"/>
        </w:rPr>
        <w:t xml:space="preserve">　</w:t>
      </w:r>
      <w:r w:rsidRPr="004062DE">
        <w:rPr>
          <w:rFonts w:ascii="ＭＳ 明朝" w:eastAsia="ＭＳ 明朝" w:hAnsi="ＭＳ 明朝" w:hint="eastAsia"/>
        </w:rPr>
        <w:t>ウェブブラウザ</w:t>
      </w:r>
    </w:p>
    <w:p w14:paraId="7F4EC311" w14:textId="5D2F2953" w:rsidR="003C49E8" w:rsidRPr="004062DE" w:rsidRDefault="0089663A" w:rsidP="00DE1DF8">
      <w:pPr>
        <w:ind w:firstLineChars="300" w:firstLine="630"/>
        <w:rPr>
          <w:rFonts w:ascii="ＭＳ 明朝" w:eastAsia="ＭＳ 明朝" w:hAnsi="ＭＳ 明朝"/>
        </w:rPr>
      </w:pPr>
      <w:r w:rsidRPr="004062DE">
        <w:rPr>
          <w:rFonts w:ascii="ＭＳ 明朝" w:eastAsia="ＭＳ 明朝" w:hAnsi="ＭＳ 明朝" w:hint="eastAsia"/>
        </w:rPr>
        <w:t>Microsoft Edge</w:t>
      </w:r>
    </w:p>
    <w:p w14:paraId="0B9E542C" w14:textId="4608FD82"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ウ</w:t>
      </w:r>
      <w:r w:rsidR="0089663A" w:rsidRPr="004062DE">
        <w:rPr>
          <w:rFonts w:ascii="ＭＳ 明朝" w:eastAsia="ＭＳ 明朝" w:hAnsi="ＭＳ 明朝" w:hint="eastAsia"/>
        </w:rPr>
        <w:t xml:space="preserve">　</w:t>
      </w:r>
      <w:r w:rsidRPr="004062DE">
        <w:rPr>
          <w:rFonts w:ascii="ＭＳ 明朝" w:eastAsia="ＭＳ 明朝" w:hAnsi="ＭＳ 明朝" w:hint="eastAsia"/>
        </w:rPr>
        <w:t>オフィスソフト</w:t>
      </w:r>
    </w:p>
    <w:p w14:paraId="0E0A3887" w14:textId="58733FAC" w:rsidR="00D45A1A" w:rsidRPr="004062DE" w:rsidRDefault="00A16958" w:rsidP="00DE1DF8">
      <w:pPr>
        <w:ind w:firstLineChars="300" w:firstLine="630"/>
        <w:rPr>
          <w:rFonts w:ascii="ＭＳ 明朝" w:eastAsia="ＭＳ 明朝" w:hAnsi="ＭＳ 明朝"/>
        </w:rPr>
      </w:pPr>
      <w:r w:rsidRPr="004062DE">
        <w:rPr>
          <w:rFonts w:ascii="ＭＳ 明朝" w:eastAsia="ＭＳ 明朝" w:hAnsi="ＭＳ 明朝"/>
        </w:rPr>
        <w:t xml:space="preserve">Microsoft </w:t>
      </w:r>
      <w:r w:rsidR="00C361FD" w:rsidRPr="004062DE">
        <w:rPr>
          <w:rFonts w:ascii="ＭＳ 明朝" w:eastAsia="ＭＳ 明朝" w:hAnsi="ＭＳ 明朝" w:hint="eastAsia"/>
        </w:rPr>
        <w:t>３６５</w:t>
      </w:r>
      <w:r w:rsidRPr="004062DE">
        <w:rPr>
          <w:rFonts w:ascii="ＭＳ 明朝" w:eastAsia="ＭＳ 明朝" w:hAnsi="ＭＳ 明朝" w:hint="eastAsia"/>
        </w:rPr>
        <w:t>、</w:t>
      </w:r>
      <w:r w:rsidRPr="004062DE">
        <w:rPr>
          <w:rFonts w:ascii="ＭＳ 明朝" w:eastAsia="ＭＳ 明朝" w:hAnsi="ＭＳ 明朝"/>
        </w:rPr>
        <w:t>JUST Office</w:t>
      </w:r>
      <w:r w:rsidR="00CC0F80" w:rsidRPr="004062DE">
        <w:rPr>
          <w:rFonts w:ascii="ＭＳ 明朝" w:eastAsia="ＭＳ 明朝" w:hAnsi="ＭＳ 明朝" w:hint="eastAsia"/>
        </w:rPr>
        <w:t>、</w:t>
      </w:r>
      <w:r w:rsidR="00D425C5" w:rsidRPr="004062DE">
        <w:rPr>
          <w:rFonts w:ascii="ＭＳ 明朝" w:eastAsia="ＭＳ 明朝" w:hAnsi="ＭＳ 明朝"/>
        </w:rPr>
        <w:t>Adobe acrobat</w:t>
      </w:r>
    </w:p>
    <w:p w14:paraId="33D303AB" w14:textId="5303FBE5"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エ</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主な庁内業務システム</w:t>
      </w:r>
    </w:p>
    <w:p w14:paraId="41409741" w14:textId="3BC25C8A" w:rsidR="003C49E8" w:rsidRPr="004062DE" w:rsidRDefault="00D45A1A" w:rsidP="00DE1DF8">
      <w:pPr>
        <w:ind w:firstLineChars="300" w:firstLine="630"/>
        <w:rPr>
          <w:rFonts w:ascii="ＭＳ 明朝" w:eastAsia="ＭＳ 明朝" w:hAnsi="ＭＳ 明朝"/>
        </w:rPr>
      </w:pPr>
      <w:r w:rsidRPr="004062DE">
        <w:rPr>
          <w:rFonts w:ascii="ＭＳ 明朝" w:eastAsia="ＭＳ 明朝" w:hAnsi="ＭＳ 明朝" w:hint="eastAsia"/>
        </w:rPr>
        <w:t xml:space="preserve">①　</w:t>
      </w:r>
      <w:r w:rsidR="00A16958" w:rsidRPr="004062DE">
        <w:rPr>
          <w:rFonts w:ascii="ＭＳ 明朝" w:eastAsia="ＭＳ 明朝" w:hAnsi="ＭＳ 明朝" w:hint="eastAsia"/>
        </w:rPr>
        <w:t>グループウェア：サイボウズ</w:t>
      </w:r>
    </w:p>
    <w:p w14:paraId="65F7742C" w14:textId="0100FA9A" w:rsidR="003C49E8" w:rsidRPr="004062DE" w:rsidRDefault="00D45A1A" w:rsidP="00DE1DF8">
      <w:pPr>
        <w:ind w:firstLineChars="300" w:firstLine="630"/>
        <w:rPr>
          <w:rFonts w:ascii="ＭＳ 明朝" w:eastAsia="ＭＳ 明朝" w:hAnsi="ＭＳ 明朝"/>
        </w:rPr>
      </w:pPr>
      <w:r w:rsidRPr="004062DE">
        <w:rPr>
          <w:rFonts w:ascii="ＭＳ 明朝" w:eastAsia="ＭＳ 明朝" w:hAnsi="ＭＳ 明朝" w:hint="eastAsia"/>
        </w:rPr>
        <w:t xml:space="preserve">②　</w:t>
      </w:r>
      <w:r w:rsidR="00A16958" w:rsidRPr="004062DE">
        <w:rPr>
          <w:rFonts w:ascii="ＭＳ 明朝" w:eastAsia="ＭＳ 明朝" w:hAnsi="ＭＳ 明朝" w:hint="eastAsia"/>
        </w:rPr>
        <w:t>財務会計システム：財務会計システム（株式会社GCC）</w:t>
      </w:r>
    </w:p>
    <w:p w14:paraId="6130BAD6" w14:textId="1D9AA08B"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オ</w:t>
      </w:r>
      <w:r w:rsidR="00D45A1A" w:rsidRPr="004062DE">
        <w:rPr>
          <w:rFonts w:ascii="ＭＳ 明朝" w:eastAsia="ＭＳ 明朝" w:hAnsi="ＭＳ 明朝" w:hint="eastAsia"/>
        </w:rPr>
        <w:t xml:space="preserve">　</w:t>
      </w:r>
      <w:r w:rsidRPr="004062DE">
        <w:rPr>
          <w:rFonts w:ascii="ＭＳ 明朝" w:eastAsia="ＭＳ 明朝" w:hAnsi="ＭＳ 明朝" w:hint="eastAsia"/>
        </w:rPr>
        <w:t>ウイルス対策ソフト</w:t>
      </w:r>
    </w:p>
    <w:p w14:paraId="257C9170" w14:textId="585E8E90" w:rsidR="003C49E8" w:rsidRPr="004062DE" w:rsidRDefault="00A16958">
      <w:pPr>
        <w:rPr>
          <w:rFonts w:ascii="ＭＳ 明朝" w:eastAsia="ＭＳ 明朝" w:hAnsi="ＭＳ 明朝"/>
        </w:rPr>
      </w:pPr>
      <w:r w:rsidRPr="004062DE">
        <w:rPr>
          <w:rFonts w:ascii="ＭＳ 明朝" w:eastAsia="ＭＳ 明朝" w:hAnsi="ＭＳ 明朝" w:hint="eastAsia"/>
        </w:rPr>
        <w:t xml:space="preserve">　</w:t>
      </w:r>
      <w:r w:rsidR="00D45A1A" w:rsidRPr="004062DE">
        <w:rPr>
          <w:rFonts w:ascii="ＭＳ 明朝" w:eastAsia="ＭＳ 明朝" w:hAnsi="ＭＳ 明朝" w:hint="eastAsia"/>
        </w:rPr>
        <w:t xml:space="preserve">　　</w:t>
      </w:r>
      <w:r w:rsidR="00C361FD" w:rsidRPr="004062DE">
        <w:rPr>
          <w:rFonts w:ascii="ＭＳ 明朝" w:eastAsia="ＭＳ 明朝" w:hAnsi="ＭＳ 明朝" w:hint="eastAsia"/>
        </w:rPr>
        <w:t xml:space="preserve">Trend Micro </w:t>
      </w:r>
      <w:proofErr w:type="spellStart"/>
      <w:r w:rsidR="00C361FD" w:rsidRPr="004062DE">
        <w:rPr>
          <w:rFonts w:ascii="ＭＳ 明朝" w:eastAsia="ＭＳ 明朝" w:hAnsi="ＭＳ 明朝" w:hint="eastAsia"/>
        </w:rPr>
        <w:t>Apexone</w:t>
      </w:r>
      <w:proofErr w:type="spellEnd"/>
    </w:p>
    <w:p w14:paraId="36E44C88" w14:textId="77777777"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カ　既存プリンタ</w:t>
      </w:r>
    </w:p>
    <w:p w14:paraId="6F58C4E3" w14:textId="373115C9" w:rsidR="003C49E8" w:rsidRPr="004062DE" w:rsidRDefault="00A16958" w:rsidP="00DE1DF8">
      <w:pPr>
        <w:ind w:firstLineChars="300" w:firstLine="630"/>
        <w:rPr>
          <w:rFonts w:ascii="ＭＳ 明朝" w:eastAsia="ＭＳ 明朝" w:hAnsi="ＭＳ 明朝"/>
        </w:rPr>
      </w:pPr>
      <w:r w:rsidRPr="004062DE">
        <w:rPr>
          <w:rFonts w:ascii="ＭＳ 明朝" w:eastAsia="ＭＳ 明朝" w:hAnsi="ＭＳ 明朝" w:hint="eastAsia"/>
        </w:rPr>
        <w:t>本市ネットワーク上の既存プリンタより出力可能であること。</w:t>
      </w:r>
    </w:p>
    <w:p w14:paraId="3B861D3E" w14:textId="45473447" w:rsidR="003C49E8" w:rsidRPr="004062DE" w:rsidRDefault="00D45A1A" w:rsidP="00DE1DF8">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本システム</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等スケジュール（予定）</w:t>
      </w:r>
    </w:p>
    <w:p w14:paraId="1F250C4A" w14:textId="2E0F5F4E" w:rsidR="00D45A1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ア</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令和７年３月：優先交渉権者の決定</w:t>
      </w:r>
    </w:p>
    <w:p w14:paraId="394E87E9" w14:textId="6CC34C18" w:rsidR="00D45A1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イ</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令和７年４月：契約締結</w:t>
      </w:r>
    </w:p>
    <w:p w14:paraId="73A05ACD" w14:textId="0866CDDE" w:rsidR="00D45A1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ウ</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令和７年</w:t>
      </w:r>
      <w:r w:rsidR="00D47579" w:rsidRPr="004062DE">
        <w:rPr>
          <w:rFonts w:ascii="ＭＳ 明朝" w:eastAsia="ＭＳ 明朝" w:hAnsi="ＭＳ 明朝" w:hint="eastAsia"/>
        </w:rPr>
        <w:t>１０月</w:t>
      </w:r>
      <w:r w:rsidR="00C361FD" w:rsidRPr="004062DE">
        <w:rPr>
          <w:rFonts w:ascii="ＭＳ 明朝" w:eastAsia="ＭＳ 明朝" w:hAnsi="ＭＳ 明朝" w:hint="eastAsia"/>
        </w:rPr>
        <w:t>頃</w:t>
      </w:r>
      <w:r w:rsidRPr="004062DE">
        <w:rPr>
          <w:rFonts w:ascii="ＭＳ 明朝" w:eastAsia="ＭＳ 明朝" w:hAnsi="ＭＳ 明朝" w:hint="eastAsia"/>
        </w:rPr>
        <w:t>：職員研修</w:t>
      </w:r>
      <w:r w:rsidR="00625D00" w:rsidRPr="004062DE">
        <w:rPr>
          <w:rFonts w:ascii="ＭＳ 明朝" w:eastAsia="ＭＳ 明朝" w:hAnsi="ＭＳ 明朝" w:hint="eastAsia"/>
        </w:rPr>
        <w:t>、仮稼働</w:t>
      </w:r>
      <w:r w:rsidRPr="004062DE">
        <w:rPr>
          <w:rFonts w:ascii="ＭＳ 明朝" w:eastAsia="ＭＳ 明朝" w:hAnsi="ＭＳ 明朝" w:hint="eastAsia"/>
        </w:rPr>
        <w:t>等</w:t>
      </w:r>
    </w:p>
    <w:p w14:paraId="3F0513F9" w14:textId="30C0FE73" w:rsidR="00D45A1A"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エ</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令和７年１１月：環境構築、</w:t>
      </w:r>
      <w:r w:rsidR="00BC2774" w:rsidRPr="004062DE">
        <w:rPr>
          <w:rFonts w:ascii="ＭＳ 明朝" w:eastAsia="ＭＳ 明朝" w:hAnsi="ＭＳ 明朝" w:hint="eastAsia"/>
        </w:rPr>
        <w:t>実装</w:t>
      </w:r>
      <w:r w:rsidRPr="004062DE">
        <w:rPr>
          <w:rFonts w:ascii="ＭＳ 明朝" w:eastAsia="ＭＳ 明朝" w:hAnsi="ＭＳ 明朝" w:hint="eastAsia"/>
        </w:rPr>
        <w:t>完了、完了報告等</w:t>
      </w:r>
    </w:p>
    <w:p w14:paraId="7DE32EEC" w14:textId="2F2E9400" w:rsidR="003C49E8" w:rsidRPr="004062DE" w:rsidRDefault="00A16958" w:rsidP="00DE1DF8">
      <w:pPr>
        <w:ind w:firstLineChars="200" w:firstLine="420"/>
        <w:rPr>
          <w:rFonts w:ascii="ＭＳ 明朝" w:eastAsia="ＭＳ 明朝" w:hAnsi="ＭＳ 明朝"/>
        </w:rPr>
      </w:pPr>
      <w:r w:rsidRPr="004062DE">
        <w:rPr>
          <w:rFonts w:ascii="ＭＳ 明朝" w:eastAsia="ＭＳ 明朝" w:hAnsi="ＭＳ 明朝" w:hint="eastAsia"/>
        </w:rPr>
        <w:t>オ</w:t>
      </w:r>
      <w:r w:rsidR="00D45A1A" w:rsidRPr="004062DE">
        <w:rPr>
          <w:rFonts w:ascii="ＭＳ 明朝" w:eastAsia="ＭＳ 明朝" w:hAnsi="ＭＳ 明朝" w:hint="eastAsia"/>
        </w:rPr>
        <w:t xml:space="preserve">　</w:t>
      </w:r>
      <w:r w:rsidRPr="004062DE">
        <w:rPr>
          <w:rFonts w:ascii="ＭＳ 明朝" w:eastAsia="ＭＳ 明朝" w:hAnsi="ＭＳ 明朝" w:hint="eastAsia"/>
        </w:rPr>
        <w:t>令和７年１２月：運用開始</w:t>
      </w:r>
    </w:p>
    <w:p w14:paraId="0F8C0B53" w14:textId="301E93C1" w:rsidR="003C49E8" w:rsidRPr="004062DE" w:rsidRDefault="00D45A1A" w:rsidP="00DE1DF8">
      <w:pPr>
        <w:ind w:firstLineChars="100" w:firstLine="210"/>
        <w:rPr>
          <w:rFonts w:ascii="ＭＳ 明朝" w:eastAsia="ＭＳ 明朝" w:hAnsi="ＭＳ 明朝"/>
        </w:rPr>
      </w:pPr>
      <w:r w:rsidRPr="004062DE">
        <w:rPr>
          <w:rFonts w:ascii="ＭＳ 明朝" w:eastAsia="ＭＳ 明朝" w:hAnsi="ＭＳ 明朝" w:hint="eastAsia"/>
        </w:rPr>
        <w:t xml:space="preserve">⑷　</w:t>
      </w:r>
      <w:r w:rsidR="00A16958" w:rsidRPr="004062DE">
        <w:rPr>
          <w:rFonts w:ascii="ＭＳ 明朝" w:eastAsia="ＭＳ 明朝" w:hAnsi="ＭＳ 明朝" w:hint="eastAsia"/>
        </w:rPr>
        <w:t>システム</w:t>
      </w:r>
      <w:r w:rsidR="001D0E9B" w:rsidRPr="004062DE">
        <w:rPr>
          <w:rFonts w:ascii="ＭＳ 明朝" w:eastAsia="ＭＳ 明朝" w:hAnsi="ＭＳ 明朝" w:hint="eastAsia"/>
        </w:rPr>
        <w:t>仮</w:t>
      </w:r>
      <w:r w:rsidR="00A16958" w:rsidRPr="004062DE">
        <w:rPr>
          <w:rFonts w:ascii="ＭＳ 明朝" w:eastAsia="ＭＳ 明朝" w:hAnsi="ＭＳ 明朝" w:hint="eastAsia"/>
        </w:rPr>
        <w:t>稼働時期</w:t>
      </w:r>
    </w:p>
    <w:p w14:paraId="0A9B1EBC" w14:textId="7A85CB06" w:rsidR="003C49E8" w:rsidRPr="004062DE" w:rsidRDefault="00A16958" w:rsidP="00625D00">
      <w:pPr>
        <w:ind w:firstLineChars="200" w:firstLine="420"/>
        <w:rPr>
          <w:rFonts w:ascii="ＭＳ 明朝" w:eastAsia="ＭＳ 明朝" w:hAnsi="ＭＳ 明朝"/>
        </w:rPr>
      </w:pPr>
      <w:r w:rsidRPr="004062DE">
        <w:rPr>
          <w:rFonts w:ascii="ＭＳ 明朝" w:eastAsia="ＭＳ 明朝" w:hAnsi="ＭＳ 明朝" w:hint="eastAsia"/>
        </w:rPr>
        <w:t>令和７年１</w:t>
      </w:r>
      <w:r w:rsidR="001D0E9B" w:rsidRPr="004062DE">
        <w:rPr>
          <w:rFonts w:ascii="ＭＳ 明朝" w:eastAsia="ＭＳ 明朝" w:hAnsi="ＭＳ 明朝" w:hint="eastAsia"/>
        </w:rPr>
        <w:t>０</w:t>
      </w:r>
      <w:r w:rsidRPr="004062DE">
        <w:rPr>
          <w:rFonts w:ascii="ＭＳ 明朝" w:eastAsia="ＭＳ 明朝" w:hAnsi="ＭＳ 明朝" w:hint="eastAsia"/>
        </w:rPr>
        <w:t>月</w:t>
      </w:r>
      <w:r w:rsidR="00625D00" w:rsidRPr="004062DE">
        <w:rPr>
          <w:rFonts w:ascii="ＭＳ 明朝" w:eastAsia="ＭＳ 明朝" w:hAnsi="ＭＳ 明朝" w:hint="eastAsia"/>
        </w:rPr>
        <w:t>頃とする</w:t>
      </w:r>
      <w:r w:rsidRPr="004062DE">
        <w:rPr>
          <w:rFonts w:ascii="ＭＳ 明朝" w:eastAsia="ＭＳ 明朝" w:hAnsi="ＭＳ 明朝" w:hint="eastAsia"/>
        </w:rPr>
        <w:t>。</w:t>
      </w:r>
    </w:p>
    <w:p w14:paraId="0D5B1090" w14:textId="0E7C67B9" w:rsidR="001D0E9B" w:rsidRPr="004062DE" w:rsidRDefault="001D0E9B" w:rsidP="001D0E9B">
      <w:pPr>
        <w:ind w:leftChars="200" w:left="630" w:hangingChars="100" w:hanging="210"/>
        <w:rPr>
          <w:rFonts w:ascii="ＭＳ 明朝" w:eastAsia="ＭＳ 明朝" w:hAnsi="ＭＳ 明朝"/>
        </w:rPr>
      </w:pPr>
      <w:r w:rsidRPr="004062DE">
        <w:rPr>
          <w:rFonts w:ascii="ＭＳ 明朝" w:eastAsia="ＭＳ 明朝" w:hAnsi="ＭＳ 明朝" w:hint="eastAsia"/>
        </w:rPr>
        <w:t>ア　システムの仮稼働時期については、システムの動作確認及び職員の習熟度の向上を目的としているため、システムを使用する全職員が本番稼働後と同等に操作できること。仮稼働に費用が発生する場合</w:t>
      </w:r>
      <w:r w:rsidR="00A702BE" w:rsidRPr="004062DE">
        <w:rPr>
          <w:rFonts w:ascii="ＭＳ 明朝" w:eastAsia="ＭＳ 明朝" w:hAnsi="ＭＳ 明朝" w:hint="eastAsia"/>
        </w:rPr>
        <w:t>は、別途見積りに含めること。</w:t>
      </w:r>
    </w:p>
    <w:p w14:paraId="1EDE7990" w14:textId="03DF8F7E" w:rsidR="001D0E9B" w:rsidRPr="004062DE" w:rsidRDefault="001D0E9B" w:rsidP="001D0E9B">
      <w:pPr>
        <w:rPr>
          <w:rFonts w:ascii="ＭＳ 明朝" w:eastAsia="ＭＳ 明朝" w:hAnsi="ＭＳ 明朝"/>
        </w:rPr>
      </w:pPr>
      <w:r w:rsidRPr="004062DE">
        <w:rPr>
          <w:rFonts w:ascii="ＭＳ 明朝" w:eastAsia="ＭＳ 明朝" w:hAnsi="ＭＳ 明朝" w:hint="eastAsia"/>
        </w:rPr>
        <w:t xml:space="preserve">　⑸　システム稼働時期</w:t>
      </w:r>
    </w:p>
    <w:p w14:paraId="50953E45" w14:textId="55A3CE04" w:rsidR="001D0E9B" w:rsidRPr="004062DE" w:rsidRDefault="001D0E9B" w:rsidP="001D0E9B">
      <w:pPr>
        <w:rPr>
          <w:rFonts w:ascii="ＭＳ 明朝" w:eastAsia="ＭＳ 明朝" w:hAnsi="ＭＳ 明朝"/>
        </w:rPr>
      </w:pPr>
      <w:r w:rsidRPr="004062DE">
        <w:rPr>
          <w:rFonts w:ascii="ＭＳ 明朝" w:eastAsia="ＭＳ 明朝" w:hAnsi="ＭＳ 明朝" w:hint="eastAsia"/>
        </w:rPr>
        <w:t xml:space="preserve">　　システムの本稼働は、令和７年１２月１日とする。</w:t>
      </w:r>
    </w:p>
    <w:p w14:paraId="17E17BD3" w14:textId="6A9FC4A3" w:rsidR="003C49E8" w:rsidRPr="004062DE" w:rsidRDefault="00A702BE" w:rsidP="00D45A1A">
      <w:pPr>
        <w:ind w:firstLineChars="100" w:firstLine="210"/>
        <w:rPr>
          <w:rFonts w:ascii="ＭＳ 明朝" w:eastAsia="ＭＳ 明朝" w:hAnsi="ＭＳ 明朝"/>
        </w:rPr>
      </w:pPr>
      <w:r w:rsidRPr="004062DE">
        <w:rPr>
          <w:rFonts w:ascii="ＭＳ 明朝" w:eastAsia="ＭＳ 明朝" w:hAnsi="ＭＳ 明朝" w:hint="eastAsia"/>
        </w:rPr>
        <w:t>⑹</w:t>
      </w:r>
      <w:r w:rsidR="00D45A1A" w:rsidRPr="004062DE">
        <w:rPr>
          <w:rFonts w:ascii="ＭＳ 明朝" w:eastAsia="ＭＳ 明朝" w:hAnsi="ＭＳ 明朝" w:hint="eastAsia"/>
        </w:rPr>
        <w:t xml:space="preserve">　</w:t>
      </w:r>
      <w:r w:rsidR="00A16958" w:rsidRPr="004062DE">
        <w:rPr>
          <w:rFonts w:ascii="ＭＳ 明朝" w:eastAsia="ＭＳ 明朝" w:hAnsi="ＭＳ 明朝" w:hint="eastAsia"/>
        </w:rPr>
        <w:t>運用場所</w:t>
      </w:r>
    </w:p>
    <w:p w14:paraId="405812D0" w14:textId="77777777" w:rsidR="003C49E8" w:rsidRPr="004062DE" w:rsidRDefault="00A16958" w:rsidP="00D45A1A">
      <w:pPr>
        <w:ind w:firstLineChars="200" w:firstLine="420"/>
        <w:rPr>
          <w:rFonts w:ascii="ＭＳ 明朝" w:eastAsia="ＭＳ 明朝" w:hAnsi="ＭＳ 明朝"/>
        </w:rPr>
      </w:pPr>
      <w:r w:rsidRPr="004062DE">
        <w:rPr>
          <w:rFonts w:ascii="ＭＳ 明朝" w:eastAsia="ＭＳ 明朝" w:hAnsi="ＭＳ 明朝" w:hint="eastAsia"/>
        </w:rPr>
        <w:t>和光市役所（本庁舎）及び出先機関とする。</w:t>
      </w:r>
    </w:p>
    <w:p w14:paraId="68FAA63A" w14:textId="77777777" w:rsidR="00A702BE" w:rsidRPr="004062DE" w:rsidRDefault="00A702BE" w:rsidP="006A688D">
      <w:pPr>
        <w:rPr>
          <w:rFonts w:ascii="ＭＳ 明朝" w:eastAsia="ＭＳ 明朝" w:hAnsi="ＭＳ 明朝"/>
        </w:rPr>
      </w:pPr>
    </w:p>
    <w:p w14:paraId="31D3F7EB" w14:textId="41E77457" w:rsidR="000528EA" w:rsidRPr="004062DE" w:rsidRDefault="006A688D" w:rsidP="006A688D">
      <w:pPr>
        <w:rPr>
          <w:rFonts w:ascii="ＭＳ 明朝" w:eastAsia="ＭＳ 明朝" w:hAnsi="ＭＳ 明朝"/>
        </w:rPr>
      </w:pPr>
      <w:r w:rsidRPr="004062DE">
        <w:rPr>
          <w:rFonts w:ascii="ＭＳ 明朝" w:eastAsia="ＭＳ 明朝" w:hAnsi="ＭＳ 明朝" w:hint="eastAsia"/>
        </w:rPr>
        <w:t xml:space="preserve">５　</w:t>
      </w:r>
      <w:r w:rsidR="001B119C" w:rsidRPr="004062DE">
        <w:rPr>
          <w:rFonts w:ascii="ＭＳ 明朝" w:eastAsia="ＭＳ 明朝" w:hAnsi="ＭＳ 明朝" w:hint="eastAsia"/>
        </w:rPr>
        <w:t>契約期間</w:t>
      </w:r>
    </w:p>
    <w:p w14:paraId="0C77D80D" w14:textId="1AAD7AEB" w:rsidR="001B119C" w:rsidRPr="004062DE" w:rsidRDefault="001B119C" w:rsidP="001B119C">
      <w:pPr>
        <w:ind w:firstLineChars="100" w:firstLine="210"/>
        <w:rPr>
          <w:rFonts w:ascii="ＭＳ 明朝" w:eastAsia="ＭＳ 明朝" w:hAnsi="ＭＳ 明朝"/>
        </w:rPr>
      </w:pPr>
      <w:r w:rsidRPr="004062DE">
        <w:rPr>
          <w:rFonts w:ascii="ＭＳ 明朝" w:eastAsia="ＭＳ 明朝" w:hAnsi="ＭＳ 明朝" w:hint="eastAsia"/>
        </w:rPr>
        <w:t>賃貸借契約期間は令和７年１２月１日から令和１２年１１月３０日までとする。</w:t>
      </w:r>
    </w:p>
    <w:p w14:paraId="24E7D2AA" w14:textId="77777777" w:rsidR="001B119C" w:rsidRPr="004062DE" w:rsidRDefault="001B119C" w:rsidP="001B119C">
      <w:pPr>
        <w:ind w:firstLineChars="100" w:firstLine="210"/>
        <w:rPr>
          <w:rFonts w:ascii="ＭＳ 明朝" w:eastAsia="ＭＳ 明朝" w:hAnsi="ＭＳ 明朝"/>
        </w:rPr>
      </w:pPr>
      <w:r w:rsidRPr="004062DE">
        <w:rPr>
          <w:rFonts w:ascii="ＭＳ 明朝" w:eastAsia="ＭＳ 明朝" w:hAnsi="ＭＳ 明朝" w:hint="eastAsia"/>
        </w:rPr>
        <w:t>※契約日は令和７年４月１日とし、令和７年１１月３０日まで環境構築期間とする。</w:t>
      </w:r>
    </w:p>
    <w:p w14:paraId="721A3A2C" w14:textId="77777777" w:rsidR="001B119C" w:rsidRPr="004062DE" w:rsidRDefault="001B119C" w:rsidP="001B119C">
      <w:pPr>
        <w:ind w:firstLineChars="100" w:firstLine="210"/>
        <w:rPr>
          <w:rFonts w:ascii="ＭＳ 明朝" w:eastAsia="ＭＳ 明朝" w:hAnsi="ＭＳ 明朝"/>
        </w:rPr>
      </w:pPr>
    </w:p>
    <w:p w14:paraId="26894EFD" w14:textId="77777777" w:rsidR="005E76E0" w:rsidRPr="004062DE" w:rsidRDefault="005E76E0" w:rsidP="001B119C">
      <w:pPr>
        <w:ind w:firstLineChars="100" w:firstLine="210"/>
        <w:rPr>
          <w:rFonts w:ascii="ＭＳ 明朝" w:eastAsia="ＭＳ 明朝" w:hAnsi="ＭＳ 明朝"/>
        </w:rPr>
      </w:pPr>
    </w:p>
    <w:p w14:paraId="6E507B61" w14:textId="6C8980AC" w:rsidR="00134EDA" w:rsidRPr="004062DE" w:rsidRDefault="00134EDA" w:rsidP="001B119C">
      <w:pPr>
        <w:ind w:firstLineChars="100" w:firstLine="210"/>
        <w:rPr>
          <w:rFonts w:ascii="ＭＳ 明朝" w:eastAsia="ＭＳ 明朝" w:hAnsi="ＭＳ 明朝"/>
        </w:rPr>
      </w:pPr>
      <w:r w:rsidRPr="004062DE">
        <w:rPr>
          <w:rFonts w:ascii="ＭＳ 明朝" w:eastAsia="ＭＳ 明朝" w:hAnsi="ＭＳ 明朝" w:hint="eastAsia"/>
        </w:rPr>
        <w:lastRenderedPageBreak/>
        <w:t>契約イメージ（例）</w:t>
      </w:r>
    </w:p>
    <w:p w14:paraId="0B3FE572" w14:textId="501536B2" w:rsidR="00134EDA" w:rsidRPr="004062DE" w:rsidRDefault="009D7017" w:rsidP="000528EA">
      <w:pPr>
        <w:ind w:firstLineChars="200" w:firstLine="420"/>
        <w:rPr>
          <w:rFonts w:ascii="ＭＳ 明朝" w:eastAsia="ＭＳ 明朝" w:hAnsi="ＭＳ 明朝"/>
        </w:rPr>
      </w:pPr>
      <w:r w:rsidRPr="004062DE">
        <w:rPr>
          <w:rFonts w:ascii="ＭＳ 明朝" w:eastAsia="ＭＳ 明朝" w:hAnsi="ＭＳ 明朝"/>
          <w:noProof/>
        </w:rPr>
        <w:drawing>
          <wp:inline distT="0" distB="0" distL="0" distR="0" wp14:anchorId="58E023AD" wp14:editId="4F4C27E4">
            <wp:extent cx="4910554" cy="1221740"/>
            <wp:effectExtent l="0" t="0" r="4445" b="0"/>
            <wp:docPr id="15407835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83558" name=""/>
                    <pic:cNvPicPr/>
                  </pic:nvPicPr>
                  <pic:blipFill>
                    <a:blip r:embed="rId8"/>
                    <a:stretch>
                      <a:fillRect/>
                    </a:stretch>
                  </pic:blipFill>
                  <pic:spPr>
                    <a:xfrm>
                      <a:off x="0" y="0"/>
                      <a:ext cx="4944061" cy="1230076"/>
                    </a:xfrm>
                    <a:prstGeom prst="rect">
                      <a:avLst/>
                    </a:prstGeom>
                  </pic:spPr>
                </pic:pic>
              </a:graphicData>
            </a:graphic>
          </wp:inline>
        </w:drawing>
      </w:r>
    </w:p>
    <w:p w14:paraId="5DB0B6B4" w14:textId="5A177BFF" w:rsidR="000528EA" w:rsidRPr="004062DE" w:rsidRDefault="00134EDA" w:rsidP="000528EA">
      <w:pPr>
        <w:ind w:firstLineChars="200" w:firstLine="420"/>
        <w:rPr>
          <w:rFonts w:ascii="ＭＳ 明朝" w:eastAsia="ＭＳ 明朝" w:hAnsi="ＭＳ 明朝"/>
        </w:rPr>
      </w:pPr>
      <w:r w:rsidRPr="004062DE">
        <w:rPr>
          <w:rFonts w:ascii="ＭＳ 明朝" w:eastAsia="ＭＳ 明朝" w:hAnsi="ＭＳ 明朝" w:hint="eastAsia"/>
        </w:rPr>
        <w:t>ア</w:t>
      </w:r>
      <w:r w:rsidR="000528EA" w:rsidRPr="004062DE">
        <w:rPr>
          <w:rFonts w:ascii="ＭＳ 明朝" w:eastAsia="ＭＳ 明朝" w:hAnsi="ＭＳ 明朝" w:hint="eastAsia"/>
        </w:rPr>
        <w:t xml:space="preserve">　支払時期については、受注者との個別協議によるものとする。</w:t>
      </w:r>
    </w:p>
    <w:p w14:paraId="3821E530" w14:textId="21E3D1EC" w:rsidR="00885985" w:rsidRPr="004062DE" w:rsidRDefault="00134EDA" w:rsidP="001D0E9B">
      <w:pPr>
        <w:ind w:firstLineChars="200" w:firstLine="420"/>
        <w:rPr>
          <w:rFonts w:ascii="ＭＳ 明朝" w:eastAsia="ＭＳ 明朝" w:hAnsi="ＭＳ 明朝"/>
        </w:rPr>
      </w:pPr>
      <w:r w:rsidRPr="004062DE">
        <w:rPr>
          <w:rFonts w:ascii="ＭＳ 明朝" w:eastAsia="ＭＳ 明朝" w:hAnsi="ＭＳ 明朝" w:hint="eastAsia"/>
        </w:rPr>
        <w:t>イ</w:t>
      </w:r>
      <w:r w:rsidR="000528EA" w:rsidRPr="004062DE">
        <w:rPr>
          <w:rFonts w:ascii="ＭＳ 明朝" w:eastAsia="ＭＳ 明朝" w:hAnsi="ＭＳ 明朝" w:hint="eastAsia"/>
        </w:rPr>
        <w:t xml:space="preserve">　</w:t>
      </w:r>
      <w:r w:rsidR="006A688D" w:rsidRPr="004062DE">
        <w:rPr>
          <w:rFonts w:ascii="ＭＳ 明朝" w:eastAsia="ＭＳ 明朝" w:hAnsi="ＭＳ 明朝" w:hint="eastAsia"/>
        </w:rPr>
        <w:t>支払</w:t>
      </w:r>
      <w:r w:rsidR="00885985" w:rsidRPr="004062DE">
        <w:rPr>
          <w:rFonts w:ascii="ＭＳ 明朝" w:eastAsia="ＭＳ 明朝" w:hAnsi="ＭＳ 明朝" w:hint="eastAsia"/>
        </w:rPr>
        <w:t>方法</w:t>
      </w:r>
      <w:r w:rsidR="006A688D" w:rsidRPr="004062DE">
        <w:rPr>
          <w:rFonts w:ascii="ＭＳ 明朝" w:eastAsia="ＭＳ 明朝" w:hAnsi="ＭＳ 明朝" w:hint="eastAsia"/>
        </w:rPr>
        <w:t>は毎月払又は年度払とし、受注者との個別協議によるものとする</w:t>
      </w:r>
      <w:r w:rsidR="00885985" w:rsidRPr="004062DE">
        <w:rPr>
          <w:rFonts w:ascii="ＭＳ 明朝" w:eastAsia="ＭＳ 明朝" w:hAnsi="ＭＳ 明朝" w:hint="eastAsia"/>
        </w:rPr>
        <w:t>。</w:t>
      </w:r>
    </w:p>
    <w:p w14:paraId="0DD68225" w14:textId="77777777" w:rsidR="003C49E8" w:rsidRPr="004062DE" w:rsidRDefault="003C49E8">
      <w:pPr>
        <w:rPr>
          <w:rFonts w:ascii="ＭＳ 明朝" w:eastAsia="ＭＳ 明朝" w:hAnsi="ＭＳ 明朝"/>
        </w:rPr>
      </w:pPr>
    </w:p>
    <w:p w14:paraId="794B6AFA" w14:textId="1BD72766" w:rsidR="003C49E8" w:rsidRPr="004062DE" w:rsidRDefault="00A702BE">
      <w:pPr>
        <w:rPr>
          <w:rFonts w:ascii="ＭＳ 明朝" w:eastAsia="ＭＳ 明朝" w:hAnsi="ＭＳ 明朝"/>
        </w:rPr>
      </w:pPr>
      <w:r w:rsidRPr="004062DE">
        <w:rPr>
          <w:rFonts w:ascii="ＭＳ 明朝" w:eastAsia="ＭＳ 明朝" w:hAnsi="ＭＳ 明朝" w:hint="eastAsia"/>
        </w:rPr>
        <w:t>６</w:t>
      </w:r>
      <w:r w:rsidR="00D72372" w:rsidRPr="004062DE">
        <w:rPr>
          <w:rFonts w:ascii="ＭＳ 明朝" w:eastAsia="ＭＳ 明朝" w:hAnsi="ＭＳ 明朝" w:hint="eastAsia"/>
        </w:rPr>
        <w:t xml:space="preserve">　</w:t>
      </w:r>
      <w:r w:rsidR="00A16958" w:rsidRPr="004062DE">
        <w:rPr>
          <w:rFonts w:ascii="ＭＳ 明朝" w:eastAsia="ＭＳ 明朝" w:hAnsi="ＭＳ 明朝" w:hint="eastAsia"/>
        </w:rPr>
        <w:t xml:space="preserve">システムの要件 </w:t>
      </w:r>
    </w:p>
    <w:p w14:paraId="5D53F919" w14:textId="1001AD3A" w:rsidR="003C49E8" w:rsidRPr="004062DE" w:rsidRDefault="000324C6" w:rsidP="000324C6">
      <w:pPr>
        <w:ind w:firstLineChars="100" w:firstLine="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基本的事項</w:t>
      </w:r>
    </w:p>
    <w:p w14:paraId="79880CB8" w14:textId="38D89A60" w:rsidR="003C49E8" w:rsidRPr="004062DE" w:rsidRDefault="00A16958" w:rsidP="000324C6">
      <w:pPr>
        <w:ind w:firstLineChars="200" w:firstLine="420"/>
        <w:rPr>
          <w:rFonts w:ascii="ＭＳ 明朝" w:eastAsia="ＭＳ 明朝" w:hAnsi="ＭＳ 明朝"/>
        </w:rPr>
      </w:pPr>
      <w:r w:rsidRPr="004062DE">
        <w:rPr>
          <w:rFonts w:ascii="ＭＳ 明朝" w:eastAsia="ＭＳ 明朝" w:hAnsi="ＭＳ 明朝" w:hint="eastAsia"/>
        </w:rPr>
        <w:t>ア</w:t>
      </w:r>
      <w:r w:rsidR="000324C6" w:rsidRPr="004062DE">
        <w:rPr>
          <w:rFonts w:ascii="ＭＳ 明朝" w:eastAsia="ＭＳ 明朝" w:hAnsi="ＭＳ 明朝" w:hint="eastAsia"/>
        </w:rPr>
        <w:t xml:space="preserve">　</w:t>
      </w:r>
      <w:r w:rsidRPr="004062DE">
        <w:rPr>
          <w:rFonts w:ascii="ＭＳ 明朝" w:eastAsia="ＭＳ 明朝" w:hAnsi="ＭＳ 明朝" w:hint="eastAsia"/>
        </w:rPr>
        <w:t>現行のネットワーク環境及びクライアントでの動作を保証すること。</w:t>
      </w:r>
    </w:p>
    <w:p w14:paraId="735CEA79" w14:textId="3560484F" w:rsidR="003C49E8" w:rsidRPr="004062DE" w:rsidRDefault="00A16958" w:rsidP="000324C6">
      <w:pPr>
        <w:ind w:leftChars="200" w:left="630" w:hangingChars="100" w:hanging="210"/>
        <w:rPr>
          <w:rFonts w:ascii="ＭＳ 明朝" w:eastAsia="ＭＳ 明朝" w:hAnsi="ＭＳ 明朝"/>
        </w:rPr>
      </w:pPr>
      <w:r w:rsidRPr="004062DE">
        <w:rPr>
          <w:rFonts w:ascii="ＭＳ 明朝" w:eastAsia="ＭＳ 明朝" w:hAnsi="ＭＳ 明朝" w:hint="eastAsia"/>
        </w:rPr>
        <w:t>イ</w:t>
      </w:r>
      <w:r w:rsidR="000324C6" w:rsidRPr="004062DE">
        <w:rPr>
          <w:rFonts w:ascii="ＭＳ 明朝" w:eastAsia="ＭＳ 明朝" w:hAnsi="ＭＳ 明朝" w:hint="eastAsia"/>
        </w:rPr>
        <w:t xml:space="preserve">　</w:t>
      </w:r>
      <w:r w:rsidRPr="004062DE">
        <w:rPr>
          <w:rFonts w:ascii="ＭＳ 明朝" w:eastAsia="ＭＳ 明朝" w:hAnsi="ＭＳ 明朝" w:hint="eastAsia"/>
        </w:rPr>
        <w:t>システム</w:t>
      </w:r>
      <w:r w:rsidR="003C0328" w:rsidRPr="004062DE">
        <w:rPr>
          <w:rFonts w:ascii="ＭＳ 明朝" w:eastAsia="ＭＳ 明朝" w:hAnsi="ＭＳ 明朝" w:hint="eastAsia"/>
        </w:rPr>
        <w:t>稼働</w:t>
      </w:r>
      <w:r w:rsidRPr="004062DE">
        <w:rPr>
          <w:rFonts w:ascii="ＭＳ 明朝" w:eastAsia="ＭＳ 明朝" w:hAnsi="ＭＳ 明朝" w:hint="eastAsia"/>
        </w:rPr>
        <w:t>に必要なソフトウェア及びライセンスは、全て受注者が用意すること。</w:t>
      </w:r>
    </w:p>
    <w:p w14:paraId="4E9C1912" w14:textId="73B0C56E" w:rsidR="003C49E8" w:rsidRPr="004062DE" w:rsidRDefault="00A16958" w:rsidP="00096564">
      <w:pPr>
        <w:ind w:firstLineChars="200" w:firstLine="420"/>
        <w:rPr>
          <w:rFonts w:ascii="ＭＳ 明朝" w:eastAsia="ＭＳ 明朝" w:hAnsi="ＭＳ 明朝"/>
        </w:rPr>
      </w:pPr>
      <w:r w:rsidRPr="004062DE">
        <w:rPr>
          <w:rFonts w:ascii="ＭＳ 明朝" w:eastAsia="ＭＳ 明朝" w:hAnsi="ＭＳ 明朝" w:hint="eastAsia"/>
        </w:rPr>
        <w:t>ウ</w:t>
      </w:r>
      <w:r w:rsidR="00096564" w:rsidRPr="004062DE">
        <w:rPr>
          <w:rFonts w:ascii="ＭＳ 明朝" w:eastAsia="ＭＳ 明朝" w:hAnsi="ＭＳ 明朝" w:hint="eastAsia"/>
        </w:rPr>
        <w:t xml:space="preserve">　</w:t>
      </w:r>
      <w:r w:rsidRPr="004062DE">
        <w:rPr>
          <w:rFonts w:ascii="ＭＳ 明朝" w:eastAsia="ＭＳ 明朝" w:hAnsi="ＭＳ 明朝" w:hint="eastAsia"/>
        </w:rPr>
        <w:t>稼働にあたっては、既存ネットワーク環境への変更を行わないこと。</w:t>
      </w:r>
    </w:p>
    <w:p w14:paraId="76D7B42D" w14:textId="2DCB15C6" w:rsidR="003C49E8" w:rsidRPr="004062DE" w:rsidRDefault="00A16958" w:rsidP="00DE1DF8">
      <w:pPr>
        <w:ind w:leftChars="200" w:left="630" w:hangingChars="100" w:hanging="210"/>
        <w:rPr>
          <w:rFonts w:ascii="ＭＳ 明朝" w:eastAsia="ＭＳ 明朝" w:hAnsi="ＭＳ 明朝"/>
        </w:rPr>
      </w:pPr>
      <w:r w:rsidRPr="004062DE">
        <w:rPr>
          <w:rFonts w:ascii="ＭＳ 明朝" w:eastAsia="ＭＳ 明朝" w:hAnsi="ＭＳ 明朝" w:hint="eastAsia"/>
        </w:rPr>
        <w:t>エ</w:t>
      </w:r>
      <w:r w:rsidR="00096564" w:rsidRPr="004062DE">
        <w:rPr>
          <w:rFonts w:ascii="ＭＳ 明朝" w:eastAsia="ＭＳ 明朝" w:hAnsi="ＭＳ 明朝" w:hint="eastAsia"/>
        </w:rPr>
        <w:t xml:space="preserve">　</w:t>
      </w:r>
      <w:r w:rsidRPr="004062DE">
        <w:rPr>
          <w:rFonts w:ascii="ＭＳ 明朝" w:eastAsia="ＭＳ 明朝" w:hAnsi="ＭＳ 明朝" w:hint="eastAsia"/>
        </w:rPr>
        <w:t>原則として、クライアントのパソコンに新たなソフトウェアのインストールは認めない。ただし、やむを得ず新たなソフトウェアのインストールが必要な場合は、</w:t>
      </w:r>
      <w:r w:rsidR="00C361FD" w:rsidRPr="004062DE">
        <w:rPr>
          <w:rFonts w:ascii="ＭＳ 明朝" w:eastAsia="ＭＳ 明朝" w:hAnsi="ＭＳ 明朝" w:hint="eastAsia"/>
        </w:rPr>
        <w:t>本市と協議の上、</w:t>
      </w:r>
      <w:r w:rsidRPr="004062DE">
        <w:rPr>
          <w:rFonts w:ascii="ＭＳ 明朝" w:eastAsia="ＭＳ 明朝" w:hAnsi="ＭＳ 明朝" w:hint="eastAsia"/>
        </w:rPr>
        <w:t>その</w:t>
      </w:r>
      <w:r w:rsidR="00BC2774" w:rsidRPr="004062DE">
        <w:rPr>
          <w:rFonts w:ascii="ＭＳ 明朝" w:eastAsia="ＭＳ 明朝" w:hAnsi="ＭＳ 明朝" w:hint="eastAsia"/>
        </w:rPr>
        <w:t>実装</w:t>
      </w:r>
      <w:r w:rsidRPr="004062DE">
        <w:rPr>
          <w:rFonts w:ascii="ＭＳ 明朝" w:eastAsia="ＭＳ 明朝" w:hAnsi="ＭＳ 明朝" w:hint="eastAsia"/>
        </w:rPr>
        <w:t>は受注者が行うこと（クライアントの初期化、入替時の対応も含む。）。なお、ソフトウェアの内容及びインストール方法</w:t>
      </w:r>
      <w:r w:rsidR="00C361FD" w:rsidRPr="004062DE">
        <w:rPr>
          <w:rFonts w:ascii="ＭＳ 明朝" w:eastAsia="ＭＳ 明朝" w:hAnsi="ＭＳ 明朝" w:hint="eastAsia"/>
        </w:rPr>
        <w:t>についても</w:t>
      </w:r>
      <w:r w:rsidRPr="004062DE">
        <w:rPr>
          <w:rFonts w:ascii="ＭＳ 明朝" w:eastAsia="ＭＳ 明朝" w:hAnsi="ＭＳ 明朝" w:hint="eastAsia"/>
        </w:rPr>
        <w:t>、本市と協議の上決定すること。</w:t>
      </w:r>
    </w:p>
    <w:p w14:paraId="0A70E79C" w14:textId="77777777" w:rsidR="00096564" w:rsidRPr="004062DE" w:rsidRDefault="00A16958" w:rsidP="00096564">
      <w:pPr>
        <w:ind w:firstLineChars="200" w:firstLine="420"/>
        <w:rPr>
          <w:rFonts w:ascii="ＭＳ 明朝" w:eastAsia="ＭＳ 明朝" w:hAnsi="ＭＳ 明朝"/>
        </w:rPr>
      </w:pPr>
      <w:r w:rsidRPr="004062DE">
        <w:rPr>
          <w:rFonts w:ascii="ＭＳ 明朝" w:eastAsia="ＭＳ 明朝" w:hAnsi="ＭＳ 明朝" w:hint="eastAsia"/>
        </w:rPr>
        <w:t>オ</w:t>
      </w:r>
      <w:r w:rsidR="00096564" w:rsidRPr="004062DE">
        <w:rPr>
          <w:rFonts w:ascii="ＭＳ 明朝" w:eastAsia="ＭＳ 明朝" w:hAnsi="ＭＳ 明朝" w:hint="eastAsia"/>
        </w:rPr>
        <w:t xml:space="preserve">　</w:t>
      </w:r>
      <w:r w:rsidRPr="004062DE">
        <w:rPr>
          <w:rFonts w:ascii="ＭＳ 明朝" w:eastAsia="ＭＳ 明朝" w:hAnsi="ＭＳ 明朝" w:hint="eastAsia"/>
        </w:rPr>
        <w:t>ウェブブラウザの変更に対応できること。</w:t>
      </w:r>
    </w:p>
    <w:p w14:paraId="376C9374" w14:textId="5721274E" w:rsidR="003C49E8" w:rsidRPr="004062DE" w:rsidRDefault="00096564" w:rsidP="00096564">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システムの</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方式</w:t>
      </w:r>
    </w:p>
    <w:p w14:paraId="5B61ACCB" w14:textId="175CE235" w:rsidR="003C49E8" w:rsidRPr="004062DE" w:rsidRDefault="00A16958" w:rsidP="00096564">
      <w:pPr>
        <w:ind w:leftChars="100" w:left="210" w:firstLineChars="100" w:firstLine="210"/>
        <w:rPr>
          <w:rFonts w:ascii="ＭＳ 明朝" w:eastAsia="ＭＳ 明朝" w:hAnsi="ＭＳ 明朝"/>
        </w:rPr>
      </w:pPr>
      <w:r w:rsidRPr="004062DE">
        <w:rPr>
          <w:rFonts w:ascii="ＭＳ 明朝" w:eastAsia="ＭＳ 明朝" w:hAnsi="ＭＳ 明朝" w:hint="eastAsia"/>
        </w:rPr>
        <w:t>自治体向けのパッケージシステムとして提供されているシステムを</w:t>
      </w:r>
      <w:r w:rsidR="00BC2774" w:rsidRPr="004062DE">
        <w:rPr>
          <w:rFonts w:ascii="ＭＳ 明朝" w:eastAsia="ＭＳ 明朝" w:hAnsi="ＭＳ 明朝" w:hint="eastAsia"/>
        </w:rPr>
        <w:t>実装</w:t>
      </w:r>
      <w:r w:rsidRPr="004062DE">
        <w:rPr>
          <w:rFonts w:ascii="ＭＳ 明朝" w:eastAsia="ＭＳ 明朝" w:hAnsi="ＭＳ 明朝" w:hint="eastAsia"/>
        </w:rPr>
        <w:t>する。操作処理及び更新時間におけるレスポンスの水準は、一定以上あること。</w:t>
      </w:r>
    </w:p>
    <w:p w14:paraId="4D2ED7EA" w14:textId="1F7DCB6B" w:rsidR="003C49E8" w:rsidRPr="004062DE" w:rsidRDefault="00096564" w:rsidP="00096564">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システムに求める機能</w:t>
      </w:r>
    </w:p>
    <w:p w14:paraId="191E02A1" w14:textId="77B6453B" w:rsidR="003C49E8" w:rsidRPr="004062DE" w:rsidRDefault="006C67B7" w:rsidP="00096564">
      <w:pPr>
        <w:ind w:firstLineChars="200" w:firstLine="420"/>
        <w:rPr>
          <w:rFonts w:ascii="ＭＳ 明朝" w:eastAsia="ＭＳ 明朝" w:hAnsi="ＭＳ 明朝"/>
        </w:rPr>
      </w:pPr>
      <w:r w:rsidRPr="004062DE">
        <w:rPr>
          <w:rFonts w:ascii="ＭＳ 明朝" w:eastAsia="ＭＳ 明朝" w:hAnsi="ＭＳ 明朝" w:hint="eastAsia"/>
        </w:rPr>
        <w:t>別添</w:t>
      </w:r>
      <w:r w:rsidR="00A16958" w:rsidRPr="004062DE">
        <w:rPr>
          <w:rFonts w:ascii="ＭＳ 明朝" w:eastAsia="ＭＳ 明朝" w:hAnsi="ＭＳ 明朝" w:hint="eastAsia"/>
        </w:rPr>
        <w:t>「</w:t>
      </w:r>
      <w:r w:rsidRPr="004062DE">
        <w:rPr>
          <w:rFonts w:ascii="ＭＳ 明朝" w:eastAsia="ＭＳ 明朝" w:hAnsi="ＭＳ 明朝" w:hint="eastAsia"/>
        </w:rPr>
        <w:t>和光市文書管理システム賃貸借事業要求</w:t>
      </w:r>
      <w:r w:rsidR="00C819E8" w:rsidRPr="004062DE">
        <w:rPr>
          <w:rFonts w:ascii="ＭＳ 明朝" w:eastAsia="ＭＳ 明朝" w:hAnsi="ＭＳ 明朝" w:hint="eastAsia"/>
        </w:rPr>
        <w:t>仕様書兼確認書</w:t>
      </w:r>
      <w:r w:rsidR="00A16958" w:rsidRPr="004062DE">
        <w:rPr>
          <w:rFonts w:ascii="ＭＳ 明朝" w:eastAsia="ＭＳ 明朝" w:hAnsi="ＭＳ 明朝" w:hint="eastAsia"/>
        </w:rPr>
        <w:t>」に記載のとおりとする。</w:t>
      </w:r>
    </w:p>
    <w:p w14:paraId="2F578D11" w14:textId="1102201F" w:rsidR="003C49E8" w:rsidRPr="004062DE" w:rsidRDefault="00096564" w:rsidP="00096564">
      <w:pPr>
        <w:ind w:firstLineChars="100" w:firstLine="210"/>
        <w:rPr>
          <w:rFonts w:ascii="ＭＳ 明朝" w:eastAsia="ＭＳ 明朝" w:hAnsi="ＭＳ 明朝"/>
        </w:rPr>
      </w:pPr>
      <w:r w:rsidRPr="004062DE">
        <w:rPr>
          <w:rFonts w:ascii="ＭＳ 明朝" w:eastAsia="ＭＳ 明朝" w:hAnsi="ＭＳ 明朝" w:hint="eastAsia"/>
        </w:rPr>
        <w:t xml:space="preserve">⑷　</w:t>
      </w:r>
      <w:r w:rsidR="00A16958" w:rsidRPr="004062DE">
        <w:rPr>
          <w:rFonts w:ascii="ＭＳ 明朝" w:eastAsia="ＭＳ 明朝" w:hAnsi="ＭＳ 明朝" w:hint="eastAsia"/>
        </w:rPr>
        <w:t>クラウド型（ＬＧＷＡＮ－ＡＳＰ）方式に係る要件</w:t>
      </w:r>
    </w:p>
    <w:p w14:paraId="385E681F" w14:textId="2E0710D1" w:rsidR="003C49E8" w:rsidRPr="004062DE" w:rsidRDefault="00A16958" w:rsidP="00096564">
      <w:pPr>
        <w:ind w:leftChars="200" w:left="630" w:hangingChars="100" w:hanging="210"/>
        <w:rPr>
          <w:rFonts w:ascii="ＭＳ 明朝" w:eastAsia="ＭＳ 明朝" w:hAnsi="ＭＳ 明朝"/>
        </w:rPr>
      </w:pPr>
      <w:r w:rsidRPr="004062DE">
        <w:rPr>
          <w:rFonts w:ascii="ＭＳ 明朝" w:eastAsia="ＭＳ 明朝" w:hAnsi="ＭＳ 明朝" w:hint="eastAsia"/>
        </w:rPr>
        <w:t>ア</w:t>
      </w:r>
      <w:r w:rsidR="00096564" w:rsidRPr="004062DE">
        <w:rPr>
          <w:rFonts w:ascii="ＭＳ 明朝" w:eastAsia="ＭＳ 明朝" w:hAnsi="ＭＳ 明朝" w:hint="eastAsia"/>
        </w:rPr>
        <w:t xml:space="preserve">　</w:t>
      </w:r>
      <w:r w:rsidRPr="004062DE">
        <w:rPr>
          <w:rFonts w:ascii="ＭＳ 明朝" w:eastAsia="ＭＳ 明朝" w:hAnsi="ＭＳ 明朝" w:hint="eastAsia"/>
        </w:rPr>
        <w:t>本サービスの提供に要する機器等は、ＡＳＰサービス事業者が保有・管理するデータセンターに設置されており、当該データセンターの場所は日本国内にあること。</w:t>
      </w:r>
    </w:p>
    <w:p w14:paraId="4DC2A3CB" w14:textId="075ED770" w:rsidR="003C49E8" w:rsidRPr="004062DE" w:rsidRDefault="00A16958" w:rsidP="00E43FDF">
      <w:pPr>
        <w:ind w:leftChars="200" w:left="630" w:hangingChars="100" w:hanging="210"/>
        <w:rPr>
          <w:rFonts w:ascii="ＭＳ 明朝" w:eastAsia="ＭＳ 明朝" w:hAnsi="ＭＳ 明朝"/>
        </w:rPr>
      </w:pPr>
      <w:r w:rsidRPr="004062DE">
        <w:rPr>
          <w:rFonts w:ascii="ＭＳ 明朝" w:eastAsia="ＭＳ 明朝" w:hAnsi="ＭＳ 明朝" w:hint="eastAsia"/>
        </w:rPr>
        <w:t>イ</w:t>
      </w:r>
      <w:r w:rsidR="00096564" w:rsidRPr="004062DE">
        <w:rPr>
          <w:rFonts w:ascii="ＭＳ 明朝" w:eastAsia="ＭＳ 明朝" w:hAnsi="ＭＳ 明朝" w:hint="eastAsia"/>
        </w:rPr>
        <w:t xml:space="preserve">　</w:t>
      </w:r>
      <w:r w:rsidRPr="004062DE">
        <w:rPr>
          <w:rFonts w:ascii="ＭＳ 明朝" w:eastAsia="ＭＳ 明朝" w:hAnsi="ＭＳ 明朝" w:hint="eastAsia"/>
        </w:rPr>
        <w:t>データセンターのシステム及びファシリティ等は、信頼性を重視した設計及び開発が行われており、電源設備の冗長化や非常用発電機の設置、空調設備による温・湿度管理、地震・火災・漏水等への各種対策が施されていること。</w:t>
      </w:r>
    </w:p>
    <w:p w14:paraId="41732C6C" w14:textId="77777777" w:rsidR="00E43FDF" w:rsidRPr="004062DE" w:rsidRDefault="00A16958" w:rsidP="00E43FDF">
      <w:pPr>
        <w:ind w:leftChars="200" w:left="630" w:hangingChars="100" w:hanging="210"/>
        <w:rPr>
          <w:rFonts w:ascii="ＭＳ 明朝" w:eastAsia="ＭＳ 明朝" w:hAnsi="ＭＳ 明朝"/>
        </w:rPr>
      </w:pPr>
      <w:r w:rsidRPr="004062DE">
        <w:rPr>
          <w:rFonts w:ascii="ＭＳ 明朝" w:eastAsia="ＭＳ 明朝" w:hAnsi="ＭＳ 明朝" w:hint="eastAsia"/>
        </w:rPr>
        <w:t>ウ</w:t>
      </w:r>
      <w:r w:rsidR="00E43FDF" w:rsidRPr="004062DE">
        <w:rPr>
          <w:rFonts w:ascii="ＭＳ 明朝" w:eastAsia="ＭＳ 明朝" w:hAnsi="ＭＳ 明朝" w:hint="eastAsia"/>
        </w:rPr>
        <w:t xml:space="preserve">　</w:t>
      </w:r>
      <w:r w:rsidRPr="004062DE">
        <w:rPr>
          <w:rFonts w:ascii="ＭＳ 明朝" w:eastAsia="ＭＳ 明朝" w:hAnsi="ＭＳ 明朝" w:hint="eastAsia"/>
        </w:rPr>
        <w:t>データセンターの入館からサーバルームまでは、事前の申請や身分証による確認、ＩＣカードや暗証番号等による複数の認証を実施するなど、徹底した入退館（室）管理が行われていること。</w:t>
      </w:r>
    </w:p>
    <w:p w14:paraId="4FCEFBB2" w14:textId="77777777" w:rsidR="00E43FDF" w:rsidRPr="004062DE" w:rsidRDefault="00A16958" w:rsidP="00E43FDF">
      <w:pPr>
        <w:ind w:leftChars="200" w:left="630" w:hangingChars="100" w:hanging="210"/>
        <w:rPr>
          <w:rFonts w:ascii="ＭＳ 明朝" w:eastAsia="ＭＳ 明朝" w:hAnsi="ＭＳ 明朝"/>
        </w:rPr>
      </w:pPr>
      <w:r w:rsidRPr="004062DE">
        <w:rPr>
          <w:rFonts w:ascii="ＭＳ 明朝" w:eastAsia="ＭＳ 明朝" w:hAnsi="ＭＳ 明朝" w:hint="eastAsia"/>
        </w:rPr>
        <w:lastRenderedPageBreak/>
        <w:t>エ</w:t>
      </w:r>
      <w:r w:rsidR="00E43FDF" w:rsidRPr="004062DE">
        <w:rPr>
          <w:rFonts w:ascii="ＭＳ 明朝" w:eastAsia="ＭＳ 明朝" w:hAnsi="ＭＳ 明朝" w:hint="eastAsia"/>
        </w:rPr>
        <w:t xml:space="preserve">　</w:t>
      </w:r>
      <w:r w:rsidRPr="004062DE">
        <w:rPr>
          <w:rFonts w:ascii="ＭＳ 明朝" w:eastAsia="ＭＳ 明朝" w:hAnsi="ＭＳ 明朝" w:hint="eastAsia"/>
        </w:rPr>
        <w:t>データの不正持ち出し等を防ぐため、サーバラックは常時施錠されていること。</w:t>
      </w:r>
    </w:p>
    <w:p w14:paraId="23276D3F" w14:textId="28298018" w:rsidR="003C49E8" w:rsidRPr="004062DE" w:rsidRDefault="00A16958" w:rsidP="00E43FDF">
      <w:pPr>
        <w:ind w:leftChars="200" w:left="630" w:hangingChars="100" w:hanging="210"/>
        <w:rPr>
          <w:rFonts w:ascii="ＭＳ 明朝" w:eastAsia="ＭＳ 明朝" w:hAnsi="ＭＳ 明朝"/>
        </w:rPr>
      </w:pPr>
      <w:r w:rsidRPr="004062DE">
        <w:rPr>
          <w:rFonts w:ascii="ＭＳ 明朝" w:eastAsia="ＭＳ 明朝" w:hAnsi="ＭＳ 明朝" w:hint="eastAsia"/>
        </w:rPr>
        <w:t>オ</w:t>
      </w:r>
      <w:r w:rsidR="00E43FDF" w:rsidRPr="004062DE">
        <w:rPr>
          <w:rFonts w:ascii="ＭＳ 明朝" w:eastAsia="ＭＳ 明朝" w:hAnsi="ＭＳ 明朝" w:hint="eastAsia"/>
        </w:rPr>
        <w:t xml:space="preserve">　</w:t>
      </w:r>
      <w:r w:rsidRPr="004062DE">
        <w:rPr>
          <w:rFonts w:ascii="ＭＳ 明朝" w:eastAsia="ＭＳ 明朝" w:hAnsi="ＭＳ 明朝" w:hint="eastAsia"/>
        </w:rPr>
        <w:t>不正侵入や破壊行為等を防ぐため、敷地内・建物内は監視カメラによる２４時間常時録画監視や有人による巡回監視が行われていること。</w:t>
      </w:r>
    </w:p>
    <w:p w14:paraId="0D1D49B1" w14:textId="77777777" w:rsidR="003C49E8" w:rsidRPr="004062DE" w:rsidRDefault="003C49E8">
      <w:pPr>
        <w:rPr>
          <w:rFonts w:ascii="ＭＳ 明朝" w:eastAsia="ＭＳ 明朝" w:hAnsi="ＭＳ 明朝"/>
        </w:rPr>
      </w:pPr>
    </w:p>
    <w:p w14:paraId="61AEF183" w14:textId="24F84584" w:rsidR="00E43FDF" w:rsidRPr="004062DE" w:rsidRDefault="003918D2">
      <w:pPr>
        <w:rPr>
          <w:rFonts w:ascii="ＭＳ 明朝" w:eastAsia="ＭＳ 明朝" w:hAnsi="ＭＳ 明朝"/>
        </w:rPr>
      </w:pPr>
      <w:r w:rsidRPr="004062DE">
        <w:rPr>
          <w:rFonts w:ascii="ＭＳ 明朝" w:eastAsia="ＭＳ 明朝" w:hAnsi="ＭＳ 明朝" w:hint="eastAsia"/>
        </w:rPr>
        <w:t>７</w:t>
      </w:r>
      <w:r w:rsidR="00E43FDF" w:rsidRPr="004062DE">
        <w:rPr>
          <w:rFonts w:ascii="ＭＳ 明朝" w:eastAsia="ＭＳ 明朝" w:hAnsi="ＭＳ 明朝" w:hint="eastAsia"/>
        </w:rPr>
        <w:t xml:space="preserve">　</w:t>
      </w:r>
      <w:r w:rsidR="00A16958" w:rsidRPr="004062DE">
        <w:rPr>
          <w:rFonts w:ascii="ＭＳ 明朝" w:eastAsia="ＭＳ 明朝" w:hAnsi="ＭＳ 明朝" w:hint="eastAsia"/>
        </w:rPr>
        <w:t>データ容量</w:t>
      </w:r>
    </w:p>
    <w:p w14:paraId="757349DA" w14:textId="4560A671" w:rsidR="003C49E8" w:rsidRPr="004062DE" w:rsidRDefault="00A16958" w:rsidP="004C14C0">
      <w:pPr>
        <w:ind w:firstLineChars="100" w:firstLine="210"/>
        <w:rPr>
          <w:rFonts w:ascii="ＭＳ 明朝" w:eastAsia="ＭＳ 明朝" w:hAnsi="ＭＳ 明朝"/>
        </w:rPr>
      </w:pPr>
      <w:r w:rsidRPr="004062DE">
        <w:rPr>
          <w:rFonts w:ascii="ＭＳ 明朝" w:eastAsia="ＭＳ 明朝" w:hAnsi="ＭＳ 明朝" w:hint="eastAsia"/>
        </w:rPr>
        <w:t>データ容量は、同規模の自治体への実績等を参考とし、システムを５年間運用することを想定した上で、必要十分な容量を確保すること。</w:t>
      </w:r>
    </w:p>
    <w:p w14:paraId="62E51A4B" w14:textId="77777777" w:rsidR="003C49E8" w:rsidRPr="004062DE" w:rsidRDefault="003C49E8">
      <w:pPr>
        <w:rPr>
          <w:rFonts w:ascii="ＭＳ 明朝" w:eastAsia="ＭＳ 明朝" w:hAnsi="ＭＳ 明朝"/>
        </w:rPr>
      </w:pPr>
    </w:p>
    <w:p w14:paraId="3E911567" w14:textId="7BEEAC2E" w:rsidR="004C14C0" w:rsidRPr="004062DE" w:rsidRDefault="003918D2" w:rsidP="004C14C0">
      <w:pPr>
        <w:rPr>
          <w:rFonts w:ascii="ＭＳ 明朝" w:eastAsia="ＭＳ 明朝" w:hAnsi="ＭＳ 明朝"/>
        </w:rPr>
      </w:pPr>
      <w:r w:rsidRPr="004062DE">
        <w:rPr>
          <w:rFonts w:ascii="ＭＳ 明朝" w:eastAsia="ＭＳ 明朝" w:hAnsi="ＭＳ 明朝" w:hint="eastAsia"/>
        </w:rPr>
        <w:t>８</w:t>
      </w:r>
      <w:r w:rsidR="004C14C0" w:rsidRPr="004062DE">
        <w:rPr>
          <w:rFonts w:ascii="ＭＳ 明朝" w:eastAsia="ＭＳ 明朝" w:hAnsi="ＭＳ 明朝" w:hint="eastAsia"/>
        </w:rPr>
        <w:t xml:space="preserve">　データ移行</w:t>
      </w:r>
    </w:p>
    <w:p w14:paraId="0B959A92" w14:textId="77777777" w:rsidR="004C14C0" w:rsidRPr="004062DE" w:rsidRDefault="004C14C0" w:rsidP="004C14C0">
      <w:pPr>
        <w:ind w:firstLineChars="100" w:firstLine="210"/>
        <w:rPr>
          <w:rFonts w:ascii="ＭＳ 明朝" w:eastAsia="ＭＳ 明朝" w:hAnsi="ＭＳ 明朝"/>
        </w:rPr>
      </w:pPr>
      <w:r w:rsidRPr="004062DE">
        <w:rPr>
          <w:rFonts w:ascii="ＭＳ 明朝" w:eastAsia="ＭＳ 明朝" w:hAnsi="ＭＳ 明朝" w:hint="eastAsia"/>
        </w:rPr>
        <w:t>本システムの利用終了後、本システムから新システムへ文書データを移行する必要がある場合、必要な作業を行うこと。なお、データ移行に関する条件は以下のとおりとする。</w:t>
      </w:r>
    </w:p>
    <w:p w14:paraId="05578638" w14:textId="41C3C5A8" w:rsidR="004C14C0" w:rsidRPr="004062DE" w:rsidRDefault="004C14C0" w:rsidP="004C14C0">
      <w:pPr>
        <w:ind w:firstLineChars="100" w:firstLine="210"/>
        <w:rPr>
          <w:rFonts w:ascii="ＭＳ 明朝" w:eastAsia="ＭＳ 明朝" w:hAnsi="ＭＳ 明朝"/>
        </w:rPr>
      </w:pPr>
      <w:r w:rsidRPr="004062DE">
        <w:rPr>
          <w:rFonts w:ascii="ＭＳ 明朝" w:eastAsia="ＭＳ 明朝" w:hAnsi="ＭＳ 明朝" w:hint="eastAsia"/>
        </w:rPr>
        <w:t>⑴　本システム業者提供データ</w:t>
      </w:r>
    </w:p>
    <w:p w14:paraId="3A5A0648" w14:textId="77777777" w:rsidR="004C14C0" w:rsidRPr="004062DE" w:rsidRDefault="004C14C0" w:rsidP="004C14C0">
      <w:pPr>
        <w:rPr>
          <w:rFonts w:ascii="ＭＳ 明朝" w:eastAsia="ＭＳ 明朝" w:hAnsi="ＭＳ 明朝"/>
        </w:rPr>
      </w:pPr>
      <w:r w:rsidRPr="004062DE">
        <w:rPr>
          <w:rFonts w:ascii="ＭＳ 明朝" w:eastAsia="ＭＳ 明朝" w:hAnsi="ＭＳ 明朝" w:hint="eastAsia"/>
        </w:rPr>
        <w:t xml:space="preserve">　　中間標準レイアウトに準拠していること。</w:t>
      </w:r>
    </w:p>
    <w:p w14:paraId="2AAFBD04" w14:textId="77777777" w:rsidR="004C14C0" w:rsidRPr="004062DE" w:rsidRDefault="004C14C0" w:rsidP="004C14C0">
      <w:pPr>
        <w:ind w:firstLineChars="100" w:firstLine="210"/>
        <w:rPr>
          <w:rFonts w:ascii="ＭＳ 明朝" w:eastAsia="ＭＳ 明朝" w:hAnsi="ＭＳ 明朝"/>
        </w:rPr>
      </w:pPr>
      <w:r w:rsidRPr="004062DE">
        <w:rPr>
          <w:rFonts w:ascii="ＭＳ 明朝" w:eastAsia="ＭＳ 明朝" w:hAnsi="ＭＳ 明朝" w:hint="eastAsia"/>
        </w:rPr>
        <w:t>⑵　データ移行の対象</w:t>
      </w:r>
    </w:p>
    <w:p w14:paraId="32F31985" w14:textId="77777777" w:rsidR="004C14C0" w:rsidRPr="004062DE" w:rsidRDefault="004C14C0" w:rsidP="004C14C0">
      <w:pPr>
        <w:ind w:firstLineChars="200" w:firstLine="420"/>
        <w:rPr>
          <w:rFonts w:ascii="ＭＳ 明朝" w:eastAsia="ＭＳ 明朝" w:hAnsi="ＭＳ 明朝"/>
        </w:rPr>
      </w:pPr>
      <w:r w:rsidRPr="004062DE">
        <w:rPr>
          <w:rFonts w:ascii="ＭＳ 明朝" w:eastAsia="ＭＳ 明朝" w:hAnsi="ＭＳ 明朝" w:hint="eastAsia"/>
        </w:rPr>
        <w:t>簿冊ファイル及び収受・起案・供覧・施行文書等の目録情報を対象とする。</w:t>
      </w:r>
    </w:p>
    <w:p w14:paraId="3326DFB4" w14:textId="77777777" w:rsidR="004C14C0" w:rsidRPr="004062DE" w:rsidRDefault="004C14C0" w:rsidP="004C14C0">
      <w:pPr>
        <w:ind w:firstLineChars="100" w:firstLine="210"/>
        <w:rPr>
          <w:rFonts w:ascii="ＭＳ 明朝" w:eastAsia="ＭＳ 明朝" w:hAnsi="ＭＳ 明朝"/>
        </w:rPr>
      </w:pPr>
      <w:r w:rsidRPr="004062DE">
        <w:rPr>
          <w:rFonts w:ascii="ＭＳ 明朝" w:eastAsia="ＭＳ 明朝" w:hAnsi="ＭＳ 明朝" w:hint="eastAsia"/>
        </w:rPr>
        <w:t>⑶　システム更新時の対応</w:t>
      </w:r>
    </w:p>
    <w:p w14:paraId="7560D4CE" w14:textId="77777777" w:rsidR="004C14C0" w:rsidRPr="004062DE" w:rsidRDefault="004C14C0" w:rsidP="004C14C0">
      <w:pPr>
        <w:ind w:leftChars="100" w:left="210" w:firstLineChars="100" w:firstLine="210"/>
        <w:rPr>
          <w:rFonts w:ascii="ＭＳ 明朝" w:eastAsia="ＭＳ 明朝" w:hAnsi="ＭＳ 明朝"/>
        </w:rPr>
      </w:pPr>
      <w:r w:rsidRPr="004062DE">
        <w:rPr>
          <w:rFonts w:ascii="ＭＳ 明朝" w:eastAsia="ＭＳ 明朝" w:hAnsi="ＭＳ 明朝" w:hint="eastAsia"/>
        </w:rPr>
        <w:t>今後、システム更新時に他社システムに変更となった場合でも、総務省が定める中間標準レイアウト仕様に準拠した形式で出力したデータを提供することで、円滑なデータ移行の実施及び移行費用の抑制に努めること。</w:t>
      </w:r>
    </w:p>
    <w:p w14:paraId="1ED0C991" w14:textId="77777777" w:rsidR="004C14C0" w:rsidRPr="004062DE" w:rsidRDefault="004C14C0">
      <w:pPr>
        <w:rPr>
          <w:rFonts w:ascii="ＭＳ 明朝" w:eastAsia="ＭＳ 明朝" w:hAnsi="ＭＳ 明朝"/>
        </w:rPr>
      </w:pPr>
    </w:p>
    <w:p w14:paraId="4AD1745A" w14:textId="190F2966" w:rsidR="004C14C0" w:rsidRPr="004062DE" w:rsidRDefault="003918D2">
      <w:pPr>
        <w:rPr>
          <w:rFonts w:ascii="ＭＳ 明朝" w:eastAsia="ＭＳ 明朝" w:hAnsi="ＭＳ 明朝"/>
        </w:rPr>
      </w:pPr>
      <w:r w:rsidRPr="004062DE">
        <w:rPr>
          <w:rFonts w:ascii="ＭＳ 明朝" w:eastAsia="ＭＳ 明朝" w:hAnsi="ＭＳ 明朝" w:hint="eastAsia"/>
        </w:rPr>
        <w:t>９</w:t>
      </w:r>
      <w:r w:rsidR="00D72372" w:rsidRPr="004062DE">
        <w:rPr>
          <w:rFonts w:ascii="ＭＳ 明朝" w:eastAsia="ＭＳ 明朝" w:hAnsi="ＭＳ 明朝" w:hint="eastAsia"/>
        </w:rPr>
        <w:t xml:space="preserve">　</w:t>
      </w:r>
      <w:r w:rsidR="004C14C0" w:rsidRPr="004062DE">
        <w:rPr>
          <w:rFonts w:ascii="ＭＳ 明朝" w:eastAsia="ＭＳ 明朝" w:hAnsi="ＭＳ 明朝" w:hint="eastAsia"/>
        </w:rPr>
        <w:t xml:space="preserve">セキュリティ対策 </w:t>
      </w:r>
    </w:p>
    <w:p w14:paraId="60696EC5" w14:textId="77777777" w:rsidR="004C14C0" w:rsidRPr="004062DE" w:rsidRDefault="004C14C0" w:rsidP="004C14C0">
      <w:pPr>
        <w:ind w:firstLineChars="100" w:firstLine="210"/>
        <w:rPr>
          <w:rFonts w:ascii="ＭＳ 明朝" w:eastAsia="ＭＳ 明朝" w:hAnsi="ＭＳ 明朝"/>
        </w:rPr>
      </w:pPr>
      <w:r w:rsidRPr="004062DE">
        <w:rPr>
          <w:rFonts w:ascii="ＭＳ 明朝" w:eastAsia="ＭＳ 明朝" w:hAnsi="ＭＳ 明朝" w:hint="eastAsia"/>
        </w:rPr>
        <w:t>⑴　データバックアップ</w:t>
      </w:r>
    </w:p>
    <w:p w14:paraId="47CB5FBF" w14:textId="77777777" w:rsidR="004C14C0" w:rsidRPr="004062DE" w:rsidRDefault="004C14C0" w:rsidP="004C14C0">
      <w:pPr>
        <w:ind w:leftChars="200" w:left="630" w:hangingChars="100" w:hanging="210"/>
        <w:rPr>
          <w:rFonts w:ascii="ＭＳ 明朝" w:eastAsia="ＭＳ 明朝" w:hAnsi="ＭＳ 明朝"/>
        </w:rPr>
      </w:pPr>
      <w:r w:rsidRPr="004062DE">
        <w:rPr>
          <w:rFonts w:ascii="ＭＳ 明朝" w:eastAsia="ＭＳ 明朝" w:hAnsi="ＭＳ 明朝" w:hint="eastAsia"/>
        </w:rPr>
        <w:t>ア　データバックアップ及びリストアについて、対策を講じること。バックアップに必要な媒体についても、提案構成に含めること。</w:t>
      </w:r>
    </w:p>
    <w:p w14:paraId="6024F69B" w14:textId="1E8851EC" w:rsidR="004C14C0" w:rsidRPr="004062DE" w:rsidRDefault="004C14C0" w:rsidP="004C14C0">
      <w:pPr>
        <w:ind w:leftChars="200" w:left="630" w:hangingChars="100" w:hanging="210"/>
        <w:rPr>
          <w:rFonts w:ascii="ＭＳ 明朝" w:eastAsia="ＭＳ 明朝" w:hAnsi="ＭＳ 明朝"/>
        </w:rPr>
      </w:pPr>
      <w:r w:rsidRPr="004062DE">
        <w:rPr>
          <w:rFonts w:ascii="ＭＳ 明朝" w:eastAsia="ＭＳ 明朝" w:hAnsi="ＭＳ 明朝" w:hint="eastAsia"/>
        </w:rPr>
        <w:t>イ　月次でフルバックアップを、日次で差分バックアップを行うこととし、最低２世代分保有可能であること。</w:t>
      </w:r>
    </w:p>
    <w:p w14:paraId="3850B22C" w14:textId="77777777" w:rsidR="00547075" w:rsidRPr="004062DE" w:rsidRDefault="004C14C0" w:rsidP="00547075">
      <w:pPr>
        <w:ind w:firstLineChars="200" w:firstLine="420"/>
        <w:rPr>
          <w:rFonts w:ascii="ＭＳ 明朝" w:eastAsia="ＭＳ 明朝" w:hAnsi="ＭＳ 明朝"/>
        </w:rPr>
      </w:pPr>
      <w:r w:rsidRPr="004062DE">
        <w:rPr>
          <w:rFonts w:ascii="ＭＳ 明朝" w:eastAsia="ＭＳ 明朝" w:hAnsi="ＭＳ 明朝" w:hint="eastAsia"/>
        </w:rPr>
        <w:t>ウ</w:t>
      </w:r>
      <w:r w:rsidR="00964D2A" w:rsidRPr="004062DE">
        <w:rPr>
          <w:rFonts w:ascii="ＭＳ 明朝" w:eastAsia="ＭＳ 明朝" w:hAnsi="ＭＳ 明朝" w:hint="eastAsia"/>
        </w:rPr>
        <w:t xml:space="preserve">　</w:t>
      </w:r>
      <w:r w:rsidRPr="004062DE">
        <w:rPr>
          <w:rFonts w:ascii="ＭＳ 明朝" w:eastAsia="ＭＳ 明朝" w:hAnsi="ＭＳ 明朝" w:hint="eastAsia"/>
        </w:rPr>
        <w:t>リストアが必要な場合は、直ちに復元が可能な体制を整備すること。</w:t>
      </w:r>
    </w:p>
    <w:p w14:paraId="23BA629D" w14:textId="3A465C53" w:rsidR="004C14C0" w:rsidRPr="004062DE" w:rsidRDefault="004C14C0" w:rsidP="00547075">
      <w:pPr>
        <w:ind w:firstLineChars="200" w:firstLine="420"/>
        <w:rPr>
          <w:rFonts w:ascii="ＭＳ 明朝" w:eastAsia="ＭＳ 明朝" w:hAnsi="ＭＳ 明朝"/>
        </w:rPr>
      </w:pPr>
      <w:r w:rsidRPr="004062DE">
        <w:rPr>
          <w:rFonts w:ascii="ＭＳ 明朝" w:eastAsia="ＭＳ 明朝" w:hAnsi="ＭＳ 明朝" w:hint="eastAsia"/>
        </w:rPr>
        <w:t>エ</w:t>
      </w:r>
      <w:r w:rsidR="00547075" w:rsidRPr="004062DE">
        <w:rPr>
          <w:rFonts w:ascii="ＭＳ 明朝" w:eastAsia="ＭＳ 明朝" w:hAnsi="ＭＳ 明朝" w:hint="eastAsia"/>
        </w:rPr>
        <w:t xml:space="preserve">　</w:t>
      </w:r>
      <w:r w:rsidRPr="004062DE">
        <w:rPr>
          <w:rFonts w:ascii="ＭＳ 明朝" w:eastAsia="ＭＳ 明朝" w:hAnsi="ＭＳ 明朝" w:hint="eastAsia"/>
        </w:rPr>
        <w:t>バックアップデータを市に提供できるものであること。</w:t>
      </w:r>
    </w:p>
    <w:p w14:paraId="4065F987" w14:textId="68F5F433" w:rsidR="004C14C0"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4C14C0" w:rsidRPr="004062DE">
        <w:rPr>
          <w:rFonts w:ascii="ＭＳ 明朝" w:eastAsia="ＭＳ 明朝" w:hAnsi="ＭＳ 明朝" w:hint="eastAsia"/>
        </w:rPr>
        <w:t>ウイルス対策</w:t>
      </w:r>
    </w:p>
    <w:p w14:paraId="23227760" w14:textId="77777777" w:rsidR="004C14C0" w:rsidRPr="004062DE" w:rsidRDefault="004C14C0" w:rsidP="00547075">
      <w:pPr>
        <w:ind w:firstLineChars="200" w:firstLine="420"/>
        <w:rPr>
          <w:rFonts w:ascii="ＭＳ 明朝" w:eastAsia="ＭＳ 明朝" w:hAnsi="ＭＳ 明朝"/>
        </w:rPr>
      </w:pPr>
      <w:r w:rsidRPr="004062DE">
        <w:rPr>
          <w:rFonts w:ascii="ＭＳ 明朝" w:eastAsia="ＭＳ 明朝" w:hAnsi="ＭＳ 明朝" w:hint="eastAsia"/>
        </w:rPr>
        <w:t>サーバのウイルス対策は、適切に行うこと。</w:t>
      </w:r>
    </w:p>
    <w:p w14:paraId="7C4A74B7" w14:textId="5219E5D6" w:rsidR="004C14C0"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4C14C0" w:rsidRPr="004062DE">
        <w:rPr>
          <w:rFonts w:ascii="ＭＳ 明朝" w:eastAsia="ＭＳ 明朝" w:hAnsi="ＭＳ 明朝" w:hint="eastAsia"/>
        </w:rPr>
        <w:t>持ち出し制御</w:t>
      </w:r>
    </w:p>
    <w:p w14:paraId="4F6C7E53" w14:textId="77777777" w:rsidR="004C14C0" w:rsidRPr="004062DE" w:rsidRDefault="004C14C0" w:rsidP="00547075">
      <w:pPr>
        <w:ind w:firstLineChars="200" w:firstLine="420"/>
        <w:rPr>
          <w:rFonts w:ascii="ＭＳ 明朝" w:eastAsia="ＭＳ 明朝" w:hAnsi="ＭＳ 明朝"/>
        </w:rPr>
      </w:pPr>
      <w:r w:rsidRPr="004062DE">
        <w:rPr>
          <w:rFonts w:ascii="ＭＳ 明朝" w:eastAsia="ＭＳ 明朝" w:hAnsi="ＭＳ 明朝" w:hint="eastAsia"/>
        </w:rPr>
        <w:t>サーバからデータの不正持ち出しができないよう安全対策を講じること。</w:t>
      </w:r>
    </w:p>
    <w:p w14:paraId="10371B16" w14:textId="007D0878" w:rsidR="004C14C0"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⑷　</w:t>
      </w:r>
      <w:r w:rsidR="004C14C0" w:rsidRPr="004062DE">
        <w:rPr>
          <w:rFonts w:ascii="ＭＳ 明朝" w:eastAsia="ＭＳ 明朝" w:hAnsi="ＭＳ 明朝" w:hint="eastAsia"/>
        </w:rPr>
        <w:t>操作ログ</w:t>
      </w:r>
    </w:p>
    <w:p w14:paraId="362BD9D4" w14:textId="3BFC8F6D" w:rsidR="003C49E8" w:rsidRPr="004062DE" w:rsidRDefault="004C14C0"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システム認証後の全操作履歴（アクセスログ及び操作ログ）について、システム管理者による確認が可能であること。また、ＣＳＶ形式等による</w:t>
      </w:r>
      <w:r w:rsidR="00A16958" w:rsidRPr="004062DE">
        <w:rPr>
          <w:rFonts w:ascii="ＭＳ 明朝" w:eastAsia="ＭＳ 明朝" w:hAnsi="ＭＳ 明朝" w:hint="eastAsia"/>
        </w:rPr>
        <w:t>データ出力が可能なこと。</w:t>
      </w:r>
    </w:p>
    <w:p w14:paraId="4B507D25" w14:textId="77777777" w:rsidR="003C49E8" w:rsidRPr="004062DE" w:rsidRDefault="003C49E8">
      <w:pPr>
        <w:rPr>
          <w:rFonts w:ascii="ＭＳ 明朝" w:eastAsia="ＭＳ 明朝" w:hAnsi="ＭＳ 明朝"/>
          <w:b/>
        </w:rPr>
      </w:pPr>
    </w:p>
    <w:p w14:paraId="69DDDA31" w14:textId="63737C0B" w:rsidR="003C49E8" w:rsidRPr="004062DE" w:rsidRDefault="009624D0">
      <w:pPr>
        <w:rPr>
          <w:rFonts w:ascii="ＭＳ 明朝" w:eastAsia="ＭＳ 明朝" w:hAnsi="ＭＳ 明朝"/>
        </w:rPr>
      </w:pPr>
      <w:r w:rsidRPr="004062DE">
        <w:rPr>
          <w:rFonts w:ascii="ＭＳ 明朝" w:eastAsia="ＭＳ 明朝" w:hAnsi="ＭＳ 明朝" w:hint="eastAsia"/>
        </w:rPr>
        <w:lastRenderedPageBreak/>
        <w:t>10</w:t>
      </w:r>
      <w:r w:rsidR="00D72372" w:rsidRPr="004062DE">
        <w:rPr>
          <w:rFonts w:ascii="ＭＳ 明朝" w:eastAsia="ＭＳ 明朝" w:hAnsi="ＭＳ 明朝" w:hint="eastAsia"/>
        </w:rPr>
        <w:t xml:space="preserve">　</w:t>
      </w:r>
      <w:r w:rsidR="00A16958" w:rsidRPr="004062DE">
        <w:rPr>
          <w:rFonts w:ascii="ＭＳ 明朝" w:eastAsia="ＭＳ 明朝" w:hAnsi="ＭＳ 明朝" w:hint="eastAsia"/>
        </w:rPr>
        <w:t xml:space="preserve">保守 </w:t>
      </w:r>
    </w:p>
    <w:p w14:paraId="7F087D43" w14:textId="24ED4A0F"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問い合わせ窓口</w:t>
      </w:r>
    </w:p>
    <w:p w14:paraId="174E7327" w14:textId="0CABF006"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問い合わせ窓口及びオンサイトサポートの対応時間は、午前９時から午後５時まで（土曜日、日曜日、国民の祝日及び年末年始の休日を除く。）とすること。ただし、重大なシステム障害の発生時（システムが利用できない状態等の異常を検知した場合）は、緊急時対応用の問い合わせ窓口（対応時間は、２４時間３６５日とする。）を設けること。</w:t>
      </w:r>
    </w:p>
    <w:p w14:paraId="376205D6" w14:textId="1A99686C"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なお、オンサイトサポートについては、本市が連絡してから</w:t>
      </w:r>
      <w:r w:rsidR="008F007E" w:rsidRPr="004062DE">
        <w:rPr>
          <w:rFonts w:ascii="ＭＳ 明朝" w:eastAsia="ＭＳ 明朝" w:hAnsi="ＭＳ 明朝" w:hint="eastAsia"/>
        </w:rPr>
        <w:t>速やか</w:t>
      </w:r>
      <w:r w:rsidRPr="004062DE">
        <w:rPr>
          <w:rFonts w:ascii="ＭＳ 明朝" w:eastAsia="ＭＳ 明朝" w:hAnsi="ＭＳ 明朝" w:hint="eastAsia"/>
        </w:rPr>
        <w:t>に現地に到着できる体制を整えること。</w:t>
      </w:r>
    </w:p>
    <w:p w14:paraId="4686B816" w14:textId="58E62349"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システム障害における対応</w:t>
      </w:r>
    </w:p>
    <w:p w14:paraId="3950F990" w14:textId="20B232FD"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ア</w:t>
      </w:r>
      <w:r w:rsidR="00547075" w:rsidRPr="004062DE">
        <w:rPr>
          <w:rFonts w:ascii="ＭＳ 明朝" w:eastAsia="ＭＳ 明朝" w:hAnsi="ＭＳ 明朝" w:hint="eastAsia"/>
        </w:rPr>
        <w:t xml:space="preserve">　</w:t>
      </w:r>
      <w:r w:rsidRPr="004062DE">
        <w:rPr>
          <w:rFonts w:ascii="ＭＳ 明朝" w:eastAsia="ＭＳ 明朝" w:hAnsi="ＭＳ 明朝" w:hint="eastAsia"/>
        </w:rPr>
        <w:t>システムエンジニアによる復旧作業を直ちに行うなど、迅速な対応を図ること。</w:t>
      </w:r>
    </w:p>
    <w:p w14:paraId="1F0F8659" w14:textId="2E7A7A87" w:rsidR="003C49E8" w:rsidRPr="004062DE" w:rsidRDefault="00A16958" w:rsidP="00547075">
      <w:pPr>
        <w:ind w:leftChars="200" w:left="630" w:hangingChars="100" w:hanging="210"/>
        <w:rPr>
          <w:rFonts w:ascii="ＭＳ 明朝" w:eastAsia="ＭＳ 明朝" w:hAnsi="ＭＳ 明朝"/>
        </w:rPr>
      </w:pPr>
      <w:r w:rsidRPr="004062DE">
        <w:rPr>
          <w:rFonts w:ascii="ＭＳ 明朝" w:eastAsia="ＭＳ 明朝" w:hAnsi="ＭＳ 明朝" w:hint="eastAsia"/>
        </w:rPr>
        <w:t>イ</w:t>
      </w:r>
      <w:r w:rsidR="00547075" w:rsidRPr="004062DE">
        <w:rPr>
          <w:rFonts w:ascii="ＭＳ 明朝" w:eastAsia="ＭＳ 明朝" w:hAnsi="ＭＳ 明朝" w:hint="eastAsia"/>
        </w:rPr>
        <w:t xml:space="preserve">　</w:t>
      </w:r>
      <w:r w:rsidRPr="004062DE">
        <w:rPr>
          <w:rFonts w:ascii="ＭＳ 明朝" w:eastAsia="ＭＳ 明朝" w:hAnsi="ＭＳ 明朝" w:hint="eastAsia"/>
        </w:rPr>
        <w:t>目標復旧</w:t>
      </w:r>
      <w:r w:rsidR="005A6627" w:rsidRPr="004062DE">
        <w:rPr>
          <w:rFonts w:ascii="ＭＳ 明朝" w:eastAsia="ＭＳ 明朝" w:hAnsi="ＭＳ 明朝" w:hint="eastAsia"/>
        </w:rPr>
        <w:t>時点</w:t>
      </w:r>
      <w:r w:rsidRPr="004062DE">
        <w:rPr>
          <w:rFonts w:ascii="ＭＳ 明朝" w:eastAsia="ＭＳ 明朝" w:hAnsi="ＭＳ 明朝" w:hint="eastAsia"/>
        </w:rPr>
        <w:t>については、障害発生の直前の状態とする。なお、やむを得ずバックアップによる復元をしなければならない場合は、市と協議すること。</w:t>
      </w:r>
    </w:p>
    <w:p w14:paraId="31A1BD34" w14:textId="171BACA3"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ウ</w:t>
      </w:r>
      <w:r w:rsidR="00547075" w:rsidRPr="004062DE">
        <w:rPr>
          <w:rFonts w:ascii="ＭＳ 明朝" w:eastAsia="ＭＳ 明朝" w:hAnsi="ＭＳ 明朝" w:hint="eastAsia"/>
        </w:rPr>
        <w:t xml:space="preserve">　</w:t>
      </w:r>
      <w:r w:rsidRPr="004062DE">
        <w:rPr>
          <w:rFonts w:ascii="ＭＳ 明朝" w:eastAsia="ＭＳ 明朝" w:hAnsi="ＭＳ 明朝" w:hint="eastAsia"/>
        </w:rPr>
        <w:t>障害対応終了後は、市に書面等により原因を報告すること。</w:t>
      </w:r>
    </w:p>
    <w:p w14:paraId="24E44890" w14:textId="09646BFC"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他保守要件</w:t>
      </w:r>
    </w:p>
    <w:p w14:paraId="64C07987" w14:textId="77777777"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ア　保守等については、システム稼働から５年間実施すること。</w:t>
      </w:r>
    </w:p>
    <w:p w14:paraId="4703193E" w14:textId="77777777" w:rsidR="003C49E8" w:rsidRPr="004062DE" w:rsidRDefault="00A16958" w:rsidP="00547075">
      <w:pPr>
        <w:ind w:leftChars="200" w:left="630" w:hangingChars="100" w:hanging="210"/>
        <w:rPr>
          <w:rFonts w:ascii="ＭＳ 明朝" w:eastAsia="ＭＳ 明朝" w:hAnsi="ＭＳ 明朝"/>
        </w:rPr>
      </w:pPr>
      <w:r w:rsidRPr="004062DE">
        <w:rPr>
          <w:rFonts w:ascii="ＭＳ 明朝" w:eastAsia="ＭＳ 明朝" w:hAnsi="ＭＳ 明朝" w:hint="eastAsia"/>
        </w:rPr>
        <w:t>イ　保守対応は、原則、土日祝祭日を除く平日８時３０分から１７時１５分までとする。ただし、緊急を要する場合は、双方協議の上、可能な限り対応を行うものとする。</w:t>
      </w:r>
    </w:p>
    <w:p w14:paraId="5CEC3A43" w14:textId="65AA57CB" w:rsidR="003C49E8" w:rsidRPr="004062DE" w:rsidRDefault="00A16958" w:rsidP="00547075">
      <w:pPr>
        <w:ind w:leftChars="200" w:left="630" w:hangingChars="100" w:hanging="210"/>
        <w:rPr>
          <w:rFonts w:ascii="ＭＳ 明朝" w:eastAsia="ＭＳ 明朝" w:hAnsi="ＭＳ 明朝"/>
        </w:rPr>
      </w:pPr>
      <w:r w:rsidRPr="004062DE">
        <w:rPr>
          <w:rFonts w:ascii="ＭＳ 明朝" w:eastAsia="ＭＳ 明朝" w:hAnsi="ＭＳ 明朝" w:hint="eastAsia"/>
        </w:rPr>
        <w:t xml:space="preserve">ウ　</w:t>
      </w:r>
      <w:r w:rsidR="00BC2774" w:rsidRPr="004062DE">
        <w:rPr>
          <w:rFonts w:ascii="ＭＳ 明朝" w:eastAsia="ＭＳ 明朝" w:hAnsi="ＭＳ 明朝" w:hint="eastAsia"/>
        </w:rPr>
        <w:t>実装</w:t>
      </w:r>
      <w:r w:rsidRPr="004062DE">
        <w:rPr>
          <w:rFonts w:ascii="ＭＳ 明朝" w:eastAsia="ＭＳ 明朝" w:hAnsi="ＭＳ 明朝" w:hint="eastAsia"/>
        </w:rPr>
        <w:t>した機器及びソフトウェア等に重大なバグや脆弱性が発見された場合は、直ちに本市に連絡し、対応を図ること。</w:t>
      </w:r>
    </w:p>
    <w:p w14:paraId="6D83F4E7" w14:textId="76BEA2A2" w:rsidR="003C49E8" w:rsidRPr="004062DE" w:rsidRDefault="00A16958" w:rsidP="00547075">
      <w:pPr>
        <w:ind w:leftChars="200" w:left="630" w:hangingChars="100" w:hanging="210"/>
        <w:rPr>
          <w:rFonts w:ascii="ＭＳ 明朝" w:eastAsia="ＭＳ 明朝" w:hAnsi="ＭＳ 明朝"/>
        </w:rPr>
      </w:pPr>
      <w:r w:rsidRPr="004062DE">
        <w:rPr>
          <w:rFonts w:ascii="ＭＳ 明朝" w:eastAsia="ＭＳ 明朝" w:hAnsi="ＭＳ 明朝" w:hint="eastAsia"/>
        </w:rPr>
        <w:t>エ　障害の現象を正確かつ完全に記録・管理し、障害内容を分析の上、再発防止策を取りまとめ、</w:t>
      </w:r>
      <w:r w:rsidR="00DA25D1" w:rsidRPr="004062DE">
        <w:rPr>
          <w:rFonts w:ascii="ＭＳ 明朝" w:eastAsia="ＭＳ 明朝" w:hAnsi="ＭＳ 明朝" w:hint="eastAsia"/>
        </w:rPr>
        <w:t>本市</w:t>
      </w:r>
      <w:r w:rsidRPr="004062DE">
        <w:rPr>
          <w:rFonts w:ascii="ＭＳ 明朝" w:eastAsia="ＭＳ 明朝" w:hAnsi="ＭＳ 明朝" w:hint="eastAsia"/>
        </w:rPr>
        <w:t>に報告すること。</w:t>
      </w:r>
    </w:p>
    <w:p w14:paraId="7A573694" w14:textId="77777777"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オ　軽微なプログラム変更やパラメータ変更について対応すること。</w:t>
      </w:r>
    </w:p>
    <w:p w14:paraId="7ED5C4EC" w14:textId="77777777"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カ　打ち合わせや仕様等の変更を行った際は、議事録等を作成し、本市に提出すること。</w:t>
      </w:r>
    </w:p>
    <w:p w14:paraId="69F086FF" w14:textId="77777777" w:rsidR="003C49E8" w:rsidRPr="004062DE" w:rsidRDefault="003C49E8">
      <w:pPr>
        <w:rPr>
          <w:rFonts w:ascii="ＭＳ 明朝" w:eastAsia="ＭＳ 明朝" w:hAnsi="ＭＳ 明朝"/>
        </w:rPr>
      </w:pPr>
    </w:p>
    <w:p w14:paraId="4B77C8D1" w14:textId="2CC9B8C6" w:rsidR="003C49E8" w:rsidRPr="004062DE" w:rsidRDefault="009624D0">
      <w:pPr>
        <w:rPr>
          <w:rFonts w:ascii="ＭＳ 明朝" w:eastAsia="ＭＳ 明朝" w:hAnsi="ＭＳ 明朝"/>
        </w:rPr>
      </w:pPr>
      <w:r w:rsidRPr="004062DE">
        <w:rPr>
          <w:rFonts w:ascii="ＭＳ 明朝" w:eastAsia="ＭＳ 明朝" w:hAnsi="ＭＳ 明朝" w:hint="eastAsia"/>
        </w:rPr>
        <w:t>11</w:t>
      </w:r>
      <w:r w:rsidR="00D72372" w:rsidRPr="004062DE">
        <w:rPr>
          <w:rFonts w:ascii="ＭＳ 明朝" w:eastAsia="ＭＳ 明朝" w:hAnsi="ＭＳ 明朝" w:hint="eastAsia"/>
        </w:rPr>
        <w:t xml:space="preserve">　運用</w:t>
      </w:r>
      <w:r w:rsidR="00A16958" w:rsidRPr="004062DE">
        <w:rPr>
          <w:rFonts w:ascii="ＭＳ 明朝" w:eastAsia="ＭＳ 明朝" w:hAnsi="ＭＳ 明朝" w:hint="eastAsia"/>
        </w:rPr>
        <w:t xml:space="preserve">支援 </w:t>
      </w:r>
    </w:p>
    <w:p w14:paraId="4D5FCE25" w14:textId="60168E36"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ソフトウェアの変更</w:t>
      </w:r>
    </w:p>
    <w:p w14:paraId="5A047FF7" w14:textId="6B3F5EA1"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ＯＳ及びソフトウェアの変更又はバージョンアップがあった場合、システムの正常稼働を保証し、必要な対応を行うこと。</w:t>
      </w:r>
    </w:p>
    <w:p w14:paraId="79ADFF5E" w14:textId="7B5C542A"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ネットワーク環境の変更への対応</w:t>
      </w:r>
    </w:p>
    <w:p w14:paraId="38662B68" w14:textId="41774AE3"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クラウド型（ＬＧＷＡＮ－ＡＳＰ）の利用環境に変更が生じた場合に正常稼働を保証し、必要な対応を行うこと。</w:t>
      </w:r>
    </w:p>
    <w:p w14:paraId="429C0AF3" w14:textId="00756865"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ユーザ情報の変更</w:t>
      </w:r>
    </w:p>
    <w:p w14:paraId="414E2612" w14:textId="0A721BD0"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組織改編及び人事異動等があった場合、ユーザ情報の変更作業</w:t>
      </w:r>
      <w:r w:rsidR="00D94226" w:rsidRPr="004062DE">
        <w:rPr>
          <w:rFonts w:ascii="ＭＳ 明朝" w:eastAsia="ＭＳ 明朝" w:hAnsi="ＭＳ 明朝" w:hint="eastAsia"/>
        </w:rPr>
        <w:t>等</w:t>
      </w:r>
      <w:r w:rsidRPr="004062DE">
        <w:rPr>
          <w:rFonts w:ascii="ＭＳ 明朝" w:eastAsia="ＭＳ 明朝" w:hAnsi="ＭＳ 明朝" w:hint="eastAsia"/>
        </w:rPr>
        <w:t>に関し</w:t>
      </w:r>
      <w:r w:rsidR="00BA01D0" w:rsidRPr="004062DE">
        <w:rPr>
          <w:rFonts w:ascii="ＭＳ 明朝" w:eastAsia="ＭＳ 明朝" w:hAnsi="ＭＳ 明朝" w:hint="eastAsia"/>
        </w:rPr>
        <w:t>、本市担当者に</w:t>
      </w:r>
      <w:r w:rsidRPr="004062DE">
        <w:rPr>
          <w:rFonts w:ascii="ＭＳ 明朝" w:eastAsia="ＭＳ 明朝" w:hAnsi="ＭＳ 明朝" w:hint="eastAsia"/>
        </w:rPr>
        <w:t>必要な</w:t>
      </w:r>
      <w:r w:rsidR="00BA01D0" w:rsidRPr="004062DE">
        <w:rPr>
          <w:rFonts w:ascii="ＭＳ 明朝" w:eastAsia="ＭＳ 明朝" w:hAnsi="ＭＳ 明朝" w:hint="eastAsia"/>
        </w:rPr>
        <w:t>指導</w:t>
      </w:r>
      <w:r w:rsidRPr="004062DE">
        <w:rPr>
          <w:rFonts w:ascii="ＭＳ 明朝" w:eastAsia="ＭＳ 明朝" w:hAnsi="ＭＳ 明朝" w:hint="eastAsia"/>
        </w:rPr>
        <w:t>を行うこと。</w:t>
      </w:r>
    </w:p>
    <w:p w14:paraId="6E1762C4" w14:textId="7B80B7EA"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⑷　</w:t>
      </w:r>
      <w:r w:rsidR="00A16958" w:rsidRPr="004062DE">
        <w:rPr>
          <w:rFonts w:ascii="ＭＳ 明朝" w:eastAsia="ＭＳ 明朝" w:hAnsi="ＭＳ 明朝" w:hint="eastAsia"/>
        </w:rPr>
        <w:t>年度切り替え等の支援</w:t>
      </w:r>
    </w:p>
    <w:p w14:paraId="161173F1" w14:textId="33AC52E0" w:rsidR="003C49E8" w:rsidRPr="004062DE" w:rsidRDefault="00A16958" w:rsidP="00547075">
      <w:pPr>
        <w:ind w:leftChars="100" w:left="210" w:firstLineChars="100" w:firstLine="210"/>
        <w:rPr>
          <w:rFonts w:ascii="ＭＳ 明朝" w:eastAsia="ＭＳ 明朝" w:hAnsi="ＭＳ 明朝"/>
        </w:rPr>
      </w:pPr>
      <w:r w:rsidRPr="004062DE">
        <w:rPr>
          <w:rFonts w:ascii="ＭＳ 明朝" w:eastAsia="ＭＳ 明朝" w:hAnsi="ＭＳ 明朝" w:hint="eastAsia"/>
        </w:rPr>
        <w:t>年度切り替えに伴う処理、バッチ処理等は、システムエンジニアによる事前テストや確</w:t>
      </w:r>
      <w:r w:rsidRPr="004062DE">
        <w:rPr>
          <w:rFonts w:ascii="ＭＳ 明朝" w:eastAsia="ＭＳ 明朝" w:hAnsi="ＭＳ 明朝" w:hint="eastAsia"/>
        </w:rPr>
        <w:lastRenderedPageBreak/>
        <w:t>認作業及び処理時の立会いを行うこととし、適切な支援を行うこと。</w:t>
      </w:r>
    </w:p>
    <w:p w14:paraId="36999DF2" w14:textId="07D2751D" w:rsidR="003C49E8" w:rsidRPr="004062DE" w:rsidRDefault="00547075" w:rsidP="00547075">
      <w:pPr>
        <w:ind w:firstLineChars="100" w:firstLine="210"/>
        <w:rPr>
          <w:rFonts w:ascii="ＭＳ 明朝" w:eastAsia="ＭＳ 明朝" w:hAnsi="ＭＳ 明朝"/>
        </w:rPr>
      </w:pPr>
      <w:r w:rsidRPr="004062DE">
        <w:rPr>
          <w:rFonts w:ascii="ＭＳ 明朝" w:eastAsia="ＭＳ 明朝" w:hAnsi="ＭＳ 明朝" w:hint="eastAsia"/>
        </w:rPr>
        <w:t xml:space="preserve">⑸　</w:t>
      </w:r>
      <w:r w:rsidR="00A16958" w:rsidRPr="004062DE">
        <w:rPr>
          <w:rFonts w:ascii="ＭＳ 明朝" w:eastAsia="ＭＳ 明朝" w:hAnsi="ＭＳ 明朝" w:hint="eastAsia"/>
        </w:rPr>
        <w:t>ウェブブラウザの変更</w:t>
      </w:r>
    </w:p>
    <w:p w14:paraId="3E4D2C00" w14:textId="77777777" w:rsidR="003C49E8" w:rsidRPr="004062DE" w:rsidRDefault="00A16958" w:rsidP="00547075">
      <w:pPr>
        <w:ind w:firstLineChars="200" w:firstLine="420"/>
        <w:rPr>
          <w:rFonts w:ascii="ＭＳ 明朝" w:eastAsia="ＭＳ 明朝" w:hAnsi="ＭＳ 明朝"/>
        </w:rPr>
      </w:pPr>
      <w:r w:rsidRPr="004062DE">
        <w:rPr>
          <w:rFonts w:ascii="ＭＳ 明朝" w:eastAsia="ＭＳ 明朝" w:hAnsi="ＭＳ 明朝" w:hint="eastAsia"/>
        </w:rPr>
        <w:t>ウェブブラウザに変更があった場合、必要な対応を行うこと。</w:t>
      </w:r>
    </w:p>
    <w:p w14:paraId="319DC2BC" w14:textId="77777777" w:rsidR="003C49E8" w:rsidRPr="004062DE" w:rsidRDefault="003C49E8">
      <w:pPr>
        <w:rPr>
          <w:rFonts w:ascii="ＭＳ 明朝" w:eastAsia="ＭＳ 明朝" w:hAnsi="ＭＳ 明朝"/>
        </w:rPr>
      </w:pPr>
    </w:p>
    <w:p w14:paraId="0C446BC2" w14:textId="22844231" w:rsidR="003C49E8" w:rsidRPr="004062DE" w:rsidRDefault="009624D0" w:rsidP="00DE1DF8">
      <w:pPr>
        <w:rPr>
          <w:rFonts w:ascii="ＭＳ 明朝" w:eastAsia="ＭＳ 明朝" w:hAnsi="ＭＳ 明朝"/>
        </w:rPr>
      </w:pPr>
      <w:r w:rsidRPr="004062DE">
        <w:rPr>
          <w:rFonts w:ascii="ＭＳ 明朝" w:eastAsia="ＭＳ 明朝" w:hAnsi="ＭＳ 明朝" w:hint="eastAsia"/>
        </w:rPr>
        <w:t>12</w:t>
      </w:r>
      <w:r w:rsidR="00547075" w:rsidRPr="004062DE">
        <w:rPr>
          <w:rFonts w:ascii="ＭＳ 明朝" w:eastAsia="ＭＳ 明朝" w:hAnsi="ＭＳ 明朝" w:hint="eastAsia"/>
        </w:rPr>
        <w:t xml:space="preserve">　</w:t>
      </w:r>
      <w:r w:rsidR="00A16958" w:rsidRPr="004062DE">
        <w:rPr>
          <w:rFonts w:ascii="ＭＳ 明朝" w:eastAsia="ＭＳ 明朝" w:hAnsi="ＭＳ 明朝" w:hint="eastAsia"/>
        </w:rPr>
        <w:t xml:space="preserve">テスト要件 </w:t>
      </w:r>
    </w:p>
    <w:p w14:paraId="37E6B390" w14:textId="25DAD4A0" w:rsidR="003C49E8" w:rsidRPr="004062DE" w:rsidRDefault="00A16958">
      <w:pPr>
        <w:rPr>
          <w:rFonts w:ascii="ＭＳ 明朝" w:eastAsia="ＭＳ 明朝" w:hAnsi="ＭＳ 明朝"/>
        </w:rPr>
      </w:pPr>
      <w:r w:rsidRPr="004062DE">
        <w:rPr>
          <w:rFonts w:ascii="ＭＳ 明朝" w:eastAsia="ＭＳ 明朝" w:hAnsi="ＭＳ 明朝" w:hint="eastAsia"/>
        </w:rPr>
        <w:t xml:space="preserve"> </w:t>
      </w:r>
      <w:r w:rsidR="00547075" w:rsidRPr="004062DE">
        <w:rPr>
          <w:rFonts w:ascii="ＭＳ 明朝" w:eastAsia="ＭＳ 明朝" w:hAnsi="ＭＳ 明朝" w:hint="eastAsia"/>
        </w:rPr>
        <w:t xml:space="preserve">　</w:t>
      </w:r>
      <w:r w:rsidRPr="004062DE">
        <w:rPr>
          <w:rFonts w:ascii="ＭＳ 明朝" w:eastAsia="ＭＳ 明朝" w:hAnsi="ＭＳ 明朝" w:hint="eastAsia"/>
        </w:rPr>
        <w:t>テストの実施計画及び実施方法については、本市と協議の上決定</w:t>
      </w:r>
      <w:r w:rsidR="001B119C" w:rsidRPr="004062DE">
        <w:rPr>
          <w:rFonts w:ascii="ＭＳ 明朝" w:eastAsia="ＭＳ 明朝" w:hAnsi="ＭＳ 明朝" w:hint="eastAsia"/>
        </w:rPr>
        <w:t>し、</w:t>
      </w:r>
      <w:r w:rsidR="00355889" w:rsidRPr="004062DE">
        <w:rPr>
          <w:rFonts w:ascii="ＭＳ 明朝" w:eastAsia="ＭＳ 明朝" w:hAnsi="ＭＳ 明朝" w:hint="eastAsia"/>
        </w:rPr>
        <w:t>契約の始期</w:t>
      </w:r>
      <w:r w:rsidR="001B119C" w:rsidRPr="004062DE">
        <w:rPr>
          <w:rFonts w:ascii="ＭＳ 明朝" w:eastAsia="ＭＳ 明朝" w:hAnsi="ＭＳ 明朝" w:hint="eastAsia"/>
        </w:rPr>
        <w:t>までに完了させること</w:t>
      </w:r>
      <w:r w:rsidRPr="004062DE">
        <w:rPr>
          <w:rFonts w:ascii="ＭＳ 明朝" w:eastAsia="ＭＳ 明朝" w:hAnsi="ＭＳ 明朝" w:hint="eastAsia"/>
        </w:rPr>
        <w:t>。</w:t>
      </w:r>
    </w:p>
    <w:p w14:paraId="5762DD21" w14:textId="47B73E98" w:rsidR="003C49E8" w:rsidRPr="004062DE" w:rsidRDefault="00A16958" w:rsidP="00547075">
      <w:pPr>
        <w:ind w:left="210" w:hangingChars="100" w:hanging="210"/>
        <w:rPr>
          <w:rFonts w:ascii="ＭＳ 明朝" w:eastAsia="ＭＳ 明朝" w:hAnsi="ＭＳ 明朝"/>
        </w:rPr>
      </w:pPr>
      <w:r w:rsidRPr="004062DE">
        <w:rPr>
          <w:rFonts w:ascii="ＭＳ 明朝" w:eastAsia="ＭＳ 明朝" w:hAnsi="ＭＳ 明朝" w:hint="eastAsia"/>
        </w:rPr>
        <w:t xml:space="preserve"> </w:t>
      </w:r>
      <w:r w:rsidR="00547075" w:rsidRPr="004062DE">
        <w:rPr>
          <w:rFonts w:ascii="ＭＳ 明朝" w:eastAsia="ＭＳ 明朝" w:hAnsi="ＭＳ 明朝" w:hint="eastAsia"/>
        </w:rPr>
        <w:t xml:space="preserve">　</w:t>
      </w:r>
      <w:r w:rsidRPr="004062DE">
        <w:rPr>
          <w:rFonts w:ascii="ＭＳ 明朝" w:eastAsia="ＭＳ 明朝" w:hAnsi="ＭＳ 明朝" w:hint="eastAsia"/>
        </w:rPr>
        <w:t>なお、機器類の調達、納品及びセットアップ等については、テストの実施時期及び実施期間を勘案し、十分な期間を確保すること。</w:t>
      </w:r>
    </w:p>
    <w:p w14:paraId="06CA2BE9" w14:textId="77777777" w:rsidR="003C49E8" w:rsidRPr="004062DE" w:rsidRDefault="003C49E8">
      <w:pPr>
        <w:rPr>
          <w:rFonts w:ascii="ＭＳ 明朝" w:eastAsia="ＭＳ 明朝" w:hAnsi="ＭＳ 明朝"/>
        </w:rPr>
      </w:pPr>
    </w:p>
    <w:p w14:paraId="150332DC" w14:textId="521DA9E3" w:rsidR="003C49E8" w:rsidRPr="004062DE" w:rsidRDefault="009624D0">
      <w:pPr>
        <w:rPr>
          <w:rFonts w:ascii="ＭＳ 明朝" w:eastAsia="ＭＳ 明朝" w:hAnsi="ＭＳ 明朝"/>
        </w:rPr>
      </w:pPr>
      <w:r w:rsidRPr="004062DE">
        <w:rPr>
          <w:rFonts w:ascii="ＭＳ 明朝" w:eastAsia="ＭＳ 明朝" w:hAnsi="ＭＳ 明朝" w:hint="eastAsia"/>
        </w:rPr>
        <w:t>13</w:t>
      </w:r>
      <w:r w:rsidR="00547075" w:rsidRPr="004062DE">
        <w:rPr>
          <w:rFonts w:ascii="ＭＳ 明朝" w:eastAsia="ＭＳ 明朝" w:hAnsi="ＭＳ 明朝" w:hint="eastAsia"/>
        </w:rPr>
        <w:t xml:space="preserve">　</w:t>
      </w:r>
      <w:r w:rsidR="00174FA9" w:rsidRPr="004062DE">
        <w:rPr>
          <w:rFonts w:ascii="ＭＳ 明朝" w:eastAsia="ＭＳ 明朝" w:hAnsi="ＭＳ 明朝" w:hint="eastAsia"/>
        </w:rPr>
        <w:t>業務</w:t>
      </w:r>
      <w:r w:rsidR="00A16958" w:rsidRPr="004062DE">
        <w:rPr>
          <w:rFonts w:ascii="ＭＳ 明朝" w:eastAsia="ＭＳ 明朝" w:hAnsi="ＭＳ 明朝" w:hint="eastAsia"/>
        </w:rPr>
        <w:t xml:space="preserve">支援 </w:t>
      </w:r>
    </w:p>
    <w:p w14:paraId="36C2D1A7" w14:textId="037EF4CD" w:rsidR="003C49E8" w:rsidRPr="004062DE" w:rsidRDefault="00A16958" w:rsidP="00355889">
      <w:pPr>
        <w:pStyle w:val="af2"/>
        <w:numPr>
          <w:ilvl w:val="0"/>
          <w:numId w:val="6"/>
        </w:numPr>
        <w:ind w:leftChars="0"/>
        <w:rPr>
          <w:rFonts w:ascii="ＭＳ 明朝" w:eastAsia="ＭＳ 明朝" w:hAnsi="ＭＳ 明朝"/>
        </w:rPr>
      </w:pPr>
      <w:r w:rsidRPr="004062DE">
        <w:rPr>
          <w:rFonts w:ascii="ＭＳ 明朝" w:eastAsia="ＭＳ 明朝" w:hAnsi="ＭＳ 明朝" w:hint="eastAsia"/>
        </w:rPr>
        <w:t>職員操作研修の実施</w:t>
      </w:r>
    </w:p>
    <w:p w14:paraId="5D996064" w14:textId="69037342" w:rsidR="003C49E8" w:rsidRPr="004062DE" w:rsidRDefault="00A16958" w:rsidP="00BA0C34">
      <w:pPr>
        <w:ind w:leftChars="100" w:left="210" w:firstLineChars="100" w:firstLine="210"/>
        <w:rPr>
          <w:rFonts w:ascii="ＭＳ 明朝" w:eastAsia="ＭＳ 明朝" w:hAnsi="ＭＳ 明朝"/>
        </w:rPr>
      </w:pPr>
      <w:r w:rsidRPr="004062DE">
        <w:rPr>
          <w:rFonts w:ascii="ＭＳ 明朝" w:eastAsia="ＭＳ 明朝" w:hAnsi="ＭＳ 明朝" w:hint="eastAsia"/>
        </w:rPr>
        <w:t>システムの円滑な</w:t>
      </w:r>
      <w:r w:rsidR="00BC2774" w:rsidRPr="004062DE">
        <w:rPr>
          <w:rFonts w:ascii="ＭＳ 明朝" w:eastAsia="ＭＳ 明朝" w:hAnsi="ＭＳ 明朝" w:hint="eastAsia"/>
        </w:rPr>
        <w:t>実装</w:t>
      </w:r>
      <w:r w:rsidRPr="004062DE">
        <w:rPr>
          <w:rFonts w:ascii="ＭＳ 明朝" w:eastAsia="ＭＳ 明朝" w:hAnsi="ＭＳ 明朝" w:hint="eastAsia"/>
        </w:rPr>
        <w:t>を図るため、システムを利用する職員に対してシステムの一般的な機能及び操作方法、各業務での活用事例等を説明する研修を</w:t>
      </w:r>
      <w:r w:rsidR="00355889" w:rsidRPr="004062DE">
        <w:rPr>
          <w:rFonts w:ascii="ＭＳ 明朝" w:eastAsia="ＭＳ 明朝" w:hAnsi="ＭＳ 明朝" w:hint="eastAsia"/>
        </w:rPr>
        <w:t>契約の始期までに2回以上</w:t>
      </w:r>
      <w:r w:rsidRPr="004062DE">
        <w:rPr>
          <w:rFonts w:ascii="ＭＳ 明朝" w:eastAsia="ＭＳ 明朝" w:hAnsi="ＭＳ 明朝" w:hint="eastAsia"/>
        </w:rPr>
        <w:t>実施すること。また、研修内容及び研修対象者等の詳細については、本市と協議した上で決定することとする。</w:t>
      </w:r>
    </w:p>
    <w:p w14:paraId="5E5739FC" w14:textId="7D3BE55B" w:rsidR="003C49E8" w:rsidRPr="004062DE" w:rsidRDefault="00A16958" w:rsidP="00AC0C2F">
      <w:pPr>
        <w:ind w:leftChars="100" w:left="210" w:firstLineChars="100" w:firstLine="210"/>
        <w:rPr>
          <w:rFonts w:ascii="ＭＳ 明朝" w:eastAsia="ＭＳ 明朝" w:hAnsi="ＭＳ 明朝"/>
        </w:rPr>
      </w:pPr>
      <w:r w:rsidRPr="004062DE">
        <w:rPr>
          <w:rFonts w:ascii="ＭＳ 明朝" w:eastAsia="ＭＳ 明朝" w:hAnsi="ＭＳ 明朝" w:hint="eastAsia"/>
        </w:rPr>
        <w:t>なお、マニュアル作成費、講師派遣費用、研修対象職員に対する研修資料作成費その他職員研修の実施に必要な費用は、受注者において負担すること。ただし、研修用パソコンは、本市職員用パソコンを使用することとする。</w:t>
      </w:r>
    </w:p>
    <w:p w14:paraId="53586AA9" w14:textId="2C91F00B" w:rsidR="003C49E8" w:rsidRPr="004062DE" w:rsidRDefault="00BA0C34" w:rsidP="00BA0C34">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効率的な運用管理に係る提案</w:t>
      </w:r>
    </w:p>
    <w:p w14:paraId="2F72B13C" w14:textId="55D2251D" w:rsidR="003C49E8" w:rsidRPr="004062DE" w:rsidRDefault="00A16958" w:rsidP="00BA0C34">
      <w:pPr>
        <w:ind w:leftChars="100" w:left="210" w:firstLineChars="100" w:firstLine="210"/>
        <w:rPr>
          <w:rFonts w:ascii="ＭＳ 明朝" w:eastAsia="ＭＳ 明朝" w:hAnsi="ＭＳ 明朝"/>
        </w:rPr>
      </w:pPr>
      <w:r w:rsidRPr="004062DE">
        <w:rPr>
          <w:rFonts w:ascii="ＭＳ 明朝" w:eastAsia="ＭＳ 明朝" w:hAnsi="ＭＳ 明朝" w:hint="eastAsia"/>
        </w:rPr>
        <w:t>各課から総務課への文書引継、保存文書用書庫への移動や廃棄処理等を定期的に実施する文書のライフサイクルに係る運用管理について、効率的に行うことができる作業方法等を提案すること。</w:t>
      </w:r>
    </w:p>
    <w:p w14:paraId="5E061127" w14:textId="138DC388"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ペーパーレス化に係る提案</w:t>
      </w:r>
    </w:p>
    <w:p w14:paraId="29CCF483" w14:textId="77777777" w:rsidR="003C49E8" w:rsidRPr="004062DE" w:rsidRDefault="00A16958" w:rsidP="00AC0C2F">
      <w:pPr>
        <w:ind w:firstLineChars="200" w:firstLine="420"/>
        <w:rPr>
          <w:rFonts w:ascii="ＭＳ 明朝" w:eastAsia="ＭＳ 明朝" w:hAnsi="ＭＳ 明朝"/>
        </w:rPr>
      </w:pPr>
      <w:r w:rsidRPr="004062DE">
        <w:rPr>
          <w:rFonts w:ascii="ＭＳ 明朝" w:eastAsia="ＭＳ 明朝" w:hAnsi="ＭＳ 明朝" w:hint="eastAsia"/>
        </w:rPr>
        <w:t>紙媒体による文書を電子化する（電子決裁を含む。）取組みに関して提案すること。</w:t>
      </w:r>
    </w:p>
    <w:p w14:paraId="36CD1C48" w14:textId="77777777" w:rsidR="003C49E8" w:rsidRPr="004062DE" w:rsidRDefault="003C49E8">
      <w:pPr>
        <w:rPr>
          <w:rFonts w:ascii="ＭＳ 明朝" w:eastAsia="ＭＳ 明朝" w:hAnsi="ＭＳ 明朝"/>
        </w:rPr>
      </w:pPr>
    </w:p>
    <w:p w14:paraId="75C2D610" w14:textId="645979E9" w:rsidR="003C49E8" w:rsidRPr="004062DE" w:rsidRDefault="009624D0">
      <w:pPr>
        <w:rPr>
          <w:rFonts w:ascii="ＭＳ 明朝" w:eastAsia="ＭＳ 明朝" w:hAnsi="ＭＳ 明朝"/>
        </w:rPr>
      </w:pPr>
      <w:r w:rsidRPr="004062DE">
        <w:rPr>
          <w:rFonts w:ascii="ＭＳ 明朝" w:eastAsia="ＭＳ 明朝" w:hAnsi="ＭＳ 明朝" w:hint="eastAsia"/>
        </w:rPr>
        <w:t>14</w:t>
      </w:r>
      <w:r w:rsidR="00AC0C2F" w:rsidRPr="004062DE">
        <w:rPr>
          <w:rFonts w:ascii="ＭＳ 明朝" w:eastAsia="ＭＳ 明朝" w:hAnsi="ＭＳ 明朝" w:hint="eastAsia"/>
        </w:rPr>
        <w:t xml:space="preserve">　</w:t>
      </w:r>
      <w:bookmarkStart w:id="0" w:name="_Hlk173136651"/>
      <w:r w:rsidR="00A16958" w:rsidRPr="004062DE">
        <w:rPr>
          <w:rFonts w:ascii="ＭＳ 明朝" w:eastAsia="ＭＳ 明朝" w:hAnsi="ＭＳ 明朝" w:hint="eastAsia"/>
        </w:rPr>
        <w:t>納品物</w:t>
      </w:r>
      <w:bookmarkEnd w:id="0"/>
    </w:p>
    <w:p w14:paraId="4E9B10D5" w14:textId="2B44AF4C" w:rsidR="003C49E8" w:rsidRPr="004062DE" w:rsidRDefault="00A16958" w:rsidP="00AC0C2F">
      <w:pPr>
        <w:ind w:firstLineChars="100" w:firstLine="210"/>
        <w:rPr>
          <w:rFonts w:ascii="ＭＳ 明朝" w:eastAsia="ＭＳ 明朝" w:hAnsi="ＭＳ 明朝"/>
        </w:rPr>
      </w:pPr>
      <w:r w:rsidRPr="004062DE">
        <w:rPr>
          <w:rFonts w:ascii="ＭＳ 明朝" w:eastAsia="ＭＳ 明朝" w:hAnsi="ＭＳ 明朝" w:hint="eastAsia"/>
        </w:rPr>
        <w:t>予定する</w:t>
      </w:r>
      <w:r w:rsidR="009648CE" w:rsidRPr="004062DE">
        <w:rPr>
          <w:rFonts w:ascii="ＭＳ 明朝" w:eastAsia="ＭＳ 明朝" w:hAnsi="ＭＳ 明朝" w:hint="eastAsia"/>
        </w:rPr>
        <w:t>納品物</w:t>
      </w:r>
      <w:r w:rsidRPr="004062DE">
        <w:rPr>
          <w:rFonts w:ascii="ＭＳ 明朝" w:eastAsia="ＭＳ 明朝" w:hAnsi="ＭＳ 明朝" w:hint="eastAsia"/>
        </w:rPr>
        <w:t>は、次に掲げるとおりとし、市が指定する期日までに正本１部、副本</w:t>
      </w:r>
      <w:r w:rsidR="00BD4F23" w:rsidRPr="004062DE">
        <w:rPr>
          <w:rFonts w:ascii="ＭＳ 明朝" w:eastAsia="ＭＳ 明朝" w:hAnsi="ＭＳ 明朝" w:hint="eastAsia"/>
        </w:rPr>
        <w:t>１</w:t>
      </w:r>
      <w:r w:rsidRPr="004062DE">
        <w:rPr>
          <w:rFonts w:ascii="ＭＳ 明朝" w:eastAsia="ＭＳ 明朝" w:hAnsi="ＭＳ 明朝" w:hint="eastAsia"/>
        </w:rPr>
        <w:t>部及び電子媒体（ＤＶＤ－Ｒ等）により提出しなければならない。</w:t>
      </w:r>
    </w:p>
    <w:p w14:paraId="2DE1A04F" w14:textId="0505C2BE" w:rsidR="003C49E8" w:rsidRPr="004062DE" w:rsidRDefault="00A16958" w:rsidP="00AC0C2F">
      <w:pPr>
        <w:ind w:firstLineChars="100" w:firstLine="210"/>
        <w:rPr>
          <w:rFonts w:ascii="ＭＳ 明朝" w:eastAsia="ＭＳ 明朝" w:hAnsi="ＭＳ 明朝"/>
        </w:rPr>
      </w:pPr>
      <w:r w:rsidRPr="004062DE">
        <w:rPr>
          <w:rFonts w:ascii="ＭＳ 明朝" w:eastAsia="ＭＳ 明朝" w:hAnsi="ＭＳ 明朝" w:hint="eastAsia"/>
        </w:rPr>
        <w:t>なお、</w:t>
      </w:r>
      <w:r w:rsidR="009648CE" w:rsidRPr="004062DE">
        <w:rPr>
          <w:rFonts w:ascii="ＭＳ 明朝" w:eastAsia="ＭＳ 明朝" w:hAnsi="ＭＳ 明朝" w:hint="eastAsia"/>
        </w:rPr>
        <w:t>納品物</w:t>
      </w:r>
      <w:r w:rsidRPr="004062DE">
        <w:rPr>
          <w:rFonts w:ascii="ＭＳ 明朝" w:eastAsia="ＭＳ 明朝" w:hAnsi="ＭＳ 明朝" w:hint="eastAsia"/>
        </w:rPr>
        <w:t>の内容の詳細については、別途協議の上、決定するものとする。</w:t>
      </w:r>
    </w:p>
    <w:p w14:paraId="43CFC3E0" w14:textId="32B58FAA" w:rsidR="003C49E8" w:rsidRPr="004062DE" w:rsidRDefault="00AC0C2F" w:rsidP="00AC0C2F">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ハードウェア（機器類）納品物がある場合は、当該ハードウェア納品物及びライセンス一式（システム運用に必要なライセンス証書等を含む。）</w:t>
      </w:r>
    </w:p>
    <w:p w14:paraId="149A45AA" w14:textId="1A1CAEBC" w:rsidR="003C49E8" w:rsidRPr="004062DE" w:rsidRDefault="00AC0C2F" w:rsidP="00AC0C2F">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ソフトウェア納品物がある場合は、当該ソフトウェア納品物及びライセンス一式（システム運用に必要なライセンス証書等を含む。）</w:t>
      </w:r>
    </w:p>
    <w:p w14:paraId="7D6F43B3" w14:textId="7888FFE6"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⑶　</w:t>
      </w:r>
      <w:r w:rsidR="00A16958" w:rsidRPr="004062DE">
        <w:rPr>
          <w:rFonts w:ascii="ＭＳ 明朝" w:eastAsia="ＭＳ 明朝" w:hAnsi="ＭＳ 明朝" w:hint="eastAsia"/>
        </w:rPr>
        <w:t>システム</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に係る作業計画書、スケジュール等の計画書</w:t>
      </w:r>
    </w:p>
    <w:p w14:paraId="30852C07" w14:textId="3F42B3B7"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⑷　</w:t>
      </w:r>
      <w:r w:rsidR="00A16958" w:rsidRPr="004062DE">
        <w:rPr>
          <w:rFonts w:ascii="ＭＳ 明朝" w:eastAsia="ＭＳ 明朝" w:hAnsi="ＭＳ 明朝" w:hint="eastAsia"/>
        </w:rPr>
        <w:t>研修計画書、各種研修テキスト等の研修資料一式</w:t>
      </w:r>
    </w:p>
    <w:p w14:paraId="7FF6E813" w14:textId="575D67DF"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lastRenderedPageBreak/>
        <w:t xml:space="preserve">⑸　</w:t>
      </w:r>
      <w:r w:rsidR="00A16958" w:rsidRPr="004062DE">
        <w:rPr>
          <w:rFonts w:ascii="ＭＳ 明朝" w:eastAsia="ＭＳ 明朝" w:hAnsi="ＭＳ 明朝" w:hint="eastAsia"/>
        </w:rPr>
        <w:t>システムの運用を考慮した運用改善案の提示等の文書管理運用等提案書</w:t>
      </w:r>
    </w:p>
    <w:p w14:paraId="3E321172" w14:textId="7B4D4439" w:rsidR="003C49E8" w:rsidRPr="004062DE" w:rsidRDefault="00AC0C2F" w:rsidP="00AC0C2F">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⑹　</w:t>
      </w:r>
      <w:r w:rsidR="00A16958" w:rsidRPr="004062DE">
        <w:rPr>
          <w:rFonts w:ascii="ＭＳ 明朝" w:eastAsia="ＭＳ 明朝" w:hAnsi="ＭＳ 明朝" w:hint="eastAsia"/>
        </w:rPr>
        <w:t>システムの基本設計書、詳細設計書等のシステム設計書一式（カスタマイズ時に限る。）</w:t>
      </w:r>
    </w:p>
    <w:p w14:paraId="21D415A9" w14:textId="5DCB14E9"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⑺　</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テストの仕様書、</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テスト手順書、</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テスト結果報告書等の動作検証報告書</w:t>
      </w:r>
    </w:p>
    <w:p w14:paraId="604FC6AA" w14:textId="0D0B20FB"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⑻　</w:t>
      </w:r>
      <w:r w:rsidR="00A16958" w:rsidRPr="004062DE">
        <w:rPr>
          <w:rFonts w:ascii="ＭＳ 明朝" w:eastAsia="ＭＳ 明朝" w:hAnsi="ＭＳ 明朝" w:hint="eastAsia"/>
        </w:rPr>
        <w:t>運用・保守の手順書、各種取扱説明書等の運用及び保守マニュアル</w:t>
      </w:r>
    </w:p>
    <w:p w14:paraId="6F855287" w14:textId="3916CC25" w:rsidR="003C49E8" w:rsidRPr="004062DE" w:rsidRDefault="00AC0C2F" w:rsidP="00AC0C2F">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⑼　</w:t>
      </w:r>
      <w:r w:rsidR="00A16958" w:rsidRPr="004062DE">
        <w:rPr>
          <w:rFonts w:ascii="ＭＳ 明朝" w:eastAsia="ＭＳ 明朝" w:hAnsi="ＭＳ 明朝" w:hint="eastAsia"/>
        </w:rPr>
        <w:t>システム操作マニュアル（管理者用）、システム操作マニュアル（一般職員用）等の操作マニュアル</w:t>
      </w:r>
    </w:p>
    <w:p w14:paraId="68BBFF06" w14:textId="10B9EF5E"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⑽　</w:t>
      </w:r>
      <w:r w:rsidR="00A16958" w:rsidRPr="004062DE">
        <w:rPr>
          <w:rFonts w:ascii="ＭＳ 明朝" w:eastAsia="ＭＳ 明朝" w:hAnsi="ＭＳ 明朝" w:hint="eastAsia"/>
        </w:rPr>
        <w:t>システム</w:t>
      </w:r>
      <w:r w:rsidR="00BC2774" w:rsidRPr="004062DE">
        <w:rPr>
          <w:rFonts w:ascii="ＭＳ 明朝" w:eastAsia="ＭＳ 明朝" w:hAnsi="ＭＳ 明朝" w:hint="eastAsia"/>
        </w:rPr>
        <w:t>実装</w:t>
      </w:r>
      <w:r w:rsidR="00A16958" w:rsidRPr="004062DE">
        <w:rPr>
          <w:rFonts w:ascii="ＭＳ 明朝" w:eastAsia="ＭＳ 明朝" w:hAnsi="ＭＳ 明朝" w:hint="eastAsia"/>
        </w:rPr>
        <w:t>に係る会議、打ち合わせに関する記録及び資料等の議事録等</w:t>
      </w:r>
    </w:p>
    <w:p w14:paraId="0F337E4C" w14:textId="77777777" w:rsidR="003C49E8" w:rsidRPr="004062DE" w:rsidRDefault="003C49E8">
      <w:pPr>
        <w:rPr>
          <w:rFonts w:ascii="ＭＳ 明朝" w:eastAsia="ＭＳ 明朝" w:hAnsi="ＭＳ 明朝"/>
        </w:rPr>
      </w:pPr>
    </w:p>
    <w:p w14:paraId="4580D96A" w14:textId="291D6E92" w:rsidR="003C49E8" w:rsidRPr="004062DE" w:rsidRDefault="009624D0">
      <w:pPr>
        <w:rPr>
          <w:rFonts w:ascii="ＭＳ 明朝" w:eastAsia="ＭＳ 明朝" w:hAnsi="ＭＳ 明朝"/>
        </w:rPr>
      </w:pPr>
      <w:r w:rsidRPr="004062DE">
        <w:rPr>
          <w:rFonts w:ascii="ＭＳ 明朝" w:eastAsia="ＭＳ 明朝" w:hAnsi="ＭＳ 明朝" w:hint="eastAsia"/>
        </w:rPr>
        <w:t>15</w:t>
      </w:r>
      <w:r w:rsidR="00AC0C2F" w:rsidRPr="004062DE">
        <w:rPr>
          <w:rFonts w:ascii="ＭＳ 明朝" w:eastAsia="ＭＳ 明朝" w:hAnsi="ＭＳ 明朝" w:hint="eastAsia"/>
        </w:rPr>
        <w:t xml:space="preserve">　</w:t>
      </w:r>
      <w:r w:rsidR="00A16958" w:rsidRPr="004062DE">
        <w:rPr>
          <w:rFonts w:ascii="ＭＳ 明朝" w:eastAsia="ＭＳ 明朝" w:hAnsi="ＭＳ 明朝" w:hint="eastAsia"/>
        </w:rPr>
        <w:t xml:space="preserve">その他 </w:t>
      </w:r>
    </w:p>
    <w:p w14:paraId="7B218CFF" w14:textId="6F1ABBC7"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⑴　</w:t>
      </w:r>
      <w:r w:rsidR="00A16958" w:rsidRPr="004062DE">
        <w:rPr>
          <w:rFonts w:ascii="ＭＳ 明朝" w:eastAsia="ＭＳ 明朝" w:hAnsi="ＭＳ 明朝" w:hint="eastAsia"/>
        </w:rPr>
        <w:t>他システムへの影響</w:t>
      </w:r>
    </w:p>
    <w:p w14:paraId="7DF16317" w14:textId="292AB503" w:rsidR="003C49E8" w:rsidRPr="004062DE" w:rsidRDefault="00A16958" w:rsidP="00AC0C2F">
      <w:pPr>
        <w:ind w:leftChars="100" w:left="210" w:firstLineChars="100" w:firstLine="210"/>
        <w:rPr>
          <w:rFonts w:ascii="ＭＳ 明朝" w:eastAsia="ＭＳ 明朝" w:hAnsi="ＭＳ 明朝"/>
        </w:rPr>
      </w:pPr>
      <w:r w:rsidRPr="004062DE">
        <w:rPr>
          <w:rFonts w:ascii="ＭＳ 明朝" w:eastAsia="ＭＳ 明朝" w:hAnsi="ＭＳ 明朝" w:hint="eastAsia"/>
        </w:rPr>
        <w:t>今後、本市が他のシステム（ハードウェア及びソフトウェア）を更新した場合にあっても、今回</w:t>
      </w:r>
      <w:r w:rsidR="00BC2774" w:rsidRPr="004062DE">
        <w:rPr>
          <w:rFonts w:ascii="ＭＳ 明朝" w:eastAsia="ＭＳ 明朝" w:hAnsi="ＭＳ 明朝" w:hint="eastAsia"/>
        </w:rPr>
        <w:t>実装</w:t>
      </w:r>
      <w:r w:rsidRPr="004062DE">
        <w:rPr>
          <w:rFonts w:ascii="ＭＳ 明朝" w:eastAsia="ＭＳ 明朝" w:hAnsi="ＭＳ 明朝" w:hint="eastAsia"/>
        </w:rPr>
        <w:t>するシステムによる制限が加わらないこと。</w:t>
      </w:r>
    </w:p>
    <w:p w14:paraId="30736E94" w14:textId="289D9A48" w:rsidR="003C49E8" w:rsidRPr="004062DE" w:rsidRDefault="00AC0C2F" w:rsidP="00AC0C2F">
      <w:pPr>
        <w:ind w:firstLineChars="100" w:firstLine="210"/>
        <w:rPr>
          <w:rFonts w:ascii="ＭＳ 明朝" w:eastAsia="ＭＳ 明朝" w:hAnsi="ＭＳ 明朝"/>
        </w:rPr>
      </w:pPr>
      <w:r w:rsidRPr="004062DE">
        <w:rPr>
          <w:rFonts w:ascii="ＭＳ 明朝" w:eastAsia="ＭＳ 明朝" w:hAnsi="ＭＳ 明朝" w:hint="eastAsia"/>
        </w:rPr>
        <w:t xml:space="preserve">⑵　</w:t>
      </w:r>
      <w:r w:rsidR="00A16958" w:rsidRPr="004062DE">
        <w:rPr>
          <w:rFonts w:ascii="ＭＳ 明朝" w:eastAsia="ＭＳ 明朝" w:hAnsi="ＭＳ 明朝" w:hint="eastAsia"/>
        </w:rPr>
        <w:t>様式の変更等</w:t>
      </w:r>
    </w:p>
    <w:p w14:paraId="6148D4C2" w14:textId="26EAB776" w:rsidR="003C49E8" w:rsidRPr="004062DE" w:rsidRDefault="00A16958" w:rsidP="00AC0C2F">
      <w:pPr>
        <w:ind w:leftChars="100" w:left="210" w:firstLineChars="100" w:firstLine="210"/>
        <w:rPr>
          <w:rFonts w:ascii="ＭＳ 明朝" w:eastAsia="ＭＳ 明朝" w:hAnsi="ＭＳ 明朝"/>
        </w:rPr>
      </w:pPr>
      <w:r w:rsidRPr="004062DE">
        <w:rPr>
          <w:rFonts w:ascii="ＭＳ 明朝" w:eastAsia="ＭＳ 明朝" w:hAnsi="ＭＳ 明朝" w:hint="eastAsia"/>
        </w:rPr>
        <w:t>和光市文書管理規程等で定める様式（起案用紙等）については、システムを効率的に運用するため、様式の変更を含めた検討を行うこととし、本市と協議のうえ、様式を決定すること。</w:t>
      </w:r>
    </w:p>
    <w:p w14:paraId="2DA8C144" w14:textId="141296BA" w:rsidR="003C49E8" w:rsidRPr="004062DE" w:rsidRDefault="00134EDA" w:rsidP="00AC0C2F">
      <w:pPr>
        <w:ind w:firstLineChars="100" w:firstLine="210"/>
        <w:rPr>
          <w:rFonts w:ascii="ＭＳ 明朝" w:eastAsia="ＭＳ 明朝" w:hAnsi="ＭＳ 明朝"/>
        </w:rPr>
      </w:pPr>
      <w:r w:rsidRPr="004062DE">
        <w:rPr>
          <w:rFonts w:ascii="ＭＳ 明朝" w:eastAsia="ＭＳ 明朝" w:hAnsi="ＭＳ 明朝" w:hint="eastAsia"/>
        </w:rPr>
        <w:t>⑶</w:t>
      </w:r>
      <w:r w:rsidR="00AC0C2F" w:rsidRPr="004062DE">
        <w:rPr>
          <w:rFonts w:ascii="ＭＳ 明朝" w:eastAsia="ＭＳ 明朝" w:hAnsi="ＭＳ 明朝" w:hint="eastAsia"/>
        </w:rPr>
        <w:t xml:space="preserve">　</w:t>
      </w:r>
      <w:r w:rsidR="00A16958" w:rsidRPr="004062DE">
        <w:rPr>
          <w:rFonts w:ascii="ＭＳ 明朝" w:eastAsia="ＭＳ 明朝" w:hAnsi="ＭＳ 明朝" w:hint="eastAsia"/>
        </w:rPr>
        <w:t>守秘義務</w:t>
      </w:r>
    </w:p>
    <w:p w14:paraId="48782507" w14:textId="6BCDDC77" w:rsidR="003C49E8" w:rsidRPr="004062DE" w:rsidRDefault="00A16958" w:rsidP="00AC0C2F">
      <w:pPr>
        <w:ind w:leftChars="100" w:left="210" w:firstLineChars="100" w:firstLine="210"/>
        <w:rPr>
          <w:rFonts w:ascii="ＭＳ 明朝" w:eastAsia="ＭＳ 明朝" w:hAnsi="ＭＳ 明朝"/>
        </w:rPr>
      </w:pPr>
      <w:r w:rsidRPr="004062DE">
        <w:rPr>
          <w:rFonts w:ascii="ＭＳ 明朝" w:eastAsia="ＭＳ 明朝" w:hAnsi="ＭＳ 明朝" w:hint="eastAsia"/>
        </w:rPr>
        <w:t>受注者は、本業務において知りえた情報を秘密として保持し、発注者の承諾なく第三者へ公表又は漏えいしてはならない。個人情報の取り扱いについては、別紙「個人情報取扱特記事項」を遵守すること。</w:t>
      </w:r>
    </w:p>
    <w:p w14:paraId="443159DB" w14:textId="4E819882" w:rsidR="003C49E8" w:rsidRPr="004062DE" w:rsidRDefault="00134EDA" w:rsidP="00AC0534">
      <w:pPr>
        <w:ind w:firstLineChars="100" w:firstLine="210"/>
        <w:rPr>
          <w:rFonts w:ascii="ＭＳ 明朝" w:eastAsia="ＭＳ 明朝" w:hAnsi="ＭＳ 明朝"/>
        </w:rPr>
      </w:pPr>
      <w:r w:rsidRPr="004062DE">
        <w:rPr>
          <w:rFonts w:ascii="ＭＳ 明朝" w:eastAsia="ＭＳ 明朝" w:hAnsi="ＭＳ 明朝" w:hint="eastAsia"/>
        </w:rPr>
        <w:t>⑷</w:t>
      </w:r>
      <w:r w:rsidR="00AC0534" w:rsidRPr="004062DE">
        <w:rPr>
          <w:rFonts w:ascii="ＭＳ 明朝" w:eastAsia="ＭＳ 明朝" w:hAnsi="ＭＳ 明朝" w:hint="eastAsia"/>
        </w:rPr>
        <w:t xml:space="preserve">　</w:t>
      </w:r>
      <w:r w:rsidR="00A16958" w:rsidRPr="004062DE">
        <w:rPr>
          <w:rFonts w:ascii="ＭＳ 明朝" w:eastAsia="ＭＳ 明朝" w:hAnsi="ＭＳ 明朝" w:hint="eastAsia"/>
        </w:rPr>
        <w:t>定めのない事項又は疑義</w:t>
      </w:r>
    </w:p>
    <w:p w14:paraId="3450F802" w14:textId="77777777" w:rsidR="003C49E8" w:rsidRPr="004062DE" w:rsidRDefault="00A16958" w:rsidP="00AC0534">
      <w:pPr>
        <w:ind w:firstLineChars="200" w:firstLine="420"/>
        <w:rPr>
          <w:rFonts w:ascii="ＭＳ 明朝" w:eastAsia="ＭＳ 明朝" w:hAnsi="ＭＳ 明朝"/>
        </w:rPr>
      </w:pPr>
      <w:r w:rsidRPr="004062DE">
        <w:rPr>
          <w:rFonts w:ascii="ＭＳ 明朝" w:eastAsia="ＭＳ 明朝" w:hAnsi="ＭＳ 明朝" w:hint="eastAsia"/>
        </w:rPr>
        <w:t>本仕様書に定めのない事項又は疑義が生じた場合は、速やかに本市と協議の上、決定</w:t>
      </w:r>
    </w:p>
    <w:p w14:paraId="21472937" w14:textId="77777777" w:rsidR="003C49E8" w:rsidRPr="004062DE" w:rsidRDefault="00A16958" w:rsidP="00AC0534">
      <w:pPr>
        <w:ind w:firstLineChars="100" w:firstLine="210"/>
        <w:rPr>
          <w:rFonts w:ascii="ＭＳ 明朝" w:eastAsia="ＭＳ 明朝" w:hAnsi="ＭＳ 明朝"/>
        </w:rPr>
      </w:pPr>
      <w:r w:rsidRPr="004062DE">
        <w:rPr>
          <w:rFonts w:ascii="ＭＳ 明朝" w:eastAsia="ＭＳ 明朝" w:hAnsi="ＭＳ 明朝" w:hint="eastAsia"/>
        </w:rPr>
        <w:t>するものとする。</w:t>
      </w:r>
    </w:p>
    <w:p w14:paraId="1779A137" w14:textId="4570112A" w:rsidR="00A702BE" w:rsidRPr="004062DE" w:rsidRDefault="00134EDA" w:rsidP="00A702BE">
      <w:pPr>
        <w:ind w:firstLineChars="100" w:firstLine="210"/>
        <w:rPr>
          <w:rFonts w:ascii="ＭＳ 明朝" w:eastAsia="ＭＳ 明朝" w:hAnsi="ＭＳ 明朝"/>
        </w:rPr>
      </w:pPr>
      <w:r w:rsidRPr="004062DE">
        <w:rPr>
          <w:rFonts w:ascii="ＭＳ 明朝" w:eastAsia="ＭＳ 明朝" w:hAnsi="ＭＳ 明朝" w:hint="eastAsia"/>
        </w:rPr>
        <w:t>⑸</w:t>
      </w:r>
      <w:r w:rsidR="00A702BE" w:rsidRPr="004062DE">
        <w:rPr>
          <w:rFonts w:ascii="ＭＳ 明朝" w:eastAsia="ＭＳ 明朝" w:hAnsi="ＭＳ 明朝" w:hint="eastAsia"/>
        </w:rPr>
        <w:t xml:space="preserve">　情報公開について</w:t>
      </w:r>
    </w:p>
    <w:p w14:paraId="0DD1B25D" w14:textId="0D824A58" w:rsidR="00AC0534" w:rsidRPr="004062DE" w:rsidRDefault="00A702BE" w:rsidP="00A702BE">
      <w:pPr>
        <w:ind w:leftChars="100" w:left="210" w:firstLineChars="100" w:firstLine="210"/>
        <w:rPr>
          <w:rFonts w:ascii="ＭＳ 明朝" w:eastAsia="ＭＳ 明朝" w:hAnsi="ＭＳ 明朝"/>
        </w:rPr>
      </w:pPr>
      <w:r w:rsidRPr="004062DE">
        <w:rPr>
          <w:rFonts w:ascii="ＭＳ 明朝" w:eastAsia="ＭＳ 明朝" w:hAnsi="ＭＳ 明朝" w:hint="eastAsia"/>
        </w:rPr>
        <w:t>本調達の履行において、受注者が発注者に提出する一連の文書（見積書等）については、和光市情報公開条例に基づく情報公開の対象となる。この場合において、公開・非公開の判断は発注者が行うものとする。</w:t>
      </w:r>
    </w:p>
    <w:p w14:paraId="01CD3127" w14:textId="77777777" w:rsidR="003532D6" w:rsidRPr="004062DE" w:rsidRDefault="00134EDA" w:rsidP="00355889">
      <w:pPr>
        <w:ind w:leftChars="100" w:left="420" w:hangingChars="100" w:hanging="210"/>
        <w:rPr>
          <w:rFonts w:ascii="ＭＳ 明朝" w:eastAsia="ＭＳ 明朝" w:hAnsi="ＭＳ 明朝"/>
        </w:rPr>
      </w:pPr>
      <w:r w:rsidRPr="004062DE">
        <w:rPr>
          <w:rFonts w:ascii="ＭＳ 明朝" w:eastAsia="ＭＳ 明朝" w:hAnsi="ＭＳ 明朝" w:hint="eastAsia"/>
        </w:rPr>
        <w:t xml:space="preserve">⑹　</w:t>
      </w:r>
      <w:r w:rsidR="003532D6" w:rsidRPr="004062DE">
        <w:rPr>
          <w:rFonts w:ascii="ＭＳ 明朝" w:eastAsia="ＭＳ 明朝" w:hAnsi="ＭＳ 明朝" w:hint="eastAsia"/>
        </w:rPr>
        <w:t>その他契約について</w:t>
      </w:r>
    </w:p>
    <w:p w14:paraId="25486BBB" w14:textId="3D97C0D3" w:rsidR="00134EDA" w:rsidRPr="004062DE" w:rsidRDefault="00134EDA" w:rsidP="003532D6">
      <w:pPr>
        <w:ind w:leftChars="150" w:left="315" w:firstLineChars="100" w:firstLine="210"/>
        <w:rPr>
          <w:rFonts w:ascii="ＭＳ 明朝" w:eastAsia="ＭＳ 明朝" w:hAnsi="ＭＳ 明朝"/>
        </w:rPr>
      </w:pPr>
      <w:r w:rsidRPr="004062DE">
        <w:rPr>
          <w:rFonts w:ascii="ＭＳ 明朝" w:eastAsia="ＭＳ 明朝" w:hAnsi="ＭＳ 明朝" w:hint="eastAsia"/>
        </w:rPr>
        <w:t>この事業者の選定については、令和７年度予算について和光市議会の議決を得られることを条件として実施するため、当該予算の内容が変更された場合又は当該予算が議決されなかった場合には、契約内容の変更、契約の延期又は契約の取り止めを行う場合がある。この場合において、契約候補者に不利益が生じたとしても、市は責めを負わない。</w:t>
      </w:r>
    </w:p>
    <w:p w14:paraId="6904B739" w14:textId="77777777" w:rsidR="00A702BE" w:rsidRPr="004062DE" w:rsidRDefault="00A702BE" w:rsidP="00AC0534">
      <w:pPr>
        <w:ind w:firstLineChars="100" w:firstLine="210"/>
        <w:rPr>
          <w:rFonts w:ascii="ＭＳ 明朝" w:eastAsia="ＭＳ 明朝" w:hAnsi="ＭＳ 明朝"/>
        </w:rPr>
      </w:pPr>
    </w:p>
    <w:p w14:paraId="730B549B" w14:textId="77777777" w:rsidR="00C941D2" w:rsidRPr="004062DE" w:rsidRDefault="00C941D2" w:rsidP="00AC0534">
      <w:pPr>
        <w:ind w:firstLineChars="100" w:firstLine="210"/>
        <w:rPr>
          <w:rFonts w:ascii="ＭＳ 明朝" w:eastAsia="ＭＳ 明朝" w:hAnsi="ＭＳ 明朝"/>
        </w:rPr>
      </w:pPr>
    </w:p>
    <w:p w14:paraId="4204D735" w14:textId="43E2B7BF" w:rsidR="003C49E8" w:rsidRPr="004062DE" w:rsidRDefault="009624D0">
      <w:pPr>
        <w:rPr>
          <w:rFonts w:ascii="ＭＳ 明朝" w:eastAsia="ＭＳ 明朝" w:hAnsi="ＭＳ 明朝"/>
        </w:rPr>
      </w:pPr>
      <w:r w:rsidRPr="004062DE">
        <w:rPr>
          <w:rFonts w:ascii="ＭＳ 明朝" w:eastAsia="ＭＳ 明朝" w:hAnsi="ＭＳ 明朝" w:hint="eastAsia"/>
        </w:rPr>
        <w:t>16</w:t>
      </w:r>
      <w:r w:rsidR="00AC0534" w:rsidRPr="004062DE">
        <w:rPr>
          <w:rFonts w:ascii="ＭＳ 明朝" w:eastAsia="ＭＳ 明朝" w:hAnsi="ＭＳ 明朝" w:hint="eastAsia"/>
        </w:rPr>
        <w:t xml:space="preserve">　</w:t>
      </w:r>
      <w:r w:rsidR="00A16958" w:rsidRPr="004062DE">
        <w:rPr>
          <w:rFonts w:ascii="ＭＳ 明朝" w:eastAsia="ＭＳ 明朝" w:hAnsi="ＭＳ 明朝" w:hint="eastAsia"/>
        </w:rPr>
        <w:t xml:space="preserve">問い合わせ先 </w:t>
      </w:r>
    </w:p>
    <w:p w14:paraId="4EC0D6E2" w14:textId="77777777" w:rsidR="003C49E8" w:rsidRPr="004062DE" w:rsidRDefault="00A16958" w:rsidP="00DE1DF8">
      <w:pPr>
        <w:ind w:firstLineChars="100" w:firstLine="210"/>
        <w:rPr>
          <w:rFonts w:ascii="ＭＳ 明朝" w:eastAsia="ＭＳ 明朝" w:hAnsi="ＭＳ 明朝"/>
        </w:rPr>
      </w:pPr>
      <w:r w:rsidRPr="004062DE">
        <w:rPr>
          <w:rFonts w:ascii="ＭＳ 明朝" w:eastAsia="ＭＳ 明朝" w:hAnsi="ＭＳ 明朝" w:hint="eastAsia"/>
        </w:rPr>
        <w:lastRenderedPageBreak/>
        <w:t>〒351－0195 和光市広沢１－５</w:t>
      </w:r>
    </w:p>
    <w:p w14:paraId="570072A5" w14:textId="77777777" w:rsidR="003C49E8" w:rsidRPr="004062DE" w:rsidRDefault="00A16958" w:rsidP="00DE1DF8">
      <w:pPr>
        <w:ind w:firstLineChars="100" w:firstLine="210"/>
        <w:rPr>
          <w:rFonts w:ascii="ＭＳ 明朝" w:eastAsia="ＭＳ 明朝" w:hAnsi="ＭＳ 明朝"/>
        </w:rPr>
      </w:pPr>
      <w:r w:rsidRPr="004062DE">
        <w:rPr>
          <w:rFonts w:ascii="ＭＳ 明朝" w:eastAsia="ＭＳ 明朝" w:hAnsi="ＭＳ 明朝" w:hint="eastAsia"/>
        </w:rPr>
        <w:t>和光市総務部総務課コンプライアンス担当</w:t>
      </w:r>
    </w:p>
    <w:p w14:paraId="473AF5EA" w14:textId="77777777" w:rsidR="003C49E8" w:rsidRPr="004062DE" w:rsidRDefault="00A16958" w:rsidP="00DE1DF8">
      <w:pPr>
        <w:ind w:firstLineChars="100" w:firstLine="210"/>
        <w:rPr>
          <w:rFonts w:ascii="ＭＳ 明朝" w:eastAsia="ＭＳ 明朝" w:hAnsi="ＭＳ 明朝"/>
        </w:rPr>
      </w:pPr>
      <w:r w:rsidRPr="004062DE">
        <w:rPr>
          <w:rFonts w:ascii="ＭＳ 明朝" w:eastAsia="ＭＳ 明朝" w:hAnsi="ＭＳ 明朝" w:hint="eastAsia"/>
        </w:rPr>
        <w:t>電 話：０４８－４２４－９０８５</w:t>
      </w:r>
    </w:p>
    <w:p w14:paraId="3BF8E0E8" w14:textId="77777777" w:rsidR="003C49E8" w:rsidRPr="004062DE" w:rsidRDefault="00A16958" w:rsidP="00DE1DF8">
      <w:pPr>
        <w:ind w:firstLineChars="100" w:firstLine="210"/>
        <w:rPr>
          <w:rFonts w:ascii="ＭＳ 明朝" w:eastAsia="ＭＳ 明朝" w:hAnsi="ＭＳ 明朝"/>
        </w:rPr>
      </w:pPr>
      <w:r w:rsidRPr="004062DE">
        <w:rPr>
          <w:rFonts w:ascii="ＭＳ 明朝" w:eastAsia="ＭＳ 明朝" w:hAnsi="ＭＳ 明朝" w:hint="eastAsia"/>
        </w:rPr>
        <w:t>ＦＡＸ：０４８－４６４－１２３４</w:t>
      </w:r>
    </w:p>
    <w:p w14:paraId="55D90862" w14:textId="243285F4" w:rsidR="003C49E8" w:rsidRPr="00C941D2" w:rsidRDefault="00A16958" w:rsidP="00DE1DF8">
      <w:pPr>
        <w:ind w:firstLineChars="100" w:firstLine="210"/>
        <w:rPr>
          <w:rFonts w:ascii="ＭＳ 明朝" w:eastAsia="ＭＳ 明朝" w:hAnsi="ＭＳ 明朝"/>
        </w:rPr>
      </w:pPr>
      <w:r w:rsidRPr="004062DE">
        <w:rPr>
          <w:rFonts w:ascii="ＭＳ 明朝" w:eastAsia="ＭＳ 明朝" w:hAnsi="ＭＳ 明朝" w:hint="eastAsia"/>
        </w:rPr>
        <w:t>E-mail：a0400@city.wako.lg.jp</w:t>
      </w:r>
    </w:p>
    <w:sectPr w:rsidR="003C49E8" w:rsidRPr="00C941D2">
      <w:footerReference w:type="default" r:id="rId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10F8" w14:textId="77777777" w:rsidR="003A1324" w:rsidRDefault="003A1324">
      <w:r>
        <w:separator/>
      </w:r>
    </w:p>
  </w:endnote>
  <w:endnote w:type="continuationSeparator" w:id="0">
    <w:p w14:paraId="578BD16D" w14:textId="77777777" w:rsidR="003A1324" w:rsidRDefault="003A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6295437"/>
      <w:docPartObj>
        <w:docPartGallery w:val="Page Numbers (Bottom of Page)"/>
        <w:docPartUnique/>
      </w:docPartObj>
    </w:sdtPr>
    <w:sdtEndPr/>
    <w:sdtContent>
      <w:p w14:paraId="67F4134F" w14:textId="1F55A798" w:rsidR="00663C05" w:rsidRDefault="00663C05">
        <w:pPr>
          <w:pStyle w:val="ad"/>
          <w:jc w:val="center"/>
        </w:pPr>
        <w:r>
          <w:fldChar w:fldCharType="begin"/>
        </w:r>
        <w:r>
          <w:instrText>PAGE   \* MERGEFORMAT</w:instrText>
        </w:r>
        <w:r>
          <w:fldChar w:fldCharType="separate"/>
        </w:r>
        <w:r>
          <w:rPr>
            <w:lang w:val="ja-JP"/>
          </w:rPr>
          <w:t>2</w:t>
        </w:r>
        <w:r>
          <w:fldChar w:fldCharType="end"/>
        </w:r>
      </w:p>
    </w:sdtContent>
  </w:sdt>
  <w:p w14:paraId="57E3518B" w14:textId="77777777" w:rsidR="00663C05" w:rsidRDefault="00663C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5BEAA" w14:textId="77777777" w:rsidR="003A1324" w:rsidRDefault="003A1324">
      <w:r>
        <w:separator/>
      </w:r>
    </w:p>
  </w:footnote>
  <w:footnote w:type="continuationSeparator" w:id="0">
    <w:p w14:paraId="465D8575" w14:textId="77777777" w:rsidR="003A1324" w:rsidRDefault="003A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836AA"/>
    <w:multiLevelType w:val="hybridMultilevel"/>
    <w:tmpl w:val="D756B58E"/>
    <w:lvl w:ilvl="0" w:tplc="CB62F2E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754113"/>
    <w:multiLevelType w:val="hybridMultilevel"/>
    <w:tmpl w:val="459E0FA0"/>
    <w:lvl w:ilvl="0" w:tplc="308E16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48E21E4"/>
    <w:multiLevelType w:val="hybridMultilevel"/>
    <w:tmpl w:val="8068B986"/>
    <w:lvl w:ilvl="0" w:tplc="044651B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E9412D7"/>
    <w:multiLevelType w:val="hybridMultilevel"/>
    <w:tmpl w:val="F7BEB814"/>
    <w:lvl w:ilvl="0" w:tplc="D654CC6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60961715"/>
    <w:multiLevelType w:val="hybridMultilevel"/>
    <w:tmpl w:val="DD9C338A"/>
    <w:lvl w:ilvl="0" w:tplc="2A00C57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70B4062"/>
    <w:multiLevelType w:val="hybridMultilevel"/>
    <w:tmpl w:val="18AAAD80"/>
    <w:lvl w:ilvl="0" w:tplc="895C2F3A">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5653318">
    <w:abstractNumId w:val="3"/>
  </w:num>
  <w:num w:numId="2" w16cid:durableId="1009528512">
    <w:abstractNumId w:val="5"/>
  </w:num>
  <w:num w:numId="3" w16cid:durableId="227036061">
    <w:abstractNumId w:val="1"/>
  </w:num>
  <w:num w:numId="4" w16cid:durableId="2015107396">
    <w:abstractNumId w:val="2"/>
  </w:num>
  <w:num w:numId="5" w16cid:durableId="558978947">
    <w:abstractNumId w:val="4"/>
  </w:num>
  <w:num w:numId="6" w16cid:durableId="15715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E8"/>
    <w:rsid w:val="000324C6"/>
    <w:rsid w:val="000528EA"/>
    <w:rsid w:val="00061DF6"/>
    <w:rsid w:val="00077555"/>
    <w:rsid w:val="00096564"/>
    <w:rsid w:val="000C12AB"/>
    <w:rsid w:val="000C2A4C"/>
    <w:rsid w:val="00120C63"/>
    <w:rsid w:val="00134EDA"/>
    <w:rsid w:val="001529F5"/>
    <w:rsid w:val="00161D7E"/>
    <w:rsid w:val="00174FA9"/>
    <w:rsid w:val="00187ED2"/>
    <w:rsid w:val="001B119C"/>
    <w:rsid w:val="001C3684"/>
    <w:rsid w:val="001D0E9B"/>
    <w:rsid w:val="002004E7"/>
    <w:rsid w:val="002328A0"/>
    <w:rsid w:val="00242F9A"/>
    <w:rsid w:val="00247E4A"/>
    <w:rsid w:val="00247FFA"/>
    <w:rsid w:val="0027142F"/>
    <w:rsid w:val="00283F21"/>
    <w:rsid w:val="002A6CA0"/>
    <w:rsid w:val="002B2E2D"/>
    <w:rsid w:val="002D6C47"/>
    <w:rsid w:val="002E0E51"/>
    <w:rsid w:val="002F3310"/>
    <w:rsid w:val="002F56C3"/>
    <w:rsid w:val="00303B5A"/>
    <w:rsid w:val="003309D0"/>
    <w:rsid w:val="00336955"/>
    <w:rsid w:val="00341CDA"/>
    <w:rsid w:val="0034580D"/>
    <w:rsid w:val="003532D6"/>
    <w:rsid w:val="00355889"/>
    <w:rsid w:val="003571B5"/>
    <w:rsid w:val="003918D2"/>
    <w:rsid w:val="003928C4"/>
    <w:rsid w:val="003A1324"/>
    <w:rsid w:val="003C0328"/>
    <w:rsid w:val="003C49E8"/>
    <w:rsid w:val="003D05B1"/>
    <w:rsid w:val="003E0B76"/>
    <w:rsid w:val="003E251A"/>
    <w:rsid w:val="003F2458"/>
    <w:rsid w:val="004062DE"/>
    <w:rsid w:val="0041169A"/>
    <w:rsid w:val="0046507F"/>
    <w:rsid w:val="0048269E"/>
    <w:rsid w:val="00483FA2"/>
    <w:rsid w:val="00497CCB"/>
    <w:rsid w:val="004B1D3B"/>
    <w:rsid w:val="004C14C0"/>
    <w:rsid w:val="00523CDA"/>
    <w:rsid w:val="00547075"/>
    <w:rsid w:val="00560AA9"/>
    <w:rsid w:val="005674DD"/>
    <w:rsid w:val="00570835"/>
    <w:rsid w:val="005A6627"/>
    <w:rsid w:val="005D0C47"/>
    <w:rsid w:val="005D1CF6"/>
    <w:rsid w:val="005D3323"/>
    <w:rsid w:val="005D7C7E"/>
    <w:rsid w:val="005E76E0"/>
    <w:rsid w:val="005F1D5D"/>
    <w:rsid w:val="005F76A1"/>
    <w:rsid w:val="0060304E"/>
    <w:rsid w:val="00625D00"/>
    <w:rsid w:val="00631D0D"/>
    <w:rsid w:val="0065044D"/>
    <w:rsid w:val="00663C05"/>
    <w:rsid w:val="00672B97"/>
    <w:rsid w:val="00676A50"/>
    <w:rsid w:val="006A688D"/>
    <w:rsid w:val="006B3667"/>
    <w:rsid w:val="006C67B7"/>
    <w:rsid w:val="006D2B59"/>
    <w:rsid w:val="006F4F6B"/>
    <w:rsid w:val="00707B1E"/>
    <w:rsid w:val="0071007A"/>
    <w:rsid w:val="007134BE"/>
    <w:rsid w:val="0072227A"/>
    <w:rsid w:val="00725551"/>
    <w:rsid w:val="007312AE"/>
    <w:rsid w:val="00740D66"/>
    <w:rsid w:val="007A61D0"/>
    <w:rsid w:val="00800CFD"/>
    <w:rsid w:val="00817CEA"/>
    <w:rsid w:val="0083324B"/>
    <w:rsid w:val="00841BA7"/>
    <w:rsid w:val="00884580"/>
    <w:rsid w:val="00885985"/>
    <w:rsid w:val="0089663A"/>
    <w:rsid w:val="008A49C2"/>
    <w:rsid w:val="008B5A98"/>
    <w:rsid w:val="008D1E20"/>
    <w:rsid w:val="008F007E"/>
    <w:rsid w:val="008F2585"/>
    <w:rsid w:val="00920373"/>
    <w:rsid w:val="00920983"/>
    <w:rsid w:val="009624D0"/>
    <w:rsid w:val="00962A96"/>
    <w:rsid w:val="009648CE"/>
    <w:rsid w:val="00964D2A"/>
    <w:rsid w:val="0097514B"/>
    <w:rsid w:val="009A1D6D"/>
    <w:rsid w:val="009A503B"/>
    <w:rsid w:val="009B3C59"/>
    <w:rsid w:val="009D7017"/>
    <w:rsid w:val="009E6390"/>
    <w:rsid w:val="009F2297"/>
    <w:rsid w:val="009F59AF"/>
    <w:rsid w:val="00A022A6"/>
    <w:rsid w:val="00A0246C"/>
    <w:rsid w:val="00A045A1"/>
    <w:rsid w:val="00A07FE0"/>
    <w:rsid w:val="00A15921"/>
    <w:rsid w:val="00A16958"/>
    <w:rsid w:val="00A17DCA"/>
    <w:rsid w:val="00A23256"/>
    <w:rsid w:val="00A702BE"/>
    <w:rsid w:val="00A72037"/>
    <w:rsid w:val="00A7532C"/>
    <w:rsid w:val="00AC0534"/>
    <w:rsid w:val="00AC0C2F"/>
    <w:rsid w:val="00AD2FF0"/>
    <w:rsid w:val="00B00319"/>
    <w:rsid w:val="00B1035A"/>
    <w:rsid w:val="00B125EF"/>
    <w:rsid w:val="00B130DC"/>
    <w:rsid w:val="00B32782"/>
    <w:rsid w:val="00B419FC"/>
    <w:rsid w:val="00B62687"/>
    <w:rsid w:val="00B724FE"/>
    <w:rsid w:val="00B72ABF"/>
    <w:rsid w:val="00BA01D0"/>
    <w:rsid w:val="00BA0C34"/>
    <w:rsid w:val="00BC2774"/>
    <w:rsid w:val="00BD4F23"/>
    <w:rsid w:val="00BD7329"/>
    <w:rsid w:val="00BE519C"/>
    <w:rsid w:val="00BF0815"/>
    <w:rsid w:val="00C07375"/>
    <w:rsid w:val="00C1634B"/>
    <w:rsid w:val="00C23782"/>
    <w:rsid w:val="00C2388A"/>
    <w:rsid w:val="00C361FD"/>
    <w:rsid w:val="00C37E1A"/>
    <w:rsid w:val="00C45133"/>
    <w:rsid w:val="00C6180F"/>
    <w:rsid w:val="00C819E8"/>
    <w:rsid w:val="00C92B19"/>
    <w:rsid w:val="00C941D2"/>
    <w:rsid w:val="00C973EA"/>
    <w:rsid w:val="00CA48BA"/>
    <w:rsid w:val="00CC0F80"/>
    <w:rsid w:val="00CD0729"/>
    <w:rsid w:val="00CF3353"/>
    <w:rsid w:val="00D01EF8"/>
    <w:rsid w:val="00D14932"/>
    <w:rsid w:val="00D207A3"/>
    <w:rsid w:val="00D34B75"/>
    <w:rsid w:val="00D425C5"/>
    <w:rsid w:val="00D45A1A"/>
    <w:rsid w:val="00D47579"/>
    <w:rsid w:val="00D508F4"/>
    <w:rsid w:val="00D72372"/>
    <w:rsid w:val="00D94226"/>
    <w:rsid w:val="00DA25D1"/>
    <w:rsid w:val="00DA4A2B"/>
    <w:rsid w:val="00DB617E"/>
    <w:rsid w:val="00DB7868"/>
    <w:rsid w:val="00DC1E78"/>
    <w:rsid w:val="00DC3FCC"/>
    <w:rsid w:val="00DD1A0F"/>
    <w:rsid w:val="00DE1DF8"/>
    <w:rsid w:val="00DE2082"/>
    <w:rsid w:val="00DF21B9"/>
    <w:rsid w:val="00DF6320"/>
    <w:rsid w:val="00E0097B"/>
    <w:rsid w:val="00E11542"/>
    <w:rsid w:val="00E17811"/>
    <w:rsid w:val="00E41206"/>
    <w:rsid w:val="00E43FDF"/>
    <w:rsid w:val="00E458D1"/>
    <w:rsid w:val="00E6771B"/>
    <w:rsid w:val="00E713B4"/>
    <w:rsid w:val="00E7284A"/>
    <w:rsid w:val="00E83D97"/>
    <w:rsid w:val="00E94B92"/>
    <w:rsid w:val="00EA31D2"/>
    <w:rsid w:val="00EC5C3B"/>
    <w:rsid w:val="00ED4F82"/>
    <w:rsid w:val="00ED6381"/>
    <w:rsid w:val="00F00E24"/>
    <w:rsid w:val="00F0170B"/>
    <w:rsid w:val="00F177A3"/>
    <w:rsid w:val="00F17ED8"/>
    <w:rsid w:val="00F817BF"/>
    <w:rsid w:val="00F830CD"/>
    <w:rsid w:val="00F90E36"/>
    <w:rsid w:val="00FC3B45"/>
    <w:rsid w:val="00FD2FBC"/>
    <w:rsid w:val="00FD6B5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04FAB"/>
  <w15:docId w15:val="{5B9C87AB-2726-4AF0-925E-18E89959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annotation text"/>
    <w:basedOn w:val="a"/>
    <w:link w:val="a7"/>
    <w:uiPriority w:val="99"/>
    <w:unhideWhenUsed/>
    <w:pPr>
      <w:jc w:val="left"/>
    </w:pPr>
  </w:style>
  <w:style w:type="character" w:customStyle="1" w:styleId="a7">
    <w:name w:val="コメント文字列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subject"/>
    <w:basedOn w:val="a6"/>
    <w:next w:val="a6"/>
    <w:link w:val="aa"/>
    <w:uiPriority w:val="99"/>
    <w:semiHidden/>
    <w:unhideWhenUsed/>
    <w:rsid w:val="002328A0"/>
    <w:rPr>
      <w:b/>
      <w:bCs/>
    </w:rPr>
  </w:style>
  <w:style w:type="character" w:customStyle="1" w:styleId="aa">
    <w:name w:val="コメント内容 (文字)"/>
    <w:basedOn w:val="a7"/>
    <w:link w:val="a9"/>
    <w:uiPriority w:val="99"/>
    <w:semiHidden/>
    <w:rsid w:val="002328A0"/>
    <w:rPr>
      <w:b/>
      <w:bCs/>
    </w:rPr>
  </w:style>
  <w:style w:type="paragraph" w:styleId="ab">
    <w:name w:val="header"/>
    <w:basedOn w:val="a"/>
    <w:link w:val="ac"/>
    <w:uiPriority w:val="99"/>
    <w:unhideWhenUsed/>
    <w:rsid w:val="00B32782"/>
    <w:pPr>
      <w:tabs>
        <w:tab w:val="center" w:pos="4252"/>
        <w:tab w:val="right" w:pos="8504"/>
      </w:tabs>
      <w:snapToGrid w:val="0"/>
    </w:pPr>
  </w:style>
  <w:style w:type="character" w:customStyle="1" w:styleId="ac">
    <w:name w:val="ヘッダー (文字)"/>
    <w:basedOn w:val="a0"/>
    <w:link w:val="ab"/>
    <w:uiPriority w:val="99"/>
    <w:rsid w:val="00B32782"/>
  </w:style>
  <w:style w:type="paragraph" w:styleId="ad">
    <w:name w:val="footer"/>
    <w:basedOn w:val="a"/>
    <w:link w:val="ae"/>
    <w:uiPriority w:val="99"/>
    <w:unhideWhenUsed/>
    <w:rsid w:val="00B32782"/>
    <w:pPr>
      <w:tabs>
        <w:tab w:val="center" w:pos="4252"/>
        <w:tab w:val="right" w:pos="8504"/>
      </w:tabs>
      <w:snapToGrid w:val="0"/>
    </w:pPr>
  </w:style>
  <w:style w:type="character" w:customStyle="1" w:styleId="ae">
    <w:name w:val="フッター (文字)"/>
    <w:basedOn w:val="a0"/>
    <w:link w:val="ad"/>
    <w:uiPriority w:val="99"/>
    <w:rsid w:val="00B32782"/>
  </w:style>
  <w:style w:type="paragraph" w:styleId="af">
    <w:name w:val="Revision"/>
    <w:hidden/>
    <w:uiPriority w:val="99"/>
    <w:semiHidden/>
    <w:rsid w:val="00B32782"/>
  </w:style>
  <w:style w:type="paragraph" w:styleId="af0">
    <w:name w:val="Date"/>
    <w:basedOn w:val="a"/>
    <w:next w:val="a"/>
    <w:link w:val="af1"/>
    <w:uiPriority w:val="99"/>
    <w:semiHidden/>
    <w:unhideWhenUsed/>
    <w:rsid w:val="00B125EF"/>
  </w:style>
  <w:style w:type="character" w:customStyle="1" w:styleId="af1">
    <w:name w:val="日付 (文字)"/>
    <w:basedOn w:val="a0"/>
    <w:link w:val="af0"/>
    <w:uiPriority w:val="99"/>
    <w:semiHidden/>
    <w:rsid w:val="00B125EF"/>
  </w:style>
  <w:style w:type="paragraph" w:styleId="af2">
    <w:name w:val="List Paragraph"/>
    <w:basedOn w:val="a"/>
    <w:uiPriority w:val="34"/>
    <w:qFormat/>
    <w:rsid w:val="006A6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40BB4-C809-4DD9-B2EC-EAEFFC8E0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885</Words>
  <Characters>5049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桶田　和幸</dc:creator>
  <cp:lastModifiedBy>宮澤隼人</cp:lastModifiedBy>
  <cp:revision>12</cp:revision>
  <cp:lastPrinted>2024-10-18T04:23:00Z</cp:lastPrinted>
  <dcterms:created xsi:type="dcterms:W3CDTF">2024-10-16T10:25:00Z</dcterms:created>
  <dcterms:modified xsi:type="dcterms:W3CDTF">2024-10-29T05:47:00Z</dcterms:modified>
</cp:coreProperties>
</file>