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text" w:horzAnchor="text" w:tblpXSpec="left" w:tblpY="2"/>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28"/>
        <w:gridCol w:w="7521"/>
      </w:tblGrid>
      <w:tr>
        <w:trPr>
          <w:trHeight w:val="2696" w:hRule="atLeast"/>
        </w:trPr>
        <w:tc>
          <w:tcPr>
            <w:tcW w:w="9749" w:type="dxa"/>
            <w:gridSpan w:val="2"/>
            <w:vAlign w:val="top"/>
          </w:tcPr>
          <w:p>
            <w:pPr>
              <w:pStyle w:val="15"/>
              <w:ind w:firstLine="440" w:firstLineChars="200"/>
              <w:rPr>
                <w:rFonts w:hint="default" w:ascii="ＭＳ ゴシック" w:hAnsi="ＭＳ ゴシック"/>
                <w:spacing w:val="0"/>
              </w:rPr>
            </w:pPr>
            <w:r>
              <w:rPr>
                <w:rFonts w:hint="eastAsia" w:eastAsia="ＭＳ ゴシック"/>
                <w:spacing w:val="0"/>
              </w:rPr>
              <w:t>　　　　　　　　　　</w:t>
            </w:r>
            <w:r>
              <w:rPr>
                <w:rFonts w:hint="eastAsia" w:eastAsia="ＭＳ ゴシック"/>
                <w:spacing w:val="0"/>
                <w:sz w:val="24"/>
              </w:rPr>
              <w:t>パブリックコメント手続による意見書</w:t>
            </w:r>
            <w:r>
              <w:rPr>
                <w:rFonts w:hint="eastAsia" w:eastAsia="ＭＳ ゴシック"/>
                <w:spacing w:val="0"/>
              </w:rPr>
              <w:t>　　　　　　　　　　　　　</w:t>
            </w:r>
            <w:r>
              <w:rPr>
                <w:rFonts w:hint="eastAsia" w:ascii="ＭＳ ゴシック" w:hAnsi="ＭＳ ゴシック"/>
                <w:spacing w:val="0"/>
              </w:rPr>
              <w:t xml:space="preserve">  </w:t>
            </w:r>
            <w:r>
              <w:rPr>
                <w:rFonts w:hint="eastAsia" w:ascii="ＭＳ ゴシック" w:hAnsi="ＭＳ ゴシック"/>
                <w:spacing w:val="0"/>
              </w:rPr>
              <w:t>　　</w:t>
            </w:r>
            <w:r>
              <w:rPr>
                <w:rFonts w:hint="eastAsia" w:ascii="ＭＳ ゴシック" w:hAnsi="ＭＳ ゴシック"/>
                <w:spacing w:val="0"/>
              </w:rPr>
              <w:t xml:space="preserve">                                </w:t>
            </w:r>
            <w:r>
              <w:rPr>
                <w:rFonts w:hint="eastAsia" w:eastAsia="ＭＳ ゴシック"/>
                <w:spacing w:val="0"/>
              </w:rPr>
              <w:t>　　　　　　　　　　　　　令和　　年　</w:t>
            </w:r>
            <w:r>
              <w:rPr>
                <w:rFonts w:hint="eastAsia" w:eastAsia="ＭＳ ゴシック"/>
                <w:spacing w:val="0"/>
              </w:rPr>
              <w:t xml:space="preserve"> </w:t>
            </w:r>
            <w:r>
              <w:rPr>
                <w:rFonts w:hint="eastAsia" w:eastAsia="ＭＳ ゴシック"/>
                <w:spacing w:val="0"/>
              </w:rPr>
              <w:t>月　</w:t>
            </w:r>
            <w:r>
              <w:rPr>
                <w:rFonts w:hint="eastAsia" w:eastAsia="ＭＳ ゴシック"/>
                <w:spacing w:val="0"/>
              </w:rPr>
              <w:t xml:space="preserve"> </w:t>
            </w:r>
            <w:r>
              <w:rPr>
                <w:rFonts w:hint="eastAsia" w:eastAsia="ＭＳ ゴシック"/>
                <w:spacing w:val="0"/>
              </w:rPr>
              <w:t>日</w:t>
            </w:r>
          </w:p>
          <w:p>
            <w:pPr>
              <w:pStyle w:val="15"/>
              <w:ind w:firstLine="440" w:firstLineChars="200"/>
              <w:rPr>
                <w:rFonts w:hint="default" w:ascii="ＭＳ ゴシック" w:hAnsi="ＭＳ ゴシック"/>
                <w:spacing w:val="0"/>
              </w:rPr>
            </w:pPr>
            <w:r>
              <w:rPr>
                <w:rFonts w:hint="eastAsia" w:ascii="ＭＳ ゴシック" w:hAnsi="ＭＳ ゴシック"/>
                <w:spacing w:val="0"/>
              </w:rPr>
              <w:t xml:space="preserve">   </w:t>
            </w:r>
            <w:r>
              <w:rPr>
                <w:rFonts w:hint="eastAsia" w:eastAsia="ＭＳ ゴシック"/>
                <w:spacing w:val="0"/>
              </w:rPr>
              <w:t>（あて先）和光市長</w:t>
            </w:r>
          </w:p>
          <w:p>
            <w:pPr>
              <w:pStyle w:val="15"/>
              <w:rPr>
                <w:rFonts w:hint="default" w:ascii="ＭＳ ゴシック" w:hAnsi="ＭＳ ゴシック"/>
                <w:spacing w:val="0"/>
              </w:rPr>
            </w:pPr>
            <w:r>
              <w:rPr>
                <w:rFonts w:hint="eastAsia" w:eastAsia="ＭＳ ゴシック"/>
                <w:spacing w:val="0"/>
              </w:rPr>
              <w:t>　　　　　　　　　　　　　　住　　所</w:t>
            </w:r>
          </w:p>
          <w:p>
            <w:pPr>
              <w:pStyle w:val="15"/>
              <w:rPr>
                <w:rFonts w:hint="default" w:ascii="ＭＳ ゴシック" w:hAnsi="ＭＳ ゴシック"/>
                <w:spacing w:val="0"/>
              </w:rPr>
            </w:pPr>
            <w:r>
              <w:rPr>
                <w:rFonts w:hint="eastAsia" w:eastAsia="ＭＳ ゴシック"/>
                <w:spacing w:val="0"/>
              </w:rPr>
              <w:t>　　　　　　　　　　　　　　氏　　名</w:t>
            </w:r>
          </w:p>
          <w:p>
            <w:pPr>
              <w:pStyle w:val="15"/>
              <w:rPr>
                <w:rFonts w:hint="default" w:ascii="ＭＳ ゴシック" w:hAnsi="ＭＳ ゴシック"/>
                <w:spacing w:val="0"/>
              </w:rPr>
            </w:pPr>
            <w:r>
              <w:rPr>
                <w:rFonts w:hint="default" w:ascii="ＭＳ ゴシック" w:hAnsi="ＭＳ ゴシック"/>
                <w:spacing w:val="0"/>
              </w:rPr>
              <mc:AlternateContent>
                <mc:Choice Requires="wps">
                  <w:drawing>
                    <wp:anchor distT="0" distB="0" distL="114300" distR="114300" simplePos="0" relativeHeight="7" behindDoc="0" locked="0" layoutInCell="1" hidden="0" allowOverlap="1">
                      <wp:simplePos x="0" y="0"/>
                      <wp:positionH relativeFrom="column">
                        <wp:posOffset>5875655</wp:posOffset>
                      </wp:positionH>
                      <wp:positionV relativeFrom="paragraph">
                        <wp:posOffset>66040</wp:posOffset>
                      </wp:positionV>
                      <wp:extent cx="127635" cy="400050"/>
                      <wp:effectExtent l="635" t="635" r="29845" b="10795"/>
                      <wp:wrapNone/>
                      <wp:docPr id="1026" name="AutoShape 2"/>
                      <a:graphic xmlns:a="http://schemas.openxmlformats.org/drawingml/2006/main">
                        <a:graphicData uri="http://schemas.microsoft.com/office/word/2010/wordprocessingShape">
                          <wps:wsp>
                            <wps:cNvPr id="1026" name="AutoShape 2"/>
                            <wps:cNvSpPr/>
                            <wps:spPr>
                              <a:xfrm>
                                <a:off x="0" y="0"/>
                                <a:ext cx="127635" cy="400050"/>
                              </a:xfrm>
                              <a:prstGeom prst="rightBracket">
                                <a:avLst>
                                  <a:gd name="adj" fmla="val 42284"/>
                                </a:avLst>
                              </a:prstGeom>
                              <a:noFill/>
                              <a:ln w="9525">
                                <a:solidFill>
                                  <a:srgbClr val="000000"/>
                                </a:solidFill>
                                <a:round/>
                                <a:headEnd/>
                                <a:tailEnd/>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style="mso-wrap-distance-right:9pt;mso-wrap-distance-bottom:0pt;margin-top:5.2pt;mso-position-vertical-relative:text;mso-position-horizontal-relative:text;position:absolute;height:31.5pt;mso-wrap-distance-top:0pt;width:10.050000000000001pt;mso-wrap-distance-left:9pt;margin-left:462.65pt;z-index:7;" o:spid="_x0000_s1026" o:allowincell="t" o:allowoverlap="t" filled="f" stroked="t" strokecolor="#000000" strokeweight="0.75pt" o:spt="86" type="#_x0000_t86" adj="9133">
                      <v:fill/>
                      <v:stroke filltype="solid"/>
                      <v:textbox style="layout-flow:horizontal;"/>
                      <v:imagedata o:title=""/>
                      <w10:wrap type="none" anchorx="text" anchory="text"/>
                    </v:shape>
                  </w:pict>
                </mc:Fallback>
              </mc:AlternateContent>
            </w:r>
            <w:r>
              <w:rPr>
                <w:rFonts w:hint="default" w:ascii="ＭＳ ゴシック" w:hAnsi="ＭＳ ゴシック"/>
                <w:spacing w:val="0"/>
              </w:rPr>
              <mc:AlternateContent>
                <mc:Choice Requires="wps">
                  <w:drawing>
                    <wp:anchor distT="0" distB="0" distL="114300" distR="114300" simplePos="0" relativeHeight="6" behindDoc="0" locked="0" layoutInCell="1" hidden="0" allowOverlap="1">
                      <wp:simplePos x="0" y="0"/>
                      <wp:positionH relativeFrom="column">
                        <wp:posOffset>2218055</wp:posOffset>
                      </wp:positionH>
                      <wp:positionV relativeFrom="paragraph">
                        <wp:posOffset>66040</wp:posOffset>
                      </wp:positionV>
                      <wp:extent cx="140970" cy="400685"/>
                      <wp:effectExtent l="635" t="635" r="29845" b="10795"/>
                      <wp:wrapNone/>
                      <wp:docPr id="1027" name="AutoShape 3"/>
                      <a:graphic xmlns:a="http://schemas.openxmlformats.org/drawingml/2006/main">
                        <a:graphicData uri="http://schemas.microsoft.com/office/word/2010/wordprocessingShape">
                          <wps:wsp>
                            <wps:cNvPr id="1027" name="AutoShape 3"/>
                            <wps:cNvSpPr/>
                            <wps:spPr>
                              <a:xfrm>
                                <a:off x="0" y="0"/>
                                <a:ext cx="140970" cy="400685"/>
                              </a:xfrm>
                              <a:prstGeom prst="leftBracket">
                                <a:avLst>
                                  <a:gd name="adj" fmla="val 58558"/>
                                </a:avLst>
                              </a:prstGeom>
                              <a:noFill/>
                              <a:ln w="9525">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style="mso-wrap-distance-right:9pt;mso-wrap-distance-bottom:0pt;margin-top:5.2pt;mso-position-vertical-relative:text;mso-position-horizontal-relative:text;position:absolute;height:31.55pt;mso-wrap-distance-top:0pt;width:11.1pt;mso-wrap-distance-left:9pt;margin-left:174.65pt;z-index:6;" o:spid="_x0000_s1027"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r>
              <w:rPr>
                <w:rFonts w:hint="eastAsia" w:eastAsia="ＭＳ ゴシック"/>
                <w:spacing w:val="0"/>
              </w:rPr>
              <w:t>　　　　　　　　　　　　　　</w:t>
            </w:r>
            <w:r>
              <w:rPr>
                <w:rFonts w:hint="eastAsia" w:ascii="ＭＳ ゴシック" w:hAnsi="ＭＳ ゴシック"/>
                <w:spacing w:val="0"/>
              </w:rPr>
              <w:t xml:space="preserve"> </w:t>
            </w:r>
            <w:r>
              <w:rPr>
                <w:rFonts w:hint="eastAsia" w:eastAsia="ＭＳ ゴシック"/>
                <w:spacing w:val="0"/>
              </w:rPr>
              <w:t>　　</w:t>
            </w:r>
            <w:r>
              <w:rPr>
                <w:rFonts w:hint="eastAsia" w:ascii="ＭＳ ゴシック" w:hAnsi="ＭＳ ゴシック"/>
                <w:spacing w:val="0"/>
              </w:rPr>
              <w:t xml:space="preserve"> </w:t>
            </w:r>
            <w:r>
              <w:rPr>
                <w:rFonts w:hint="eastAsia" w:eastAsia="ＭＳ ゴシック"/>
                <w:spacing w:val="0"/>
              </w:rPr>
              <w:t>法人その他の団体にあっては、事務所又は事業所の名称、</w:t>
            </w:r>
          </w:p>
          <w:p>
            <w:pPr>
              <w:pStyle w:val="15"/>
              <w:rPr>
                <w:rFonts w:hint="default" w:ascii="ＭＳ ゴシック" w:hAnsi="ＭＳ ゴシック"/>
                <w:spacing w:val="0"/>
                <w:sz w:val="16"/>
              </w:rPr>
            </w:pPr>
            <w:r>
              <w:rPr>
                <w:rFonts w:hint="eastAsia" w:eastAsia="ＭＳ ゴシック"/>
                <w:spacing w:val="0"/>
              </w:rPr>
              <w:t>　　　　　　　　　　　　　　　　　所在地及び代表者の氏名</w:t>
            </w:r>
          </w:p>
        </w:tc>
      </w:tr>
      <w:tr>
        <w:trPr>
          <w:trHeight w:val="5184" w:hRule="atLeast"/>
        </w:trPr>
        <w:tc>
          <w:tcPr>
            <w:tcW w:w="2228" w:type="dxa"/>
            <w:vAlign w:val="top"/>
          </w:tcPr>
          <w:p>
            <w:pPr>
              <w:pStyle w:val="15"/>
              <w:rPr>
                <w:rFonts w:hint="default" w:ascii="ＭＳ ゴシック" w:hAnsi="ＭＳ ゴシック"/>
                <w:spacing w:val="0"/>
              </w:rPr>
            </w:pPr>
          </w:p>
          <w:p>
            <w:pPr>
              <w:pStyle w:val="15"/>
              <w:ind w:firstLine="220" w:firstLineChars="100"/>
              <w:rPr>
                <w:rFonts w:hint="default" w:ascii="ＭＳ ゴシック" w:hAnsi="ＭＳ ゴシック"/>
                <w:spacing w:val="0"/>
              </w:rPr>
            </w:pPr>
            <w:r>
              <w:rPr>
                <w:rFonts w:hint="eastAsia" w:eastAsia="ＭＳ ゴシック"/>
                <w:spacing w:val="0"/>
              </w:rPr>
              <w:t>意見提出者の区分</w:t>
            </w:r>
          </w:p>
          <w:p>
            <w:pPr>
              <w:pStyle w:val="15"/>
              <w:rPr>
                <w:rFonts w:hint="default" w:ascii="ＭＳ ゴシック" w:hAnsi="ＭＳ ゴシック"/>
                <w:spacing w:val="0"/>
              </w:rPr>
            </w:pPr>
          </w:p>
          <w:p>
            <w:pPr>
              <w:pStyle w:val="15"/>
              <w:ind w:left="220" w:hanging="220" w:hangingChars="100"/>
              <w:rPr>
                <w:rFonts w:hint="default" w:ascii="ＭＳ ゴシック" w:hAnsi="ＭＳ ゴシック"/>
                <w:spacing w:val="0"/>
              </w:rPr>
            </w:pPr>
            <w:r>
              <w:rPr>
                <w:rFonts w:hint="eastAsia" w:eastAsia="ＭＳ ゴシック"/>
                <w:spacing w:val="0"/>
              </w:rPr>
              <w:t>＊右欄の１から６までのうち、該当するもの一つに丸印をし、（　）内に該当する事項を記入してください。</w:t>
            </w:r>
          </w:p>
          <w:p>
            <w:pPr>
              <w:pStyle w:val="15"/>
              <w:ind w:firstLine="220" w:firstLineChars="100"/>
              <w:rPr>
                <w:rFonts w:hint="default" w:ascii="ＭＳ ゴシック" w:hAnsi="ＭＳ ゴシック"/>
                <w:spacing w:val="0"/>
              </w:rPr>
            </w:pPr>
          </w:p>
          <w:p>
            <w:pPr>
              <w:pStyle w:val="15"/>
              <w:ind w:left="220" w:hanging="220" w:hangingChars="100"/>
              <w:rPr>
                <w:rFonts w:hint="default" w:ascii="ＭＳ ゴシック" w:hAnsi="ＭＳ ゴシック"/>
                <w:spacing w:val="0"/>
              </w:rPr>
            </w:pPr>
            <w:r>
              <w:rPr>
                <w:rFonts w:hint="eastAsia" w:eastAsia="ＭＳ ゴシック"/>
                <w:spacing w:val="0"/>
              </w:rPr>
              <w:t>＊区分２～６は、市外にお住まいの人の項目です。</w:t>
            </w:r>
          </w:p>
          <w:p>
            <w:pPr>
              <w:pStyle w:val="15"/>
              <w:ind w:firstLine="220" w:firstLineChars="100"/>
              <w:rPr>
                <w:rFonts w:hint="default" w:ascii="ＭＳ ゴシック" w:hAnsi="ＭＳ ゴシック"/>
                <w:spacing w:val="0"/>
              </w:rPr>
            </w:pPr>
          </w:p>
        </w:tc>
        <w:tc>
          <w:tcPr>
            <w:tcW w:w="7521" w:type="dxa"/>
            <w:vAlign w:val="top"/>
          </w:tcPr>
          <w:p>
            <w:pPr>
              <w:pStyle w:val="0"/>
              <w:widowControl w:val="1"/>
              <w:jc w:val="left"/>
              <w:rPr>
                <w:rFonts w:hint="default" w:ascii="ＭＳ ゴシック" w:hAnsi="ＭＳ ゴシック"/>
                <w:kern w:val="0"/>
                <w:sz w:val="22"/>
              </w:rPr>
            </w:pPr>
            <w:r>
              <w:rPr>
                <w:rFonts w:hint="eastAsia" w:eastAsia="ＭＳ ゴシック"/>
                <w:kern w:val="0"/>
                <w:sz w:val="22"/>
              </w:rPr>
              <w:t>１　市内に住んでいる人</w:t>
            </w:r>
          </w:p>
          <w:p>
            <w:pPr>
              <w:pStyle w:val="0"/>
              <w:widowControl w:val="1"/>
              <w:jc w:val="left"/>
              <w:rPr>
                <w:rFonts w:hint="default" w:ascii="ＭＳ ゴシック" w:hAnsi="ＭＳ ゴシック"/>
                <w:kern w:val="0"/>
                <w:sz w:val="22"/>
              </w:rPr>
            </w:pPr>
            <w:r>
              <w:rPr>
                <w:rFonts w:hint="eastAsia" w:eastAsia="ＭＳ ゴシック"/>
                <w:kern w:val="0"/>
                <w:sz w:val="22"/>
              </w:rPr>
              <w:t>２　市内の会社等に勤めている人</w:t>
            </w:r>
          </w:p>
          <w:p>
            <w:pPr>
              <w:pStyle w:val="0"/>
              <w:widowControl w:val="1"/>
              <w:jc w:val="left"/>
              <w:rPr>
                <w:rFonts w:hint="default" w:ascii="ＭＳ ゴシック" w:hAnsi="ＭＳ ゴシック"/>
                <w:kern w:val="0"/>
                <w:sz w:val="22"/>
              </w:rPr>
            </w:pPr>
            <w:r>
              <w:rPr>
                <w:rFonts w:hint="default" w:ascii="ＭＳ ゴシック" w:hAnsi="ＭＳ ゴシック"/>
                <w:kern w:val="0"/>
                <w:sz w:val="22"/>
              </w:rPr>
              <mc:AlternateContent>
                <mc:Choice Requires="wps">
                  <w:drawing>
                    <wp:anchor distT="0" distB="0" distL="114300" distR="114300" simplePos="0" relativeHeight="11" behindDoc="0" locked="0" layoutInCell="1" hidden="0" allowOverlap="1">
                      <wp:simplePos x="0" y="0"/>
                      <wp:positionH relativeFrom="column">
                        <wp:posOffset>55880</wp:posOffset>
                      </wp:positionH>
                      <wp:positionV relativeFrom="paragraph">
                        <wp:posOffset>83820</wp:posOffset>
                      </wp:positionV>
                      <wp:extent cx="121920" cy="415925"/>
                      <wp:effectExtent l="635" t="635" r="29845" b="10795"/>
                      <wp:wrapNone/>
                      <wp:docPr id="1028" name="AutoShape 4"/>
                      <a:graphic xmlns:a="http://schemas.openxmlformats.org/drawingml/2006/main">
                        <a:graphicData uri="http://schemas.microsoft.com/office/word/2010/wordprocessingShape">
                          <wps:wsp>
                            <wps:cNvPr id="1028" name="AutoShape 4"/>
                            <wps:cNvSpPr/>
                            <wps:spPr>
                              <a:xfrm>
                                <a:off x="0" y="0"/>
                                <a:ext cx="121920" cy="415925"/>
                              </a:xfrm>
                              <a:prstGeom prst="leftBracket">
                                <a:avLst>
                                  <a:gd name="adj" fmla="val 114323"/>
                                </a:avLst>
                              </a:prstGeom>
                              <a:noFill/>
                              <a:ln w="9525">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style="mso-wrap-distance-right:9pt;mso-wrap-distance-bottom:0pt;margin-top:6.6pt;mso-position-vertical-relative:text;mso-position-horizontal-relative:text;position:absolute;height:32.75pt;mso-wrap-distance-top:0pt;width:9.6pt;mso-wrap-distance-left:9pt;margin-left:4.4000000000000004pt;z-index:11;" o:spid="_x0000_s1028"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r>
              <w:rPr>
                <w:rFonts w:hint="default" w:ascii="ＭＳ ゴシック" w:hAnsi="ＭＳ ゴシック"/>
                <w:kern w:val="0"/>
                <w:sz w:val="22"/>
              </w:rPr>
              <mc:AlternateContent>
                <mc:Choice Requires="wps">
                  <w:drawing>
                    <wp:anchor distT="0" distB="0" distL="114300" distR="114300" simplePos="0" relativeHeight="10" behindDoc="0" locked="0" layoutInCell="1" hidden="0" allowOverlap="1">
                      <wp:simplePos x="0" y="0"/>
                      <wp:positionH relativeFrom="column">
                        <wp:posOffset>4345305</wp:posOffset>
                      </wp:positionH>
                      <wp:positionV relativeFrom="paragraph">
                        <wp:posOffset>83820</wp:posOffset>
                      </wp:positionV>
                      <wp:extent cx="122555" cy="449580"/>
                      <wp:effectExtent l="635" t="635" r="29845" b="10795"/>
                      <wp:wrapNone/>
                      <wp:docPr id="1029" name="AutoShape 5"/>
                      <a:graphic xmlns:a="http://schemas.openxmlformats.org/drawingml/2006/main">
                        <a:graphicData uri="http://schemas.microsoft.com/office/word/2010/wordprocessingShape">
                          <wps:wsp>
                            <wps:cNvPr id="1029" name="AutoShape 5"/>
                            <wps:cNvSpPr/>
                            <wps:spPr>
                              <a:xfrm>
                                <a:off x="0" y="0"/>
                                <a:ext cx="122555" cy="449580"/>
                              </a:xfrm>
                              <a:prstGeom prst="rightBracket">
                                <a:avLst>
                                  <a:gd name="adj" fmla="val 122798"/>
                                </a:avLst>
                              </a:prstGeom>
                              <a:noFill/>
                              <a:ln w="9525">
                                <a:solidFill>
                                  <a:srgbClr val="000000"/>
                                </a:solidFill>
                                <a:round/>
                                <a:headEnd/>
                                <a:tailEnd/>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style="mso-wrap-distance-right:9pt;mso-wrap-distance-bottom:0pt;margin-top:6.6pt;mso-position-vertical-relative:text;mso-position-horizontal-relative:text;position:absolute;height:35.4pt;mso-wrap-distance-top:0pt;width:9.65pt;mso-wrap-distance-left:9pt;margin-left:342.15pt;z-index:10;" o:spid="_x0000_s1029" o:allowincell="t" o:allowoverlap="t" filled="f" stroked="t" strokecolor="#000000" strokeweight="0.75pt" o:spt="86" type="#_x0000_t86" adj="10800">
                      <v:fill/>
                      <v:stroke filltype="solid"/>
                      <v:textbox style="layout-flow:horizontal;"/>
                      <v:imagedata o:title=""/>
                      <w10:wrap type="none" anchorx="text" anchory="text"/>
                    </v:shape>
                  </w:pict>
                </mc:Fallback>
              </mc:AlternateContent>
            </w:r>
            <w:r>
              <w:rPr>
                <w:rFonts w:hint="eastAsia" w:eastAsia="ＭＳ ゴシック"/>
                <w:kern w:val="0"/>
                <w:sz w:val="22"/>
              </w:rPr>
              <w:t>　　勤務先の名称　　　　　　　　　　　　　　　　　　　　　　　　</w:t>
            </w:r>
          </w:p>
          <w:p>
            <w:pPr>
              <w:pStyle w:val="0"/>
              <w:widowControl w:val="1"/>
              <w:jc w:val="left"/>
              <w:rPr>
                <w:rFonts w:hint="default" w:ascii="ＭＳ ゴシック" w:hAnsi="ＭＳ ゴシック"/>
                <w:kern w:val="0"/>
                <w:sz w:val="22"/>
              </w:rPr>
            </w:pPr>
            <w:r>
              <w:rPr>
                <w:rFonts w:hint="eastAsia" w:eastAsia="ＭＳ ゴシック"/>
                <w:kern w:val="0"/>
                <w:sz w:val="22"/>
              </w:rPr>
              <w:t>　　所在地</w:t>
            </w:r>
          </w:p>
          <w:p>
            <w:pPr>
              <w:pStyle w:val="0"/>
              <w:widowControl w:val="1"/>
              <w:jc w:val="left"/>
              <w:rPr>
                <w:rFonts w:hint="default" w:ascii="ＭＳ ゴシック" w:hAnsi="ＭＳ ゴシック"/>
                <w:kern w:val="0"/>
                <w:sz w:val="22"/>
              </w:rPr>
            </w:pPr>
            <w:r>
              <w:rPr>
                <w:rFonts w:hint="default" w:ascii="ＭＳ ゴシック" w:hAnsi="ＭＳ ゴシック"/>
                <w:sz w:val="22"/>
              </w:rPr>
              <mc:AlternateContent>
                <mc:Choice Requires="wps">
                  <w:drawing>
                    <wp:anchor distT="0" distB="0" distL="114300" distR="114300" simplePos="0" relativeHeight="4" behindDoc="0" locked="0" layoutInCell="1" hidden="0" allowOverlap="1">
                      <wp:simplePos x="0" y="0"/>
                      <wp:positionH relativeFrom="column">
                        <wp:posOffset>4351655</wp:posOffset>
                      </wp:positionH>
                      <wp:positionV relativeFrom="paragraph">
                        <wp:posOffset>263525</wp:posOffset>
                      </wp:positionV>
                      <wp:extent cx="121920" cy="222885"/>
                      <wp:effectExtent l="635" t="635" r="29845" b="10795"/>
                      <wp:wrapNone/>
                      <wp:docPr id="1030" name="AutoShape 6"/>
                      <a:graphic xmlns:a="http://schemas.openxmlformats.org/drawingml/2006/main">
                        <a:graphicData uri="http://schemas.microsoft.com/office/word/2010/wordprocessingShape">
                          <wps:wsp>
                            <wps:cNvPr id="1030" name="AutoShape 6"/>
                            <wps:cNvSpPr/>
                            <wps:spPr>
                              <a:xfrm>
                                <a:off x="0" y="0"/>
                                <a:ext cx="121920" cy="222885"/>
                              </a:xfrm>
                              <a:prstGeom prst="rightBracket">
                                <a:avLst>
                                  <a:gd name="adj" fmla="val 121094"/>
                                </a:avLst>
                              </a:prstGeom>
                              <a:noFill/>
                              <a:ln w="9525">
                                <a:solidFill>
                                  <a:srgbClr val="000000"/>
                                </a:solidFill>
                                <a:round/>
                                <a:headEnd/>
                                <a:tailEnd/>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6" style="mso-wrap-distance-right:9pt;mso-wrap-distance-bottom:0pt;margin-top:20.75pt;mso-position-vertical-relative:text;mso-position-horizontal-relative:text;position:absolute;height:17.55pt;mso-wrap-distance-top:0pt;width:9.6pt;mso-wrap-distance-left:9pt;margin-left:342.65pt;z-index:4;" o:spid="_x0000_s1030" o:allowincell="t" o:allowoverlap="t" filled="f" stroked="t" strokecolor="#000000" strokeweight="0.75pt" o:spt="86" type="#_x0000_t86" adj="10800">
                      <v:fill/>
                      <v:stroke filltype="solid"/>
                      <v:textbox style="layout-flow:horizontal;"/>
                      <v:imagedata o:title=""/>
                      <w10:wrap type="none" anchorx="text" anchory="text"/>
                    </v:shape>
                  </w:pict>
                </mc:Fallback>
              </mc:AlternateContent>
            </w:r>
            <w:r>
              <w:rPr>
                <w:rFonts w:hint="default" w:ascii="ＭＳ ゴシック" w:hAnsi="ＭＳ ゴシック"/>
                <w:sz w:val="22"/>
              </w:rPr>
              <mc:AlternateContent>
                <mc:Choice Requires="wps">
                  <w:drawing>
                    <wp:anchor distT="0" distB="0" distL="114300" distR="114300" simplePos="0" relativeHeight="2" behindDoc="0" locked="0" layoutInCell="1" hidden="0" allowOverlap="1">
                      <wp:simplePos x="0" y="0"/>
                      <wp:positionH relativeFrom="column">
                        <wp:posOffset>66675</wp:posOffset>
                      </wp:positionH>
                      <wp:positionV relativeFrom="paragraph">
                        <wp:posOffset>263525</wp:posOffset>
                      </wp:positionV>
                      <wp:extent cx="125730" cy="222885"/>
                      <wp:effectExtent l="635" t="635" r="29845" b="10795"/>
                      <wp:wrapNone/>
                      <wp:docPr id="1031" name="AutoShape 7"/>
                      <a:graphic xmlns:a="http://schemas.openxmlformats.org/drawingml/2006/main">
                        <a:graphicData uri="http://schemas.microsoft.com/office/word/2010/wordprocessingShape">
                          <wps:wsp>
                            <wps:cNvPr id="1031" name="AutoShape 7"/>
                            <wps:cNvSpPr/>
                            <wps:spPr>
                              <a:xfrm>
                                <a:off x="0" y="0"/>
                                <a:ext cx="125730" cy="222885"/>
                              </a:xfrm>
                              <a:prstGeom prst="leftBracket">
                                <a:avLst>
                                  <a:gd name="adj" fmla="val 117424"/>
                                </a:avLst>
                              </a:prstGeom>
                              <a:noFill/>
                              <a:ln w="9525">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style="mso-wrap-distance-right:9pt;mso-wrap-distance-bottom:0pt;margin-top:20.75pt;mso-position-vertical-relative:text;mso-position-horizontal-relative:text;position:absolute;height:17.55pt;mso-wrap-distance-top:0pt;width:9.9pt;mso-wrap-distance-left:9pt;margin-left:5.25pt;z-index:2;" o:spid="_x0000_s1031"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r>
              <w:rPr>
                <w:rFonts w:hint="eastAsia" w:eastAsia="ＭＳ ゴシック"/>
                <w:kern w:val="0"/>
                <w:sz w:val="22"/>
              </w:rPr>
              <w:t>３　市内の学校に通っている人</w:t>
            </w:r>
          </w:p>
          <w:p>
            <w:pPr>
              <w:pStyle w:val="15"/>
              <w:rPr>
                <w:rFonts w:hint="default" w:ascii="ＭＳ ゴシック" w:hAnsi="ＭＳ ゴシック"/>
                <w:spacing w:val="0"/>
              </w:rPr>
            </w:pPr>
            <w:r>
              <w:rPr>
                <w:rFonts w:hint="eastAsia" w:eastAsia="ＭＳ ゴシック"/>
                <w:spacing w:val="0"/>
              </w:rPr>
              <w:t>　　学校の名称</w:t>
            </w:r>
          </w:p>
          <w:p>
            <w:pPr>
              <w:pStyle w:val="15"/>
              <w:rPr>
                <w:rFonts w:hint="default" w:ascii="ＭＳ ゴシック" w:hAnsi="ＭＳ ゴシック"/>
                <w:spacing w:val="0"/>
              </w:rPr>
            </w:pPr>
            <w:r>
              <w:rPr>
                <w:rFonts w:hint="eastAsia" w:eastAsia="ＭＳ ゴシック"/>
                <w:spacing w:val="0"/>
              </w:rPr>
              <w:t>４　市内に事務所又は事業所を持っている個人及び法人その他の団体</w:t>
            </w:r>
          </w:p>
          <w:p>
            <w:pPr>
              <w:pStyle w:val="15"/>
              <w:rPr>
                <w:rFonts w:hint="default" w:ascii="ＭＳ ゴシック" w:hAnsi="ＭＳ ゴシック"/>
                <w:spacing w:val="0"/>
              </w:rPr>
            </w:pPr>
            <w:r>
              <w:rPr>
                <w:rFonts w:hint="default" w:ascii="ＭＳ ゴシック" w:hAnsi="ＭＳ ゴシック"/>
              </w:rPr>
              <mc:AlternateContent>
                <mc:Choice Requires="wps">
                  <w:drawing>
                    <wp:anchor distT="0" distB="0" distL="114300" distR="114300" simplePos="0" relativeHeight="5" behindDoc="0" locked="0" layoutInCell="1" hidden="0" allowOverlap="1">
                      <wp:simplePos x="0" y="0"/>
                      <wp:positionH relativeFrom="column">
                        <wp:posOffset>4343400</wp:posOffset>
                      </wp:positionH>
                      <wp:positionV relativeFrom="paragraph">
                        <wp:posOffset>38100</wp:posOffset>
                      </wp:positionV>
                      <wp:extent cx="122555" cy="382905"/>
                      <wp:effectExtent l="635" t="635" r="29845" b="10795"/>
                      <wp:wrapNone/>
                      <wp:docPr id="1032" name="AutoShape 8"/>
                      <a:graphic xmlns:a="http://schemas.openxmlformats.org/drawingml/2006/main">
                        <a:graphicData uri="http://schemas.microsoft.com/office/word/2010/wordprocessingShape">
                          <wps:wsp>
                            <wps:cNvPr id="1032" name="AutoShape 8"/>
                            <wps:cNvSpPr/>
                            <wps:spPr>
                              <a:xfrm>
                                <a:off x="0" y="0"/>
                                <a:ext cx="122555" cy="382905"/>
                              </a:xfrm>
                              <a:prstGeom prst="rightBracket">
                                <a:avLst>
                                  <a:gd name="adj" fmla="val 122798"/>
                                </a:avLst>
                              </a:prstGeom>
                              <a:noFill/>
                              <a:ln w="9525">
                                <a:solidFill>
                                  <a:srgbClr val="000000"/>
                                </a:solidFill>
                                <a:round/>
                                <a:headEnd/>
                                <a:tailEnd/>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style="mso-wrap-distance-right:9pt;mso-wrap-distance-bottom:0pt;margin-top:3pt;mso-position-vertical-relative:text;mso-position-horizontal-relative:text;position:absolute;height:30.15pt;mso-wrap-distance-top:0pt;width:9.65pt;mso-wrap-distance-left:9pt;margin-left:342pt;z-index:5;" o:spid="_x0000_s1032" o:allowincell="t" o:allowoverlap="t" filled="f" stroked="t" strokecolor="#000000" strokeweight="0.75pt" o:spt="86" type="#_x0000_t86" adj="10800">
                      <v:fill/>
                      <v:stroke filltype="solid"/>
                      <v:textbox style="layout-flow:horizontal;"/>
                      <v:imagedata o:title=""/>
                      <w10:wrap type="none" anchorx="text" anchory="text"/>
                    </v:shape>
                  </w:pict>
                </mc:Fallback>
              </mc:AlternateContent>
            </w:r>
            <w:r>
              <w:rPr>
                <w:rFonts w:hint="default" w:ascii="ＭＳ ゴシック" w:hAnsi="ＭＳ ゴシック"/>
              </w:rPr>
              <mc:AlternateContent>
                <mc:Choice Requires="wps">
                  <w:drawing>
                    <wp:anchor distT="0" distB="0" distL="114300" distR="114300" simplePos="0" relativeHeight="3" behindDoc="0" locked="0" layoutInCell="1" hidden="0" allowOverlap="1">
                      <wp:simplePos x="0" y="0"/>
                      <wp:positionH relativeFrom="column">
                        <wp:posOffset>66040</wp:posOffset>
                      </wp:positionH>
                      <wp:positionV relativeFrom="paragraph">
                        <wp:posOffset>70485</wp:posOffset>
                      </wp:positionV>
                      <wp:extent cx="121920" cy="354330"/>
                      <wp:effectExtent l="635" t="635" r="29845" b="10795"/>
                      <wp:wrapNone/>
                      <wp:docPr id="1033" name="AutoShape 9"/>
                      <a:graphic xmlns:a="http://schemas.openxmlformats.org/drawingml/2006/main">
                        <a:graphicData uri="http://schemas.microsoft.com/office/word/2010/wordprocessingShape">
                          <wps:wsp>
                            <wps:cNvPr id="1033" name="AutoShape 9"/>
                            <wps:cNvSpPr/>
                            <wps:spPr>
                              <a:xfrm>
                                <a:off x="0" y="0"/>
                                <a:ext cx="121920" cy="354330"/>
                              </a:xfrm>
                              <a:prstGeom prst="leftBracket">
                                <a:avLst>
                                  <a:gd name="adj" fmla="val 114323"/>
                                </a:avLst>
                              </a:prstGeom>
                              <a:noFill/>
                              <a:ln w="9525">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 style="mso-wrap-distance-right:9pt;mso-wrap-distance-bottom:0pt;margin-top:5.55pt;mso-position-vertical-relative:text;mso-position-horizontal-relative:text;position:absolute;height:27.9pt;mso-wrap-distance-top:0pt;width:9.6pt;mso-wrap-distance-left:9pt;margin-left:5.2pt;z-index:3;" o:spid="_x0000_s1033"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r>
              <w:rPr>
                <w:rFonts w:hint="eastAsia" w:eastAsia="ＭＳ ゴシック"/>
                <w:spacing w:val="0"/>
              </w:rPr>
              <w:t>　　事務所又は事業所の名称</w:t>
            </w:r>
          </w:p>
          <w:p>
            <w:pPr>
              <w:pStyle w:val="15"/>
              <w:rPr>
                <w:rFonts w:hint="default" w:ascii="ＭＳ ゴシック" w:hAnsi="ＭＳ ゴシック"/>
                <w:spacing w:val="0"/>
              </w:rPr>
            </w:pPr>
            <w:r>
              <w:rPr>
                <w:rFonts w:hint="eastAsia" w:eastAsia="ＭＳ ゴシック"/>
                <w:spacing w:val="0"/>
              </w:rPr>
              <w:t>　　所在地</w:t>
            </w:r>
          </w:p>
          <w:p>
            <w:pPr>
              <w:pStyle w:val="15"/>
              <w:rPr>
                <w:rFonts w:hint="default" w:ascii="ＭＳ ゴシック" w:hAnsi="ＭＳ ゴシック"/>
                <w:spacing w:val="0"/>
              </w:rPr>
            </w:pPr>
            <w:r>
              <w:rPr>
                <w:rFonts w:hint="eastAsia" w:eastAsia="ＭＳ ゴシック"/>
                <w:spacing w:val="0"/>
              </w:rPr>
              <w:t>５　上記の区分以外で、和光市に税金を納めている人</w:t>
            </w:r>
          </w:p>
          <w:p>
            <w:pPr>
              <w:pStyle w:val="15"/>
              <w:rPr>
                <w:rFonts w:hint="default" w:ascii="ＭＳ ゴシック" w:hAnsi="ＭＳ ゴシック"/>
                <w:spacing w:val="0"/>
              </w:rPr>
            </w:pPr>
            <w:r>
              <w:rPr>
                <w:rFonts w:hint="default" w:ascii="ＭＳ ゴシック" w:hAnsi="ＭＳ ゴシック"/>
              </w:rPr>
              <mc:AlternateContent>
                <mc:Choice Requires="wps">
                  <w:drawing>
                    <wp:anchor distT="0" distB="0" distL="114300" distR="114300" simplePos="0" relativeHeight="9" behindDoc="0" locked="0" layoutInCell="1" hidden="0" allowOverlap="1">
                      <wp:simplePos x="0" y="0"/>
                      <wp:positionH relativeFrom="column">
                        <wp:posOffset>4351655</wp:posOffset>
                      </wp:positionH>
                      <wp:positionV relativeFrom="paragraph">
                        <wp:posOffset>44450</wp:posOffset>
                      </wp:positionV>
                      <wp:extent cx="122555" cy="401320"/>
                      <wp:effectExtent l="635" t="635" r="29845" b="10795"/>
                      <wp:wrapNone/>
                      <wp:docPr id="1034" name="AutoShape 10"/>
                      <a:graphic xmlns:a="http://schemas.openxmlformats.org/drawingml/2006/main">
                        <a:graphicData uri="http://schemas.microsoft.com/office/word/2010/wordprocessingShape">
                          <wps:wsp>
                            <wps:cNvPr id="1034" name="AutoShape 10"/>
                            <wps:cNvSpPr/>
                            <wps:spPr>
                              <a:xfrm>
                                <a:off x="0" y="0"/>
                                <a:ext cx="122555" cy="401320"/>
                              </a:xfrm>
                              <a:prstGeom prst="rightBracket">
                                <a:avLst>
                                  <a:gd name="adj" fmla="val 163731"/>
                                </a:avLst>
                              </a:prstGeom>
                              <a:noFill/>
                              <a:ln w="9525">
                                <a:solidFill>
                                  <a:srgbClr val="000000"/>
                                </a:solidFill>
                                <a:round/>
                                <a:headEnd/>
                                <a:tailEnd/>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0" style="mso-wrap-distance-right:9pt;mso-wrap-distance-bottom:0pt;margin-top:3.5pt;mso-position-vertical-relative:text;mso-position-horizontal-relative:text;position:absolute;height:31.6pt;mso-wrap-distance-top:0pt;width:9.65pt;mso-wrap-distance-left:9pt;margin-left:342.65pt;z-index:9;" o:spid="_x0000_s1034" o:allowincell="t" o:allowoverlap="t" filled="f" stroked="t" strokecolor="#000000" strokeweight="0.75pt" o:spt="86" type="#_x0000_t86" adj="10800">
                      <v:fill/>
                      <v:stroke filltype="solid"/>
                      <v:textbox style="layout-flow:horizontal;"/>
                      <v:imagedata o:title=""/>
                      <w10:wrap type="none" anchorx="text" anchory="text"/>
                    </v:shape>
                  </w:pict>
                </mc:Fallback>
              </mc:AlternateContent>
            </w:r>
            <w:r>
              <w:rPr>
                <w:rFonts w:hint="default" w:ascii="ＭＳ ゴシック" w:hAnsi="ＭＳ ゴシック"/>
              </w:rPr>
              <mc:AlternateContent>
                <mc:Choice Requires="wps">
                  <w:drawing>
                    <wp:anchor distT="0" distB="0" distL="114300" distR="114300" simplePos="0" relativeHeight="8" behindDoc="0" locked="0" layoutInCell="1" hidden="0" allowOverlap="1">
                      <wp:simplePos x="0" y="0"/>
                      <wp:positionH relativeFrom="column">
                        <wp:posOffset>68580</wp:posOffset>
                      </wp:positionH>
                      <wp:positionV relativeFrom="paragraph">
                        <wp:posOffset>51435</wp:posOffset>
                      </wp:positionV>
                      <wp:extent cx="121920" cy="394335"/>
                      <wp:effectExtent l="635" t="635" r="29845" b="10795"/>
                      <wp:wrapNone/>
                      <wp:docPr id="1035" name="AutoShape 11"/>
                      <a:graphic xmlns:a="http://schemas.openxmlformats.org/drawingml/2006/main">
                        <a:graphicData uri="http://schemas.microsoft.com/office/word/2010/wordprocessingShape">
                          <wps:wsp>
                            <wps:cNvPr id="1035" name="AutoShape 11"/>
                            <wps:cNvSpPr/>
                            <wps:spPr>
                              <a:xfrm>
                                <a:off x="0" y="0"/>
                                <a:ext cx="121920" cy="394335"/>
                              </a:xfrm>
                              <a:prstGeom prst="leftBracket">
                                <a:avLst>
                                  <a:gd name="adj" fmla="val 161719"/>
                                </a:avLst>
                              </a:prstGeom>
                              <a:noFill/>
                              <a:ln w="9525">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1" style="mso-wrap-distance-right:9pt;mso-wrap-distance-bottom:0pt;margin-top:4.05pt;mso-position-vertical-relative:text;mso-position-horizontal-relative:text;position:absolute;height:31.05pt;mso-wrap-distance-top:0pt;width:9.6pt;mso-wrap-distance-left:9pt;margin-left:5.4pt;z-index:8;" o:spid="_x0000_s1035"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r>
              <w:rPr>
                <w:rFonts w:hint="eastAsia" w:eastAsia="ＭＳ ゴシック"/>
                <w:spacing w:val="0"/>
              </w:rPr>
              <w:t>　　納税義務の内容</w:t>
            </w:r>
          </w:p>
          <w:p>
            <w:pPr>
              <w:pStyle w:val="15"/>
              <w:rPr>
                <w:rFonts w:hint="default" w:ascii="ＭＳ ゴシック" w:hAnsi="ＭＳ ゴシック"/>
                <w:spacing w:val="0"/>
              </w:rPr>
            </w:pPr>
          </w:p>
          <w:p>
            <w:pPr>
              <w:pStyle w:val="15"/>
              <w:rPr>
                <w:rFonts w:hint="default" w:ascii="ＭＳ ゴシック" w:hAnsi="ＭＳ ゴシック"/>
                <w:spacing w:val="0"/>
              </w:rPr>
            </w:pPr>
            <w:r>
              <w:rPr>
                <w:rFonts w:hint="eastAsia" w:eastAsia="ＭＳ ゴシック"/>
                <w:spacing w:val="0"/>
              </w:rPr>
              <w:t>６　この案件に利害関係のある人</w:t>
            </w:r>
          </w:p>
          <w:p>
            <w:pPr>
              <w:pStyle w:val="15"/>
              <w:rPr>
                <w:rFonts w:hint="default" w:ascii="ＭＳ ゴシック" w:hAnsi="ＭＳ ゴシック"/>
                <w:spacing w:val="0"/>
              </w:rPr>
            </w:pPr>
            <w:r>
              <w:rPr>
                <w:rFonts w:hint="default" w:ascii="ＭＳ ゴシック" w:hAnsi="ＭＳ ゴシック"/>
              </w:rPr>
              <mc:AlternateContent>
                <mc:Choice Requires="wps">
                  <w:drawing>
                    <wp:anchor distT="0" distB="0" distL="114300" distR="114300" simplePos="0" relativeHeight="12" behindDoc="0" locked="0" layoutInCell="1" hidden="0" allowOverlap="1">
                      <wp:simplePos x="0" y="0"/>
                      <wp:positionH relativeFrom="column">
                        <wp:posOffset>62230</wp:posOffset>
                      </wp:positionH>
                      <wp:positionV relativeFrom="paragraph">
                        <wp:posOffset>51435</wp:posOffset>
                      </wp:positionV>
                      <wp:extent cx="174625" cy="394335"/>
                      <wp:effectExtent l="635" t="635" r="29845" b="10795"/>
                      <wp:wrapNone/>
                      <wp:docPr id="1036" name="AutoShape 12"/>
                      <a:graphic xmlns:a="http://schemas.openxmlformats.org/drawingml/2006/main">
                        <a:graphicData uri="http://schemas.microsoft.com/office/word/2010/wordprocessingShape">
                          <wps:wsp>
                            <wps:cNvPr id="1036" name="AutoShape 12"/>
                            <wps:cNvSpPr/>
                            <wps:spPr>
                              <a:xfrm>
                                <a:off x="0" y="0"/>
                                <a:ext cx="174625" cy="394335"/>
                              </a:xfrm>
                              <a:prstGeom prst="leftBracket">
                                <a:avLst>
                                  <a:gd name="adj" fmla="val 112909"/>
                                </a:avLst>
                              </a:prstGeom>
                              <a:noFill/>
                              <a:ln w="9525">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2" style="mso-wrap-distance-right:9pt;mso-wrap-distance-bottom:0pt;margin-top:4.05pt;mso-position-vertical-relative:text;mso-position-horizontal-relative:text;position:absolute;height:31.05pt;mso-wrap-distance-top:0pt;width:13.75pt;mso-wrap-distance-left:9pt;margin-left:4.9000000000000004pt;z-index:12;" o:spid="_x0000_s1036"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r>
              <w:rPr>
                <w:rFonts w:hint="default" w:ascii="ＭＳ ゴシック" w:hAnsi="ＭＳ ゴシック"/>
              </w:rPr>
              <mc:AlternateContent>
                <mc:Choice Requires="wps">
                  <w:drawing>
                    <wp:anchor distT="0" distB="0" distL="114300" distR="114300" simplePos="0" relativeHeight="13" behindDoc="0" locked="0" layoutInCell="1" hidden="0" allowOverlap="1">
                      <wp:simplePos x="0" y="0"/>
                      <wp:positionH relativeFrom="column">
                        <wp:posOffset>4298950</wp:posOffset>
                      </wp:positionH>
                      <wp:positionV relativeFrom="paragraph">
                        <wp:posOffset>57785</wp:posOffset>
                      </wp:positionV>
                      <wp:extent cx="121920" cy="379730"/>
                      <wp:effectExtent l="635" t="635" r="29845" b="10795"/>
                      <wp:wrapNone/>
                      <wp:docPr id="1037" name="AutoShape 13"/>
                      <a:graphic xmlns:a="http://schemas.openxmlformats.org/drawingml/2006/main">
                        <a:graphicData uri="http://schemas.microsoft.com/office/word/2010/wordprocessingShape">
                          <wps:wsp>
                            <wps:cNvPr id="1037" name="AutoShape 13"/>
                            <wps:cNvSpPr/>
                            <wps:spPr>
                              <a:xfrm>
                                <a:off x="0" y="0"/>
                                <a:ext cx="121920" cy="379730"/>
                              </a:xfrm>
                              <a:prstGeom prst="rightBracket">
                                <a:avLst>
                                  <a:gd name="adj" fmla="val 155729"/>
                                </a:avLst>
                              </a:prstGeom>
                              <a:noFill/>
                              <a:ln w="9525">
                                <a:solidFill>
                                  <a:srgbClr val="000000"/>
                                </a:solidFill>
                                <a:round/>
                                <a:headEnd/>
                                <a:tailEnd/>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3" style="mso-wrap-distance-right:9pt;mso-wrap-distance-bottom:0pt;margin-top:4.55pt;mso-position-vertical-relative:text;mso-position-horizontal-relative:text;position:absolute;height:29.9pt;mso-wrap-distance-top:0pt;width:9.6pt;mso-wrap-distance-left:9pt;margin-left:338.5pt;z-index:13;" o:spid="_x0000_s1037" o:allowincell="t" o:allowoverlap="t" filled="f" stroked="t" strokecolor="#000000" strokeweight="0.75pt" o:spt="86" type="#_x0000_t86" adj="10800">
                      <v:fill/>
                      <v:stroke filltype="solid"/>
                      <v:textbox style="layout-flow:horizontal;"/>
                      <v:imagedata o:title=""/>
                      <w10:wrap type="none" anchorx="text" anchory="text"/>
                    </v:shape>
                  </w:pict>
                </mc:Fallback>
              </mc:AlternateContent>
            </w:r>
            <w:r>
              <w:rPr>
                <w:rFonts w:hint="eastAsia" w:eastAsia="ＭＳ ゴシック"/>
                <w:spacing w:val="0"/>
              </w:rPr>
              <w:t>　　利害関係の内容</w:t>
            </w:r>
          </w:p>
          <w:p>
            <w:pPr>
              <w:pStyle w:val="15"/>
              <w:rPr>
                <w:rFonts w:hint="default" w:ascii="ＭＳ ゴシック" w:hAnsi="ＭＳ ゴシック"/>
                <w:spacing w:val="0"/>
              </w:rPr>
            </w:pPr>
          </w:p>
        </w:tc>
      </w:tr>
      <w:tr>
        <w:trPr>
          <w:cantSplit/>
          <w:trHeight w:val="450" w:hRule="atLeast"/>
        </w:trPr>
        <w:tc>
          <w:tcPr>
            <w:tcW w:w="222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5"/>
              <w:rPr>
                <w:rFonts w:hint="default" w:ascii="ＭＳ ゴシック" w:hAnsi="ＭＳ ゴシック"/>
              </w:rPr>
            </w:pPr>
            <w:r>
              <w:rPr>
                <w:rFonts w:hint="eastAsia" w:eastAsia="ＭＳ ゴシック"/>
              </w:rPr>
              <w:t>対象案件</w:t>
            </w:r>
          </w:p>
        </w:tc>
        <w:tc>
          <w:tcPr>
            <w:tcW w:w="752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eastAsia" w:ascii="ＭＳ ゴシック" w:hAnsi="ＭＳ ゴシック" w:eastAsia="ＭＳ ゴシック"/>
              </w:rPr>
              <w:t>和光市路上喫煙の防止に関する条例及び和光市空き缶等のポイ捨て及び飼い犬のふんの放置の防止に関する条例の一部改正</w:t>
            </w:r>
            <w:r>
              <w:rPr>
                <w:rFonts w:hint="eastAsia" w:ascii="ＭＳ ゴシック" w:hAnsi="ＭＳ ゴシック" w:eastAsia="ＭＳ ゴシック"/>
              </w:rPr>
              <w:t>(</w:t>
            </w:r>
            <w:r>
              <w:rPr>
                <w:rFonts w:hint="eastAsia" w:ascii="ＭＳ ゴシック" w:hAnsi="ＭＳ ゴシック" w:eastAsia="ＭＳ ゴシック"/>
              </w:rPr>
              <w:t>案</w:t>
            </w:r>
            <w:r>
              <w:rPr>
                <w:rFonts w:hint="eastAsia" w:ascii="ＭＳ ゴシック" w:hAnsi="ＭＳ ゴシック" w:eastAsia="ＭＳ ゴシック"/>
              </w:rPr>
              <w:t>)</w:t>
            </w:r>
          </w:p>
        </w:tc>
      </w:tr>
      <w:tr>
        <w:trPr>
          <w:cantSplit/>
          <w:trHeight w:val="450" w:hRule="atLeast"/>
        </w:trPr>
        <w:tc>
          <w:tcPr>
            <w:tcW w:w="222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5"/>
              <w:rPr>
                <w:rFonts w:hint="default" w:ascii="ＭＳ ゴシック" w:hAnsi="ＭＳ ゴシック"/>
              </w:rPr>
            </w:pPr>
            <w:r>
              <w:rPr>
                <w:rFonts w:hint="eastAsia" w:eastAsia="ＭＳ ゴシック"/>
              </w:rPr>
              <w:t>意見の提出先</w:t>
            </w:r>
          </w:p>
        </w:tc>
        <w:tc>
          <w:tcPr>
            <w:tcW w:w="752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5"/>
              <w:rPr>
                <w:rFonts w:hint="default" w:ascii="ＭＳ ゴシック" w:hAnsi="ＭＳ ゴシック" w:eastAsia="ＭＳ ゴシック"/>
                <w:highlight w:val="yellow"/>
              </w:rPr>
            </w:pPr>
            <w:r>
              <w:rPr>
                <w:rFonts w:hint="eastAsia" w:ascii="ＭＳ ゴシック" w:hAnsi="ＭＳ ゴシック" w:eastAsia="ＭＳ ゴシック"/>
              </w:rPr>
              <w:t>和光市　市民環境部　環境課　環境推進担当</w:t>
            </w:r>
          </w:p>
        </w:tc>
      </w:tr>
      <w:tr>
        <w:trPr>
          <w:cantSplit/>
          <w:trHeight w:val="430" w:hRule="atLeast"/>
        </w:trPr>
        <w:tc>
          <w:tcPr>
            <w:tcW w:w="9749"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15"/>
              <w:rPr>
                <w:rFonts w:hint="default" w:ascii="ＭＳ ゴシック" w:hAnsi="ＭＳ ゴシック"/>
              </w:rPr>
            </w:pPr>
            <w:r>
              <w:rPr>
                <w:rFonts w:hint="eastAsia" w:eastAsia="ＭＳ ゴシック"/>
              </w:rPr>
              <w:t>（意見及びその理由）</w:t>
            </w:r>
          </w:p>
        </w:tc>
      </w:tr>
      <w:tr>
        <w:trPr>
          <w:cantSplit/>
          <w:trHeight w:val="335" w:hRule="atLeast"/>
        </w:trPr>
        <w:tc>
          <w:tcPr>
            <w:tcW w:w="9749"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5"/>
              <w:rPr>
                <w:rFonts w:hint="default"/>
              </w:rPr>
            </w:pPr>
          </w:p>
        </w:tc>
      </w:tr>
      <w:tr>
        <w:trPr>
          <w:cantSplit/>
          <w:trHeight w:val="274" w:hRule="atLeast"/>
        </w:trPr>
        <w:tc>
          <w:tcPr>
            <w:tcW w:w="9749"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5"/>
              <w:rPr>
                <w:rFonts w:hint="default"/>
              </w:rPr>
            </w:pPr>
          </w:p>
        </w:tc>
      </w:tr>
      <w:tr>
        <w:trPr>
          <w:cantSplit/>
          <w:trHeight w:val="227" w:hRule="atLeast"/>
        </w:trPr>
        <w:tc>
          <w:tcPr>
            <w:tcW w:w="9749"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5"/>
              <w:rPr>
                <w:rFonts w:hint="default"/>
              </w:rPr>
            </w:pPr>
          </w:p>
        </w:tc>
      </w:tr>
      <w:tr>
        <w:trPr>
          <w:cantSplit/>
          <w:trHeight w:val="227" w:hRule="atLeast"/>
        </w:trPr>
        <w:tc>
          <w:tcPr>
            <w:tcW w:w="9749"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5"/>
              <w:rPr>
                <w:rFonts w:hint="default"/>
              </w:rPr>
            </w:pPr>
          </w:p>
        </w:tc>
      </w:tr>
      <w:tr>
        <w:trPr>
          <w:cantSplit/>
          <w:trHeight w:val="323" w:hRule="atLeast"/>
        </w:trPr>
        <w:tc>
          <w:tcPr>
            <w:tcW w:w="9749"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5"/>
              <w:rPr>
                <w:rFonts w:hint="default"/>
              </w:rPr>
            </w:pPr>
          </w:p>
        </w:tc>
      </w:tr>
      <w:tr>
        <w:trPr>
          <w:cantSplit/>
          <w:trHeight w:val="323" w:hRule="atLeast"/>
        </w:trPr>
        <w:tc>
          <w:tcPr>
            <w:tcW w:w="9749"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5"/>
              <w:rPr>
                <w:rFonts w:hint="default"/>
              </w:rPr>
            </w:pPr>
          </w:p>
        </w:tc>
      </w:tr>
      <w:tr>
        <w:trPr>
          <w:cantSplit/>
          <w:trHeight w:val="276" w:hRule="atLeast"/>
        </w:trPr>
        <w:tc>
          <w:tcPr>
            <w:tcW w:w="9749"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5"/>
              <w:rPr>
                <w:rFonts w:hint="default"/>
              </w:rPr>
            </w:pPr>
          </w:p>
        </w:tc>
      </w:tr>
      <w:tr>
        <w:trPr>
          <w:cantSplit/>
          <w:trHeight w:val="276" w:hRule="atLeast"/>
        </w:trPr>
        <w:tc>
          <w:tcPr>
            <w:tcW w:w="9749"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5"/>
              <w:rPr>
                <w:rFonts w:hint="default"/>
              </w:rPr>
            </w:pPr>
          </w:p>
        </w:tc>
      </w:tr>
      <w:tr>
        <w:trPr>
          <w:cantSplit/>
          <w:trHeight w:val="276" w:hRule="atLeast"/>
        </w:trPr>
        <w:tc>
          <w:tcPr>
            <w:tcW w:w="9749"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5"/>
              <w:rPr>
                <w:rFonts w:hint="default"/>
              </w:rPr>
            </w:pPr>
          </w:p>
        </w:tc>
      </w:tr>
      <w:tr>
        <w:trPr>
          <w:cantSplit/>
          <w:trHeight w:val="215" w:hRule="atLeast"/>
        </w:trPr>
        <w:tc>
          <w:tcPr>
            <w:tcW w:w="9749"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5"/>
              <w:rPr>
                <w:rFonts w:hint="default"/>
              </w:rPr>
            </w:pPr>
          </w:p>
        </w:tc>
      </w:tr>
      <w:tr>
        <w:trPr>
          <w:cantSplit/>
          <w:trHeight w:val="215" w:hRule="atLeast"/>
        </w:trPr>
        <w:tc>
          <w:tcPr>
            <w:tcW w:w="9749" w:type="dxa"/>
            <w:gridSpan w:val="2"/>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15"/>
              <w:rPr>
                <w:rFonts w:hint="default" w:ascii="ＭＳ ゴシック" w:hAnsi="ＭＳ ゴシック"/>
              </w:rPr>
            </w:pPr>
          </w:p>
        </w:tc>
      </w:tr>
    </w:tbl>
    <w:p>
      <w:pPr>
        <w:pStyle w:val="0"/>
        <w:rPr>
          <w:rFonts w:hint="default"/>
        </w:rPr>
      </w:pPr>
      <w:r>
        <w:rPr>
          <w:rFonts w:hint="eastAsia" w:eastAsia="ＭＳ ゴシック"/>
        </w:rPr>
        <w:t>＊意</w:t>
      </w:r>
      <w:bookmarkStart w:id="0" w:name="_GoBack"/>
      <w:bookmarkEnd w:id="0"/>
      <w:r>
        <w:rPr>
          <w:rFonts w:hint="eastAsia" w:eastAsia="ＭＳ ゴシック"/>
        </w:rPr>
        <w:t>見及びその理由欄に書ききれないときは、別紙を添付してください。</w:t>
      </w:r>
    </w:p>
    <w:sectPr>
      <w:pgSz w:w="11906" w:h="16838"/>
      <w:pgMar w:top="1134" w:right="1134" w:bottom="1134" w:left="1134" w:header="851" w:footer="992" w:gutter="0"/>
      <w:cols w:space="720"/>
      <w:textDirection w:val="lrTb"/>
      <w:docGrid w:type="linesAndChars" w:linePitch="4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120"/>
  <w:drawingGridVerticalSpacing w:val="208"/>
  <w:displayHorizontalDrawingGridEvery w:val="0"/>
  <w:displayVerticalDrawingGridEvery w:val="2"/>
  <w:doNotShadeFormData/>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qFormat/>
    <w:pPr>
      <w:widowControl w:val="0"/>
      <w:wordWrap w:val="0"/>
      <w:autoSpaceDE w:val="0"/>
      <w:autoSpaceDN w:val="0"/>
      <w:adjustRightInd w:val="0"/>
      <w:spacing w:line="361" w:lineRule="exact"/>
      <w:jc w:val="both"/>
    </w:pPr>
    <w:rPr>
      <w:rFonts w:ascii="Times New Roman" w:hAnsi="Times New Roman"/>
      <w:spacing w:val="14"/>
      <w:sz w:val="22"/>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245</TotalTime>
  <Pages>1</Pages>
  <Words>380</Words>
  <Characters>268</Characters>
  <Application>JUST Note</Application>
  <Lines>2</Lines>
  <Paragraphs>1</Paragraphs>
  <CharactersWithSpaces>647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パブリック・コメント手続による意見書</dc:title>
  <dc:creator>和光市</dc:creator>
  <cp:lastModifiedBy>佐々木　朝海</cp:lastModifiedBy>
  <cp:lastPrinted>2023-12-14T08:08:48Z</cp:lastPrinted>
  <dcterms:created xsi:type="dcterms:W3CDTF">2023-11-16T05:13:00Z</dcterms:created>
  <dcterms:modified xsi:type="dcterms:W3CDTF">2023-12-15T06:47:54Z</dcterms:modified>
  <cp:revision>6</cp:revision>
</cp:coreProperties>
</file>