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pacing w:after="120" w:afterLines="0" w:afterAutospacing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公共物占用等期間更新許可申請書</w:t>
      </w:r>
    </w:p>
    <w:p>
      <w:pPr>
        <w:pStyle w:val="0"/>
        <w:spacing w:after="120" w:afterLines="0" w:afterAutospacing="0"/>
        <w:jc w:val="both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spacing w:after="120" w:afterLines="0" w:afterAutospacing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和光市長　様</w:t>
      </w:r>
    </w:p>
    <w:p>
      <w:pPr>
        <w:pStyle w:val="0"/>
        <w:spacing w:after="120" w:afterLines="0" w:afterAutospacing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40"/>
        <w:gridCol w:w="3780"/>
      </w:tblGrid>
      <w:tr>
        <w:trPr>
          <w:cantSplit/>
          <w:trHeight w:val="1740" w:hRule="atLeast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g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3008630</wp:posOffset>
                      </wp:positionH>
                      <wp:positionV relativeFrom="paragraph">
                        <wp:posOffset>457835</wp:posOffset>
                      </wp:positionV>
                      <wp:extent cx="2106930" cy="3810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6930" cy="381000"/>
                                <a:chOff x="6439" y="5582"/>
                                <a:chExt cx="3318" cy="600"/>
                              </a:xfrm>
                            </wpg:grpSpPr>
                            <wps:wsp>
                              <wps:cNvPr id="1027" name="オブジェクト 0"/>
                              <wps:cNvSpPr/>
                              <wps:spPr>
                                <a:xfrm flipH="1">
                                  <a:off x="9697" y="5582"/>
                                  <a:ext cx="60" cy="600"/>
                                </a:xfrm>
                                <a:prstGeom prst="leftBracket">
                                  <a:avLst>
                                    <a:gd name="adj" fmla="val 83333"/>
                                  </a:avLst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1028" name="オブジェクト 0"/>
                              <wps:cNvSpPr/>
                              <wps:spPr>
                                <a:xfrm>
                                  <a:off x="6439" y="5582"/>
                                  <a:ext cx="60" cy="600"/>
                                </a:xfrm>
                                <a:prstGeom prst="leftBracket">
                                  <a:avLst>
                                    <a:gd name="adj" fmla="val 83333"/>
                                  </a:avLst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style="margin-top:36.04pt;mso-position-vertical-relative:text;mso-position-horizontal-relative:text;position:absolute;height:30pt;width:165.9pt;margin-left:236.9pt;z-index:2;" coordsize="3318,600" coordorigin="6439,5582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_x0000_s1027" style="height:600;width:60;flip:x;top:5582;left:9697;position:absolute;" o:allowincell="f" filled="f" stroked="t" strokecolor="#000000" strokeweight="0.5pt" o:spt="85" type="#_x0000_t85" adj="10800">
                        <v:fill/>
                        <v:stroke filltype="solid"/>
                        <v:textbox style="layout-flow:horizontal;" inset="0mm,0mm,0mm,0mm"/>
                        <v:imagedata o:title=""/>
                        <o:lock v:ext="edit" aspectratio="f"/>
                        <w10:wrap type="none" anchorx="text" anchory="text"/>
                      </v:shape>
                      <v:shape id="_x0000_s1028" style="height:600;width:60;top:5582;left:6439;position:absolute;" o:allowincell="f" filled="f" stroked="t" strokecolor="#000000" strokeweight="0.5pt" o:spt="85" type="#_x0000_t85" adj="10800">
                        <v:fill/>
                        <v:stroke filltype="solid"/>
                        <v:textbox style="layout-flow:horizontal;" inset="0mm,0mm,0mm,0mm"/>
                        <v:imagedata o:title=""/>
                        <o:lock v:ext="edit" aspectratio="f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after="6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</w:t>
            </w:r>
          </w:p>
          <w:p>
            <w:pPr>
              <w:pStyle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position w:val="12"/>
                <w:sz w:val="21"/>
              </w:rPr>
              <w:t>法人にあっては、主たる事務所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position w:val="12"/>
                <w:sz w:val="21"/>
              </w:rPr>
              <w:t>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所在地、名称および代表者の氏名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</w:tr>
    </w:tbl>
    <w:p>
      <w:pPr>
        <w:pStyle w:val="0"/>
        <w:spacing w:after="120" w:afterLines="0" w:afterAutospacing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和光市公共物管理条例第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項の規定により、公共物の占用等について期間の更新の許可を受けたいので、次のとおり申請します。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20"/>
        <w:gridCol w:w="6600"/>
      </w:tblGrid>
      <w:tr>
        <w:trPr>
          <w:trHeight w:val="9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公共物の名称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占用等の目的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占用等の場所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占用等の数量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40"/>
                <w:kern w:val="2"/>
                <w:sz w:val="21"/>
              </w:rPr>
              <w:t>許可番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号及び期間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　　　　　　第　　　　　号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日から　　　　年　　月　　日まで</w:t>
            </w:r>
          </w:p>
        </w:tc>
      </w:tr>
      <w:tr>
        <w:trPr>
          <w:trHeight w:val="9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更新期間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日から　　　　年　　月　　日まで</w:t>
            </w:r>
          </w:p>
        </w:tc>
      </w:tr>
      <w:tr>
        <w:trPr>
          <w:trHeight w:val="9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添付図書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位置図　公図の写し　計画平面図　構造図　標準断面図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2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spacing w:line="210" w:lineRule="atLeast"/>
      <w:ind w:left="420" w:leftChars="100" w:hanging="210" w:hangingChars="100"/>
      <w:jc w:val="left"/>
    </w:pPr>
  </w:style>
  <w:style w:type="paragraph" w:styleId="18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228</Characters>
  <Application>JUST Note</Application>
  <Lines>34</Lines>
  <Paragraphs>26</Paragraphs>
  <CharactersWithSpaces>330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様式第3号(第4条関係)</dc:title>
  <dc:creator>(株)ぎょうせい</dc:creator>
  <cp:lastModifiedBy>Administrator</cp:lastModifiedBy>
  <cp:lastPrinted>2001-10-05T16:32:00Z</cp:lastPrinted>
  <dcterms:created xsi:type="dcterms:W3CDTF">2011-12-14T18:42:00Z</dcterms:created>
  <dcterms:modified xsi:type="dcterms:W3CDTF">2021-05-18T00:50:37Z</dcterms:modified>
  <cp:revision>5</cp:revision>
</cp:coreProperties>
</file>