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様式第４号（第３条関係）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和光市浄化槽管理者変更報告書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和光市長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住所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氏名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0pt;mso-position-vertical-relative:text;mso-position-horizontal-relative:text;position:absolute;height:38.29pt;width:133.75pt;margin-left:256.8pt;z-index:2;" o:allowincell="t" o:spt="185" type="#_x0000_t185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法人にあっては、名</w:t>
      </w:r>
    </w:p>
    <w:p>
      <w:pPr>
        <w:pStyle w:val="0"/>
        <w:ind w:firstLine="4620" w:firstLineChars="2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称及び代表者の氏名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電話番号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244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浄化槽管理者を変更したので、浄化槽法第１０条の２第３項の規定により、次のとおり報告します。</w:t>
      </w:r>
    </w:p>
    <w:tbl>
      <w:tblPr>
        <w:tblStyle w:val="11"/>
        <w:tblpPr w:leftFromText="142" w:rightFromText="142" w:topFromText="0" w:bottomFromText="0" w:vertAnchor="text" w:horzAnchor="margin" w:tblpX="305" w:tblpY="210"/>
        <w:tblW w:w="9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67"/>
        <w:gridCol w:w="963"/>
        <w:gridCol w:w="2576"/>
        <w:gridCol w:w="856"/>
        <w:gridCol w:w="2354"/>
      </w:tblGrid>
      <w:tr>
        <w:trPr>
          <w:cantSplit/>
          <w:trHeight w:val="1236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17.7pt;mso-position-vertical-relative:text;mso-position-horizontal-relative:text;position:absolute;height:41.6pt;width:122.5pt;margin-left:0.85pt;z-index:3;" o:allowincell="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Century" w:hAnsi="Century" w:eastAsia="ＭＳ 明朝"/>
                <w:spacing w:val="155"/>
                <w:kern w:val="0"/>
                <w:sz w:val="24"/>
                <w:fitText w:val="2440" w:id="1"/>
              </w:rPr>
              <w:t>施設の種</w:t>
            </w:r>
            <w:r>
              <w:rPr>
                <w:rFonts w:hint="default" w:ascii="Century" w:hAnsi="Century" w:eastAsia="ＭＳ 明朝"/>
                <w:spacing w:val="15"/>
                <w:kern w:val="0"/>
                <w:sz w:val="24"/>
                <w:fitText w:val="2440" w:id="1"/>
              </w:rPr>
              <w:t>類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該当する記号を○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で囲んでください。</w:t>
            </w:r>
          </w:p>
        </w:tc>
        <w:tc>
          <w:tcPr>
            <w:tcW w:w="6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ア　合併処理浄化槽　　　イ　単独処理浄化槽</w:t>
            </w:r>
          </w:p>
        </w:tc>
      </w:tr>
      <w:tr>
        <w:trPr>
          <w:cantSplit/>
          <w:trHeight w:val="810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6"/>
                <w:kern w:val="0"/>
                <w:sz w:val="24"/>
                <w:fitText w:val="2440" w:id="2"/>
              </w:rPr>
              <w:t>設置場</w:t>
            </w:r>
            <w:r>
              <w:rPr>
                <w:rFonts w:hint="default" w:ascii="Century" w:hAnsi="Century" w:eastAsia="ＭＳ 明朝"/>
                <w:spacing w:val="2"/>
                <w:kern w:val="0"/>
                <w:sz w:val="24"/>
                <w:fitText w:val="2440" w:id="2"/>
              </w:rPr>
              <w:t>所</w:t>
            </w:r>
          </w:p>
        </w:tc>
        <w:tc>
          <w:tcPr>
            <w:tcW w:w="6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23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"/>
                <w:kern w:val="0"/>
                <w:sz w:val="24"/>
                <w:fitText w:val="2440" w:id="3"/>
              </w:rPr>
              <w:t>建築物の名称及び種類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種類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6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18"/>
                <w:kern w:val="0"/>
                <w:sz w:val="24"/>
                <w:fitText w:val="2461" w:id="4"/>
              </w:rPr>
              <w:t>設置の届出の年月</w:t>
            </w:r>
            <w:r>
              <w:rPr>
                <w:rFonts w:hint="default" w:ascii="Century" w:hAnsi="Century" w:eastAsia="ＭＳ 明朝"/>
                <w:spacing w:val="6"/>
                <w:kern w:val="0"/>
                <w:sz w:val="24"/>
                <w:fitText w:val="2461" w:id="4"/>
              </w:rPr>
              <w:t>日</w:t>
            </w:r>
          </w:p>
        </w:tc>
        <w:tc>
          <w:tcPr>
            <w:tcW w:w="6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824" w:hRule="atLeast"/>
        </w:trPr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4"/>
              </w:rPr>
            </w:pPr>
            <w:r>
              <w:rPr>
                <w:rFonts w:hint="default" w:ascii="Century" w:hAnsi="Century" w:eastAsia="ＭＳ 明朝"/>
                <w:spacing w:val="63"/>
                <w:kern w:val="0"/>
                <w:sz w:val="24"/>
                <w:fitText w:val="2440" w:id="5"/>
              </w:rPr>
              <w:t>浄化槽管理者</w:t>
            </w:r>
            <w:r>
              <w:rPr>
                <w:rFonts w:hint="default" w:ascii="Century" w:hAnsi="Century" w:eastAsia="ＭＳ 明朝"/>
                <w:spacing w:val="2"/>
                <w:kern w:val="0"/>
                <w:sz w:val="24"/>
                <w:fitText w:val="2440" w:id="5"/>
              </w:rPr>
              <w:t>の</w:t>
            </w:r>
          </w:p>
          <w:p>
            <w:pPr>
              <w:pStyle w:val="0"/>
              <w:jc w:val="both"/>
              <w:rPr>
                <w:rFonts w:hint="default"/>
                <w:w w:val="200"/>
                <w:sz w:val="24"/>
              </w:rPr>
            </w:pPr>
            <w:r>
              <w:rPr>
                <w:rFonts w:hint="default" w:ascii="Century" w:hAnsi="Century" w:eastAsia="ＭＳ 明朝"/>
                <w:spacing w:val="100"/>
                <w:kern w:val="0"/>
                <w:sz w:val="24"/>
                <w:fitText w:val="2440" w:id="6"/>
              </w:rPr>
              <w:t>氏名又は名</w:t>
            </w:r>
            <w:r>
              <w:rPr>
                <w:rFonts w:hint="default" w:ascii="Century" w:hAnsi="Century" w:eastAsia="ＭＳ 明朝"/>
                <w:spacing w:val="45"/>
                <w:kern w:val="0"/>
                <w:sz w:val="24"/>
                <w:fitText w:val="2440" w:id="6"/>
              </w:rPr>
              <w:t>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変更後</w:t>
            </w:r>
          </w:p>
        </w:tc>
        <w:tc>
          <w:tcPr>
            <w:tcW w:w="5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31" w:hRule="atLeast"/>
        </w:trPr>
        <w:tc>
          <w:tcPr>
            <w:tcW w:w="2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変更前</w:t>
            </w:r>
          </w:p>
        </w:tc>
        <w:tc>
          <w:tcPr>
            <w:tcW w:w="5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1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155"/>
                <w:kern w:val="0"/>
                <w:sz w:val="24"/>
                <w:fitText w:val="2440" w:id="7"/>
              </w:rPr>
              <w:t>変更年月</w:t>
            </w:r>
            <w:r>
              <w:rPr>
                <w:rFonts w:hint="default" w:ascii="Century" w:hAnsi="Century" w:eastAsia="ＭＳ 明朝"/>
                <w:kern w:val="0"/>
                <w:sz w:val="24"/>
                <w:fitText w:val="2440" w:id="7"/>
              </w:rPr>
              <w:t>日</w:t>
            </w:r>
          </w:p>
        </w:tc>
        <w:tc>
          <w:tcPr>
            <w:tcW w:w="6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ind w:left="244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注意　この報告書は、浄化槽管理者に変更があった日から３０日以内に提出してくだ</w:t>
      </w:r>
    </w:p>
    <w:p>
      <w:pPr>
        <w:pStyle w:val="0"/>
        <w:ind w:left="244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83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7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240</Characters>
  <Application>JUST Note</Application>
  <Lines>61</Lines>
  <Paragraphs>28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2004-03-11T08:38:00Z</cp:lastPrinted>
  <dcterms:created xsi:type="dcterms:W3CDTF">2020-04-20T18:15:00Z</dcterms:created>
  <dcterms:modified xsi:type="dcterms:W3CDTF">2021-05-13T00:45:37Z</dcterms:modified>
  <cp:revision>6</cp:revision>
</cp:coreProperties>
</file>