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/>
          <w:sz w:val="44"/>
        </w:rPr>
      </w:pPr>
      <w:r>
        <w:rPr>
          <w:rFonts w:hint="eastAsia"/>
          <w:sz w:val="44"/>
        </w:rPr>
        <w:t>見　　　積　　　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　</w:t>
      </w:r>
      <w:r>
        <w:rPr>
          <w:rFonts w:hint="eastAsia"/>
          <w:spacing w:val="328"/>
          <w:fitText w:val="2032" w:id="1"/>
        </w:rPr>
        <w:t>物品</w:t>
      </w:r>
      <w:r>
        <w:rPr>
          <w:rFonts w:hint="eastAsia"/>
          <w:fitText w:val="2032" w:id="1"/>
        </w:rPr>
        <w:t>名</w:t>
      </w:r>
      <w:r>
        <w:rPr>
          <w:rFonts w:hint="eastAsia"/>
        </w:rPr>
        <w:t>　　コピー用紙（単価契約）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　</w:t>
      </w:r>
      <w:r>
        <w:rPr>
          <w:rFonts w:hint="eastAsia"/>
          <w:spacing w:val="178"/>
          <w:fitText w:val="2032" w:id="2"/>
        </w:rPr>
        <w:t>納入場</w:t>
      </w:r>
      <w:r>
        <w:rPr>
          <w:rFonts w:hint="eastAsia"/>
          <w:spacing w:val="2"/>
          <w:fitText w:val="2032" w:id="2"/>
        </w:rPr>
        <w:t>所</w:t>
      </w:r>
      <w:r>
        <w:rPr>
          <w:rFonts w:hint="eastAsia"/>
        </w:rPr>
        <w:t>　　和光市役所及び出先機関（市内小・中学校を含む）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　</w:t>
      </w:r>
      <w:r>
        <w:rPr>
          <w:rFonts w:hint="eastAsia"/>
          <w:spacing w:val="178"/>
          <w:fitText w:val="2032" w:id="3"/>
        </w:rPr>
        <w:t>見積金</w:t>
      </w:r>
      <w:r>
        <w:rPr>
          <w:rFonts w:hint="eastAsia"/>
          <w:spacing w:val="2"/>
          <w:fitText w:val="2032" w:id="3"/>
        </w:rPr>
        <w:t>額</w:t>
      </w:r>
      <w:r>
        <w:rPr>
          <w:rFonts w:hint="eastAsia"/>
        </w:rPr>
        <w:t>　　金　　　　　　　　　　　　　円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（消費税額及び地方消費税額別）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b w:val="1"/>
          <w:sz w:val="24"/>
        </w:rPr>
      </w:pPr>
      <w:r>
        <w:rPr>
          <w:rFonts w:hint="eastAsia"/>
          <w:b w:val="1"/>
          <w:sz w:val="24"/>
        </w:rPr>
        <w:t>内　　　　訳</w:t>
      </w:r>
    </w:p>
    <w:tbl>
      <w:tblPr>
        <w:tblStyle w:val="11"/>
        <w:tblW w:w="8883" w:type="dxa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667"/>
        <w:gridCol w:w="1905"/>
        <w:gridCol w:w="2088"/>
        <w:gridCol w:w="2223"/>
      </w:tblGrid>
      <w:tr>
        <w:trPr/>
        <w:tc>
          <w:tcPr>
            <w:tcW w:w="26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用紙サイズ</w:t>
            </w:r>
          </w:p>
        </w:tc>
        <w:tc>
          <w:tcPr>
            <w:tcW w:w="19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予定数量</w:t>
            </w:r>
          </w:p>
        </w:tc>
        <w:tc>
          <w:tcPr>
            <w:tcW w:w="208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単価（税抜）</w:t>
            </w:r>
          </w:p>
        </w:tc>
        <w:tc>
          <w:tcPr>
            <w:tcW w:w="22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金額（税抜）</w:t>
            </w:r>
          </w:p>
        </w:tc>
      </w:tr>
      <w:tr>
        <w:trPr>
          <w:trHeight w:val="567" w:hRule="atLeast"/>
        </w:trPr>
        <w:tc>
          <w:tcPr>
            <w:tcW w:w="26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Ａ４</w:t>
            </w:r>
          </w:p>
        </w:tc>
        <w:tc>
          <w:tcPr>
            <w:tcW w:w="19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３，８７３</w:t>
            </w:r>
          </w:p>
        </w:tc>
        <w:tc>
          <w:tcPr>
            <w:tcW w:w="20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</w:p>
        </w:tc>
        <w:tc>
          <w:tcPr>
            <w:tcW w:w="22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6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Ａ３</w:t>
            </w:r>
          </w:p>
        </w:tc>
        <w:tc>
          <w:tcPr>
            <w:tcW w:w="19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５５４</w:t>
            </w:r>
          </w:p>
        </w:tc>
        <w:tc>
          <w:tcPr>
            <w:tcW w:w="20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</w:p>
        </w:tc>
        <w:tc>
          <w:tcPr>
            <w:tcW w:w="22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6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Ｂ５</w:t>
            </w:r>
          </w:p>
        </w:tc>
        <w:tc>
          <w:tcPr>
            <w:tcW w:w="19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３７３</w:t>
            </w:r>
          </w:p>
        </w:tc>
        <w:tc>
          <w:tcPr>
            <w:tcW w:w="20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</w:p>
        </w:tc>
        <w:tc>
          <w:tcPr>
            <w:tcW w:w="22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26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Ｂ４</w:t>
            </w:r>
          </w:p>
        </w:tc>
        <w:tc>
          <w:tcPr>
            <w:tcW w:w="190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５０７</w:t>
            </w:r>
            <w:bookmarkStart w:id="0" w:name="_GoBack"/>
            <w:bookmarkEnd w:id="0"/>
          </w:p>
        </w:tc>
        <w:tc>
          <w:tcPr>
            <w:tcW w:w="208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</w:p>
        </w:tc>
        <w:tc>
          <w:tcPr>
            <w:tcW w:w="22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b w:val="1"/>
                <w:sz w:val="24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26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合　計　金　額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</w:p>
        </w:tc>
        <w:tc>
          <w:tcPr>
            <w:tcW w:w="222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和光市契約規則、仕様書及び場所等も熟知しましたから、見積いたします。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平成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住　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氏　名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　　印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  <w:w w:val="200"/>
        </w:rPr>
      </w:pPr>
      <w:r>
        <w:rPr>
          <w:rFonts w:hint="eastAsia"/>
        </w:rPr>
        <w:t>　</w:t>
      </w:r>
      <w:r>
        <w:rPr>
          <w:rFonts w:hint="eastAsia"/>
          <w:w w:val="200"/>
        </w:rPr>
        <w:t>和　光　市　長　様</w:t>
      </w:r>
    </w:p>
    <w:sectPr>
      <w:pgSz w:w="11906" w:h="16838"/>
      <w:pgMar w:top="1134" w:right="1588" w:bottom="1134" w:left="1588" w:header="851" w:footer="992" w:gutter="0"/>
      <w:cols w:space="720"/>
      <w:textDirection w:val="lrTb"/>
      <w:docGrid w:type="linesAndChars" w:linePitch="485" w:charSpace="27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efaultTableStyle w:val="17"/>
  <w:drawingGridHorizontalSpacing w:val="127"/>
  <w:drawingGridVerticalSpacing w:val="485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1</Pages>
  <Words>0</Words>
  <Characters>166</Characters>
  <Application>JUST Note</Application>
  <Lines>46</Lines>
  <Paragraphs>24</Paragraphs>
  <CharactersWithSpaces>266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見　　　積　　　書</dc:title>
  <dc:creator>和光市</dc:creator>
  <cp:lastModifiedBy>Administrator</cp:lastModifiedBy>
  <cp:lastPrinted>2007-02-19T02:54:00Z</cp:lastPrinted>
  <dcterms:created xsi:type="dcterms:W3CDTF">2007-01-30T08:51:00Z</dcterms:created>
  <dcterms:modified xsi:type="dcterms:W3CDTF">2019-03-07T02:46:37Z</dcterms:modified>
  <cp:revision>21</cp:revision>
</cp:coreProperties>
</file>