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kinsoku w:val="0"/>
        <w:overflowPunct w:val="0"/>
        <w:jc w:val="left"/>
        <w:rPr>
          <w:rFonts w:hint="default" w:ascii="HG丸ｺﾞｼｯｸM-PRO" w:hAnsi="HG丸ｺﾞｼｯｸM-PRO"/>
          <w:b w:val="1"/>
        </w:rPr>
      </w:pPr>
      <w:r>
        <w:rPr>
          <w:rFonts w:hint="eastAsia" w:ascii="HG丸ｺﾞｼｯｸM-PRO" w:hAnsi="HG丸ｺﾞｼｯｸM-PRO"/>
          <w:b w:val="1"/>
        </w:rPr>
        <w:t>様式１</w:t>
      </w:r>
    </w:p>
    <w:p>
      <w:pPr>
        <w:pStyle w:val="15"/>
        <w:kinsoku w:val="0"/>
        <w:overflowPunct w:val="0"/>
        <w:jc w:val="right"/>
        <w:rPr>
          <w:rFonts w:hint="default" w:ascii="HG丸ｺﾞｼｯｸM-PRO" w:hAnsi="HG丸ｺﾞｼｯｸM-PRO"/>
          <w:b w:val="1"/>
        </w:rPr>
      </w:pPr>
    </w:p>
    <w:p>
      <w:pPr>
        <w:pStyle w:val="0"/>
        <w:tabs>
          <w:tab w:val="left" w:leader="none" w:pos="6804"/>
          <w:tab w:val="left" w:leader="none" w:pos="9212"/>
          <w:tab w:val="right" w:leader="none" w:pos="9418"/>
        </w:tabs>
        <w:kinsoku w:val="0"/>
        <w:overflowPunct w:val="0"/>
        <w:autoSpaceDE w:val="0"/>
        <w:autoSpaceDN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令和　　年　　月　　日</w:t>
      </w:r>
    </w:p>
    <w:p>
      <w:pPr>
        <w:pStyle w:val="0"/>
        <w:tabs>
          <w:tab w:val="left" w:leader="none" w:pos="7670"/>
          <w:tab w:val="right" w:leader="none" w:pos="9418"/>
        </w:tabs>
        <w:kinsoku w:val="0"/>
        <w:wordWrap w:val="0"/>
        <w:overflowPunct w:val="0"/>
        <w:autoSpaceDE w:val="0"/>
        <w:autoSpaceDN w:val="0"/>
        <w:jc w:val="left"/>
        <w:rPr>
          <w:rFonts w:hint="default" w:ascii="HG丸ｺﾞｼｯｸM-PRO" w:hAnsi="HG丸ｺﾞｼｯｸM-PRO" w:eastAsia="HG丸ｺﾞｼｯｸM-PRO"/>
          <w:sz w:val="22"/>
        </w:rPr>
      </w:pPr>
    </w:p>
    <w:p>
      <w:pPr>
        <w:pStyle w:val="0"/>
        <w:tabs>
          <w:tab w:val="left" w:leader="none" w:pos="7670"/>
          <w:tab w:val="right" w:leader="none" w:pos="9418"/>
        </w:tabs>
        <w:kinsoku w:val="0"/>
        <w:wordWrap w:val="0"/>
        <w:overflowPunct w:val="0"/>
        <w:autoSpaceDE w:val="0"/>
        <w:autoSpaceDN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（あて先）</w:t>
      </w:r>
    </w:p>
    <w:p>
      <w:pPr>
        <w:pStyle w:val="15"/>
        <w:kinsoku w:val="0"/>
        <w:overflowPunct w:val="0"/>
        <w:ind w:firstLine="245" w:firstLineChars="100"/>
        <w:rPr>
          <w:rFonts w:hint="default" w:ascii="HG丸ｺﾞｼｯｸM-PRO" w:hAnsi="HG丸ｺﾞｼｯｸM-PRO"/>
          <w:sz w:val="22"/>
        </w:rPr>
      </w:pPr>
      <w:r>
        <w:rPr>
          <w:rFonts w:hint="eastAsia" w:ascii="HG丸ｺﾞｼｯｸM-PRO" w:hAnsi="HG丸ｺﾞｼｯｸM-PRO"/>
        </w:rPr>
        <w:t>和光市長</w:t>
      </w:r>
      <w:r>
        <w:rPr>
          <w:rFonts w:hint="eastAsia" w:ascii="HG丸ｺﾞｼｯｸM-PRO" w:hAnsi="HG丸ｺﾞｼｯｸM-PRO"/>
          <w:sz w:val="22"/>
        </w:rPr>
        <w:t>　様</w:t>
      </w:r>
    </w:p>
    <w:p>
      <w:pPr>
        <w:pStyle w:val="0"/>
        <w:tabs>
          <w:tab w:val="left" w:leader="none" w:pos="7670"/>
          <w:tab w:val="right" w:leader="none" w:pos="9418"/>
        </w:tabs>
        <w:kinsoku w:val="0"/>
        <w:wordWrap w:val="0"/>
        <w:overflowPunct w:val="0"/>
        <w:autoSpaceDE w:val="0"/>
        <w:autoSpaceDN w:val="0"/>
        <w:jc w:val="left"/>
        <w:rPr>
          <w:rFonts w:hint="default" w:ascii="HG丸ｺﾞｼｯｸM-PRO" w:hAnsi="HG丸ｺﾞｼｯｸM-PRO" w:eastAsia="HG丸ｺﾞｼｯｸM-PRO"/>
          <w:sz w:val="22"/>
        </w:rPr>
      </w:pPr>
    </w:p>
    <w:p>
      <w:pPr>
        <w:pStyle w:val="0"/>
        <w:tabs>
          <w:tab w:val="left" w:leader="none" w:pos="7670"/>
          <w:tab w:val="right" w:leader="none" w:pos="9418"/>
        </w:tabs>
        <w:kinsoku w:val="0"/>
        <w:wordWrap w:val="0"/>
        <w:overflowPunct w:val="0"/>
        <w:autoSpaceDE w:val="0"/>
        <w:autoSpaceDN w:val="0"/>
        <w:jc w:val="left"/>
        <w:rPr>
          <w:rFonts w:hint="default" w:ascii="HG丸ｺﾞｼｯｸM-PRO" w:hAnsi="HG丸ｺﾞｼｯｸM-PRO" w:eastAsia="HG丸ｺﾞｼｯｸM-PRO"/>
          <w:sz w:val="22"/>
        </w:rPr>
      </w:pPr>
    </w:p>
    <w:p>
      <w:pPr>
        <w:pStyle w:val="0"/>
        <w:tabs>
          <w:tab w:val="left" w:leader="none" w:pos="7670"/>
          <w:tab w:val="right" w:leader="none" w:pos="9418"/>
        </w:tabs>
        <w:kinsoku w:val="0"/>
        <w:wordWrap w:val="0"/>
        <w:overflowPunct w:val="0"/>
        <w:autoSpaceDE w:val="0"/>
        <w:autoSpaceDN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落札候補者　○○○○○　印　</w:t>
      </w:r>
    </w:p>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p>
      <w:pPr>
        <w:pStyle w:val="0"/>
        <w:tabs>
          <w:tab w:val="left" w:leader="none" w:pos="7670"/>
          <w:tab w:val="right" w:leader="none" w:pos="9418"/>
        </w:tabs>
        <w:kinsoku w:val="0"/>
        <w:overflowPunct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配置予定技術者に係る配置不可通知書</w:t>
      </w:r>
    </w:p>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p>
      <w:pPr>
        <w:pStyle w:val="15"/>
        <w:kinsoku w:val="0"/>
        <w:overflowPunct w:val="0"/>
        <w:ind w:firstLine="225" w:firstLineChars="100"/>
        <w:rPr>
          <w:rFonts w:hint="default" w:ascii="HG丸ｺﾞｼｯｸM-PRO" w:hAnsi="HG丸ｺﾞｼｯｸM-PRO"/>
          <w:sz w:val="22"/>
        </w:rPr>
      </w:pPr>
      <w:r>
        <w:rPr>
          <w:rFonts w:hint="eastAsia" w:ascii="HG丸ｺﾞｼｯｸM-PRO" w:hAnsi="HG丸ｺﾞｼｯｸM-PRO"/>
          <w:sz w:val="22"/>
        </w:rPr>
        <w:t>令和　　年　　月　　日付け和財第　　号により落札候補者通知のありました下記の工事に係る配置予定技術者については、先に落札した他の工事においてすべて専任で配置され、当該工事に配置できなくなくなり、入札参加資格を満たせなくなりました。よって当該入札について無効の措置をとっていただくよう通知します。</w:t>
      </w:r>
    </w:p>
    <w:p>
      <w:pPr>
        <w:pStyle w:val="15"/>
        <w:kinsoku w:val="0"/>
        <w:overflowPunct w:val="0"/>
        <w:ind w:firstLine="225" w:firstLineChars="100"/>
        <w:rPr>
          <w:rFonts w:hint="default" w:ascii="HG丸ｺﾞｼｯｸM-PRO" w:hAnsi="HG丸ｺﾞｼｯｸM-PRO"/>
          <w:sz w:val="22"/>
        </w:rPr>
      </w:pPr>
      <w:r>
        <w:rPr>
          <w:rFonts w:hint="eastAsia" w:ascii="HG丸ｺﾞｼｯｸM-PRO" w:hAnsi="HG丸ｺﾞｼｯｸM-PRO"/>
          <w:sz w:val="22"/>
        </w:rPr>
        <w:t>なお、下記の内容については事実と相違ないことを誓約します。</w:t>
      </w:r>
    </w:p>
    <w:p>
      <w:pPr>
        <w:pStyle w:val="15"/>
        <w:kinsoku w:val="0"/>
        <w:overflowPunct w:val="0"/>
        <w:rPr>
          <w:rFonts w:hint="default" w:ascii="HG丸ｺﾞｼｯｸM-PRO" w:hAnsi="HG丸ｺﾞｼｯｸM-PRO"/>
          <w:sz w:val="22"/>
        </w:rPr>
      </w:pPr>
    </w:p>
    <w:p>
      <w:pPr>
        <w:pStyle w:val="0"/>
        <w:tabs>
          <w:tab w:val="left" w:leader="none" w:pos="7670"/>
          <w:tab w:val="right" w:leader="none" w:pos="9418"/>
        </w:tabs>
        <w:kinsoku w:val="0"/>
        <w:overflowPunct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記</w:t>
      </w:r>
    </w:p>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　工事名</w:t>
      </w:r>
      <w:r>
        <w:rPr>
          <w:rFonts w:hint="eastAsia" w:ascii="HG丸ｺﾞｼｯｸM-PRO" w:hAnsi="HG丸ｺﾞｼｯｸM-PRO" w:eastAsia="HG丸ｺﾞｼｯｸM-PRO"/>
          <w:sz w:val="22"/>
        </w:rPr>
        <w:t xml:space="preserve"> </w:t>
      </w:r>
    </w:p>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　工事場所</w:t>
      </w:r>
    </w:p>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　落札候補者通知日　　令和　　年　　月　　日</w:t>
      </w:r>
    </w:p>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　配置予定技術者の専任の配置不可の状況（先に落札した他の工事の状況）</w:t>
      </w:r>
    </w:p>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3032"/>
        <w:gridCol w:w="2213"/>
        <w:gridCol w:w="1985"/>
      </w:tblGrid>
      <w:tr>
        <w:trPr/>
        <w:tc>
          <w:tcPr>
            <w:tcW w:w="2268" w:type="dxa"/>
            <w:vAlign w:val="center"/>
          </w:tcPr>
          <w:p>
            <w:pPr>
              <w:pStyle w:val="0"/>
              <w:tabs>
                <w:tab w:val="left" w:leader="none" w:pos="7670"/>
                <w:tab w:val="right" w:leader="none" w:pos="9418"/>
              </w:tabs>
              <w:kinsoku w:val="0"/>
              <w:overflowPunct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配置予定技術者</w:t>
            </w:r>
          </w:p>
          <w:p>
            <w:pPr>
              <w:pStyle w:val="0"/>
              <w:tabs>
                <w:tab w:val="left" w:leader="none" w:pos="7670"/>
                <w:tab w:val="right" w:leader="none" w:pos="9418"/>
              </w:tabs>
              <w:kinsoku w:val="0"/>
              <w:overflowPunct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氏　名</w:t>
            </w:r>
          </w:p>
        </w:tc>
        <w:tc>
          <w:tcPr>
            <w:tcW w:w="3032" w:type="dxa"/>
            <w:vAlign w:val="center"/>
          </w:tcPr>
          <w:p>
            <w:pPr>
              <w:pStyle w:val="0"/>
              <w:tabs>
                <w:tab w:val="left" w:leader="none" w:pos="7670"/>
                <w:tab w:val="right" w:leader="none" w:pos="9418"/>
              </w:tabs>
              <w:kinsoku w:val="0"/>
              <w:overflowPunct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工事名</w:t>
            </w:r>
          </w:p>
        </w:tc>
        <w:tc>
          <w:tcPr>
            <w:tcW w:w="2213" w:type="dxa"/>
            <w:vAlign w:val="center"/>
          </w:tcPr>
          <w:p>
            <w:pPr>
              <w:pStyle w:val="0"/>
              <w:tabs>
                <w:tab w:val="left" w:leader="none" w:pos="7670"/>
                <w:tab w:val="right" w:leader="none" w:pos="9418"/>
              </w:tabs>
              <w:kinsoku w:val="0"/>
              <w:overflowPunct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発注機関名</w:t>
            </w:r>
          </w:p>
        </w:tc>
        <w:tc>
          <w:tcPr>
            <w:tcW w:w="1985" w:type="dxa"/>
            <w:vAlign w:val="center"/>
          </w:tcPr>
          <w:p>
            <w:pPr>
              <w:pStyle w:val="0"/>
              <w:tabs>
                <w:tab w:val="left" w:leader="none" w:pos="7670"/>
                <w:tab w:val="right" w:leader="none" w:pos="9418"/>
              </w:tabs>
              <w:kinsoku w:val="0"/>
              <w:overflowPunct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落札候補者</w:t>
            </w:r>
          </w:p>
          <w:p>
            <w:pPr>
              <w:pStyle w:val="0"/>
              <w:tabs>
                <w:tab w:val="left" w:leader="none" w:pos="7670"/>
                <w:tab w:val="right" w:leader="none" w:pos="9418"/>
              </w:tabs>
              <w:kinsoku w:val="0"/>
              <w:overflowPunct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通知日</w:t>
            </w:r>
          </w:p>
        </w:tc>
      </w:tr>
      <w:tr>
        <w:trPr/>
        <w:tc>
          <w:tcPr>
            <w:tcW w:w="2268" w:type="dxa"/>
            <w:vAlign w:val="top"/>
          </w:tcPr>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tc>
        <w:tc>
          <w:tcPr>
            <w:tcW w:w="3032" w:type="dxa"/>
            <w:vAlign w:val="top"/>
          </w:tcPr>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tc>
        <w:tc>
          <w:tcPr>
            <w:tcW w:w="2213" w:type="dxa"/>
            <w:vAlign w:val="top"/>
          </w:tcPr>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tc>
        <w:tc>
          <w:tcPr>
            <w:tcW w:w="1985" w:type="dxa"/>
            <w:vAlign w:val="top"/>
          </w:tcPr>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tc>
      </w:tr>
      <w:tr>
        <w:trPr/>
        <w:tc>
          <w:tcPr>
            <w:tcW w:w="2268" w:type="dxa"/>
            <w:vAlign w:val="top"/>
          </w:tcPr>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tc>
        <w:tc>
          <w:tcPr>
            <w:tcW w:w="3032" w:type="dxa"/>
            <w:vAlign w:val="top"/>
          </w:tcPr>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tc>
        <w:tc>
          <w:tcPr>
            <w:tcW w:w="2213" w:type="dxa"/>
            <w:vAlign w:val="top"/>
          </w:tcPr>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tc>
        <w:tc>
          <w:tcPr>
            <w:tcW w:w="1985" w:type="dxa"/>
            <w:vAlign w:val="top"/>
          </w:tcPr>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tc>
      </w:tr>
      <w:tr>
        <w:trPr/>
        <w:tc>
          <w:tcPr>
            <w:tcW w:w="2268" w:type="dxa"/>
            <w:vAlign w:val="top"/>
          </w:tcPr>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tc>
        <w:tc>
          <w:tcPr>
            <w:tcW w:w="3032" w:type="dxa"/>
            <w:vAlign w:val="top"/>
          </w:tcPr>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tc>
        <w:tc>
          <w:tcPr>
            <w:tcW w:w="2213" w:type="dxa"/>
            <w:vAlign w:val="top"/>
          </w:tcPr>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tc>
        <w:tc>
          <w:tcPr>
            <w:tcW w:w="1985" w:type="dxa"/>
            <w:vAlign w:val="top"/>
          </w:tcPr>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tc>
      </w:tr>
    </w:tbl>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p>
      <w:pPr>
        <w:pStyle w:val="0"/>
        <w:tabs>
          <w:tab w:val="left" w:leader="none" w:pos="7670"/>
          <w:tab w:val="right" w:leader="none" w:pos="9418"/>
        </w:tabs>
        <w:kinsoku w:val="0"/>
        <w:overflowPunct w:val="0"/>
        <w:autoSpaceDE w:val="0"/>
        <w:autoSpaceDN w:val="0"/>
        <w:ind w:firstLine="449" w:firstLine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配置予定技術者は、技術資料に記載したすべての候補者の状況について記載すること。</w:t>
      </w:r>
    </w:p>
    <w:p>
      <w:pPr>
        <w:pStyle w:val="0"/>
        <w:tabs>
          <w:tab w:val="left" w:leader="none" w:pos="7670"/>
          <w:tab w:val="right" w:leader="none" w:pos="9418"/>
        </w:tabs>
        <w:kinsoku w:val="0"/>
        <w:overflowPunct w:val="0"/>
        <w:autoSpaceDE w:val="0"/>
        <w:autoSpaceDN w:val="0"/>
        <w:ind w:firstLine="449" w:firstLine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また、他の工事の落札候補者通知書の写しを配置予定技術者ごとに添付すること。</w:t>
      </w:r>
    </w:p>
    <w:p>
      <w:pPr>
        <w:pStyle w:val="0"/>
        <w:tabs>
          <w:tab w:val="left" w:leader="none" w:pos="7670"/>
          <w:tab w:val="right" w:leader="none" w:pos="9418"/>
        </w:tabs>
        <w:kinsoku w:val="0"/>
        <w:overflowPunct w:val="0"/>
        <w:autoSpaceDE w:val="0"/>
        <w:autoSpaceDN w:val="0"/>
        <w:rPr>
          <w:rFonts w:hint="default" w:ascii="HG丸ｺﾞｼｯｸM-PRO" w:hAnsi="HG丸ｺﾞｼｯｸM-PRO" w:eastAsia="HG丸ｺﾞｼｯｸM-PRO"/>
          <w:sz w:val="22"/>
        </w:rPr>
      </w:pPr>
    </w:p>
    <w:p>
      <w:pPr>
        <w:pStyle w:val="0"/>
        <w:tabs>
          <w:tab w:val="left" w:leader="none" w:pos="7670"/>
          <w:tab w:val="right" w:leader="none" w:pos="9418"/>
        </w:tabs>
        <w:kinsoku w:val="0"/>
        <w:overflowPunct w:val="0"/>
        <w:autoSpaceDE w:val="0"/>
        <w:autoSpaceDN w:val="0"/>
        <w:ind w:left="224" w:hanging="224" w:hangingChars="100"/>
        <w:rPr>
          <w:rFonts w:hint="default" w:ascii="HG丸ｺﾞｼｯｸM-PRO" w:hAnsi="HG丸ｺﾞｼｯｸM-PRO" w:eastAsia="HG丸ｺﾞｼｯｸM-PRO"/>
          <w:sz w:val="22"/>
          <w:u w:val="wavyHeavy" w:color="FF00FF"/>
        </w:rPr>
      </w:pPr>
      <w:r>
        <w:rPr>
          <w:rFonts w:hint="eastAsia" w:ascii="HG丸ｺﾞｼｯｸM-PRO" w:hAnsi="HG丸ｺﾞｼｯｸM-PRO" w:eastAsia="HG丸ｺﾞｼｯｸM-PRO"/>
          <w:sz w:val="22"/>
          <w:u w:val="wavyHeavy" w:color="FF00FF"/>
        </w:rPr>
        <w:t>※　この取扱いは、和光市が施行する総合評価方式にのみ適用するものであり、それ以外の入札では応札後の辞退はできません。</w:t>
      </w:r>
    </w:p>
    <w:p>
      <w:pPr>
        <w:pStyle w:val="0"/>
        <w:tabs>
          <w:tab w:val="left" w:leader="none" w:pos="7670"/>
          <w:tab w:val="right" w:leader="none" w:pos="9418"/>
        </w:tabs>
        <w:kinsoku w:val="0"/>
        <w:overflowPunct w:val="0"/>
        <w:autoSpaceDE w:val="0"/>
        <w:autoSpaceDN w:val="0"/>
        <w:ind w:left="214" w:leftChars="100" w:firstLine="224" w:firstLineChars="100"/>
        <w:rPr>
          <w:rFonts w:hint="default" w:ascii="HG丸ｺﾞｼｯｸM-PRO" w:hAnsi="HG丸ｺﾞｼｯｸM-PRO" w:eastAsia="HG丸ｺﾞｼｯｸM-PRO"/>
          <w:strike w:val="1"/>
          <w:sz w:val="22"/>
          <w:u w:val="wavyHeavy" w:color="FF00FF"/>
        </w:rPr>
      </w:pPr>
      <w:r>
        <w:rPr>
          <w:rFonts w:hint="eastAsia" w:ascii="HG丸ｺﾞｼｯｸM-PRO" w:hAnsi="HG丸ｺﾞｼｯｸM-PRO" w:eastAsia="HG丸ｺﾞｼｯｸM-PRO"/>
          <w:sz w:val="22"/>
          <w:u w:val="wavyHeavy" w:color="FF00FF"/>
        </w:rPr>
        <w:t>落札候補者通知日の翌日午後５時（閉庁日は除く）までに発注者側契約担当者に通知することにより、当該入札を無効とします。ただし、落札候補者通知書の受理が午後３時以降の場合は、</w:t>
      </w:r>
      <w:r>
        <w:rPr>
          <w:rFonts w:hint="eastAsia" w:ascii="HG丸ｺﾞｼｯｸM-PRO" w:hAnsi="HG丸ｺﾞｼｯｸM-PRO" w:eastAsia="HG丸ｺﾞｼｯｸM-PRO"/>
          <w:sz w:val="22"/>
          <w:u w:val="wavyHeavy" w:color="FF00FF"/>
        </w:rPr>
        <w:t>2</w:t>
      </w:r>
      <w:r>
        <w:rPr>
          <w:rFonts w:hint="eastAsia" w:ascii="HG丸ｺﾞｼｯｸM-PRO" w:hAnsi="HG丸ｺﾞｼｯｸM-PRO" w:eastAsia="HG丸ｺﾞｼｯｸM-PRO"/>
          <w:sz w:val="22"/>
          <w:u w:val="wavyHeavy" w:color="FF00FF"/>
        </w:rPr>
        <w:t>日後の午後５時までとします。</w:t>
      </w:r>
    </w:p>
    <w:p>
      <w:pPr>
        <w:pStyle w:val="0"/>
        <w:tabs>
          <w:tab w:val="left" w:leader="none" w:pos="7670"/>
          <w:tab w:val="right" w:leader="none" w:pos="9418"/>
        </w:tabs>
        <w:kinsoku w:val="0"/>
        <w:overflowPunct w:val="0"/>
        <w:autoSpaceDE w:val="0"/>
        <w:autoSpaceDN w:val="0"/>
        <w:ind w:left="214" w:leftChars="100" w:firstLine="224" w:firstLineChars="100"/>
        <w:rPr>
          <w:rFonts w:hint="default" w:ascii="HG丸ｺﾞｼｯｸM-PRO" w:hAnsi="HG丸ｺﾞｼｯｸM-PRO" w:eastAsia="HG丸ｺﾞｼｯｸM-PRO"/>
          <w:sz w:val="22"/>
          <w:u w:val="wavyHeavy" w:color="FF00FF"/>
        </w:rPr>
      </w:pPr>
      <w:r>
        <w:rPr>
          <w:rFonts w:hint="eastAsia" w:ascii="HG丸ｺﾞｼｯｸM-PRO" w:hAnsi="HG丸ｺﾞｼｯｸM-PRO" w:eastAsia="HG丸ｺﾞｼｯｸM-PRO"/>
          <w:sz w:val="22"/>
          <w:u w:val="wavyHeavy" w:color="FF00FF"/>
        </w:rPr>
        <w:t>期限後の通知書は受理しません。また、落札候補者となっていない場合、この通知書は提出できません。他の建設工事と二重に落札した場合などの全責任は落札候補者が負うものとします。</w:t>
      </w:r>
    </w:p>
    <w:p>
      <w:pPr>
        <w:pStyle w:val="0"/>
        <w:tabs>
          <w:tab w:val="left" w:leader="none" w:pos="7670"/>
          <w:tab w:val="right" w:leader="none" w:pos="9418"/>
        </w:tabs>
        <w:kinsoku w:val="0"/>
        <w:overflowPunct w:val="0"/>
        <w:autoSpaceDE w:val="0"/>
        <w:autoSpaceDN w:val="0"/>
        <w:ind w:left="214" w:leftChars="100" w:firstLine="224" w:firstLineChars="100"/>
        <w:rPr>
          <w:rFonts w:hint="default" w:ascii="HG丸ｺﾞｼｯｸM-PRO" w:hAnsi="HG丸ｺﾞｼｯｸM-PRO" w:eastAsia="HG丸ｺﾞｼｯｸM-PRO"/>
          <w:sz w:val="22"/>
          <w:u w:val="wavyHeavy" w:color="FF00FF"/>
        </w:rPr>
      </w:pPr>
      <w:r>
        <w:rPr>
          <w:rFonts w:hint="eastAsia" w:ascii="HG丸ｺﾞｼｯｸM-PRO" w:hAnsi="HG丸ｺﾞｼｯｸM-PRO" w:eastAsia="HG丸ｺﾞｼｯｸM-PRO"/>
          <w:sz w:val="22"/>
          <w:u w:val="wavyHeavy" w:color="FF00FF"/>
        </w:rPr>
        <w:t>通知期限が短いため、電子メール、</w:t>
      </w:r>
      <w:r>
        <w:rPr>
          <w:rFonts w:hint="eastAsia" w:ascii="HG丸ｺﾞｼｯｸM-PRO" w:hAnsi="HG丸ｺﾞｼｯｸM-PRO" w:eastAsia="HG丸ｺﾞｼｯｸM-PRO"/>
          <w:sz w:val="22"/>
          <w:u w:val="wavyHeavy" w:color="FF00FF"/>
        </w:rPr>
        <w:t>FAX</w:t>
      </w:r>
      <w:r>
        <w:rPr>
          <w:rFonts w:hint="eastAsia" w:ascii="HG丸ｺﾞｼｯｸM-PRO" w:hAnsi="HG丸ｺﾞｼｯｸM-PRO" w:eastAsia="HG丸ｺﾞｼｯｸM-PRO"/>
          <w:sz w:val="22"/>
          <w:u w:val="wavyHeavy" w:color="FF00FF"/>
        </w:rPr>
        <w:t>でも仮提出を認めますが、後日押印のある正本を提出してください。なお、電子メールや</w:t>
      </w:r>
      <w:r>
        <w:rPr>
          <w:rFonts w:hint="eastAsia" w:ascii="HG丸ｺﾞｼｯｸM-PRO" w:hAnsi="HG丸ｺﾞｼｯｸM-PRO" w:eastAsia="HG丸ｺﾞｼｯｸM-PRO"/>
          <w:sz w:val="22"/>
          <w:u w:val="wavyHeavy" w:color="FF00FF"/>
        </w:rPr>
        <w:t>FAX</w:t>
      </w:r>
      <w:r>
        <w:rPr>
          <w:rFonts w:hint="eastAsia" w:ascii="HG丸ｺﾞｼｯｸM-PRO" w:hAnsi="HG丸ｺﾞｼｯｸM-PRO" w:eastAsia="HG丸ｺﾞｼｯｸM-PRO"/>
          <w:sz w:val="22"/>
          <w:u w:val="wavyHeavy" w:color="FF00FF"/>
        </w:rPr>
        <w:t>で仮提出した際は、必ず契約担当者に連絡を入れてください。</w:t>
      </w:r>
    </w:p>
    <w:p>
      <w:pPr>
        <w:pStyle w:val="0"/>
        <w:tabs>
          <w:tab w:val="left" w:leader="none" w:pos="7670"/>
          <w:tab w:val="right" w:leader="none" w:pos="9418"/>
        </w:tabs>
        <w:kinsoku w:val="0"/>
        <w:overflowPunct w:val="0"/>
        <w:autoSpaceDE w:val="0"/>
        <w:autoSpaceDN w:val="0"/>
        <w:ind w:left="214" w:leftChars="100" w:firstLine="224" w:firstLineChars="100"/>
        <w:rPr>
          <w:rFonts w:hint="default" w:ascii="HG丸ｺﾞｼｯｸM-PRO" w:hAnsi="HG丸ｺﾞｼｯｸM-PRO" w:eastAsia="HG丸ｺﾞｼｯｸM-PRO"/>
          <w:sz w:val="22"/>
          <w:u w:val="wavyHeavy" w:color="FF00FF"/>
        </w:rPr>
      </w:pPr>
    </w:p>
    <w:p>
      <w:pPr>
        <w:pStyle w:val="0"/>
        <w:tabs>
          <w:tab w:val="left" w:leader="none" w:pos="7670"/>
          <w:tab w:val="right" w:leader="none" w:pos="9418"/>
        </w:tabs>
        <w:kinsoku w:val="0"/>
        <w:overflowPunct w:val="0"/>
        <w:autoSpaceDE w:val="0"/>
        <w:autoSpaceDN w:val="0"/>
        <w:ind w:left="214" w:leftChars="100"/>
        <w:jc w:val="left"/>
        <w:rPr>
          <w:rFonts w:hint="default" w:ascii="HG丸ｺﾞｼｯｸM-PRO" w:hAnsi="HG丸ｺﾞｼｯｸM-PRO" w:eastAsia="HG丸ｺﾞｼｯｸM-PRO"/>
          <w:sz w:val="22"/>
        </w:rPr>
      </w:pPr>
    </w:p>
    <w:p>
      <w:pPr>
        <w:rPr>
          <w:rFonts w:hint="eastAsia" w:ascii="HG丸ｺﾞｼｯｸM-PRO" w:hAnsi="HG丸ｺﾞｼｯｸM-PRO" w:eastAsia="HG丸ｺﾞｼｯｸM-PRO"/>
          <w:sz w:val="22"/>
        </w:rPr>
        <w:sectPr>
          <w:headerReference r:id="rId6" w:type="default"/>
          <w:footerReference r:id="rId7" w:type="even"/>
          <w:footerReference r:id="rId8" w:type="default"/>
          <w:type w:val="continuous"/>
          <w:pgSz w:w="11907" w:h="16839"/>
          <w:pgMar w:top="851" w:right="1276" w:bottom="737" w:left="1418" w:header="454" w:footer="0" w:gutter="0"/>
          <w:pgNumType w:start="2"/>
          <w:cols w:space="720"/>
          <w:noEndnote w:val="1"/>
          <w:textDirection w:val="lrTb"/>
          <w:docGrid w:type="linesAndChars" w:linePitch="287" w:charSpace="871"/>
        </w:sectPr>
      </w:pPr>
    </w:p>
    <w:p>
      <w:pPr>
        <w:pStyle w:val="15"/>
        <w:kinsoku w:val="0"/>
        <w:overflowPunct w:val="0"/>
        <w:jc w:val="left"/>
        <w:rPr>
          <w:rFonts w:hint="default" w:ascii="HG丸ｺﾞｼｯｸM-PRO" w:hAnsi="HG丸ｺﾞｼｯｸM-PRO"/>
          <w:b w:val="1"/>
          <w:spacing w:val="-4"/>
        </w:rPr>
      </w:pPr>
      <w:r>
        <w:rPr>
          <w:rFonts w:hint="eastAsia" w:ascii="HG丸ｺﾞｼｯｸM-PRO" w:hAnsi="HG丸ｺﾞｼｯｸM-PRO"/>
          <w:b w:val="1"/>
          <w:spacing w:val="-4"/>
        </w:rPr>
        <w:t>様式３</w:t>
      </w:r>
      <w:r>
        <w:rPr>
          <w:rFonts w:hint="eastAsia" w:ascii="HG丸ｺﾞｼｯｸM-PRO" w:hAnsi="HG丸ｺﾞｼｯｸM-PRO"/>
          <w:spacing w:val="-4"/>
          <w:sz w:val="22"/>
        </w:rPr>
        <w:t>（総合評価方式特記仕様書第５条関係）</w:t>
      </w:r>
    </w:p>
    <w:p>
      <w:pPr>
        <w:pStyle w:val="15"/>
        <w:kinsoku w:val="0"/>
        <w:overflowPunct w:val="0"/>
        <w:jc w:val="right"/>
        <w:rPr>
          <w:rFonts w:hint="default"/>
          <w:spacing w:val="0"/>
        </w:rPr>
      </w:pPr>
    </w:p>
    <w:p>
      <w:pPr>
        <w:pStyle w:val="15"/>
        <w:kinsoku w:val="0"/>
        <w:overflowPunct w:val="0"/>
        <w:jc w:val="right"/>
        <w:rPr>
          <w:rFonts w:hint="default"/>
          <w:spacing w:val="0"/>
        </w:rPr>
      </w:pPr>
      <w:r>
        <w:rPr>
          <w:rFonts w:hint="eastAsia" w:ascii="HG丸ｺﾞｼｯｸM-PRO" w:hAnsi="HG丸ｺﾞｼｯｸM-PRO"/>
          <w:spacing w:val="-4"/>
        </w:rPr>
        <w:t>令和　　年　　月　　日　</w:t>
      </w:r>
    </w:p>
    <w:p>
      <w:pPr>
        <w:pStyle w:val="15"/>
        <w:kinsoku w:val="0"/>
        <w:overflowPunct w:val="0"/>
        <w:rPr>
          <w:rFonts w:hint="default"/>
          <w:spacing w:val="0"/>
        </w:rPr>
      </w:pPr>
    </w:p>
    <w:p>
      <w:pPr>
        <w:pStyle w:val="15"/>
        <w:kinsoku w:val="0"/>
        <w:overflowPunct w:val="0"/>
        <w:rPr>
          <w:rFonts w:hint="default" w:ascii="HG丸ｺﾞｼｯｸM-PRO" w:hAnsi="HG丸ｺﾞｼｯｸM-PRO"/>
          <w:spacing w:val="-4"/>
        </w:rPr>
      </w:pPr>
      <w:r>
        <w:rPr>
          <w:rFonts w:hint="eastAsia" w:ascii="HG丸ｺﾞｼｯｸM-PRO" w:hAnsi="HG丸ｺﾞｼｯｸM-PRO"/>
          <w:spacing w:val="-4"/>
        </w:rPr>
        <w:t>（あて先）</w:t>
      </w:r>
    </w:p>
    <w:p>
      <w:pPr>
        <w:pStyle w:val="15"/>
        <w:kinsoku w:val="0"/>
        <w:overflowPunct w:val="0"/>
        <w:ind w:firstLine="245" w:firstLineChars="100"/>
        <w:rPr>
          <w:rFonts w:hint="default" w:ascii="HG丸ｺﾞｼｯｸM-PRO" w:hAnsi="HG丸ｺﾞｼｯｸM-PRO"/>
          <w:spacing w:val="-4"/>
        </w:rPr>
      </w:pPr>
      <w:r>
        <w:rPr>
          <w:rFonts w:hint="eastAsia" w:ascii="HG丸ｺﾞｼｯｸM-PRO" w:hAnsi="HG丸ｺﾞｼｯｸM-PRO"/>
        </w:rPr>
        <w:t>和光市長</w:t>
      </w:r>
      <w:r>
        <w:rPr>
          <w:rFonts w:hint="eastAsia" w:ascii="HG丸ｺﾞｼｯｸM-PRO" w:hAnsi="HG丸ｺﾞｼｯｸM-PRO"/>
          <w:spacing w:val="-4"/>
        </w:rPr>
        <w:t>　様</w:t>
      </w:r>
    </w:p>
    <w:p>
      <w:pPr>
        <w:pStyle w:val="15"/>
        <w:kinsoku w:val="0"/>
        <w:overflowPunct w:val="0"/>
        <w:spacing w:line="240" w:lineRule="auto"/>
        <w:rPr>
          <w:rFonts w:hint="default"/>
          <w:spacing w:val="0"/>
        </w:rPr>
      </w:pPr>
    </w:p>
    <w:p>
      <w:pPr>
        <w:pStyle w:val="15"/>
        <w:kinsoku w:val="0"/>
        <w:overflowPunct w:val="0"/>
        <w:spacing w:line="240" w:lineRule="auto"/>
        <w:rPr>
          <w:rFonts w:hint="default"/>
          <w:spacing w:val="0"/>
        </w:rPr>
      </w:pPr>
    </w:p>
    <w:p>
      <w:pPr>
        <w:pStyle w:val="15"/>
        <w:kinsoku w:val="0"/>
        <w:overflowPunct w:val="0"/>
        <w:spacing w:line="240" w:lineRule="auto"/>
        <w:rPr>
          <w:rFonts w:hint="default"/>
          <w:spacing w:val="0"/>
        </w:rPr>
      </w:pPr>
      <w:r>
        <w:rPr>
          <w:rFonts w:hint="eastAsia" w:ascii="HG丸ｺﾞｼｯｸM-PRO" w:hAnsi="HG丸ｺﾞｼｯｸM-PRO"/>
          <w:spacing w:val="-4"/>
        </w:rPr>
        <w:t>　　　　　　　　　　　　　　　　　　　　　　　　　　受注者　　</w:t>
      </w:r>
      <w:r>
        <w:rPr>
          <w:rFonts w:hint="eastAsia" w:ascii="HG丸ｺﾞｼｯｸM-PRO" w:hAnsi="HG丸ｺﾞｼｯｸM-PRO"/>
          <w:spacing w:val="-5"/>
        </w:rPr>
        <w:t>○○○○○</w:t>
      </w:r>
      <w:r>
        <w:rPr>
          <w:rFonts w:hint="eastAsia" w:ascii="HG丸ｺﾞｼｯｸM-PRO" w:hAnsi="HG丸ｺﾞｼｯｸM-PRO"/>
          <w:spacing w:val="-4"/>
        </w:rPr>
        <w:t>　印　</w:t>
      </w:r>
    </w:p>
    <w:p>
      <w:pPr>
        <w:pStyle w:val="15"/>
        <w:kinsoku w:val="0"/>
        <w:overflowPunct w:val="0"/>
        <w:spacing w:line="240" w:lineRule="auto"/>
        <w:rPr>
          <w:rFonts w:hint="default"/>
          <w:spacing w:val="0"/>
        </w:rPr>
      </w:pPr>
    </w:p>
    <w:p>
      <w:pPr>
        <w:pStyle w:val="15"/>
        <w:kinsoku w:val="0"/>
        <w:overflowPunct w:val="0"/>
        <w:spacing w:line="240" w:lineRule="auto"/>
        <w:rPr>
          <w:rFonts w:hint="default"/>
          <w:spacing w:val="0"/>
        </w:rPr>
      </w:pPr>
    </w:p>
    <w:p>
      <w:pPr>
        <w:pStyle w:val="15"/>
        <w:kinsoku w:val="0"/>
        <w:overflowPunct w:val="0"/>
        <w:jc w:val="center"/>
        <w:rPr>
          <w:rFonts w:hint="default"/>
          <w:spacing w:val="0"/>
        </w:rPr>
      </w:pPr>
      <w:r>
        <w:rPr>
          <w:rFonts w:hint="eastAsia" w:ascii="HG丸ｺﾞｼｯｸM-PRO" w:hAnsi="HG丸ｺﾞｼｯｸM-PRO"/>
          <w:spacing w:val="-5"/>
        </w:rPr>
        <w:t>技術資料の履行について</w:t>
      </w:r>
    </w:p>
    <w:p>
      <w:pPr>
        <w:pStyle w:val="15"/>
        <w:kinsoku w:val="0"/>
        <w:overflowPunct w:val="0"/>
        <w:rPr>
          <w:rFonts w:hint="default"/>
          <w:spacing w:val="0"/>
        </w:rPr>
      </w:pPr>
    </w:p>
    <w:p>
      <w:pPr>
        <w:pStyle w:val="15"/>
        <w:kinsoku w:val="0"/>
        <w:overflowPunct w:val="0"/>
        <w:ind w:firstLine="240" w:firstLineChars="100"/>
        <w:rPr>
          <w:rFonts w:hint="default"/>
          <w:spacing w:val="0"/>
        </w:rPr>
      </w:pPr>
      <w:r>
        <w:rPr>
          <w:rFonts w:hint="eastAsia" w:ascii="HG丸ｺﾞｼｯｸM-PRO" w:hAnsi="HG丸ｺﾞｼｯｸM-PRO"/>
          <w:spacing w:val="-4"/>
        </w:rPr>
        <w:t>下記の</w:t>
      </w:r>
      <w:r>
        <w:rPr>
          <w:rFonts w:hint="eastAsia" w:ascii="HG丸ｺﾞｼｯｸM-PRO" w:hAnsi="HG丸ｺﾞｼｯｸM-PRO"/>
          <w:sz w:val="22"/>
        </w:rPr>
        <w:t>とおり</w:t>
      </w:r>
      <w:r>
        <w:rPr>
          <w:rFonts w:hint="eastAsia" w:ascii="HG丸ｺﾞｼｯｸM-PRO" w:hAnsi="HG丸ｺﾞｼｯｸM-PRO"/>
          <w:spacing w:val="-4"/>
        </w:rPr>
        <w:t>技術資料の内容を履行したので、総合評価方式特記仕様書第５条第２項の規定により通知します。</w:t>
      </w:r>
    </w:p>
    <w:p>
      <w:pPr>
        <w:pStyle w:val="15"/>
        <w:kinsoku w:val="0"/>
        <w:overflowPunct w:val="0"/>
        <w:jc w:val="center"/>
        <w:rPr>
          <w:rFonts w:hint="default"/>
          <w:spacing w:val="0"/>
        </w:rPr>
      </w:pPr>
    </w:p>
    <w:p>
      <w:pPr>
        <w:pStyle w:val="15"/>
        <w:kinsoku w:val="0"/>
        <w:overflowPunct w:val="0"/>
        <w:jc w:val="center"/>
        <w:rPr>
          <w:rFonts w:hint="default"/>
          <w:spacing w:val="0"/>
        </w:rPr>
      </w:pPr>
      <w:r>
        <w:rPr>
          <w:rFonts w:hint="eastAsia" w:ascii="HG丸ｺﾞｼｯｸM-PRO" w:hAnsi="HG丸ｺﾞｼｯｸM-PRO"/>
          <w:spacing w:val="-5"/>
        </w:rPr>
        <w:t>記</w:t>
      </w:r>
    </w:p>
    <w:p>
      <w:pPr>
        <w:pStyle w:val="15"/>
        <w:kinsoku w:val="0"/>
        <w:overflowPunct w:val="0"/>
        <w:rPr>
          <w:rFonts w:hint="default"/>
          <w:spacing w:val="0"/>
        </w:rPr>
      </w:pPr>
    </w:p>
    <w:tbl>
      <w:tblPr>
        <w:tblStyle w:val="11"/>
        <w:tblW w:w="0" w:type="auto"/>
        <w:tblInd w:w="141" w:type="dxa"/>
        <w:tblLayout w:type="fixed"/>
        <w:tblCellMar>
          <w:left w:w="15" w:type="dxa"/>
          <w:right w:w="15" w:type="dxa"/>
        </w:tblCellMar>
        <w:tblLook w:firstRow="0" w:lastRow="0" w:firstColumn="0" w:lastColumn="0" w:noHBand="0" w:noVBand="0" w:val="0000"/>
      </w:tblPr>
      <w:tblGrid>
        <w:gridCol w:w="1890"/>
        <w:gridCol w:w="6930"/>
      </w:tblGrid>
      <w:tr>
        <w:trPr>
          <w:trHeight w:val="664" w:hRule="exact"/>
        </w:trPr>
        <w:tc>
          <w:tcPr>
            <w:tcW w:w="189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kinsoku w:val="0"/>
              <w:overflowPunct w:val="0"/>
              <w:spacing w:line="240" w:lineRule="auto"/>
              <w:jc w:val="center"/>
              <w:rPr>
                <w:rFonts w:hint="default"/>
                <w:spacing w:val="0"/>
              </w:rPr>
            </w:pPr>
            <w:r>
              <w:rPr>
                <w:rFonts w:hint="eastAsia" w:ascii="HG丸ｺﾞｼｯｸM-PRO" w:hAnsi="HG丸ｺﾞｼｯｸM-PRO"/>
                <w:spacing w:val="236"/>
                <w:fitText w:val="1193" w:id="1"/>
              </w:rPr>
              <w:t>工事</w:t>
            </w:r>
            <w:r>
              <w:rPr>
                <w:rFonts w:hint="eastAsia" w:ascii="HG丸ｺﾞｼｯｸM-PRO" w:hAnsi="HG丸ｺﾞｼｯｸM-PRO"/>
                <w:spacing w:val="1"/>
                <w:fitText w:val="1193" w:id="1"/>
              </w:rPr>
              <w:t>名</w:t>
            </w:r>
          </w:p>
        </w:tc>
        <w:tc>
          <w:tcPr>
            <w:tcW w:w="6930"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kinsoku w:val="0"/>
              <w:overflowPunct w:val="0"/>
              <w:spacing w:line="240" w:lineRule="auto"/>
              <w:jc w:val="center"/>
              <w:rPr>
                <w:rFonts w:hint="default"/>
                <w:spacing w:val="0"/>
              </w:rPr>
            </w:pPr>
            <w:r>
              <w:rPr>
                <w:rFonts w:hint="eastAsia" w:ascii="HG丸ｺﾞｼｯｸM-PRO" w:hAnsi="HG丸ｺﾞｼｯｸM-PRO"/>
                <w:spacing w:val="0"/>
              </w:rPr>
              <w:t>○○○○工事</w:t>
            </w:r>
          </w:p>
        </w:tc>
      </w:tr>
      <w:tr>
        <w:trPr>
          <w:trHeight w:val="664" w:hRule="exact"/>
        </w:trPr>
        <w:tc>
          <w:tcPr>
            <w:tcW w:w="1890"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kinsoku w:val="0"/>
              <w:overflowPunct w:val="0"/>
              <w:spacing w:line="240" w:lineRule="auto"/>
              <w:jc w:val="center"/>
              <w:rPr>
                <w:rFonts w:hint="default"/>
                <w:spacing w:val="0"/>
              </w:rPr>
            </w:pPr>
            <w:r>
              <w:rPr>
                <w:rFonts w:hint="eastAsia" w:ascii="HG丸ｺﾞｼｯｸM-PRO" w:hAnsi="HG丸ｺﾞｼｯｸM-PRO"/>
                <w:spacing w:val="77"/>
                <w:fitText w:val="1193" w:id="2"/>
              </w:rPr>
              <w:t>工事場</w:t>
            </w:r>
            <w:r>
              <w:rPr>
                <w:rFonts w:hint="eastAsia" w:ascii="HG丸ｺﾞｼｯｸM-PRO" w:hAnsi="HG丸ｺﾞｼｯｸM-PRO"/>
                <w:spacing w:val="2"/>
                <w:fitText w:val="1193" w:id="2"/>
              </w:rPr>
              <w:t>所</w:t>
            </w:r>
          </w:p>
        </w:tc>
        <w:tc>
          <w:tcPr>
            <w:tcW w:w="6930" w:type="dxa"/>
            <w:tcBorders>
              <w:top w:val="nil"/>
              <w:left w:val="nil"/>
              <w:bottom w:val="single" w:color="000000" w:sz="4" w:space="0"/>
              <w:right w:val="single" w:color="000000" w:sz="12" w:space="0"/>
              <w:tl2br w:val="none" w:color="auto" w:sz="0" w:space="0"/>
              <w:tr2bl w:val="none" w:color="auto" w:sz="0" w:space="0"/>
            </w:tcBorders>
            <w:vAlign w:val="center"/>
          </w:tcPr>
          <w:p>
            <w:pPr>
              <w:pStyle w:val="15"/>
              <w:kinsoku w:val="0"/>
              <w:overflowPunct w:val="0"/>
              <w:spacing w:line="240" w:lineRule="auto"/>
              <w:ind w:firstLineChars="0"/>
              <w:jc w:val="center"/>
              <w:rPr>
                <w:rFonts w:hint="default"/>
                <w:spacing w:val="0"/>
              </w:rPr>
            </w:pPr>
            <w:r>
              <w:rPr>
                <w:rFonts w:hint="eastAsia" w:ascii="HG丸ｺﾞｼｯｸM-PRO" w:hAnsi="HG丸ｺﾞｼｯｸM-PRO"/>
                <w:spacing w:val="0"/>
              </w:rPr>
              <w:t>和光市○○地内</w:t>
            </w:r>
          </w:p>
        </w:tc>
      </w:tr>
      <w:tr>
        <w:trPr>
          <w:trHeight w:val="664" w:hRule="exact"/>
        </w:trPr>
        <w:tc>
          <w:tcPr>
            <w:tcW w:w="1890"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kinsoku w:val="0"/>
              <w:overflowPunct w:val="0"/>
              <w:spacing w:line="240" w:lineRule="auto"/>
              <w:jc w:val="center"/>
              <w:rPr>
                <w:rFonts w:hint="default"/>
                <w:spacing w:val="0"/>
              </w:rPr>
            </w:pPr>
            <w:r>
              <w:rPr>
                <w:rFonts w:hint="eastAsia" w:ascii="HG丸ｺﾞｼｯｸM-PRO" w:hAnsi="HG丸ｺﾞｼｯｸM-PRO"/>
                <w:spacing w:val="77"/>
                <w:fitText w:val="1193" w:id="3"/>
              </w:rPr>
              <w:t>工　　</w:t>
            </w:r>
            <w:r>
              <w:rPr>
                <w:rFonts w:hint="eastAsia" w:ascii="HG丸ｺﾞｼｯｸM-PRO" w:hAnsi="HG丸ｺﾞｼｯｸM-PRO"/>
                <w:spacing w:val="2"/>
                <w:fitText w:val="1193" w:id="3"/>
              </w:rPr>
              <w:t>期</w:t>
            </w:r>
          </w:p>
        </w:tc>
        <w:tc>
          <w:tcPr>
            <w:tcW w:w="6930" w:type="dxa"/>
            <w:tcBorders>
              <w:top w:val="nil"/>
              <w:left w:val="nil"/>
              <w:bottom w:val="single" w:color="000000" w:sz="4" w:space="0"/>
              <w:right w:val="single" w:color="000000" w:sz="12" w:space="0"/>
              <w:tl2br w:val="none" w:color="auto" w:sz="0" w:space="0"/>
              <w:tr2bl w:val="none" w:color="auto" w:sz="0" w:space="0"/>
            </w:tcBorders>
            <w:vAlign w:val="top"/>
          </w:tcPr>
          <w:p>
            <w:pPr>
              <w:pStyle w:val="15"/>
              <w:kinsoku w:val="0"/>
              <w:overflowPunct w:val="0"/>
              <w:spacing w:line="240" w:lineRule="auto"/>
              <w:jc w:val="center"/>
              <w:rPr>
                <w:rFonts w:hint="default"/>
                <w:spacing w:val="0"/>
                <w:sz w:val="20"/>
              </w:rPr>
            </w:pPr>
            <w:r>
              <w:rPr>
                <w:rFonts w:hint="eastAsia" w:ascii="HG丸ｺﾞｼｯｸM-PRO" w:hAnsi="HG丸ｺﾞｼｯｸM-PRO"/>
                <w:spacing w:val="0"/>
                <w:sz w:val="20"/>
              </w:rPr>
              <w:t>令和○○年○○月○○日から令和○○年○○月○○日まで</w:t>
            </w:r>
          </w:p>
        </w:tc>
      </w:tr>
      <w:tr>
        <w:trPr>
          <w:trHeight w:val="666" w:hRule="exact"/>
        </w:trPr>
        <w:tc>
          <w:tcPr>
            <w:tcW w:w="1890"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kinsoku w:val="0"/>
              <w:overflowPunct w:val="0"/>
              <w:spacing w:line="240" w:lineRule="auto"/>
              <w:jc w:val="center"/>
              <w:rPr>
                <w:rFonts w:hint="default"/>
                <w:spacing w:val="0"/>
              </w:rPr>
            </w:pPr>
            <w:r>
              <w:rPr>
                <w:rFonts w:hint="eastAsia" w:ascii="HG丸ｺﾞｼｯｸM-PRO" w:hAnsi="HG丸ｺﾞｼｯｸM-PRO"/>
                <w:spacing w:val="2"/>
                <w:w w:val="99"/>
                <w:fitText w:val="1193" w:id="4"/>
              </w:rPr>
              <w:t>請負代金</w:t>
            </w:r>
            <w:r>
              <w:rPr>
                <w:rFonts w:hint="eastAsia" w:ascii="HG丸ｺﾞｼｯｸM-PRO" w:hAnsi="HG丸ｺﾞｼｯｸM-PRO"/>
                <w:spacing w:val="3"/>
                <w:w w:val="99"/>
                <w:fitText w:val="1193" w:id="4"/>
              </w:rPr>
              <w:t>額</w:t>
            </w:r>
          </w:p>
        </w:tc>
        <w:tc>
          <w:tcPr>
            <w:tcW w:w="6930" w:type="dxa"/>
            <w:tcBorders>
              <w:top w:val="nil"/>
              <w:left w:val="nil"/>
              <w:bottom w:val="single" w:color="000000" w:sz="12" w:space="0"/>
              <w:right w:val="single" w:color="000000" w:sz="12" w:space="0"/>
              <w:tl2br w:val="none" w:color="auto" w:sz="0" w:space="0"/>
              <w:tr2bl w:val="none" w:color="auto" w:sz="0" w:space="0"/>
            </w:tcBorders>
            <w:vAlign w:val="center"/>
          </w:tcPr>
          <w:p>
            <w:pPr>
              <w:pStyle w:val="15"/>
              <w:kinsoku w:val="0"/>
              <w:overflowPunct w:val="0"/>
              <w:spacing w:line="240" w:lineRule="auto"/>
              <w:jc w:val="center"/>
              <w:rPr>
                <w:rFonts w:hint="default"/>
                <w:spacing w:val="0"/>
              </w:rPr>
            </w:pPr>
            <w:r>
              <w:rPr>
                <w:rFonts w:hint="eastAsia" w:ascii="HG丸ｺﾞｼｯｸM-PRO" w:hAnsi="HG丸ｺﾞｼｯｸM-PRO"/>
                <w:spacing w:val="0"/>
              </w:rPr>
              <w:t>金　　○○，○○○，○○○　　円</w:t>
            </w:r>
          </w:p>
        </w:tc>
      </w:tr>
    </w:tbl>
    <w:p>
      <w:pPr>
        <w:pStyle w:val="15"/>
        <w:kinsoku w:val="0"/>
        <w:overflowPunct w:val="0"/>
        <w:rPr>
          <w:rFonts w:hint="default"/>
          <w:spacing w:val="0"/>
        </w:rPr>
      </w:pPr>
    </w:p>
    <w:p>
      <w:pPr>
        <w:pStyle w:val="15"/>
        <w:kinsoku w:val="0"/>
        <w:overflowPunct w:val="0"/>
        <w:spacing w:line="240" w:lineRule="auto"/>
        <w:rPr>
          <w:rFonts w:hint="default"/>
          <w:spacing w:val="0"/>
        </w:rPr>
      </w:pPr>
    </w:p>
    <w:tbl>
      <w:tblPr>
        <w:tblStyle w:val="11"/>
        <w:tblW w:w="0" w:type="auto"/>
        <w:tblInd w:w="141" w:type="dxa"/>
        <w:tblLayout w:type="fixed"/>
        <w:tblCellMar>
          <w:left w:w="15" w:type="dxa"/>
          <w:right w:w="15" w:type="dxa"/>
        </w:tblCellMar>
        <w:tblLook w:firstRow="0" w:lastRow="0" w:firstColumn="0" w:lastColumn="0" w:noHBand="0" w:noVBand="0" w:val="0000"/>
      </w:tblPr>
      <w:tblGrid>
        <w:gridCol w:w="1859"/>
        <w:gridCol w:w="6961"/>
      </w:tblGrid>
      <w:tr>
        <w:trPr>
          <w:trHeight w:val="1660" w:hRule="exact"/>
        </w:trPr>
        <w:tc>
          <w:tcPr>
            <w:tcW w:w="1859"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kinsoku w:val="0"/>
              <w:overflowPunct w:val="0"/>
              <w:spacing w:line="240" w:lineRule="auto"/>
              <w:jc w:val="center"/>
              <w:rPr>
                <w:rFonts w:hint="default"/>
                <w:spacing w:val="0"/>
              </w:rPr>
            </w:pPr>
            <w:r>
              <w:rPr>
                <w:rFonts w:hint="eastAsia" w:ascii="HG丸ｺﾞｼｯｸM-PRO" w:hAnsi="HG丸ｺﾞｼｯｸM-PRO"/>
                <w:spacing w:val="0"/>
              </w:rPr>
              <w:t>履行結果</w:t>
            </w:r>
          </w:p>
        </w:tc>
        <w:tc>
          <w:tcPr>
            <w:tcW w:w="6961"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kinsoku w:val="0"/>
              <w:overflowPunct w:val="0"/>
              <w:spacing w:line="240" w:lineRule="auto"/>
              <w:rPr>
                <w:rFonts w:hint="default" w:ascii="HG丸ｺﾞｼｯｸM-PRO" w:hAnsi="HG丸ｺﾞｼｯｸM-PRO"/>
                <w:spacing w:val="0"/>
              </w:rPr>
            </w:pPr>
            <w:r>
              <w:rPr>
                <w:rFonts w:hint="default"/>
                <w:spacing w:val="0"/>
              </w:rPr>
              <w:t xml:space="preserve"> </w:t>
            </w:r>
            <w:r>
              <w:rPr>
                <w:rFonts w:hint="eastAsia" w:ascii="HG丸ｺﾞｼｯｸM-PRO" w:hAnsi="HG丸ｺﾞｼｯｸM-PRO"/>
                <w:spacing w:val="0"/>
              </w:rPr>
              <w:t xml:space="preserve">  </w:t>
            </w:r>
            <w:r>
              <w:rPr>
                <w:rFonts w:hint="eastAsia" w:ascii="HG丸ｺﾞｼｯｸM-PRO" w:hAnsi="HG丸ｺﾞｼｯｸM-PRO"/>
                <w:spacing w:val="0"/>
              </w:rPr>
              <w:t>技術資料の記載事項に対し、添付資料のとおり履行いたし</w:t>
            </w:r>
          </w:p>
          <w:p>
            <w:pPr>
              <w:pStyle w:val="15"/>
              <w:kinsoku w:val="0"/>
              <w:overflowPunct w:val="0"/>
              <w:spacing w:line="240" w:lineRule="auto"/>
              <w:rPr>
                <w:rFonts w:hint="default"/>
                <w:spacing w:val="0"/>
              </w:rPr>
            </w:pPr>
            <w:r>
              <w:rPr>
                <w:rFonts w:hint="eastAsia" w:ascii="HG丸ｺﾞｼｯｸM-PRO" w:hAnsi="HG丸ｺﾞｼｯｸM-PRO"/>
                <w:spacing w:val="0"/>
              </w:rPr>
              <w:t>ました。</w:t>
            </w:r>
          </w:p>
        </w:tc>
      </w:tr>
      <w:tr>
        <w:trPr>
          <w:trHeight w:val="1670" w:hRule="exact"/>
        </w:trPr>
        <w:tc>
          <w:tcPr>
            <w:tcW w:w="1859"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kinsoku w:val="0"/>
              <w:overflowPunct w:val="0"/>
              <w:spacing w:line="240" w:lineRule="auto"/>
              <w:jc w:val="center"/>
              <w:rPr>
                <w:rFonts w:hint="default"/>
                <w:spacing w:val="0"/>
              </w:rPr>
            </w:pPr>
            <w:r>
              <w:rPr>
                <w:rFonts w:hint="eastAsia" w:ascii="HG丸ｺﾞｼｯｸM-PRO" w:hAnsi="HG丸ｺﾞｼｯｸM-PRO"/>
                <w:spacing w:val="0"/>
              </w:rPr>
              <w:t>添付資料</w:t>
            </w:r>
          </w:p>
        </w:tc>
        <w:tc>
          <w:tcPr>
            <w:tcW w:w="6961" w:type="dxa"/>
            <w:tcBorders>
              <w:top w:val="nil"/>
              <w:left w:val="nil"/>
              <w:bottom w:val="single" w:color="000000" w:sz="12" w:space="0"/>
              <w:right w:val="single" w:color="000000" w:sz="12" w:space="0"/>
              <w:tl2br w:val="none" w:color="auto" w:sz="0" w:space="0"/>
              <w:tr2bl w:val="none" w:color="auto" w:sz="0" w:space="0"/>
            </w:tcBorders>
            <w:vAlign w:val="center"/>
          </w:tcPr>
          <w:p>
            <w:pPr>
              <w:pStyle w:val="15"/>
              <w:kinsoku w:val="0"/>
              <w:overflowPunct w:val="0"/>
              <w:spacing w:line="240" w:lineRule="auto"/>
              <w:rPr>
                <w:rFonts w:hint="default"/>
                <w:spacing w:val="0"/>
              </w:rPr>
            </w:pPr>
            <w:r>
              <w:rPr>
                <w:rFonts w:hint="default"/>
                <w:spacing w:val="0"/>
              </w:rPr>
              <w:t xml:space="preserve"> </w:t>
            </w:r>
            <w:r>
              <w:rPr>
                <w:rFonts w:hint="eastAsia" w:ascii="HG丸ｺﾞｼｯｸM-PRO" w:hAnsi="HG丸ｺﾞｼｯｸM-PRO"/>
                <w:spacing w:val="0"/>
              </w:rPr>
              <w:t>　別添のとおり</w:t>
            </w:r>
          </w:p>
        </w:tc>
      </w:tr>
    </w:tbl>
    <w:p>
      <w:pPr>
        <w:pStyle w:val="15"/>
        <w:kinsoku w:val="0"/>
        <w:overflowPunct w:val="0"/>
        <w:rPr>
          <w:rFonts w:hint="default"/>
          <w:spacing w:val="0"/>
          <w:sz w:val="22"/>
        </w:rPr>
      </w:pPr>
      <w:r>
        <w:rPr>
          <w:rFonts w:hint="default"/>
          <w:spacing w:val="0"/>
        </w:rPr>
        <w:br w:type="page"/>
      </w:r>
    </w:p>
    <w:p>
      <w:pPr>
        <w:pStyle w:val="15"/>
        <w:kinsoku w:val="0"/>
        <w:overflowPunct w:val="0"/>
        <w:jc w:val="left"/>
        <w:rPr>
          <w:rFonts w:hint="default" w:ascii="HG丸ｺﾞｼｯｸM-PRO" w:hAnsi="HG丸ｺﾞｼｯｸM-PRO"/>
          <w:b w:val="1"/>
          <w:spacing w:val="-4"/>
        </w:rPr>
      </w:pPr>
      <w:r>
        <w:rPr>
          <w:rFonts w:hint="eastAsia" w:ascii="HG丸ｺﾞｼｯｸM-PRO" w:hAnsi="HG丸ｺﾞｼｯｸM-PRO"/>
          <w:b w:val="1"/>
          <w:spacing w:val="-4"/>
        </w:rPr>
        <w:t>様式４</w:t>
      </w:r>
      <w:r>
        <w:rPr>
          <w:rFonts w:hint="eastAsia" w:ascii="HG丸ｺﾞｼｯｸM-PRO" w:hAnsi="HG丸ｺﾞｼｯｸM-PRO"/>
          <w:spacing w:val="-4"/>
          <w:sz w:val="22"/>
        </w:rPr>
        <w:t>（総合評価方式特記仕様書第５条・７条関係）</w:t>
      </w:r>
    </w:p>
    <w:p>
      <w:pPr>
        <w:pStyle w:val="15"/>
        <w:kinsoku w:val="0"/>
        <w:overflowPunct w:val="0"/>
        <w:jc w:val="right"/>
        <w:rPr>
          <w:rFonts w:hint="default" w:ascii="HG丸ｺﾞｼｯｸM-PRO" w:hAnsi="HG丸ｺﾞｼｯｸM-PRO"/>
          <w:b w:val="1"/>
          <w:spacing w:val="-4"/>
        </w:rPr>
      </w:pPr>
    </w:p>
    <w:p>
      <w:pPr>
        <w:pStyle w:val="15"/>
        <w:kinsoku w:val="0"/>
        <w:overflowPunct w:val="0"/>
        <w:jc w:val="right"/>
        <w:rPr>
          <w:rFonts w:hint="default"/>
          <w:spacing w:val="0"/>
        </w:rPr>
      </w:pPr>
      <w:r>
        <w:rPr>
          <w:rFonts w:hint="eastAsia" w:ascii="HG丸ｺﾞｼｯｸM-PRO" w:hAnsi="HG丸ｺﾞｼｯｸM-PRO"/>
        </w:rPr>
        <w:t>和財第　　　　　　号　</w:t>
      </w:r>
    </w:p>
    <w:p>
      <w:pPr>
        <w:pStyle w:val="15"/>
        <w:kinsoku w:val="0"/>
        <w:overflowPunct w:val="0"/>
        <w:jc w:val="right"/>
        <w:rPr>
          <w:rFonts w:hint="default"/>
          <w:spacing w:val="0"/>
        </w:rPr>
      </w:pPr>
      <w:r>
        <w:rPr>
          <w:rFonts w:hint="eastAsia" w:ascii="HG丸ｺﾞｼｯｸM-PRO" w:hAnsi="HG丸ｺﾞｼｯｸM-PRO"/>
        </w:rPr>
        <w:t>令和　　年　　月　　日　</w:t>
      </w:r>
    </w:p>
    <w:p>
      <w:pPr>
        <w:pStyle w:val="15"/>
        <w:kinsoku w:val="0"/>
        <w:overflowPunct w:val="0"/>
        <w:rPr>
          <w:rFonts w:hint="default" w:ascii="HG丸ｺﾞｼｯｸM-PRO" w:hAnsi="HG丸ｺﾞｼｯｸM-PRO"/>
          <w:spacing w:val="-4"/>
        </w:rPr>
      </w:pPr>
      <w:r>
        <w:rPr>
          <w:rFonts w:hint="eastAsia" w:ascii="HG丸ｺﾞｼｯｸM-PRO" w:hAnsi="HG丸ｺﾞｼｯｸM-PRO"/>
          <w:spacing w:val="-4"/>
        </w:rPr>
        <w:t>（あて先）</w:t>
      </w:r>
    </w:p>
    <w:p>
      <w:pPr>
        <w:pStyle w:val="15"/>
        <w:kinsoku w:val="0"/>
        <w:overflowPunct w:val="0"/>
        <w:ind w:firstLine="240" w:firstLineChars="100"/>
        <w:rPr>
          <w:rFonts w:hint="default" w:ascii="HG丸ｺﾞｼｯｸM-PRO" w:hAnsi="HG丸ｺﾞｼｯｸM-PRO"/>
          <w:spacing w:val="-4"/>
        </w:rPr>
      </w:pPr>
      <w:r>
        <w:rPr>
          <w:rFonts w:hint="eastAsia" w:ascii="HG丸ｺﾞｼｯｸM-PRO" w:hAnsi="HG丸ｺﾞｼｯｸM-PRO"/>
          <w:spacing w:val="-4"/>
        </w:rPr>
        <w:t>受注者　○○○○○　様</w:t>
      </w:r>
    </w:p>
    <w:p>
      <w:pPr>
        <w:pStyle w:val="15"/>
        <w:kinsoku w:val="0"/>
        <w:overflowPunct w:val="0"/>
        <w:spacing w:line="240" w:lineRule="auto"/>
        <w:rPr>
          <w:rFonts w:hint="default"/>
          <w:spacing w:val="0"/>
        </w:rPr>
      </w:pPr>
    </w:p>
    <w:p>
      <w:pPr>
        <w:pStyle w:val="15"/>
        <w:kinsoku w:val="0"/>
        <w:overflowPunct w:val="0"/>
        <w:spacing w:line="240" w:lineRule="auto"/>
        <w:rPr>
          <w:rFonts w:hint="default"/>
          <w:spacing w:val="0"/>
        </w:rPr>
      </w:pPr>
      <w:r>
        <w:rPr>
          <w:rFonts w:hint="eastAsia" w:ascii="HG丸ｺﾞｼｯｸM-PRO" w:hAnsi="HG丸ｺﾞｼｯｸM-PRO"/>
          <w:spacing w:val="-4"/>
        </w:rPr>
        <w:t>　　　　　　　　　　　　　　　　　　　　　　　　　　　</w:t>
      </w:r>
      <w:r>
        <w:rPr>
          <w:rFonts w:hint="eastAsia" w:ascii="HG丸ｺﾞｼｯｸM-PRO" w:hAnsi="HG丸ｺﾞｼｯｸM-PRO"/>
          <w:spacing w:val="-5"/>
        </w:rPr>
        <w:t>和光市長　柴﨑光子</w:t>
      </w:r>
      <w:r>
        <w:rPr>
          <w:rFonts w:hint="eastAsia" w:ascii="HG丸ｺﾞｼｯｸM-PRO" w:hAnsi="HG丸ｺﾞｼｯｸM-PRO"/>
          <w:spacing w:val="-4"/>
        </w:rPr>
        <w:t>　印</w:t>
      </w:r>
    </w:p>
    <w:p>
      <w:pPr>
        <w:pStyle w:val="15"/>
        <w:kinsoku w:val="0"/>
        <w:overflowPunct w:val="0"/>
        <w:spacing w:line="240" w:lineRule="auto"/>
        <w:rPr>
          <w:rFonts w:hint="default"/>
          <w:spacing w:val="0"/>
        </w:rPr>
      </w:pPr>
      <w:r>
        <w:rPr>
          <w:rFonts w:hint="eastAsia" w:ascii="HG丸ｺﾞｼｯｸM-PRO" w:hAnsi="HG丸ｺﾞｼｯｸM-PRO"/>
          <w:spacing w:val="-4"/>
        </w:rPr>
        <w:t>　</w:t>
      </w:r>
    </w:p>
    <w:p>
      <w:pPr>
        <w:pStyle w:val="15"/>
        <w:kinsoku w:val="0"/>
        <w:overflowPunct w:val="0"/>
        <w:rPr>
          <w:rFonts w:hint="default"/>
          <w:spacing w:val="0"/>
        </w:rPr>
      </w:pPr>
    </w:p>
    <w:p>
      <w:pPr>
        <w:pStyle w:val="15"/>
        <w:kinsoku w:val="0"/>
        <w:overflowPunct w:val="0"/>
        <w:jc w:val="center"/>
        <w:rPr>
          <w:rFonts w:hint="default"/>
          <w:spacing w:val="0"/>
        </w:rPr>
      </w:pPr>
      <w:r>
        <w:rPr>
          <w:rFonts w:hint="eastAsia" w:ascii="HG丸ｺﾞｼｯｸM-PRO" w:hAnsi="HG丸ｺﾞｼｯｸM-PRO"/>
          <w:spacing w:val="-5"/>
        </w:rPr>
        <w:t>技術資料の確認結果について（通知）</w:t>
      </w:r>
    </w:p>
    <w:p>
      <w:pPr>
        <w:pStyle w:val="15"/>
        <w:kinsoku w:val="0"/>
        <w:overflowPunct w:val="0"/>
        <w:rPr>
          <w:rFonts w:hint="default"/>
          <w:spacing w:val="0"/>
        </w:rPr>
      </w:pPr>
    </w:p>
    <w:p>
      <w:pPr>
        <w:pStyle w:val="15"/>
        <w:kinsoku w:val="0"/>
        <w:overflowPunct w:val="0"/>
        <w:ind w:firstLine="240" w:firstLineChars="100"/>
        <w:rPr>
          <w:rFonts w:hint="default" w:ascii="HG丸ｺﾞｼｯｸM-PRO" w:hAnsi="HG丸ｺﾞｼｯｸM-PRO"/>
          <w:spacing w:val="-4"/>
        </w:rPr>
      </w:pPr>
      <w:r>
        <w:rPr>
          <w:rFonts w:hint="eastAsia" w:ascii="HG丸ｺﾞｼｯｸM-PRO" w:hAnsi="HG丸ｺﾞｼｯｸM-PRO"/>
          <w:spacing w:val="-4"/>
        </w:rPr>
        <w:t>技術資料の内容を下記のとおり確認したので、総合評価方式特記仕様書第５条第３</w:t>
      </w:r>
    </w:p>
    <w:p>
      <w:pPr>
        <w:pStyle w:val="15"/>
        <w:kinsoku w:val="0"/>
        <w:overflowPunct w:val="0"/>
        <w:rPr>
          <w:rFonts w:hint="default" w:ascii="HG丸ｺﾞｼｯｸM-PRO" w:hAnsi="HG丸ｺﾞｼｯｸM-PRO"/>
          <w:spacing w:val="-4"/>
        </w:rPr>
      </w:pPr>
      <w:r>
        <w:rPr>
          <w:rFonts w:hint="default" w:ascii="HG丸ｺﾞｼｯｸM-PRO" w:hAnsi="HG丸ｺﾞｼｯｸM-PRO"/>
          <w:spacing w:val="-4"/>
        </w:rPr>
        <mc:AlternateContent>
          <mc:Choice Requires="wps">
            <w:drawing>
              <wp:anchor distT="0" distB="0" distL="114300" distR="114300" simplePos="0" relativeHeight="4" behindDoc="0" locked="0" layoutInCell="1" hidden="0" allowOverlap="1">
                <wp:simplePos x="0" y="0"/>
                <wp:positionH relativeFrom="column">
                  <wp:posOffset>3081020</wp:posOffset>
                </wp:positionH>
                <wp:positionV relativeFrom="paragraph">
                  <wp:posOffset>61595</wp:posOffset>
                </wp:positionV>
                <wp:extent cx="2162175" cy="294005"/>
                <wp:effectExtent l="635" t="635" r="29845" b="10795"/>
                <wp:wrapNone/>
                <wp:docPr id="1026" name="テキスト ボックス 4"/>
                <a:graphic xmlns:a="http://schemas.openxmlformats.org/drawingml/2006/main">
                  <a:graphicData uri="http://schemas.microsoft.com/office/word/2010/wordprocessingShape">
                    <wps:wsp>
                      <wps:cNvPr id="1026" name="テキスト ボックス 4"/>
                      <wps:cNvSpPr txBox="1"/>
                      <wps:spPr>
                        <a:xfrm>
                          <a:off x="0" y="0"/>
                          <a:ext cx="2162175" cy="294005"/>
                        </a:xfrm>
                        <a:prstGeom prst="rect">
                          <a:avLst/>
                        </a:prstGeom>
                        <a:solidFill>
                          <a:schemeClr val="accent6">
                            <a:lumMod val="20000"/>
                            <a:lumOff val="80000"/>
                          </a:schemeClr>
                        </a:solidFill>
                        <a:ln w="6350">
                          <a:solidFill>
                            <a:srgbClr val="FF0000"/>
                          </a:solidFill>
                          <a:prstDash val="sysDot"/>
                        </a:ln>
                        <a:effectLst/>
                      </wps:spPr>
                      <wps:style>
                        <a:lnRef idx="0">
                          <a:schemeClr val="accent1"/>
                        </a:lnRef>
                        <a:fillRef idx="0">
                          <a:schemeClr val="accent1"/>
                        </a:fillRef>
                        <a:effectRef idx="0">
                          <a:schemeClr val="accent1"/>
                        </a:effectRef>
                        <a:fontRef idx="minor">
                          <a:schemeClr val="dk1"/>
                        </a:fontRef>
                      </wps:style>
                      <wps:txbx>
                        <w:txbxContent>
                          <w:p>
                            <w:pPr>
                              <w:pStyle w:val="0"/>
                              <w:spacing w:line="0" w:lineRule="atLeast"/>
                              <w:rPr>
                                <w:rFonts w:hint="default"/>
                                <w:sz w:val="14"/>
                              </w:rPr>
                            </w:pPr>
                            <w:r>
                              <w:rPr>
                                <w:rFonts w:hint="eastAsia"/>
                                <w:sz w:val="14"/>
                              </w:rPr>
                              <w:t>←虚偽記載に該当する場合は［　］内を記載し、</w:t>
                            </w:r>
                          </w:p>
                          <w:p>
                            <w:pPr>
                              <w:pStyle w:val="0"/>
                              <w:spacing w:line="0" w:lineRule="atLeast"/>
                              <w:rPr>
                                <w:rFonts w:hint="default"/>
                                <w:sz w:val="14"/>
                              </w:rPr>
                            </w:pPr>
                            <w:r>
                              <w:rPr>
                                <w:rFonts w:hint="eastAsia"/>
                                <w:sz w:val="14"/>
                              </w:rPr>
                              <w:t>　該当しない場合は削除する。</w:t>
                            </w:r>
                          </w:p>
                        </w:txbxContent>
                      </wps:txbx>
                      <wps:bodyPr rot="0" vertOverflow="overflow" horzOverflow="overflow" wrap="square" tIns="0" bIns="0" numCol="1" spcCol="0" rtlCol="0" fromWordArt="0" anchor="ctr"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4.84pt;mso-position-vertical-relative:text;mso-position-horizontal-relative:text;v-text-anchor:middle;position:absolute;height:23.15pt;mso-wrap-distance-top:0pt;width:170.25pt;mso-wrap-distance-left:9pt;margin-left:242.6pt;z-index:4;" o:spid="_x0000_s1026" o:allowincell="t" o:allowoverlap="t" filled="t" fillcolor="#fdeadb [665]" stroked="t" strokecolor="#ff0000" strokeweight="0.5pt" o:spt="202" type="#_x0000_t202">
                <v:fill/>
                <v:stroke dashstyle="shortdot" filltype="solid"/>
                <v:textbox style="layout-flow:horizontal;mso-fit-shape-to-text:t;" inset=",0mm,,0mm">
                  <w:txbxContent>
                    <w:p>
                      <w:pPr>
                        <w:pStyle w:val="0"/>
                        <w:spacing w:line="0" w:lineRule="atLeast"/>
                        <w:rPr>
                          <w:rFonts w:hint="default"/>
                          <w:sz w:val="14"/>
                        </w:rPr>
                      </w:pPr>
                      <w:r>
                        <w:rPr>
                          <w:rFonts w:hint="eastAsia"/>
                          <w:sz w:val="14"/>
                        </w:rPr>
                        <w:t>←虚偽記載に該当する場合は［　］内を記載し、</w:t>
                      </w:r>
                    </w:p>
                    <w:p>
                      <w:pPr>
                        <w:pStyle w:val="0"/>
                        <w:spacing w:line="0" w:lineRule="atLeast"/>
                        <w:rPr>
                          <w:rFonts w:hint="default"/>
                          <w:sz w:val="14"/>
                        </w:rPr>
                      </w:pPr>
                      <w:r>
                        <w:rPr>
                          <w:rFonts w:hint="eastAsia"/>
                          <w:sz w:val="14"/>
                        </w:rPr>
                        <w:t>　該当しない場合は削除する。</w:t>
                      </w:r>
                    </w:p>
                  </w:txbxContent>
                </v:textbox>
                <v:imagedata o:title=""/>
                <w10:wrap type="none" anchorx="text" anchory="text"/>
              </v:shape>
            </w:pict>
          </mc:Fallback>
        </mc:AlternateContent>
      </w:r>
      <w:r>
        <w:rPr>
          <w:rFonts w:hint="eastAsia" w:ascii="HG丸ｺﾞｼｯｸM-PRO" w:hAnsi="HG丸ｺﾞｼｯｸM-PRO"/>
          <w:spacing w:val="-4"/>
        </w:rPr>
        <w:t>項［及び第７条］の規定により通知します。</w:t>
      </w:r>
    </w:p>
    <w:p>
      <w:pPr>
        <w:pStyle w:val="15"/>
        <w:kinsoku w:val="0"/>
        <w:overflowPunct w:val="0"/>
        <w:rPr>
          <w:rFonts w:hint="default" w:ascii="HG丸ｺﾞｼｯｸM-PRO" w:hAnsi="HG丸ｺﾞｼｯｸM-PRO"/>
          <w:spacing w:val="-4"/>
        </w:rPr>
      </w:pPr>
    </w:p>
    <w:p>
      <w:pPr>
        <w:pStyle w:val="15"/>
        <w:numPr>
          <w:ilvl w:val="0"/>
          <w:numId w:val="1"/>
        </w:numPr>
        <w:kinsoku w:val="0"/>
        <w:overflowPunct w:val="0"/>
        <w:rPr>
          <w:rFonts w:hint="default" w:ascii="HG丸ｺﾞｼｯｸM-PRO" w:hAnsi="HG丸ｺﾞｼｯｸM-PRO"/>
          <w:spacing w:val="-4"/>
        </w:rPr>
      </w:pPr>
      <w:r>
        <w:rPr>
          <w:rFonts w:hint="eastAsia" w:ascii="HG丸ｺﾞｼｯｸM-PRO" w:hAnsi="HG丸ｺﾞｼｯｸM-PRO"/>
          <w:spacing w:val="-4"/>
        </w:rPr>
        <w:t>不履行又は虚偽記載のとき、以下の文を加える。</w:t>
      </w:r>
    </w:p>
    <w:p>
      <w:pPr>
        <w:pStyle w:val="15"/>
        <w:kinsoku w:val="0"/>
        <w:overflowPunct w:val="0"/>
        <w:ind w:left="465"/>
        <w:rPr>
          <w:rFonts w:hint="default" w:ascii="HG丸ｺﾞｼｯｸM-PRO" w:hAnsi="HG丸ｺﾞｼｯｸM-PRO"/>
          <w:spacing w:val="-4"/>
        </w:rPr>
      </w:pPr>
      <w:r>
        <w:rPr>
          <w:rFonts w:hint="default" w:ascii="HG丸ｺﾞｼｯｸM-PRO" w:hAnsi="HG丸ｺﾞｼｯｸM-PRO"/>
          <w:spacing w:val="-4"/>
        </w:rPr>
        <mc:AlternateContent>
          <mc:Choice Requires="wps">
            <w:drawing>
              <wp:anchor distT="0" distB="0" distL="114300" distR="114300" simplePos="0" relativeHeight="3" behindDoc="0" locked="0" layoutInCell="1" hidden="0" allowOverlap="1">
                <wp:simplePos x="0" y="0"/>
                <wp:positionH relativeFrom="column">
                  <wp:posOffset>2309495</wp:posOffset>
                </wp:positionH>
                <wp:positionV relativeFrom="paragraph">
                  <wp:posOffset>135890</wp:posOffset>
                </wp:positionV>
                <wp:extent cx="3524250" cy="370840"/>
                <wp:effectExtent l="635" t="635" r="29845" b="10795"/>
                <wp:wrapNone/>
                <wp:docPr id="1027" name="テキスト ボックス 3"/>
                <a:graphic xmlns:a="http://schemas.openxmlformats.org/drawingml/2006/main">
                  <a:graphicData uri="http://schemas.microsoft.com/office/word/2010/wordprocessingShape">
                    <wps:wsp>
                      <wps:cNvPr id="1027" name="テキスト ボックス 3"/>
                      <wps:cNvSpPr txBox="1"/>
                      <wps:spPr>
                        <a:xfrm>
                          <a:off x="0" y="0"/>
                          <a:ext cx="3524250" cy="370840"/>
                        </a:xfrm>
                        <a:prstGeom prst="rect">
                          <a:avLst/>
                        </a:prstGeom>
                        <a:solidFill>
                          <a:schemeClr val="accent6">
                            <a:lumMod val="20000"/>
                            <a:lumOff val="80000"/>
                          </a:schemeClr>
                        </a:solidFill>
                        <a:ln w="6350">
                          <a:solidFill>
                            <a:srgbClr val="FF0000"/>
                          </a:solidFill>
                          <a:prstDash val="sysDot"/>
                        </a:ln>
                        <a:effectLst/>
                      </wps:spPr>
                      <wps:style>
                        <a:lnRef idx="0">
                          <a:schemeClr val="accent1"/>
                        </a:lnRef>
                        <a:fillRef idx="0">
                          <a:schemeClr val="accent1"/>
                        </a:fillRef>
                        <a:effectRef idx="0">
                          <a:schemeClr val="accent1"/>
                        </a:effectRef>
                        <a:fontRef idx="minor">
                          <a:schemeClr val="dk1"/>
                        </a:fontRef>
                      </wps:style>
                      <wps:txbx>
                        <w:txbxContent>
                          <w:p>
                            <w:pPr>
                              <w:pStyle w:val="0"/>
                              <w:spacing w:line="0" w:lineRule="atLeast"/>
                              <w:rPr>
                                <w:rFonts w:hint="default"/>
                                <w:sz w:val="14"/>
                              </w:rPr>
                            </w:pPr>
                            <w:r>
                              <w:rPr>
                                <w:rFonts w:hint="eastAsia"/>
                                <w:sz w:val="14"/>
                              </w:rPr>
                              <w:t>↓不履行の場合は「第６条」、虚偽記載の場合は「第７条」を選択して記載する。</w:t>
                            </w:r>
                          </w:p>
                          <w:p>
                            <w:pPr>
                              <w:pStyle w:val="0"/>
                              <w:spacing w:line="0" w:lineRule="atLeast"/>
                              <w:rPr>
                                <w:rFonts w:hint="default"/>
                                <w:sz w:val="14"/>
                              </w:rPr>
                            </w:pPr>
                            <w:r>
                              <w:rPr>
                                <w:rFonts w:hint="eastAsia"/>
                                <w:sz w:val="14"/>
                              </w:rPr>
                              <w:t>　１項目の場合は「５点」、２項目以上の場合は「１０点」を選択して記載する。</w:t>
                            </w:r>
                          </w:p>
                        </w:txbxContent>
                      </wps:txbx>
                      <wps:bodyPr rot="0" vertOverflow="overflow" horzOverflow="overflow" wrap="square" tIns="0" bIns="0" numCol="1" spcCol="0" rtlCol="0" fromWordArt="0" anchor="ctr"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0.7pt;mso-position-vertical-relative:text;mso-position-horizontal-relative:text;v-text-anchor:middle;position:absolute;height:29.2pt;mso-wrap-distance-top:0pt;width:277.5pt;mso-wrap-distance-left:9pt;margin-left:181.85pt;z-index:3;" o:spid="_x0000_s1027" o:allowincell="t" o:allowoverlap="t" filled="t" fillcolor="#fdeadb [665]" stroked="t" strokecolor="#ff0000" strokeweight="0.5pt" o:spt="202" type="#_x0000_t202">
                <v:fill/>
                <v:stroke dashstyle="shortdot" filltype="solid"/>
                <v:textbox style="layout-flow:horizontal;mso-fit-shape-to-text:t;" inset=",0mm,,0mm">
                  <w:txbxContent>
                    <w:p>
                      <w:pPr>
                        <w:pStyle w:val="0"/>
                        <w:spacing w:line="0" w:lineRule="atLeast"/>
                        <w:rPr>
                          <w:rFonts w:hint="default"/>
                          <w:sz w:val="14"/>
                        </w:rPr>
                      </w:pPr>
                      <w:r>
                        <w:rPr>
                          <w:rFonts w:hint="eastAsia"/>
                          <w:sz w:val="14"/>
                        </w:rPr>
                        <w:t>↓不履行の場合は「第６条」、虚偽記載の場合は「第７条」を選択して記載する。</w:t>
                      </w:r>
                    </w:p>
                    <w:p>
                      <w:pPr>
                        <w:pStyle w:val="0"/>
                        <w:spacing w:line="0" w:lineRule="atLeast"/>
                        <w:rPr>
                          <w:rFonts w:hint="default"/>
                          <w:sz w:val="14"/>
                        </w:rPr>
                      </w:pPr>
                      <w:r>
                        <w:rPr>
                          <w:rFonts w:hint="eastAsia"/>
                          <w:sz w:val="14"/>
                        </w:rPr>
                        <w:t>　１項目の場合は「５点」、２項目以上の場合は「１０点」を選択して記載する。</w:t>
                      </w:r>
                    </w:p>
                  </w:txbxContent>
                </v:textbox>
                <v:imagedata o:title=""/>
                <w10:wrap type="none" anchorx="text" anchory="text"/>
              </v:shape>
            </w:pict>
          </mc:Fallback>
        </mc:AlternateContent>
      </w:r>
    </w:p>
    <w:p>
      <w:pPr>
        <w:pStyle w:val="15"/>
        <w:kinsoku w:val="0"/>
        <w:overflowPunct w:val="0"/>
        <w:ind w:left="465"/>
        <w:rPr>
          <w:rFonts w:hint="default" w:ascii="HG丸ｺﾞｼｯｸM-PRO" w:hAnsi="HG丸ｺﾞｼｯｸM-PRO"/>
          <w:spacing w:val="-4"/>
        </w:rPr>
      </w:pPr>
    </w:p>
    <w:p>
      <w:pPr>
        <w:pStyle w:val="15"/>
        <w:kinsoku w:val="0"/>
        <w:overflowPunct w:val="0"/>
        <w:ind w:left="489" w:hanging="489" w:hangingChars="200"/>
        <w:rPr>
          <w:rFonts w:hint="default"/>
          <w:spacing w:val="0"/>
        </w:rPr>
      </w:pPr>
      <w:r>
        <w:rPr>
          <w:rFonts w:hint="eastAsia" w:ascii="HG丸ｺﾞｼｯｸM-PRO" w:hAnsi="HG丸ｺﾞｼｯｸM-PRO"/>
          <w:spacing w:val="-4"/>
        </w:rPr>
        <mc:AlternateContent>
          <mc:Choice Requires="wps">
            <w:drawing>
              <wp:anchor distT="0" distB="0" distL="114300" distR="114300" simplePos="0" relativeHeight="2" behindDoc="0" locked="0" layoutInCell="1" hidden="0" allowOverlap="1">
                <wp:simplePos x="0" y="0"/>
                <wp:positionH relativeFrom="column">
                  <wp:posOffset>23495</wp:posOffset>
                </wp:positionH>
                <wp:positionV relativeFrom="paragraph">
                  <wp:posOffset>9525</wp:posOffset>
                </wp:positionV>
                <wp:extent cx="6019800" cy="1295400"/>
                <wp:effectExtent l="635" t="635" r="29845" b="10795"/>
                <wp:wrapNone/>
                <wp:docPr id="1028" name="大かっこ 9"/>
                <a:graphic xmlns:a="http://schemas.openxmlformats.org/drawingml/2006/main">
                  <a:graphicData uri="http://schemas.microsoft.com/office/word/2010/wordprocessingShape">
                    <wps:wsp>
                      <wps:cNvPr id="1028" name="大かっこ 9"/>
                      <wps:cNvSpPr>
                        <a:spLocks noChangeArrowheads="1"/>
                      </wps:cNvSpPr>
                      <wps:spPr>
                        <a:xfrm>
                          <a:off x="0" y="0"/>
                          <a:ext cx="6019800" cy="1295400"/>
                        </a:xfrm>
                        <a:prstGeom prst="bracketPair">
                          <a:avLst>
                            <a:gd name="adj" fmla="val 16667"/>
                          </a:avLst>
                        </a:prstGeom>
                        <a:noFill/>
                        <a:ln w="190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0.75pt;mso-position-vertical-relative:text;mso-position-horizontal-relative:text;position:absolute;height:102pt;mso-wrap-distance-top:0pt;width:474pt;mso-wrap-distance-left:9pt;margin-left:1.85pt;z-index:2;" o:spid="_x0000_s1028" o:allowincell="t" o:allowoverlap="t" filled="f" stroked="t" strokecolor="#000000" strokeweight="1.5pt" o:spt="185" type="#_x0000_t185" adj="3600">
                <v:fill/>
                <v:stroke filltype="solid"/>
                <v:textbox style="layout-flow:horizontal;"/>
                <v:imagedata o:title=""/>
                <w10:wrap type="none" anchorx="text" anchory="text"/>
              </v:shape>
            </w:pict>
          </mc:Fallback>
        </mc:AlternateContent>
      </w:r>
      <w:r>
        <w:rPr>
          <w:rFonts w:hint="eastAsia" w:ascii="HG丸ｺﾞｼｯｸM-PRO" w:hAnsi="HG丸ｺﾞｼｯｸM-PRO"/>
          <w:spacing w:val="-4"/>
        </w:rPr>
        <w:t>　　　総合評価方式特記仕様書［第６条、第７条］の規定により、違約金として請負代金額の</w:t>
      </w:r>
      <w:r>
        <w:rPr>
          <w:rFonts w:hint="eastAsia" w:ascii="HG丸ｺﾞｼｯｸM-PRO" w:hAnsi="HG丸ｺﾞｼｯｸM-PRO"/>
          <w:spacing w:val="-4"/>
        </w:rPr>
        <w:t>5</w:t>
      </w:r>
      <w:r>
        <w:rPr>
          <w:rFonts w:hint="eastAsia" w:ascii="HG丸ｺﾞｼｯｸM-PRO" w:hAnsi="HG丸ｺﾞｼｯｸM-PRO"/>
          <w:spacing w:val="-4"/>
        </w:rPr>
        <w:t>％に相当する額を請求するとともに、工事成績評定の評定点を［５点、１０点］減じます。なお、「和光市の契約に係る入札参加停止等の措置要綱」に基づき入札参加停止を受けることがあります。このことに不服がある場合は、この通知を受けた日から起算して</w:t>
      </w:r>
      <w:r>
        <w:rPr>
          <w:rFonts w:hint="eastAsia" w:ascii="HG丸ｺﾞｼｯｸM-PRO" w:hAnsi="HG丸ｺﾞｼｯｸM-PRO"/>
          <w:spacing w:val="-4"/>
        </w:rPr>
        <w:t>7</w:t>
      </w:r>
      <w:r>
        <w:rPr>
          <w:rFonts w:hint="eastAsia" w:ascii="HG丸ｺﾞｼｯｸM-PRO" w:hAnsi="HG丸ｺﾞｼｯｸM-PRO"/>
          <w:spacing w:val="-4"/>
        </w:rPr>
        <w:t>日（閉庁日を除く）以内に、理由を添えて、その旨を発注者に申し出ることができます。</w:t>
      </w:r>
    </w:p>
    <w:p>
      <w:pPr>
        <w:pStyle w:val="15"/>
        <w:kinsoku w:val="0"/>
        <w:overflowPunct w:val="0"/>
        <w:rPr>
          <w:rFonts w:hint="default"/>
          <w:spacing w:val="0"/>
        </w:rPr>
      </w:pPr>
    </w:p>
    <w:p>
      <w:pPr>
        <w:pStyle w:val="15"/>
        <w:kinsoku w:val="0"/>
        <w:overflowPunct w:val="0"/>
        <w:jc w:val="center"/>
        <w:rPr>
          <w:rFonts w:hint="default"/>
          <w:spacing w:val="0"/>
        </w:rPr>
      </w:pPr>
      <w:r>
        <w:rPr>
          <w:rFonts w:hint="eastAsia" w:ascii="HG丸ｺﾞｼｯｸM-PRO" w:hAnsi="HG丸ｺﾞｼｯｸM-PRO"/>
          <w:spacing w:val="-5"/>
        </w:rPr>
        <w:t>記</w:t>
      </w:r>
    </w:p>
    <w:p>
      <w:pPr>
        <w:pStyle w:val="15"/>
        <w:kinsoku w:val="0"/>
        <w:overflowPunct w:val="0"/>
        <w:rPr>
          <w:rFonts w:hint="default"/>
          <w:spacing w:val="0"/>
        </w:rPr>
      </w:pPr>
    </w:p>
    <w:tbl>
      <w:tblPr>
        <w:tblStyle w:val="11"/>
        <w:tblW w:w="0" w:type="auto"/>
        <w:tblInd w:w="141" w:type="dxa"/>
        <w:tblLayout w:type="fixed"/>
        <w:tblCellMar>
          <w:left w:w="15" w:type="dxa"/>
          <w:right w:w="15" w:type="dxa"/>
        </w:tblCellMar>
        <w:tblLook w:firstRow="0" w:lastRow="0" w:firstColumn="0" w:lastColumn="0" w:noHBand="0" w:noVBand="0" w:val="0000"/>
      </w:tblPr>
      <w:tblGrid>
        <w:gridCol w:w="1890"/>
        <w:gridCol w:w="42"/>
        <w:gridCol w:w="6888"/>
        <w:gridCol w:w="194"/>
      </w:tblGrid>
      <w:tr>
        <w:trPr>
          <w:gridAfter w:val="1"/>
          <w:wAfter w:w="194" w:type="dxa"/>
          <w:trHeight w:val="664" w:hRule="exact"/>
        </w:trPr>
        <w:tc>
          <w:tcPr>
            <w:tcW w:w="189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kinsoku w:val="0"/>
              <w:overflowPunct w:val="0"/>
              <w:spacing w:line="240" w:lineRule="auto"/>
              <w:jc w:val="center"/>
              <w:rPr>
                <w:rFonts w:hint="default"/>
                <w:spacing w:val="0"/>
              </w:rPr>
            </w:pPr>
            <w:r>
              <w:rPr>
                <w:rFonts w:hint="eastAsia" w:ascii="HG丸ｺﾞｼｯｸM-PRO" w:hAnsi="HG丸ｺﾞｼｯｸM-PRO"/>
                <w:spacing w:val="236"/>
                <w:fitText w:val="1193" w:id="5"/>
              </w:rPr>
              <w:t>工事</w:t>
            </w:r>
            <w:r>
              <w:rPr>
                <w:rFonts w:hint="eastAsia" w:ascii="HG丸ｺﾞｼｯｸM-PRO" w:hAnsi="HG丸ｺﾞｼｯｸM-PRO"/>
                <w:spacing w:val="1"/>
                <w:fitText w:val="1193" w:id="5"/>
              </w:rPr>
              <w:t>名</w:t>
            </w:r>
          </w:p>
        </w:tc>
        <w:tc>
          <w:tcPr>
            <w:tcW w:w="6930" w:type="dxa"/>
            <w:gridSpan w:val="2"/>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kinsoku w:val="0"/>
              <w:overflowPunct w:val="0"/>
              <w:spacing w:line="240" w:lineRule="auto"/>
              <w:jc w:val="center"/>
              <w:rPr>
                <w:rFonts w:hint="default"/>
                <w:spacing w:val="0"/>
              </w:rPr>
            </w:pPr>
            <w:r>
              <w:rPr>
                <w:rFonts w:hint="eastAsia" w:ascii="HG丸ｺﾞｼｯｸM-PRO" w:hAnsi="HG丸ｺﾞｼｯｸM-PRO"/>
                <w:spacing w:val="-5"/>
              </w:rPr>
              <w:t>○○○○工事</w:t>
            </w:r>
          </w:p>
        </w:tc>
      </w:tr>
      <w:tr>
        <w:trPr>
          <w:gridAfter w:val="1"/>
          <w:wAfter w:w="194" w:type="dxa"/>
          <w:trHeight w:val="664" w:hRule="exact"/>
        </w:trPr>
        <w:tc>
          <w:tcPr>
            <w:tcW w:w="1890"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kinsoku w:val="0"/>
              <w:overflowPunct w:val="0"/>
              <w:spacing w:line="240" w:lineRule="auto"/>
              <w:jc w:val="center"/>
              <w:rPr>
                <w:rFonts w:hint="default"/>
                <w:spacing w:val="0"/>
              </w:rPr>
            </w:pPr>
            <w:r>
              <w:rPr>
                <w:rFonts w:hint="eastAsia" w:ascii="HG丸ｺﾞｼｯｸM-PRO" w:hAnsi="HG丸ｺﾞｼｯｸM-PRO"/>
                <w:spacing w:val="77"/>
                <w:fitText w:val="1193" w:id="6"/>
              </w:rPr>
              <w:t>工事場</w:t>
            </w:r>
            <w:r>
              <w:rPr>
                <w:rFonts w:hint="eastAsia" w:ascii="HG丸ｺﾞｼｯｸM-PRO" w:hAnsi="HG丸ｺﾞｼｯｸM-PRO"/>
                <w:spacing w:val="2"/>
                <w:fitText w:val="1193" w:id="6"/>
              </w:rPr>
              <w:t>所</w:t>
            </w:r>
          </w:p>
        </w:tc>
        <w:tc>
          <w:tcPr>
            <w:tcW w:w="6930" w:type="dxa"/>
            <w:gridSpan w:val="2"/>
            <w:tcBorders>
              <w:top w:val="nil"/>
              <w:left w:val="nil"/>
              <w:bottom w:val="single" w:color="000000" w:sz="4" w:space="0"/>
              <w:right w:val="single" w:color="000000" w:sz="12" w:space="0"/>
              <w:tl2br w:val="none" w:color="auto" w:sz="0" w:space="0"/>
              <w:tr2bl w:val="none" w:color="auto" w:sz="0" w:space="0"/>
            </w:tcBorders>
            <w:vAlign w:val="center"/>
          </w:tcPr>
          <w:p>
            <w:pPr>
              <w:pStyle w:val="15"/>
              <w:kinsoku w:val="0"/>
              <w:overflowPunct w:val="0"/>
              <w:spacing w:line="240" w:lineRule="auto"/>
              <w:jc w:val="center"/>
              <w:rPr>
                <w:rFonts w:hint="default"/>
                <w:spacing w:val="0"/>
              </w:rPr>
            </w:pPr>
            <w:r>
              <w:rPr>
                <w:rFonts w:hint="eastAsia" w:ascii="HG丸ｺﾞｼｯｸM-PRO" w:hAnsi="HG丸ｺﾞｼｯｸM-PRO"/>
                <w:spacing w:val="-5"/>
              </w:rPr>
              <w:t>和光市○○地内</w:t>
            </w:r>
          </w:p>
        </w:tc>
      </w:tr>
      <w:tr>
        <w:trPr>
          <w:gridAfter w:val="1"/>
          <w:wAfter w:w="194" w:type="dxa"/>
          <w:trHeight w:val="664" w:hRule="exact"/>
        </w:trPr>
        <w:tc>
          <w:tcPr>
            <w:tcW w:w="1890"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kinsoku w:val="0"/>
              <w:overflowPunct w:val="0"/>
              <w:spacing w:line="240" w:lineRule="auto"/>
              <w:jc w:val="center"/>
              <w:rPr>
                <w:rFonts w:hint="default"/>
                <w:spacing w:val="0"/>
              </w:rPr>
            </w:pPr>
            <w:r>
              <w:rPr>
                <w:rFonts w:hint="eastAsia" w:ascii="HG丸ｺﾞｼｯｸM-PRO" w:hAnsi="HG丸ｺﾞｼｯｸM-PRO"/>
                <w:spacing w:val="713"/>
                <w:fitText w:val="1193" w:id="7"/>
              </w:rPr>
              <w:t>工</w:t>
            </w:r>
            <w:r>
              <w:rPr>
                <w:rFonts w:hint="eastAsia" w:ascii="HG丸ｺﾞｼｯｸM-PRO" w:hAnsi="HG丸ｺﾞｼｯｸM-PRO"/>
                <w:spacing w:val="0"/>
                <w:fitText w:val="1193" w:id="7"/>
              </w:rPr>
              <w:t>期</w:t>
            </w:r>
          </w:p>
        </w:tc>
        <w:tc>
          <w:tcPr>
            <w:tcW w:w="6930" w:type="dxa"/>
            <w:gridSpan w:val="2"/>
            <w:tcBorders>
              <w:top w:val="nil"/>
              <w:left w:val="nil"/>
              <w:bottom w:val="single" w:color="000000" w:sz="4" w:space="0"/>
              <w:right w:val="single" w:color="000000" w:sz="12" w:space="0"/>
              <w:tl2br w:val="none" w:color="auto" w:sz="0" w:space="0"/>
              <w:tr2bl w:val="none" w:color="auto" w:sz="0" w:space="0"/>
            </w:tcBorders>
            <w:vAlign w:val="center"/>
          </w:tcPr>
          <w:p>
            <w:pPr>
              <w:pStyle w:val="15"/>
              <w:kinsoku w:val="0"/>
              <w:overflowPunct w:val="0"/>
              <w:spacing w:line="240" w:lineRule="auto"/>
              <w:jc w:val="center"/>
              <w:rPr>
                <w:rFonts w:hint="default"/>
                <w:spacing w:val="0"/>
                <w:sz w:val="20"/>
              </w:rPr>
            </w:pPr>
            <w:r>
              <w:rPr>
                <w:rFonts w:hint="eastAsia" w:ascii="HG丸ｺﾞｼｯｸM-PRO" w:hAnsi="HG丸ｺﾞｼｯｸM-PRO"/>
                <w:spacing w:val="0"/>
                <w:sz w:val="20"/>
              </w:rPr>
              <w:t>令和○○年○○月○○日から令和○○年○○月○○日まで</w:t>
            </w:r>
          </w:p>
        </w:tc>
      </w:tr>
      <w:tr>
        <w:trPr>
          <w:gridAfter w:val="1"/>
          <w:wAfter w:w="194" w:type="dxa"/>
          <w:trHeight w:val="666" w:hRule="exact"/>
        </w:trPr>
        <w:tc>
          <w:tcPr>
            <w:tcW w:w="1890"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kinsoku w:val="0"/>
              <w:overflowPunct w:val="0"/>
              <w:spacing w:line="240" w:lineRule="auto"/>
              <w:jc w:val="center"/>
              <w:rPr>
                <w:rFonts w:hint="default"/>
                <w:spacing w:val="0"/>
              </w:rPr>
            </w:pPr>
            <w:r>
              <w:rPr>
                <w:rFonts w:hint="eastAsia" w:ascii="HG丸ｺﾞｼｯｸM-PRO" w:hAnsi="HG丸ｺﾞｼｯｸM-PRO"/>
                <w:spacing w:val="-4"/>
              </w:rPr>
              <w:t>請負代金額</w:t>
            </w:r>
          </w:p>
        </w:tc>
        <w:tc>
          <w:tcPr>
            <w:tcW w:w="6930" w:type="dxa"/>
            <w:gridSpan w:val="2"/>
            <w:tcBorders>
              <w:top w:val="nil"/>
              <w:left w:val="nil"/>
              <w:bottom w:val="single" w:color="000000" w:sz="12" w:space="0"/>
              <w:right w:val="single" w:color="000000" w:sz="12" w:space="0"/>
              <w:tl2br w:val="none" w:color="auto" w:sz="0" w:space="0"/>
              <w:tr2bl w:val="none" w:color="auto" w:sz="0" w:space="0"/>
            </w:tcBorders>
            <w:vAlign w:val="center"/>
          </w:tcPr>
          <w:p>
            <w:pPr>
              <w:pStyle w:val="15"/>
              <w:kinsoku w:val="0"/>
              <w:overflowPunct w:val="0"/>
              <w:spacing w:line="240" w:lineRule="auto"/>
              <w:jc w:val="center"/>
              <w:rPr>
                <w:rFonts w:hint="default"/>
                <w:spacing w:val="0"/>
              </w:rPr>
            </w:pPr>
            <w:r>
              <w:rPr>
                <w:rFonts w:hint="eastAsia" w:ascii="HG丸ｺﾞｼｯｸM-PRO" w:hAnsi="HG丸ｺﾞｼｯｸM-PRO"/>
                <w:spacing w:val="-5"/>
              </w:rPr>
              <w:t>金　　○○，○○○，○○○　　円</w:t>
            </w:r>
          </w:p>
        </w:tc>
      </w:tr>
      <w:tr>
        <w:trPr>
          <w:trHeight w:val="313" w:hRule="exact"/>
        </w:trPr>
        <w:tc>
          <w:tcPr>
            <w:tcW w:w="1932" w:type="dxa"/>
            <w:gridSpan w:val="2"/>
            <w:vAlign w:val="center"/>
          </w:tcPr>
          <w:p>
            <w:pPr>
              <w:pStyle w:val="15"/>
              <w:kinsoku w:val="0"/>
              <w:overflowPunct w:val="0"/>
              <w:spacing w:line="240" w:lineRule="auto"/>
              <w:jc w:val="center"/>
              <w:rPr>
                <w:rFonts w:hint="default"/>
                <w:spacing w:val="0"/>
              </w:rPr>
            </w:pPr>
          </w:p>
        </w:tc>
        <w:tc>
          <w:tcPr>
            <w:tcW w:w="708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kinsoku w:val="0"/>
              <w:overflowPunct w:val="0"/>
              <w:spacing w:line="240" w:lineRule="auto"/>
              <w:jc w:val="center"/>
              <w:rPr>
                <w:rFonts w:hint="default"/>
                <w:spacing w:val="0"/>
              </w:rPr>
            </w:pPr>
          </w:p>
        </w:tc>
      </w:tr>
      <w:tr>
        <w:trPr>
          <w:gridAfter w:val="1"/>
          <w:wAfter w:w="194" w:type="dxa"/>
          <w:trHeight w:val="1962" w:hRule="exact"/>
        </w:trPr>
        <w:tc>
          <w:tcPr>
            <w:tcW w:w="1890"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center"/>
          </w:tcPr>
          <w:p>
            <w:pPr>
              <w:pStyle w:val="15"/>
              <w:kinsoku w:val="0"/>
              <w:overflowPunct w:val="0"/>
              <w:spacing w:line="240" w:lineRule="auto"/>
              <w:jc w:val="center"/>
              <w:rPr>
                <w:rFonts w:hint="default"/>
                <w:spacing w:val="0"/>
              </w:rPr>
            </w:pPr>
            <w:r>
              <w:rPr>
                <w:rFonts w:hint="eastAsia" w:ascii="HG丸ｺﾞｼｯｸM-PRO" w:hAnsi="HG丸ｺﾞｼｯｸM-PRO"/>
                <w:spacing w:val="77"/>
                <w:fitText w:val="1193" w:id="8"/>
              </w:rPr>
              <w:t>確認結</w:t>
            </w:r>
            <w:r>
              <w:rPr>
                <w:rFonts w:hint="eastAsia" w:ascii="HG丸ｺﾞｼｯｸM-PRO" w:hAnsi="HG丸ｺﾞｼｯｸM-PRO"/>
                <w:spacing w:val="2"/>
                <w:fitText w:val="1193" w:id="8"/>
              </w:rPr>
              <w:t>果</w:t>
            </w:r>
          </w:p>
        </w:tc>
        <w:tc>
          <w:tcPr>
            <w:tcW w:w="6930" w:type="dxa"/>
            <w:gridSpan w:val="2"/>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kinsoku w:val="0"/>
              <w:overflowPunct w:val="0"/>
              <w:spacing w:line="240" w:lineRule="auto"/>
              <w:jc w:val="center"/>
              <w:rPr>
                <w:rFonts w:hint="default" w:ascii="HG丸ｺﾞｼｯｸM-PRO" w:hAnsi="HG丸ｺﾞｼｯｸM-PRO"/>
                <w:spacing w:val="-5"/>
              </w:rPr>
            </w:pPr>
            <w:r>
              <w:rPr>
                <w:rFonts w:hint="eastAsia" w:ascii="HG丸ｺﾞｼｯｸM-PRO" w:hAnsi="HG丸ｺﾞｼｯｸM-PRO"/>
                <w:spacing w:val="-5"/>
              </w:rPr>
              <w:t>添付資料等で確認した結果、履行されたことを確認。</w:t>
            </w:r>
          </w:p>
          <w:p>
            <w:pPr>
              <w:pStyle w:val="15"/>
              <w:kinsoku w:val="0"/>
              <w:overflowPunct w:val="0"/>
              <w:spacing w:line="240" w:lineRule="auto"/>
              <w:jc w:val="center"/>
              <w:rPr>
                <w:rFonts w:hint="default" w:ascii="HG丸ｺﾞｼｯｸM-PRO" w:hAnsi="HG丸ｺﾞｼｯｸM-PRO"/>
                <w:spacing w:val="-5"/>
              </w:rPr>
            </w:pPr>
            <w:r>
              <w:rPr>
                <w:rFonts w:hint="eastAsia" w:ascii="HG丸ｺﾞｼｯｸM-PRO" w:hAnsi="HG丸ｺﾞｼｯｸM-PRO"/>
                <w:spacing w:val="-5"/>
              </w:rPr>
              <w:t>　　　　　　　　　　（履行されていないことを確認。）</w:t>
            </w:r>
          </w:p>
          <w:p>
            <w:pPr>
              <w:pStyle w:val="15"/>
              <w:kinsoku w:val="0"/>
              <w:overflowPunct w:val="0"/>
              <w:spacing w:line="240" w:lineRule="auto"/>
              <w:jc w:val="center"/>
              <w:rPr>
                <w:rFonts w:hint="default"/>
                <w:spacing w:val="0"/>
              </w:rPr>
            </w:pPr>
            <w:r>
              <w:rPr>
                <w:rFonts w:hint="eastAsia" w:ascii="HG丸ｺﾞｼｯｸM-PRO" w:hAnsi="HG丸ｺﾞｼｯｸM-PRO"/>
                <w:spacing w:val="-5"/>
              </w:rPr>
              <w:t>（提出した技術資料に虚偽の記載があることが判明。）</w:t>
            </w:r>
          </w:p>
        </w:tc>
      </w:tr>
    </w:tbl>
    <w:p>
      <w:pPr>
        <w:pStyle w:val="15"/>
        <w:kinsoku w:val="0"/>
        <w:overflowPunct w:val="0"/>
        <w:jc w:val="left"/>
        <w:rPr>
          <w:rFonts w:hint="default" w:ascii="HG丸ｺﾞｼｯｸM-PRO" w:hAnsi="HG丸ｺﾞｼｯｸM-PRO"/>
          <w:b w:val="1"/>
          <w:spacing w:val="-4"/>
        </w:rPr>
      </w:pPr>
    </w:p>
    <w:p>
      <w:pPr>
        <w:pStyle w:val="15"/>
        <w:kinsoku w:val="0"/>
        <w:overflowPunct w:val="0"/>
        <w:jc w:val="left"/>
        <w:rPr>
          <w:rFonts w:hint="default" w:ascii="HG丸ｺﾞｼｯｸM-PRO" w:hAnsi="HG丸ｺﾞｼｯｸM-PRO"/>
          <w:b w:val="1"/>
          <w:spacing w:val="-4"/>
        </w:rPr>
      </w:pPr>
      <w:r>
        <w:rPr>
          <w:rFonts w:hint="eastAsia" w:ascii="HG丸ｺﾞｼｯｸM-PRO" w:hAnsi="HG丸ｺﾞｼｯｸM-PRO"/>
          <w:b w:val="1"/>
          <w:spacing w:val="-4"/>
        </w:rPr>
        <w:t>様式５</w:t>
      </w:r>
      <w:r>
        <w:rPr>
          <w:rFonts w:hint="eastAsia" w:ascii="HG丸ｺﾞｼｯｸM-PRO" w:hAnsi="HG丸ｺﾞｼｯｸM-PRO"/>
          <w:spacing w:val="-4"/>
          <w:sz w:val="22"/>
        </w:rPr>
        <w:t>（総合評価方式特記仕様書第８条関係）</w:t>
      </w:r>
    </w:p>
    <w:p>
      <w:pPr>
        <w:pStyle w:val="15"/>
        <w:kinsoku w:val="0"/>
        <w:overflowPunct w:val="0"/>
        <w:jc w:val="right"/>
        <w:rPr>
          <w:rFonts w:hint="default"/>
          <w:spacing w:val="0"/>
        </w:rPr>
      </w:pPr>
    </w:p>
    <w:p>
      <w:pPr>
        <w:pStyle w:val="15"/>
        <w:kinsoku w:val="0"/>
        <w:overflowPunct w:val="0"/>
        <w:jc w:val="right"/>
        <w:rPr>
          <w:rFonts w:hint="default"/>
          <w:spacing w:val="0"/>
        </w:rPr>
      </w:pPr>
      <w:r>
        <w:rPr>
          <w:rFonts w:hint="eastAsia" w:ascii="HG丸ｺﾞｼｯｸM-PRO" w:hAnsi="HG丸ｺﾞｼｯｸM-PRO"/>
          <w:spacing w:val="-4"/>
        </w:rPr>
        <w:t>令和　　年　　月　　日　</w:t>
      </w:r>
    </w:p>
    <w:p>
      <w:pPr>
        <w:pStyle w:val="15"/>
        <w:kinsoku w:val="0"/>
        <w:overflowPunct w:val="0"/>
        <w:rPr>
          <w:rFonts w:hint="default"/>
          <w:spacing w:val="0"/>
        </w:rPr>
      </w:pPr>
    </w:p>
    <w:p>
      <w:pPr>
        <w:pStyle w:val="15"/>
        <w:kinsoku w:val="0"/>
        <w:overflowPunct w:val="0"/>
        <w:rPr>
          <w:rFonts w:hint="default" w:ascii="HG丸ｺﾞｼｯｸM-PRO" w:hAnsi="HG丸ｺﾞｼｯｸM-PRO"/>
          <w:spacing w:val="-4"/>
        </w:rPr>
      </w:pPr>
      <w:r>
        <w:rPr>
          <w:rFonts w:hint="eastAsia" w:ascii="HG丸ｺﾞｼｯｸM-PRO" w:hAnsi="HG丸ｺﾞｼｯｸM-PRO"/>
          <w:spacing w:val="-4"/>
        </w:rPr>
        <w:t>（あて先）</w:t>
      </w:r>
    </w:p>
    <w:p>
      <w:pPr>
        <w:pStyle w:val="15"/>
        <w:kinsoku w:val="0"/>
        <w:overflowPunct w:val="0"/>
        <w:ind w:firstLine="245" w:firstLineChars="100"/>
        <w:rPr>
          <w:rFonts w:hint="default" w:ascii="HG丸ｺﾞｼｯｸM-PRO" w:hAnsi="HG丸ｺﾞｼｯｸM-PRO"/>
          <w:spacing w:val="-4"/>
        </w:rPr>
      </w:pPr>
      <w:r>
        <w:rPr>
          <w:rFonts w:hint="eastAsia" w:ascii="HG丸ｺﾞｼｯｸM-PRO" w:hAnsi="HG丸ｺﾞｼｯｸM-PRO"/>
        </w:rPr>
        <w:t>和光市長</w:t>
      </w:r>
      <w:r>
        <w:rPr>
          <w:rFonts w:hint="eastAsia" w:ascii="HG丸ｺﾞｼｯｸM-PRO" w:hAnsi="HG丸ｺﾞｼｯｸM-PRO"/>
          <w:spacing w:val="-4"/>
        </w:rPr>
        <w:t>　様</w:t>
      </w:r>
    </w:p>
    <w:p>
      <w:pPr>
        <w:pStyle w:val="15"/>
        <w:kinsoku w:val="0"/>
        <w:overflowPunct w:val="0"/>
        <w:rPr>
          <w:rFonts w:hint="default"/>
          <w:spacing w:val="0"/>
        </w:rPr>
      </w:pPr>
    </w:p>
    <w:p>
      <w:pPr>
        <w:pStyle w:val="15"/>
        <w:kinsoku w:val="0"/>
        <w:overflowPunct w:val="0"/>
        <w:spacing w:line="168" w:lineRule="exact"/>
        <w:rPr>
          <w:rFonts w:hint="default"/>
          <w:spacing w:val="0"/>
        </w:rPr>
      </w:pPr>
    </w:p>
    <w:p>
      <w:pPr>
        <w:pStyle w:val="15"/>
        <w:kinsoku w:val="0"/>
        <w:overflowPunct w:val="0"/>
        <w:spacing w:line="240" w:lineRule="auto"/>
        <w:rPr>
          <w:rFonts w:hint="default"/>
          <w:spacing w:val="0"/>
        </w:rPr>
      </w:pPr>
      <w:r>
        <w:rPr>
          <w:rFonts w:hint="eastAsia" w:ascii="HG丸ｺﾞｼｯｸM-PRO" w:hAnsi="HG丸ｺﾞｼｯｸM-PRO"/>
          <w:spacing w:val="-4"/>
        </w:rPr>
        <w:t>　　　　　　　　　　　　　　　　　　　　　　　　　　受注者　　</w:t>
      </w:r>
      <w:r>
        <w:rPr>
          <w:rFonts w:hint="eastAsia" w:ascii="HG丸ｺﾞｼｯｸM-PRO" w:hAnsi="HG丸ｺﾞｼｯｸM-PRO"/>
          <w:spacing w:val="-5"/>
        </w:rPr>
        <w:t>○○○○○</w:t>
      </w:r>
      <w:r>
        <w:rPr>
          <w:rFonts w:hint="eastAsia" w:ascii="HG丸ｺﾞｼｯｸM-PRO" w:hAnsi="HG丸ｺﾞｼｯｸM-PRO"/>
          <w:spacing w:val="-4"/>
        </w:rPr>
        <w:t>　印　</w:t>
      </w:r>
    </w:p>
    <w:p>
      <w:pPr>
        <w:pStyle w:val="15"/>
        <w:kinsoku w:val="0"/>
        <w:overflowPunct w:val="0"/>
        <w:spacing w:line="168" w:lineRule="exact"/>
        <w:rPr>
          <w:rFonts w:hint="default"/>
          <w:spacing w:val="0"/>
        </w:rPr>
      </w:pPr>
    </w:p>
    <w:p>
      <w:pPr>
        <w:pStyle w:val="15"/>
        <w:kinsoku w:val="0"/>
        <w:overflowPunct w:val="0"/>
        <w:rPr>
          <w:rFonts w:hint="default"/>
          <w:spacing w:val="0"/>
        </w:rPr>
      </w:pPr>
    </w:p>
    <w:p>
      <w:pPr>
        <w:pStyle w:val="15"/>
        <w:kinsoku w:val="0"/>
        <w:overflowPunct w:val="0"/>
        <w:jc w:val="center"/>
        <w:rPr>
          <w:rFonts w:hint="default"/>
          <w:spacing w:val="0"/>
        </w:rPr>
      </w:pPr>
      <w:r>
        <w:rPr>
          <w:rFonts w:hint="eastAsia" w:ascii="HG丸ｺﾞｼｯｸM-PRO" w:hAnsi="HG丸ｺﾞｼｯｸM-PRO"/>
          <w:spacing w:val="-5"/>
        </w:rPr>
        <w:t>技術資料の確認結果に関する不服申出について</w:t>
      </w:r>
    </w:p>
    <w:p>
      <w:pPr>
        <w:pStyle w:val="15"/>
        <w:kinsoku w:val="0"/>
        <w:overflowPunct w:val="0"/>
        <w:rPr>
          <w:rFonts w:hint="default"/>
          <w:spacing w:val="0"/>
        </w:rPr>
      </w:pPr>
    </w:p>
    <w:p>
      <w:pPr>
        <w:pStyle w:val="15"/>
        <w:kinsoku w:val="0"/>
        <w:overflowPunct w:val="0"/>
        <w:ind w:firstLine="240" w:firstLineChars="100"/>
        <w:rPr>
          <w:rFonts w:hint="default"/>
          <w:spacing w:val="0"/>
        </w:rPr>
      </w:pPr>
      <w:r>
        <w:rPr>
          <w:rFonts w:hint="eastAsia" w:ascii="HG丸ｺﾞｼｯｸM-PRO" w:hAnsi="HG丸ｺﾞｼｯｸM-PRO"/>
          <w:spacing w:val="-4"/>
        </w:rPr>
        <w:t>令和　　年　　月　　日付け○○第　　号で通知のあった技術資料の確認結果について、不服があるので下記のとおり申出ます。</w:t>
      </w:r>
    </w:p>
    <w:p>
      <w:pPr>
        <w:pStyle w:val="15"/>
        <w:kinsoku w:val="0"/>
        <w:overflowPunct w:val="0"/>
        <w:rPr>
          <w:rFonts w:hint="default"/>
          <w:spacing w:val="0"/>
        </w:rPr>
      </w:pPr>
    </w:p>
    <w:p>
      <w:pPr>
        <w:pStyle w:val="15"/>
        <w:kinsoku w:val="0"/>
        <w:overflowPunct w:val="0"/>
        <w:jc w:val="center"/>
        <w:rPr>
          <w:rFonts w:hint="default"/>
          <w:spacing w:val="0"/>
        </w:rPr>
      </w:pPr>
      <w:r>
        <w:rPr>
          <w:rFonts w:hint="eastAsia" w:ascii="HG丸ｺﾞｼｯｸM-PRO" w:hAnsi="HG丸ｺﾞｼｯｸM-PRO"/>
          <w:spacing w:val="-4"/>
        </w:rPr>
        <w:t>記</w:t>
      </w:r>
    </w:p>
    <w:p>
      <w:pPr>
        <w:pStyle w:val="15"/>
        <w:kinsoku w:val="0"/>
        <w:overflowPunct w:val="0"/>
        <w:rPr>
          <w:rFonts w:hint="default"/>
          <w:spacing w:val="0"/>
        </w:rPr>
      </w:pPr>
    </w:p>
    <w:tbl>
      <w:tblPr>
        <w:tblStyle w:val="11"/>
        <w:tblW w:w="903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85"/>
        <w:gridCol w:w="7245"/>
      </w:tblGrid>
      <w:tr>
        <w:trPr/>
        <w:tc>
          <w:tcPr>
            <w:tcW w:w="1785" w:type="dxa"/>
            <w:shd w:val="clear" w:color="auto" w:fill="auto"/>
            <w:vAlign w:val="center"/>
          </w:tcPr>
          <w:p>
            <w:pPr>
              <w:pStyle w:val="15"/>
              <w:kinsoku w:val="0"/>
              <w:overflowPunct w:val="0"/>
              <w:jc w:val="center"/>
              <w:rPr>
                <w:rFonts w:hint="default"/>
                <w:spacing w:val="0"/>
              </w:rPr>
            </w:pPr>
            <w:r>
              <w:rPr>
                <w:rFonts w:hint="eastAsia"/>
                <w:spacing w:val="360"/>
                <w:fitText w:val="1440" w:id="9"/>
              </w:rPr>
              <w:t>工事</w:t>
            </w:r>
            <w:r>
              <w:rPr>
                <w:rFonts w:hint="eastAsia"/>
                <w:spacing w:val="0"/>
                <w:fitText w:val="1440" w:id="9"/>
              </w:rPr>
              <w:t>名</w:t>
            </w:r>
          </w:p>
        </w:tc>
        <w:tc>
          <w:tcPr>
            <w:tcW w:w="7245" w:type="dxa"/>
            <w:shd w:val="clear" w:color="auto" w:fill="auto"/>
            <w:vAlign w:val="top"/>
          </w:tcPr>
          <w:p>
            <w:pPr>
              <w:pStyle w:val="15"/>
              <w:kinsoku w:val="0"/>
              <w:overflowPunct w:val="0"/>
              <w:rPr>
                <w:rFonts w:hint="default"/>
                <w:spacing w:val="0"/>
              </w:rPr>
            </w:pPr>
          </w:p>
          <w:p>
            <w:pPr>
              <w:pStyle w:val="15"/>
              <w:kinsoku w:val="0"/>
              <w:overflowPunct w:val="0"/>
              <w:rPr>
                <w:rFonts w:hint="default"/>
                <w:spacing w:val="0"/>
              </w:rPr>
            </w:pPr>
          </w:p>
        </w:tc>
      </w:tr>
      <w:tr>
        <w:trPr>
          <w:trHeight w:val="429" w:hRule="atLeast"/>
        </w:trPr>
        <w:tc>
          <w:tcPr>
            <w:tcW w:w="1785" w:type="dxa"/>
            <w:shd w:val="clear" w:color="auto" w:fill="auto"/>
            <w:vAlign w:val="center"/>
          </w:tcPr>
          <w:p>
            <w:pPr>
              <w:pStyle w:val="15"/>
              <w:kinsoku w:val="0"/>
              <w:overflowPunct w:val="0"/>
              <w:jc w:val="center"/>
              <w:rPr>
                <w:rFonts w:hint="default"/>
                <w:spacing w:val="0"/>
              </w:rPr>
            </w:pPr>
            <w:r>
              <w:rPr>
                <w:rFonts w:hint="eastAsia"/>
                <w:spacing w:val="160"/>
                <w:fitText w:val="1440" w:id="10"/>
              </w:rPr>
              <w:t>工事場</w:t>
            </w:r>
            <w:r>
              <w:rPr>
                <w:rFonts w:hint="eastAsia"/>
                <w:spacing w:val="30"/>
                <w:fitText w:val="1440" w:id="10"/>
              </w:rPr>
              <w:t>所</w:t>
            </w:r>
          </w:p>
        </w:tc>
        <w:tc>
          <w:tcPr>
            <w:tcW w:w="7245" w:type="dxa"/>
            <w:shd w:val="clear" w:color="auto" w:fill="auto"/>
            <w:vAlign w:val="top"/>
          </w:tcPr>
          <w:p>
            <w:pPr>
              <w:pStyle w:val="15"/>
              <w:kinsoku w:val="0"/>
              <w:overflowPunct w:val="0"/>
              <w:rPr>
                <w:rFonts w:hint="default"/>
                <w:spacing w:val="0"/>
              </w:rPr>
            </w:pPr>
          </w:p>
          <w:p>
            <w:pPr>
              <w:pStyle w:val="15"/>
              <w:kinsoku w:val="0"/>
              <w:overflowPunct w:val="0"/>
              <w:rPr>
                <w:rFonts w:hint="default"/>
                <w:spacing w:val="0"/>
              </w:rPr>
            </w:pPr>
          </w:p>
        </w:tc>
      </w:tr>
      <w:tr>
        <w:trPr/>
        <w:tc>
          <w:tcPr>
            <w:tcW w:w="1785" w:type="dxa"/>
            <w:shd w:val="clear" w:color="auto" w:fill="auto"/>
            <w:vAlign w:val="center"/>
          </w:tcPr>
          <w:p>
            <w:pPr>
              <w:pStyle w:val="15"/>
              <w:kinsoku w:val="0"/>
              <w:overflowPunct w:val="0"/>
              <w:jc w:val="center"/>
              <w:rPr>
                <w:rFonts w:hint="default"/>
                <w:spacing w:val="0"/>
              </w:rPr>
            </w:pPr>
            <w:r>
              <w:rPr>
                <w:rFonts w:hint="eastAsia"/>
                <w:spacing w:val="960"/>
                <w:fitText w:val="1440" w:id="11"/>
              </w:rPr>
              <w:t>工</w:t>
            </w:r>
            <w:r>
              <w:rPr>
                <w:rFonts w:hint="eastAsia"/>
                <w:spacing w:val="0"/>
                <w:fitText w:val="1440" w:id="11"/>
              </w:rPr>
              <w:t>期</w:t>
            </w:r>
          </w:p>
        </w:tc>
        <w:tc>
          <w:tcPr>
            <w:tcW w:w="7245" w:type="dxa"/>
            <w:shd w:val="clear" w:color="auto" w:fill="auto"/>
            <w:vAlign w:val="top"/>
          </w:tcPr>
          <w:p>
            <w:pPr>
              <w:pStyle w:val="15"/>
              <w:kinsoku w:val="0"/>
              <w:overflowPunct w:val="0"/>
              <w:rPr>
                <w:rFonts w:hint="default"/>
                <w:spacing w:val="0"/>
              </w:rPr>
            </w:pPr>
          </w:p>
          <w:p>
            <w:pPr>
              <w:pStyle w:val="15"/>
              <w:kinsoku w:val="0"/>
              <w:overflowPunct w:val="0"/>
              <w:rPr>
                <w:rFonts w:hint="default"/>
                <w:spacing w:val="0"/>
              </w:rPr>
            </w:pPr>
          </w:p>
        </w:tc>
      </w:tr>
      <w:tr>
        <w:trPr/>
        <w:tc>
          <w:tcPr>
            <w:tcW w:w="1785" w:type="dxa"/>
            <w:shd w:val="clear" w:color="auto" w:fill="auto"/>
            <w:vAlign w:val="center"/>
          </w:tcPr>
          <w:p>
            <w:pPr>
              <w:pStyle w:val="15"/>
              <w:kinsoku w:val="0"/>
              <w:overflowPunct w:val="0"/>
              <w:jc w:val="center"/>
              <w:rPr>
                <w:rFonts w:hint="default"/>
                <w:spacing w:val="0"/>
              </w:rPr>
            </w:pPr>
            <w:r>
              <w:rPr>
                <w:rFonts w:hint="eastAsia"/>
                <w:spacing w:val="60"/>
                <w:fitText w:val="1440" w:id="12"/>
              </w:rPr>
              <w:t>請負代金</w:t>
            </w:r>
            <w:r>
              <w:rPr>
                <w:rFonts w:hint="eastAsia"/>
                <w:spacing w:val="0"/>
                <w:fitText w:val="1440" w:id="12"/>
              </w:rPr>
              <w:t>額</w:t>
            </w:r>
          </w:p>
        </w:tc>
        <w:tc>
          <w:tcPr>
            <w:tcW w:w="7245" w:type="dxa"/>
            <w:shd w:val="clear" w:color="auto" w:fill="auto"/>
            <w:vAlign w:val="top"/>
          </w:tcPr>
          <w:p>
            <w:pPr>
              <w:pStyle w:val="15"/>
              <w:kinsoku w:val="0"/>
              <w:overflowPunct w:val="0"/>
              <w:rPr>
                <w:rFonts w:hint="default"/>
                <w:spacing w:val="0"/>
              </w:rPr>
            </w:pPr>
          </w:p>
          <w:p>
            <w:pPr>
              <w:pStyle w:val="15"/>
              <w:kinsoku w:val="0"/>
              <w:overflowPunct w:val="0"/>
              <w:rPr>
                <w:rFonts w:hint="default"/>
                <w:spacing w:val="0"/>
              </w:rPr>
            </w:pPr>
          </w:p>
        </w:tc>
      </w:tr>
      <w:tr>
        <w:trPr/>
        <w:tc>
          <w:tcPr>
            <w:tcW w:w="1785" w:type="dxa"/>
            <w:shd w:val="clear" w:color="auto" w:fill="auto"/>
            <w:vAlign w:val="center"/>
          </w:tcPr>
          <w:p>
            <w:pPr>
              <w:pStyle w:val="15"/>
              <w:kinsoku w:val="0"/>
              <w:overflowPunct w:val="0"/>
              <w:jc w:val="center"/>
              <w:rPr>
                <w:rFonts w:hint="default"/>
                <w:spacing w:val="0"/>
              </w:rPr>
            </w:pPr>
            <w:r>
              <w:rPr>
                <w:rFonts w:hint="eastAsia"/>
                <w:spacing w:val="0"/>
              </w:rPr>
              <w:t>申出内容及び</w:t>
            </w:r>
            <w:r>
              <w:rPr>
                <w:rFonts w:hint="eastAsia"/>
                <w:spacing w:val="160"/>
                <w:fitText w:val="1440" w:id="13"/>
              </w:rPr>
              <w:t>その理</w:t>
            </w:r>
            <w:r>
              <w:rPr>
                <w:rFonts w:hint="eastAsia"/>
                <w:spacing w:val="30"/>
                <w:fitText w:val="1440" w:id="13"/>
              </w:rPr>
              <w:t>由</w:t>
            </w:r>
          </w:p>
        </w:tc>
        <w:tc>
          <w:tcPr>
            <w:tcW w:w="7245" w:type="dxa"/>
            <w:shd w:val="clear" w:color="auto" w:fill="auto"/>
            <w:vAlign w:val="top"/>
          </w:tcPr>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tc>
      </w:tr>
    </w:tbl>
    <w:p>
      <w:pPr>
        <w:pStyle w:val="15"/>
        <w:kinsoku w:val="0"/>
        <w:overflowPunct w:val="0"/>
        <w:rPr>
          <w:rFonts w:hint="default"/>
          <w:spacing w:val="0"/>
        </w:rPr>
      </w:pPr>
      <w:r>
        <w:rPr>
          <w:rFonts w:hint="default"/>
          <w:spacing w:val="0"/>
        </w:rPr>
        <w:br w:type="page"/>
      </w:r>
      <w:r>
        <w:rPr>
          <w:rFonts w:hint="eastAsia" w:ascii="HG丸ｺﾞｼｯｸM-PRO" w:hAnsi="HG丸ｺﾞｼｯｸM-PRO"/>
          <w:b w:val="1"/>
          <w:spacing w:val="-4"/>
        </w:rPr>
        <w:t>様式６</w:t>
      </w:r>
      <w:r>
        <w:rPr>
          <w:rFonts w:hint="eastAsia" w:ascii="HG丸ｺﾞｼｯｸM-PRO" w:hAnsi="HG丸ｺﾞｼｯｸM-PRO"/>
          <w:spacing w:val="-4"/>
          <w:sz w:val="22"/>
        </w:rPr>
        <w:t>（総合評価方式特記仕様書第８条関係）</w:t>
      </w:r>
    </w:p>
    <w:p>
      <w:pPr>
        <w:pStyle w:val="15"/>
        <w:kinsoku w:val="0"/>
        <w:overflowPunct w:val="0"/>
        <w:jc w:val="right"/>
        <w:rPr>
          <w:rFonts w:hint="default"/>
          <w:spacing w:val="0"/>
        </w:rPr>
      </w:pPr>
      <w:r>
        <w:rPr>
          <w:rFonts w:hint="eastAsia"/>
          <w:spacing w:val="0"/>
        </w:rPr>
        <w:t xml:space="preserve"> </w:t>
      </w:r>
    </w:p>
    <w:p>
      <w:pPr>
        <w:pStyle w:val="15"/>
        <w:kinsoku w:val="0"/>
        <w:overflowPunct w:val="0"/>
        <w:jc w:val="right"/>
        <w:rPr>
          <w:rFonts w:hint="default"/>
          <w:spacing w:val="0"/>
        </w:rPr>
      </w:pPr>
      <w:r>
        <w:rPr>
          <w:rFonts w:hint="eastAsia" w:ascii="HG丸ｺﾞｼｯｸM-PRO" w:hAnsi="HG丸ｺﾞｼｯｸM-PRO"/>
        </w:rPr>
        <w:t>和財第　　　　　　号　</w:t>
      </w:r>
    </w:p>
    <w:p>
      <w:pPr>
        <w:pStyle w:val="15"/>
        <w:kinsoku w:val="0"/>
        <w:overflowPunct w:val="0"/>
        <w:jc w:val="right"/>
        <w:rPr>
          <w:rFonts w:hint="default"/>
          <w:spacing w:val="0"/>
        </w:rPr>
      </w:pPr>
      <w:r>
        <w:rPr>
          <w:rFonts w:hint="eastAsia" w:ascii="HG丸ｺﾞｼｯｸM-PRO" w:hAnsi="HG丸ｺﾞｼｯｸM-PRO"/>
        </w:rPr>
        <w:t>令和　　年　　月　　日　</w:t>
      </w:r>
    </w:p>
    <w:p>
      <w:pPr>
        <w:pStyle w:val="15"/>
        <w:tabs>
          <w:tab w:val="left" w:leader="none" w:pos="2763"/>
        </w:tabs>
        <w:kinsoku w:val="0"/>
        <w:overflowPunct w:val="0"/>
        <w:rPr>
          <w:rFonts w:hint="default"/>
          <w:spacing w:val="0"/>
        </w:rPr>
      </w:pPr>
      <w:r>
        <w:rPr>
          <w:rFonts w:hint="default"/>
          <w:spacing w:val="0"/>
        </w:rPr>
        <w:tab/>
      </w:r>
    </w:p>
    <w:p>
      <w:pPr>
        <w:pStyle w:val="15"/>
        <w:kinsoku w:val="0"/>
        <w:overflowPunct w:val="0"/>
        <w:ind w:firstLine="240" w:firstLineChars="100"/>
        <w:rPr>
          <w:rFonts w:hint="default" w:ascii="HG丸ｺﾞｼｯｸM-PRO" w:hAnsi="HG丸ｺﾞｼｯｸM-PRO"/>
          <w:spacing w:val="-4"/>
        </w:rPr>
      </w:pPr>
      <w:r>
        <w:rPr>
          <w:rFonts w:hint="eastAsia" w:ascii="HG丸ｺﾞｼｯｸM-PRO" w:hAnsi="HG丸ｺﾞｼｯｸM-PRO"/>
          <w:spacing w:val="-4"/>
        </w:rPr>
        <w:t>受注者　○○○○○　様</w:t>
      </w:r>
    </w:p>
    <w:p>
      <w:pPr>
        <w:pStyle w:val="15"/>
        <w:kinsoku w:val="0"/>
        <w:overflowPunct w:val="0"/>
        <w:rPr>
          <w:rFonts w:hint="default"/>
          <w:spacing w:val="0"/>
        </w:rPr>
      </w:pPr>
    </w:p>
    <w:p>
      <w:pPr>
        <w:pStyle w:val="15"/>
        <w:kinsoku w:val="0"/>
        <w:overflowPunct w:val="0"/>
        <w:spacing w:line="168" w:lineRule="exact"/>
        <w:rPr>
          <w:rFonts w:hint="default"/>
          <w:spacing w:val="0"/>
        </w:rPr>
      </w:pPr>
    </w:p>
    <w:p>
      <w:pPr>
        <w:pStyle w:val="15"/>
        <w:kinsoku w:val="0"/>
        <w:overflowPunct w:val="0"/>
        <w:spacing w:line="240" w:lineRule="auto"/>
        <w:rPr>
          <w:rFonts w:hint="default"/>
          <w:spacing w:val="0"/>
        </w:rPr>
      </w:pPr>
      <w:r>
        <w:rPr>
          <w:rFonts w:hint="eastAsia" w:ascii="HG丸ｺﾞｼｯｸM-PRO" w:hAnsi="HG丸ｺﾞｼｯｸM-PRO"/>
          <w:spacing w:val="-4"/>
        </w:rPr>
        <w:t>　　　　　　　　　　　　　　　　　　　　　　　　　　　和光市長　柴﨑光子　印　</w:t>
      </w:r>
    </w:p>
    <w:p>
      <w:pPr>
        <w:pStyle w:val="15"/>
        <w:kinsoku w:val="0"/>
        <w:overflowPunct w:val="0"/>
        <w:spacing w:line="168" w:lineRule="exact"/>
        <w:rPr>
          <w:rFonts w:hint="default"/>
          <w:spacing w:val="0"/>
        </w:rPr>
      </w:pPr>
    </w:p>
    <w:p>
      <w:pPr>
        <w:pStyle w:val="15"/>
        <w:kinsoku w:val="0"/>
        <w:overflowPunct w:val="0"/>
        <w:rPr>
          <w:rFonts w:hint="default"/>
          <w:spacing w:val="0"/>
        </w:rPr>
      </w:pPr>
    </w:p>
    <w:p>
      <w:pPr>
        <w:pStyle w:val="15"/>
        <w:kinsoku w:val="0"/>
        <w:overflowPunct w:val="0"/>
        <w:jc w:val="center"/>
        <w:rPr>
          <w:rFonts w:hint="default"/>
          <w:spacing w:val="0"/>
        </w:rPr>
      </w:pPr>
      <w:r>
        <w:rPr>
          <w:rFonts w:hint="eastAsia" w:ascii="HG丸ｺﾞｼｯｸM-PRO" w:hAnsi="HG丸ｺﾞｼｯｸM-PRO"/>
          <w:spacing w:val="-5"/>
        </w:rPr>
        <w:t>不服申出に対する検討結果について（回答）</w:t>
      </w:r>
    </w:p>
    <w:p>
      <w:pPr>
        <w:pStyle w:val="15"/>
        <w:kinsoku w:val="0"/>
        <w:overflowPunct w:val="0"/>
        <w:rPr>
          <w:rFonts w:hint="default"/>
          <w:spacing w:val="0"/>
        </w:rPr>
      </w:pPr>
    </w:p>
    <w:p>
      <w:pPr>
        <w:pStyle w:val="15"/>
        <w:kinsoku w:val="0"/>
        <w:overflowPunct w:val="0"/>
        <w:ind w:firstLine="240" w:firstLineChars="100"/>
        <w:rPr>
          <w:rFonts w:hint="default"/>
          <w:spacing w:val="0"/>
        </w:rPr>
      </w:pPr>
      <w:r>
        <w:rPr>
          <w:rFonts w:hint="eastAsia" w:ascii="HG丸ｺﾞｼｯｸM-PRO" w:hAnsi="HG丸ｺﾞｼｯｸM-PRO"/>
          <w:spacing w:val="-4"/>
        </w:rPr>
        <w:t>令和　　年　　月　　日付けで貴社から不服申出のあった下記の工事については、貴社の申出は正当である（正当でない）と判断しました。</w:t>
      </w:r>
    </w:p>
    <w:p>
      <w:pPr>
        <w:pStyle w:val="15"/>
        <w:kinsoku w:val="0"/>
        <w:overflowPunct w:val="0"/>
        <w:rPr>
          <w:rFonts w:hint="default"/>
          <w:spacing w:val="0"/>
        </w:rPr>
      </w:pPr>
    </w:p>
    <w:p>
      <w:pPr>
        <w:pStyle w:val="15"/>
        <w:kinsoku w:val="0"/>
        <w:overflowPunct w:val="0"/>
        <w:jc w:val="center"/>
        <w:rPr>
          <w:rFonts w:hint="default"/>
          <w:spacing w:val="0"/>
        </w:rPr>
      </w:pPr>
      <w:r>
        <w:rPr>
          <w:rFonts w:hint="eastAsia" w:ascii="HG丸ｺﾞｼｯｸM-PRO" w:hAnsi="HG丸ｺﾞｼｯｸM-PRO"/>
          <w:spacing w:val="-4"/>
        </w:rPr>
        <w:t>記</w:t>
      </w:r>
    </w:p>
    <w:p>
      <w:pPr>
        <w:pStyle w:val="15"/>
        <w:kinsoku w:val="0"/>
        <w:overflowPunct w:val="0"/>
        <w:rPr>
          <w:rFonts w:hint="default" w:ascii="HG丸ｺﾞｼｯｸM-PRO" w:hAnsi="HG丸ｺﾞｼｯｸM-PRO"/>
          <w:strike w:val="1"/>
          <w:spacing w:val="-4"/>
        </w:rPr>
      </w:pPr>
    </w:p>
    <w:p>
      <w:pPr>
        <w:pStyle w:val="15"/>
        <w:kinsoku w:val="0"/>
        <w:overflowPunct w:val="0"/>
        <w:rPr>
          <w:rFonts w:hint="default"/>
          <w:strike w:val="1"/>
          <w:spacing w:val="0"/>
        </w:rPr>
      </w:pPr>
    </w:p>
    <w:tbl>
      <w:tblPr>
        <w:tblStyle w:val="11"/>
        <w:tblW w:w="892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75"/>
        <w:gridCol w:w="7350"/>
      </w:tblGrid>
      <w:tr>
        <w:trPr/>
        <w:tc>
          <w:tcPr>
            <w:tcW w:w="1575" w:type="dxa"/>
            <w:shd w:val="clear" w:color="auto" w:fill="auto"/>
            <w:vAlign w:val="center"/>
          </w:tcPr>
          <w:p>
            <w:pPr>
              <w:pStyle w:val="15"/>
              <w:kinsoku w:val="0"/>
              <w:overflowPunct w:val="0"/>
              <w:jc w:val="center"/>
              <w:rPr>
                <w:rFonts w:hint="default"/>
                <w:spacing w:val="0"/>
              </w:rPr>
            </w:pPr>
            <w:r>
              <w:rPr>
                <w:rFonts w:hint="eastAsia"/>
                <w:spacing w:val="236"/>
                <w:fitText w:val="1193" w:id="14"/>
              </w:rPr>
              <w:t>工事</w:t>
            </w:r>
            <w:r>
              <w:rPr>
                <w:rFonts w:hint="eastAsia"/>
                <w:spacing w:val="1"/>
                <w:fitText w:val="1193" w:id="14"/>
              </w:rPr>
              <w:t>名</w:t>
            </w:r>
          </w:p>
        </w:tc>
        <w:tc>
          <w:tcPr>
            <w:tcW w:w="7350" w:type="dxa"/>
            <w:shd w:val="clear" w:color="auto" w:fill="auto"/>
            <w:vAlign w:val="top"/>
          </w:tcPr>
          <w:p>
            <w:pPr>
              <w:pStyle w:val="15"/>
              <w:kinsoku w:val="0"/>
              <w:overflowPunct w:val="0"/>
              <w:rPr>
                <w:rFonts w:hint="default"/>
                <w:spacing w:val="0"/>
              </w:rPr>
            </w:pPr>
          </w:p>
          <w:p>
            <w:pPr>
              <w:pStyle w:val="15"/>
              <w:kinsoku w:val="0"/>
              <w:overflowPunct w:val="0"/>
              <w:rPr>
                <w:rFonts w:hint="default"/>
                <w:spacing w:val="0"/>
              </w:rPr>
            </w:pPr>
          </w:p>
        </w:tc>
      </w:tr>
      <w:tr>
        <w:trPr>
          <w:trHeight w:val="429" w:hRule="atLeast"/>
        </w:trPr>
        <w:tc>
          <w:tcPr>
            <w:tcW w:w="1575" w:type="dxa"/>
            <w:shd w:val="clear" w:color="auto" w:fill="auto"/>
            <w:vAlign w:val="center"/>
          </w:tcPr>
          <w:p>
            <w:pPr>
              <w:pStyle w:val="15"/>
              <w:kinsoku w:val="0"/>
              <w:overflowPunct w:val="0"/>
              <w:jc w:val="center"/>
              <w:rPr>
                <w:rFonts w:hint="default"/>
                <w:spacing w:val="0"/>
              </w:rPr>
            </w:pPr>
            <w:r>
              <w:rPr>
                <w:rFonts w:hint="eastAsia"/>
                <w:spacing w:val="77"/>
                <w:fitText w:val="1193" w:id="15"/>
              </w:rPr>
              <w:t>工事場</w:t>
            </w:r>
            <w:r>
              <w:rPr>
                <w:rFonts w:hint="eastAsia"/>
                <w:spacing w:val="2"/>
                <w:fitText w:val="1193" w:id="15"/>
              </w:rPr>
              <w:t>所</w:t>
            </w:r>
          </w:p>
        </w:tc>
        <w:tc>
          <w:tcPr>
            <w:tcW w:w="7350" w:type="dxa"/>
            <w:shd w:val="clear" w:color="auto" w:fill="auto"/>
            <w:vAlign w:val="top"/>
          </w:tcPr>
          <w:p>
            <w:pPr>
              <w:pStyle w:val="15"/>
              <w:kinsoku w:val="0"/>
              <w:overflowPunct w:val="0"/>
              <w:rPr>
                <w:rFonts w:hint="default"/>
                <w:spacing w:val="0"/>
              </w:rPr>
            </w:pPr>
          </w:p>
          <w:p>
            <w:pPr>
              <w:pStyle w:val="15"/>
              <w:kinsoku w:val="0"/>
              <w:overflowPunct w:val="0"/>
              <w:rPr>
                <w:rFonts w:hint="default"/>
                <w:spacing w:val="0"/>
              </w:rPr>
            </w:pPr>
          </w:p>
        </w:tc>
      </w:tr>
      <w:tr>
        <w:trPr/>
        <w:tc>
          <w:tcPr>
            <w:tcW w:w="1575" w:type="dxa"/>
            <w:shd w:val="clear" w:color="auto" w:fill="auto"/>
            <w:vAlign w:val="center"/>
          </w:tcPr>
          <w:p>
            <w:pPr>
              <w:pStyle w:val="15"/>
              <w:kinsoku w:val="0"/>
              <w:overflowPunct w:val="0"/>
              <w:jc w:val="center"/>
              <w:rPr>
                <w:rFonts w:hint="default"/>
                <w:spacing w:val="0"/>
              </w:rPr>
            </w:pPr>
            <w:r>
              <w:rPr>
                <w:rFonts w:hint="eastAsia"/>
                <w:spacing w:val="713"/>
                <w:fitText w:val="1193" w:id="16"/>
              </w:rPr>
              <w:t>工</w:t>
            </w:r>
            <w:r>
              <w:rPr>
                <w:rFonts w:hint="eastAsia"/>
                <w:fitText w:val="1193" w:id="16"/>
              </w:rPr>
              <w:t>期</w:t>
            </w:r>
          </w:p>
        </w:tc>
        <w:tc>
          <w:tcPr>
            <w:tcW w:w="7350" w:type="dxa"/>
            <w:shd w:val="clear" w:color="auto" w:fill="auto"/>
            <w:vAlign w:val="top"/>
          </w:tcPr>
          <w:p>
            <w:pPr>
              <w:pStyle w:val="15"/>
              <w:kinsoku w:val="0"/>
              <w:overflowPunct w:val="0"/>
              <w:rPr>
                <w:rFonts w:hint="default"/>
                <w:spacing w:val="0"/>
              </w:rPr>
            </w:pPr>
          </w:p>
          <w:p>
            <w:pPr>
              <w:pStyle w:val="15"/>
              <w:kinsoku w:val="0"/>
              <w:overflowPunct w:val="0"/>
              <w:rPr>
                <w:rFonts w:hint="default"/>
                <w:spacing w:val="0"/>
              </w:rPr>
            </w:pPr>
          </w:p>
        </w:tc>
      </w:tr>
      <w:tr>
        <w:trPr/>
        <w:tc>
          <w:tcPr>
            <w:tcW w:w="1575" w:type="dxa"/>
            <w:shd w:val="clear" w:color="auto" w:fill="auto"/>
            <w:vAlign w:val="center"/>
          </w:tcPr>
          <w:p>
            <w:pPr>
              <w:pStyle w:val="15"/>
              <w:kinsoku w:val="0"/>
              <w:overflowPunct w:val="0"/>
              <w:jc w:val="center"/>
              <w:rPr>
                <w:rFonts w:hint="default"/>
                <w:spacing w:val="0"/>
              </w:rPr>
            </w:pPr>
            <w:r>
              <w:rPr>
                <w:rFonts w:hint="eastAsia"/>
                <w:spacing w:val="0"/>
              </w:rPr>
              <w:t>請負代金額</w:t>
            </w:r>
          </w:p>
        </w:tc>
        <w:tc>
          <w:tcPr>
            <w:tcW w:w="7350" w:type="dxa"/>
            <w:shd w:val="clear" w:color="auto" w:fill="auto"/>
            <w:vAlign w:val="top"/>
          </w:tcPr>
          <w:p>
            <w:pPr>
              <w:pStyle w:val="15"/>
              <w:kinsoku w:val="0"/>
              <w:overflowPunct w:val="0"/>
              <w:rPr>
                <w:rFonts w:hint="default"/>
                <w:spacing w:val="0"/>
              </w:rPr>
            </w:pPr>
          </w:p>
          <w:p>
            <w:pPr>
              <w:pStyle w:val="15"/>
              <w:kinsoku w:val="0"/>
              <w:overflowPunct w:val="0"/>
              <w:rPr>
                <w:rFonts w:hint="default"/>
                <w:spacing w:val="0"/>
              </w:rPr>
            </w:pPr>
          </w:p>
        </w:tc>
      </w:tr>
    </w:tbl>
    <w:p>
      <w:pPr>
        <w:pStyle w:val="15"/>
        <w:kinsoku w:val="0"/>
        <w:overflowPunct w:val="0"/>
        <w:spacing w:line="302" w:lineRule="exact"/>
        <w:rPr>
          <w:rFonts w:hint="default" w:ascii="HG丸ｺﾞｼｯｸM-PRO" w:hAnsi="HG丸ｺﾞｼｯｸM-PRO"/>
          <w:b w:val="1"/>
          <w:spacing w:val="-7"/>
        </w:rPr>
      </w:pPr>
      <w:r>
        <w:rPr>
          <w:rFonts w:hint="default"/>
          <w:spacing w:val="0"/>
        </w:rPr>
        <w:br w:type="page"/>
      </w:r>
    </w:p>
    <w:p>
      <w:pPr>
        <w:pStyle w:val="15"/>
        <w:kinsoku w:val="0"/>
        <w:overflowPunct w:val="0"/>
        <w:jc w:val="left"/>
        <w:rPr>
          <w:rFonts w:hint="default"/>
          <w:spacing w:val="0"/>
        </w:rPr>
      </w:pPr>
      <w:r>
        <w:rPr>
          <w:rFonts w:hint="eastAsia" w:ascii="HG丸ｺﾞｼｯｸM-PRO" w:hAnsi="HG丸ｺﾞｼｯｸM-PRO"/>
          <w:b w:val="1"/>
          <w:spacing w:val="-7"/>
        </w:rPr>
        <w:t>様式７</w:t>
      </w:r>
    </w:p>
    <w:p>
      <w:pPr>
        <w:pStyle w:val="15"/>
        <w:kinsoku w:val="0"/>
        <w:overflowPunct w:val="0"/>
        <w:jc w:val="right"/>
        <w:rPr>
          <w:rFonts w:hint="default" w:ascii="HG丸ｺﾞｼｯｸM-PRO" w:hAnsi="HG丸ｺﾞｼｯｸM-PRO"/>
          <w:spacing w:val="-8"/>
        </w:rPr>
      </w:pPr>
    </w:p>
    <w:p>
      <w:pPr>
        <w:pStyle w:val="15"/>
        <w:kinsoku w:val="0"/>
        <w:overflowPunct w:val="0"/>
        <w:jc w:val="right"/>
        <w:rPr>
          <w:rFonts w:hint="default"/>
          <w:spacing w:val="0"/>
        </w:rPr>
      </w:pPr>
      <w:r>
        <w:rPr>
          <w:rFonts w:hint="eastAsia" w:ascii="HG丸ｺﾞｼｯｸM-PRO" w:hAnsi="HG丸ｺﾞｼｯｸM-PRO"/>
          <w:spacing w:val="-8"/>
        </w:rPr>
        <w:t>令和　　年　　月　　日　</w:t>
      </w:r>
    </w:p>
    <w:p>
      <w:pPr>
        <w:pStyle w:val="15"/>
        <w:kinsoku w:val="0"/>
        <w:overflowPunct w:val="0"/>
        <w:rPr>
          <w:rFonts w:hint="default"/>
          <w:spacing w:val="0"/>
        </w:rPr>
      </w:pPr>
    </w:p>
    <w:p>
      <w:pPr>
        <w:pStyle w:val="15"/>
        <w:kinsoku w:val="0"/>
        <w:overflowPunct w:val="0"/>
        <w:rPr>
          <w:rFonts w:hint="default" w:ascii="HG丸ｺﾞｼｯｸM-PRO" w:hAnsi="HG丸ｺﾞｼｯｸM-PRO"/>
          <w:spacing w:val="-4"/>
        </w:rPr>
      </w:pPr>
      <w:r>
        <w:rPr>
          <w:rFonts w:hint="eastAsia" w:ascii="HG丸ｺﾞｼｯｸM-PRO" w:hAnsi="HG丸ｺﾞｼｯｸM-PRO"/>
          <w:spacing w:val="-4"/>
        </w:rPr>
        <w:t>（あて先）</w:t>
      </w:r>
    </w:p>
    <w:p>
      <w:pPr>
        <w:pStyle w:val="15"/>
        <w:kinsoku w:val="0"/>
        <w:overflowPunct w:val="0"/>
        <w:ind w:firstLine="245" w:firstLineChars="100"/>
        <w:rPr>
          <w:rFonts w:hint="default" w:ascii="HG丸ｺﾞｼｯｸM-PRO" w:hAnsi="HG丸ｺﾞｼｯｸM-PRO"/>
          <w:spacing w:val="-4"/>
        </w:rPr>
      </w:pPr>
      <w:r>
        <w:rPr>
          <w:rFonts w:hint="eastAsia" w:ascii="HG丸ｺﾞｼｯｸM-PRO" w:hAnsi="HG丸ｺﾞｼｯｸM-PRO"/>
        </w:rPr>
        <w:t>和光市長</w:t>
      </w:r>
      <w:r>
        <w:rPr>
          <w:rFonts w:hint="eastAsia" w:ascii="HG丸ｺﾞｼｯｸM-PRO" w:hAnsi="HG丸ｺﾞｼｯｸM-PRO"/>
          <w:spacing w:val="-4"/>
        </w:rPr>
        <w:t>　様</w:t>
      </w:r>
    </w:p>
    <w:p>
      <w:pPr>
        <w:pStyle w:val="15"/>
        <w:kinsoku w:val="0"/>
        <w:overflowPunct w:val="0"/>
        <w:spacing w:line="240" w:lineRule="auto"/>
        <w:rPr>
          <w:rFonts w:hint="default"/>
          <w:spacing w:val="0"/>
        </w:rPr>
      </w:pPr>
    </w:p>
    <w:p>
      <w:pPr>
        <w:pStyle w:val="15"/>
        <w:kinsoku w:val="0"/>
        <w:overflowPunct w:val="0"/>
        <w:spacing w:line="240" w:lineRule="auto"/>
        <w:rPr>
          <w:rFonts w:hint="default"/>
          <w:spacing w:val="0"/>
        </w:rPr>
      </w:pPr>
    </w:p>
    <w:p>
      <w:pPr>
        <w:pStyle w:val="15"/>
        <w:kinsoku w:val="0"/>
        <w:overflowPunct w:val="0"/>
        <w:spacing w:line="240" w:lineRule="auto"/>
        <w:ind w:left="216" w:hanging="216" w:hangingChars="90"/>
        <w:rPr>
          <w:rFonts w:hint="default"/>
          <w:spacing w:val="0"/>
        </w:rPr>
      </w:pPr>
      <w:r>
        <w:rPr>
          <w:rFonts w:hint="eastAsia" w:ascii="HG丸ｺﾞｼｯｸM-PRO" w:hAnsi="HG丸ｺﾞｼｯｸM-PRO"/>
          <w:spacing w:val="-4"/>
        </w:rPr>
        <w:t>　　　　　　　　　　　　　　　　　　　　　　　　　入札参加者　</w:t>
      </w:r>
      <w:r>
        <w:rPr>
          <w:rFonts w:hint="eastAsia" w:ascii="HG丸ｺﾞｼｯｸM-PRO" w:hAnsi="HG丸ｺﾞｼｯｸM-PRO"/>
          <w:spacing w:val="-5"/>
        </w:rPr>
        <w:t>○○○○○</w:t>
      </w:r>
      <w:r>
        <w:rPr>
          <w:rFonts w:hint="eastAsia" w:ascii="HG丸ｺﾞｼｯｸM-PRO" w:hAnsi="HG丸ｺﾞｼｯｸM-PRO"/>
          <w:spacing w:val="-4"/>
        </w:rPr>
        <w:t>　印　</w:t>
      </w:r>
    </w:p>
    <w:p>
      <w:pPr>
        <w:pStyle w:val="15"/>
        <w:kinsoku w:val="0"/>
        <w:overflowPunct w:val="0"/>
        <w:spacing w:line="240" w:lineRule="auto"/>
        <w:rPr>
          <w:rFonts w:hint="default"/>
          <w:spacing w:val="0"/>
        </w:rPr>
      </w:pPr>
    </w:p>
    <w:p>
      <w:pPr>
        <w:pStyle w:val="15"/>
        <w:kinsoku w:val="0"/>
        <w:overflowPunct w:val="0"/>
        <w:rPr>
          <w:rFonts w:hint="default"/>
          <w:spacing w:val="0"/>
        </w:rPr>
      </w:pPr>
    </w:p>
    <w:p>
      <w:pPr>
        <w:pStyle w:val="15"/>
        <w:kinsoku w:val="0"/>
        <w:overflowPunct w:val="0"/>
        <w:jc w:val="center"/>
        <w:rPr>
          <w:rFonts w:hint="default"/>
          <w:spacing w:val="0"/>
        </w:rPr>
      </w:pPr>
      <w:r>
        <w:rPr>
          <w:rFonts w:hint="eastAsia" w:ascii="HG丸ｺﾞｼｯｸM-PRO" w:hAnsi="HG丸ｺﾞｼｯｸM-PRO"/>
          <w:spacing w:val="0"/>
        </w:rPr>
        <w:t>評価状況に関する情報提供について（依頼）</w:t>
      </w:r>
    </w:p>
    <w:p>
      <w:pPr>
        <w:pStyle w:val="15"/>
        <w:kinsoku w:val="0"/>
        <w:overflowPunct w:val="0"/>
        <w:rPr>
          <w:rFonts w:hint="default"/>
          <w:spacing w:val="0"/>
        </w:rPr>
      </w:pPr>
    </w:p>
    <w:p>
      <w:pPr>
        <w:pStyle w:val="15"/>
        <w:kinsoku w:val="0"/>
        <w:overflowPunct w:val="0"/>
        <w:ind w:firstLine="244" w:firstLineChars="100"/>
        <w:rPr>
          <w:rFonts w:hint="default" w:ascii="HG丸ｺﾞｼｯｸM-PRO" w:hAnsi="HG丸ｺﾞｼｯｸM-PRO"/>
          <w:spacing w:val="0"/>
        </w:rPr>
      </w:pPr>
      <w:r>
        <w:rPr>
          <w:rFonts w:hint="eastAsia" w:ascii="HG丸ｺﾞｼｯｸM-PRO" w:hAnsi="HG丸ｺﾞｼｯｸM-PRO"/>
          <w:spacing w:val="0"/>
        </w:rPr>
        <w:t>下記</w:t>
      </w:r>
      <w:r>
        <w:rPr>
          <w:rFonts w:hint="eastAsia" w:ascii="HG丸ｺﾞｼｯｸM-PRO" w:hAnsi="HG丸ｺﾞｼｯｸM-PRO"/>
          <w:spacing w:val="-4"/>
        </w:rPr>
        <w:t>工事</w:t>
      </w:r>
      <w:r>
        <w:rPr>
          <w:rFonts w:hint="eastAsia" w:ascii="HG丸ｺﾞｼｯｸM-PRO" w:hAnsi="HG丸ｺﾞｼｯｸM-PRO"/>
          <w:spacing w:val="0"/>
        </w:rPr>
        <w:t>の総合評価方式における評価状況について、情報提供をお願いします。</w:t>
      </w:r>
    </w:p>
    <w:p>
      <w:pPr>
        <w:pStyle w:val="15"/>
        <w:kinsoku w:val="0"/>
        <w:overflowPunct w:val="0"/>
        <w:rPr>
          <w:rFonts w:hint="default"/>
          <w:spacing w:val="0"/>
        </w:rPr>
      </w:pPr>
    </w:p>
    <w:p>
      <w:pPr>
        <w:pStyle w:val="15"/>
        <w:kinsoku w:val="0"/>
        <w:overflowPunct w:val="0"/>
        <w:jc w:val="center"/>
        <w:rPr>
          <w:rFonts w:hint="default"/>
          <w:spacing w:val="0"/>
        </w:rPr>
      </w:pPr>
      <w:r>
        <w:rPr>
          <w:rFonts w:hint="eastAsia" w:ascii="HG丸ｺﾞｼｯｸM-PRO" w:hAnsi="HG丸ｺﾞｼｯｸM-PRO"/>
          <w:spacing w:val="-8"/>
        </w:rPr>
        <w:t>記</w:t>
      </w:r>
    </w:p>
    <w:p>
      <w:pPr>
        <w:pStyle w:val="15"/>
        <w:kinsoku w:val="0"/>
        <w:overflowPunct w:val="0"/>
        <w:rPr>
          <w:rFonts w:hint="default"/>
          <w:spacing w:val="0"/>
        </w:rPr>
      </w:pPr>
    </w:p>
    <w:p>
      <w:pPr>
        <w:pStyle w:val="15"/>
        <w:kinsoku w:val="0"/>
        <w:overflowPunct w:val="0"/>
        <w:rPr>
          <w:rFonts w:hint="default"/>
          <w:spacing w:val="0"/>
        </w:rPr>
      </w:pPr>
      <w:r>
        <w:rPr>
          <w:rFonts w:hint="eastAsia" w:ascii="HG丸ｺﾞｼｯｸM-PRO" w:hAnsi="HG丸ｺﾞｼｯｸM-PRO"/>
          <w:spacing w:val="-8"/>
        </w:rPr>
        <w:t>１　</w:t>
      </w:r>
      <w:r>
        <w:rPr>
          <w:rFonts w:hint="eastAsia" w:ascii="HG丸ｺﾞｼｯｸM-PRO" w:hAnsi="HG丸ｺﾞｼｯｸM-PRO"/>
          <w:spacing w:val="600"/>
          <w:fitText w:val="1920" w:id="17"/>
        </w:rPr>
        <w:t>工事</w:t>
      </w:r>
      <w:r>
        <w:rPr>
          <w:rFonts w:hint="eastAsia" w:ascii="HG丸ｺﾞｼｯｸM-PRO" w:hAnsi="HG丸ｺﾞｼｯｸM-PRO"/>
          <w:spacing w:val="0"/>
          <w:fitText w:val="1920" w:id="17"/>
        </w:rPr>
        <w:t>名</w:t>
      </w:r>
      <w:r>
        <w:rPr>
          <w:rFonts w:hint="eastAsia" w:ascii="HG丸ｺﾞｼｯｸM-PRO" w:hAnsi="HG丸ｺﾞｼｯｸM-PRO"/>
          <w:spacing w:val="-8"/>
        </w:rPr>
        <w:t>：</w:t>
      </w:r>
    </w:p>
    <w:p>
      <w:pPr>
        <w:pStyle w:val="15"/>
        <w:kinsoku w:val="0"/>
        <w:overflowPunct w:val="0"/>
        <w:rPr>
          <w:rFonts w:hint="default"/>
          <w:spacing w:val="0"/>
        </w:rPr>
      </w:pPr>
    </w:p>
    <w:p>
      <w:pPr>
        <w:pStyle w:val="15"/>
        <w:kinsoku w:val="0"/>
        <w:overflowPunct w:val="0"/>
        <w:rPr>
          <w:rFonts w:hint="default"/>
          <w:spacing w:val="0"/>
        </w:rPr>
      </w:pPr>
      <w:r>
        <w:rPr>
          <w:rFonts w:hint="eastAsia" w:ascii="HG丸ｺﾞｼｯｸM-PRO" w:hAnsi="HG丸ｺﾞｼｯｸM-PRO"/>
          <w:spacing w:val="-8"/>
        </w:rPr>
        <w:t>２　</w:t>
      </w:r>
      <w:r>
        <w:rPr>
          <w:rFonts w:hint="eastAsia" w:ascii="HG丸ｺﾞｼｯｸM-PRO" w:hAnsi="HG丸ｺﾞｼｯｸM-PRO"/>
          <w:spacing w:val="320"/>
          <w:fitText w:val="1920" w:id="18"/>
        </w:rPr>
        <w:t>工事場</w:t>
      </w:r>
      <w:r>
        <w:rPr>
          <w:rFonts w:hint="eastAsia" w:ascii="HG丸ｺﾞｼｯｸM-PRO" w:hAnsi="HG丸ｺﾞｼｯｸM-PRO"/>
          <w:spacing w:val="0"/>
          <w:fitText w:val="1920" w:id="18"/>
        </w:rPr>
        <w:t>所</w:t>
      </w:r>
      <w:r>
        <w:rPr>
          <w:rFonts w:hint="eastAsia" w:ascii="HG丸ｺﾞｼｯｸM-PRO" w:hAnsi="HG丸ｺﾞｼｯｸM-PRO"/>
          <w:spacing w:val="-8"/>
        </w:rPr>
        <w:t>：</w:t>
      </w:r>
    </w:p>
    <w:p>
      <w:pPr>
        <w:pStyle w:val="15"/>
        <w:kinsoku w:val="0"/>
        <w:overflowPunct w:val="0"/>
        <w:rPr>
          <w:rFonts w:hint="default"/>
          <w:spacing w:val="0"/>
        </w:rPr>
      </w:pPr>
    </w:p>
    <w:p>
      <w:pPr>
        <w:pStyle w:val="15"/>
        <w:kinsoku w:val="0"/>
        <w:overflowPunct w:val="0"/>
        <w:rPr>
          <w:rFonts w:hint="default" w:ascii="HG丸ｺﾞｼｯｸM-PRO" w:hAnsi="HG丸ｺﾞｼｯｸM-PRO"/>
          <w:spacing w:val="-8"/>
        </w:rPr>
      </w:pPr>
      <w:r>
        <w:rPr>
          <w:rFonts w:hint="eastAsia" w:ascii="HG丸ｺﾞｼｯｸM-PRO" w:hAnsi="HG丸ｺﾞｼｯｸM-PRO"/>
          <w:spacing w:val="-8"/>
        </w:rPr>
        <w:t>３　</w:t>
      </w:r>
      <w:r>
        <w:rPr>
          <w:rFonts w:hint="eastAsia" w:ascii="HG丸ｺﾞｼｯｸM-PRO" w:hAnsi="HG丸ｺﾞｼｯｸM-PRO"/>
          <w:spacing w:val="600"/>
          <w:fitText w:val="1920" w:id="19"/>
        </w:rPr>
        <w:t>開札</w:t>
      </w:r>
      <w:r>
        <w:rPr>
          <w:rFonts w:hint="eastAsia" w:ascii="HG丸ｺﾞｼｯｸM-PRO" w:hAnsi="HG丸ｺﾞｼｯｸM-PRO"/>
          <w:spacing w:val="0"/>
          <w:fitText w:val="1920" w:id="19"/>
        </w:rPr>
        <w:t>日</w:t>
      </w:r>
      <w:r>
        <w:rPr>
          <w:rFonts w:hint="eastAsia" w:ascii="HG丸ｺﾞｼｯｸM-PRO" w:hAnsi="HG丸ｺﾞｼｯｸM-PRO"/>
          <w:spacing w:val="-8"/>
        </w:rPr>
        <w:t>：令和　　年　　月　　日</w:t>
      </w:r>
    </w:p>
    <w:p>
      <w:pPr>
        <w:pStyle w:val="15"/>
        <w:kinsoku w:val="0"/>
        <w:overflowPunct w:val="0"/>
        <w:rPr>
          <w:rFonts w:hint="default" w:ascii="HG丸ｺﾞｼｯｸM-PRO" w:hAnsi="HG丸ｺﾞｼｯｸM-PRO"/>
          <w:spacing w:val="-8"/>
        </w:rPr>
      </w:pPr>
    </w:p>
    <w:p>
      <w:pPr>
        <w:pStyle w:val="15"/>
        <w:kinsoku w:val="0"/>
        <w:overflowPunct w:val="0"/>
        <w:rPr>
          <w:rFonts w:hint="default" w:ascii="HG丸ｺﾞｼｯｸM-PRO" w:hAnsi="HG丸ｺﾞｼｯｸM-PRO"/>
          <w:spacing w:val="-8"/>
        </w:rPr>
      </w:pPr>
      <w:r>
        <w:rPr>
          <w:rFonts w:hint="eastAsia" w:ascii="HG丸ｺﾞｼｯｸM-PRO" w:hAnsi="HG丸ｺﾞｼｯｸM-PRO"/>
          <w:spacing w:val="-8"/>
        </w:rPr>
        <w:t>４　</w:t>
      </w:r>
      <w:r>
        <w:rPr>
          <w:rFonts w:hint="eastAsia" w:ascii="HG丸ｺﾞｼｯｸM-PRO" w:hAnsi="HG丸ｺﾞｼｯｸM-PRO"/>
          <w:spacing w:val="0"/>
          <w:fitText w:val="1920" w:id="20"/>
        </w:rPr>
        <w:t>落札者決定通知日</w:t>
      </w:r>
      <w:r>
        <w:rPr>
          <w:rFonts w:hint="eastAsia" w:ascii="HG丸ｺﾞｼｯｸM-PRO" w:hAnsi="HG丸ｺﾞｼｯｸM-PRO"/>
          <w:spacing w:val="-8"/>
        </w:rPr>
        <w:t>：令和　　年　　月　　日</w:t>
      </w:r>
    </w:p>
    <w:p>
      <w:pPr>
        <w:pStyle w:val="15"/>
        <w:kinsoku w:val="0"/>
        <w:overflowPunct w:val="0"/>
        <w:rPr>
          <w:rFonts w:hint="default" w:ascii="HG丸ｺﾞｼｯｸM-PRO" w:hAnsi="HG丸ｺﾞｼｯｸM-PRO"/>
          <w:spacing w:val="-8"/>
        </w:rPr>
      </w:pPr>
    </w:p>
    <w:p>
      <w:pPr>
        <w:pStyle w:val="15"/>
        <w:kinsoku w:val="0"/>
        <w:overflowPunct w:val="0"/>
        <w:rPr>
          <w:rFonts w:hint="default" w:ascii="HG丸ｺﾞｼｯｸM-PRO" w:hAnsi="HG丸ｺﾞｼｯｸM-PRO"/>
          <w:spacing w:val="-8"/>
        </w:rPr>
      </w:pPr>
    </w:p>
    <w:p>
      <w:pPr>
        <w:pStyle w:val="15"/>
        <w:kinsoku w:val="0"/>
        <w:overflowPunct w:val="0"/>
        <w:rPr>
          <w:rFonts w:hint="default" w:ascii="HG丸ｺﾞｼｯｸM-PRO" w:hAnsi="HG丸ｺﾞｼｯｸM-PRO"/>
          <w:spacing w:val="-8"/>
        </w:rPr>
      </w:pPr>
    </w:p>
    <w:p>
      <w:pPr>
        <w:pStyle w:val="15"/>
        <w:kinsoku w:val="0"/>
        <w:overflowPunct w:val="0"/>
        <w:rPr>
          <w:rFonts w:hint="default" w:ascii="HG丸ｺﾞｼｯｸM-PRO" w:hAnsi="HG丸ｺﾞｼｯｸM-PRO"/>
          <w:spacing w:val="-8"/>
        </w:rPr>
      </w:pPr>
    </w:p>
    <w:p>
      <w:pPr>
        <w:pStyle w:val="15"/>
        <w:kinsoku w:val="0"/>
        <w:overflowPunct w:val="0"/>
        <w:rPr>
          <w:rFonts w:hint="default" w:ascii="HG丸ｺﾞｼｯｸM-PRO" w:hAnsi="HG丸ｺﾞｼｯｸM-PRO"/>
          <w:spacing w:val="-8"/>
        </w:rPr>
      </w:pPr>
    </w:p>
    <w:p>
      <w:pPr>
        <w:pStyle w:val="15"/>
        <w:kinsoku w:val="0"/>
        <w:overflowPunct w:val="0"/>
        <w:rPr>
          <w:rFonts w:hint="default" w:ascii="HG丸ｺﾞｼｯｸM-PRO" w:hAnsi="HG丸ｺﾞｼｯｸM-PRO"/>
          <w:spacing w:val="-8"/>
        </w:rPr>
      </w:pPr>
    </w:p>
    <w:p>
      <w:pPr>
        <w:pStyle w:val="15"/>
        <w:kinsoku w:val="0"/>
        <w:overflowPunct w:val="0"/>
        <w:rPr>
          <w:rFonts w:hint="default" w:ascii="HG丸ｺﾞｼｯｸM-PRO" w:hAnsi="HG丸ｺﾞｼｯｸM-PRO"/>
          <w:spacing w:val="-8"/>
        </w:rPr>
      </w:pPr>
    </w:p>
    <w:p>
      <w:pPr>
        <w:pStyle w:val="15"/>
        <w:kinsoku w:val="0"/>
        <w:overflowPunct w:val="0"/>
        <w:rPr>
          <w:rFonts w:hint="default" w:ascii="HG丸ｺﾞｼｯｸM-PRO" w:hAnsi="HG丸ｺﾞｼｯｸM-PRO"/>
          <w:spacing w:val="-8"/>
        </w:rPr>
      </w:pPr>
    </w:p>
    <w:p>
      <w:pPr>
        <w:pStyle w:val="15"/>
        <w:kinsoku w:val="0"/>
        <w:overflowPunct w:val="0"/>
        <w:rPr>
          <w:rFonts w:hint="default" w:ascii="HG丸ｺﾞｼｯｸM-PRO" w:hAnsi="HG丸ｺﾞｼｯｸM-PRO"/>
          <w:spacing w:val="-8"/>
        </w:rPr>
      </w:pPr>
    </w:p>
    <w:p>
      <w:pPr>
        <w:pStyle w:val="15"/>
        <w:kinsoku w:val="0"/>
        <w:overflowPunct w:val="0"/>
        <w:rPr>
          <w:rFonts w:hint="default" w:ascii="HG丸ｺﾞｼｯｸM-PRO" w:hAnsi="HG丸ｺﾞｼｯｸM-PRO"/>
          <w:spacing w:val="-8"/>
        </w:rPr>
      </w:pPr>
    </w:p>
    <w:p>
      <w:pPr>
        <w:pStyle w:val="15"/>
        <w:kinsoku w:val="0"/>
        <w:overflowPunct w:val="0"/>
        <w:rPr>
          <w:rFonts w:hint="default" w:ascii="HG丸ｺﾞｼｯｸM-PRO" w:hAnsi="HG丸ｺﾞｼｯｸM-PRO"/>
          <w:spacing w:val="-8"/>
        </w:rPr>
      </w:pPr>
    </w:p>
    <w:p>
      <w:pPr>
        <w:pStyle w:val="15"/>
        <w:kinsoku w:val="0"/>
        <w:overflowPunct w:val="0"/>
        <w:rPr>
          <w:rFonts w:hint="default" w:ascii="HG丸ｺﾞｼｯｸM-PRO" w:hAnsi="HG丸ｺﾞｼｯｸM-PRO"/>
        </w:rPr>
      </w:pPr>
      <w:r>
        <w:rPr>
          <w:rFonts w:hint="eastAsia" w:ascii="HG丸ｺﾞｼｯｸM-PRO" w:hAnsi="HG丸ｺﾞｼｯｸM-PRO"/>
        </w:rPr>
        <w:t>　　　　　　　　　　　　　　　　　　　　　</w:t>
      </w:r>
      <w:r>
        <w:rPr>
          <w:rFonts w:hint="eastAsia" w:ascii="HG丸ｺﾞｼｯｸM-PRO" w:hAnsi="HG丸ｺﾞｼｯｸM-PRO"/>
        </w:rPr>
        <w:t xml:space="preserve"> </w:t>
      </w:r>
      <w:r>
        <w:rPr>
          <w:rFonts w:hint="eastAsia" w:ascii="HG丸ｺﾞｼｯｸM-PRO" w:hAnsi="HG丸ｺﾞｼｯｸM-PRO"/>
        </w:rPr>
        <w:t>担当：○○○○</w:t>
      </w:r>
    </w:p>
    <w:p>
      <w:pPr>
        <w:pStyle w:val="0"/>
        <w:kinsoku w:val="0"/>
        <w:overflowPunct w:val="0"/>
        <w:adjustRightInd w:val="0"/>
        <w:snapToGrid w:val="0"/>
        <w:spacing w:line="276" w:lineRule="auto"/>
        <w:jc w:val="left"/>
        <w:rPr>
          <w:rFonts w:hint="default"/>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電話</w:t>
      </w:r>
      <w:bookmarkStart w:id="0" w:name="_GoBack"/>
      <w:bookmarkEnd w:id="0"/>
      <w:r>
        <w:rPr>
          <w:rFonts w:hint="eastAsia" w:ascii="HG丸ｺﾞｼｯｸM-PRO" w:hAnsi="HG丸ｺﾞｼｯｸM-PRO" w:eastAsia="HG丸ｺﾞｼｯｸM-PRO"/>
          <w:sz w:val="24"/>
        </w:rPr>
        <w:t>：</w:t>
      </w:r>
      <w:r>
        <w:rPr>
          <w:rFonts w:hint="eastAsia" w:ascii="HG丸ｺﾞｼｯｸM-PRO" w:hAnsi="HG丸ｺﾞｼｯｸM-PRO" w:eastAsia="HG丸ｺﾞｼｯｸM-PRO"/>
          <w:spacing w:val="1"/>
          <w:sz w:val="24"/>
        </w:rPr>
        <w:t>○○○</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pacing w:val="1"/>
          <w:sz w:val="24"/>
        </w:rPr>
        <w:t>○○○</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pacing w:val="1"/>
          <w:sz w:val="24"/>
        </w:rPr>
        <w:t>○○○○　</w:t>
      </w:r>
    </w:p>
    <w:p>
      <w:pPr>
        <w:pStyle w:val="15"/>
        <w:kinsoku w:val="0"/>
        <w:overflowPunct w:val="0"/>
        <w:rPr>
          <w:rFonts w:hint="default"/>
          <w:spacing w:val="0"/>
        </w:rPr>
      </w:pPr>
    </w:p>
    <w:p>
      <w:pPr>
        <w:pStyle w:val="15"/>
        <w:kinsoku w:val="0"/>
        <w:overflowPunct w:val="0"/>
        <w:rPr>
          <w:rFonts w:hint="default"/>
          <w:spacing w:val="0"/>
        </w:rPr>
      </w:pPr>
      <w:r>
        <w:rPr>
          <w:rFonts w:hint="default"/>
          <w:spacing w:val="0"/>
        </w:rPr>
        <w:br w:type="page"/>
      </w:r>
    </w:p>
    <w:p>
      <w:pPr>
        <w:pStyle w:val="15"/>
        <w:kinsoku w:val="0"/>
        <w:overflowPunct w:val="0"/>
        <w:jc w:val="left"/>
        <w:rPr>
          <w:rFonts w:hint="default" w:ascii="HG丸ｺﾞｼｯｸM-PRO" w:hAnsi="HG丸ｺﾞｼｯｸM-PRO"/>
          <w:b w:val="1"/>
          <w:spacing w:val="-4"/>
        </w:rPr>
      </w:pPr>
      <w:r>
        <w:rPr>
          <w:rFonts w:hint="eastAsia" w:ascii="HG丸ｺﾞｼｯｸM-PRO" w:hAnsi="HG丸ｺﾞｼｯｸM-PRO"/>
          <w:b w:val="1"/>
          <w:spacing w:val="-4"/>
        </w:rPr>
        <w:t>様式８</w:t>
      </w:r>
    </w:p>
    <w:p>
      <w:pPr>
        <w:pStyle w:val="15"/>
        <w:kinsoku w:val="0"/>
        <w:overflowPunct w:val="0"/>
        <w:jc w:val="right"/>
        <w:rPr>
          <w:rFonts w:hint="default"/>
          <w:spacing w:val="0"/>
        </w:rPr>
      </w:pPr>
    </w:p>
    <w:p>
      <w:pPr>
        <w:pStyle w:val="15"/>
        <w:kinsoku w:val="0"/>
        <w:overflowPunct w:val="0"/>
        <w:jc w:val="right"/>
        <w:rPr>
          <w:rFonts w:hint="default"/>
          <w:spacing w:val="0"/>
        </w:rPr>
      </w:pPr>
      <w:r>
        <w:rPr>
          <w:rFonts w:hint="eastAsia" w:ascii="HG丸ｺﾞｼｯｸM-PRO" w:hAnsi="HG丸ｺﾞｼｯｸM-PRO"/>
        </w:rPr>
        <w:t>和財第　　　　　　号　</w:t>
      </w:r>
    </w:p>
    <w:p>
      <w:pPr>
        <w:pStyle w:val="15"/>
        <w:kinsoku w:val="0"/>
        <w:overflowPunct w:val="0"/>
        <w:jc w:val="right"/>
        <w:rPr>
          <w:rFonts w:hint="default"/>
          <w:spacing w:val="0"/>
        </w:rPr>
      </w:pPr>
      <w:r>
        <w:rPr>
          <w:rFonts w:hint="eastAsia" w:ascii="HG丸ｺﾞｼｯｸM-PRO" w:hAnsi="HG丸ｺﾞｼｯｸM-PRO"/>
          <w:spacing w:val="-8"/>
        </w:rPr>
        <w:t>令和</w:t>
      </w:r>
      <w:r>
        <w:rPr>
          <w:rFonts w:hint="eastAsia" w:ascii="HG丸ｺﾞｼｯｸM-PRO" w:hAnsi="HG丸ｺﾞｼｯｸM-PRO"/>
        </w:rPr>
        <w:t>　　年　　月　　日　</w:t>
      </w:r>
    </w:p>
    <w:p>
      <w:pPr>
        <w:pStyle w:val="15"/>
        <w:kinsoku w:val="0"/>
        <w:overflowPunct w:val="0"/>
        <w:rPr>
          <w:rFonts w:hint="default"/>
          <w:spacing w:val="0"/>
        </w:rPr>
      </w:pPr>
    </w:p>
    <w:p>
      <w:pPr>
        <w:pStyle w:val="15"/>
        <w:kinsoku w:val="0"/>
        <w:overflowPunct w:val="0"/>
        <w:ind w:firstLine="240" w:firstLineChars="100"/>
        <w:rPr>
          <w:rFonts w:hint="default"/>
          <w:spacing w:val="0"/>
        </w:rPr>
      </w:pPr>
      <w:r>
        <w:rPr>
          <w:rFonts w:hint="eastAsia" w:ascii="HG丸ｺﾞｼｯｸM-PRO" w:hAnsi="HG丸ｺﾞｼｯｸM-PRO"/>
          <w:spacing w:val="-4"/>
        </w:rPr>
        <w:t>入札参加者　○○○○○　様</w:t>
      </w: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spacing w:line="168" w:lineRule="exact"/>
        <w:rPr>
          <w:rFonts w:hint="default"/>
          <w:spacing w:val="0"/>
        </w:rPr>
      </w:pPr>
    </w:p>
    <w:p>
      <w:pPr>
        <w:pStyle w:val="15"/>
        <w:kinsoku w:val="0"/>
        <w:overflowPunct w:val="0"/>
        <w:spacing w:line="240" w:lineRule="auto"/>
        <w:rPr>
          <w:rFonts w:hint="default"/>
          <w:spacing w:val="0"/>
        </w:rPr>
      </w:pPr>
      <w:r>
        <w:rPr>
          <w:rFonts w:hint="eastAsia" w:ascii="HG丸ｺﾞｼｯｸM-PRO" w:hAnsi="HG丸ｺﾞｼｯｸM-PRO"/>
          <w:spacing w:val="-4"/>
        </w:rPr>
        <w:t>　　　　　　　　　　　　　　　　　　　　　　　　　　　和光市長　柴﨑光子　印　</w:t>
      </w:r>
    </w:p>
    <w:p>
      <w:pPr>
        <w:pStyle w:val="15"/>
        <w:kinsoku w:val="0"/>
        <w:overflowPunct w:val="0"/>
        <w:spacing w:line="168" w:lineRule="exact"/>
        <w:rPr>
          <w:rFonts w:hint="default"/>
          <w:spacing w:val="0"/>
        </w:rPr>
      </w:pPr>
    </w:p>
    <w:p>
      <w:pPr>
        <w:pStyle w:val="15"/>
        <w:kinsoku w:val="0"/>
        <w:overflowPunct w:val="0"/>
        <w:rPr>
          <w:rFonts w:hint="default"/>
          <w:spacing w:val="0"/>
        </w:rPr>
      </w:pPr>
    </w:p>
    <w:p>
      <w:pPr>
        <w:pStyle w:val="15"/>
        <w:kinsoku w:val="0"/>
        <w:overflowPunct w:val="0"/>
        <w:jc w:val="center"/>
        <w:rPr>
          <w:rFonts w:hint="default"/>
          <w:spacing w:val="0"/>
        </w:rPr>
      </w:pPr>
      <w:r>
        <w:rPr>
          <w:rFonts w:hint="eastAsia" w:ascii="HG丸ｺﾞｼｯｸM-PRO" w:hAnsi="HG丸ｺﾞｼｯｸM-PRO"/>
          <w:spacing w:val="-9"/>
        </w:rPr>
        <w:t>評価状況に関する情報提供について</w:t>
      </w:r>
      <w:r>
        <w:rPr>
          <w:rFonts w:hint="eastAsia" w:ascii="HG丸ｺﾞｼｯｸM-PRO" w:hAnsi="HG丸ｺﾞｼｯｸM-PRO"/>
          <w:spacing w:val="-5"/>
        </w:rPr>
        <w:t>（回答）</w:t>
      </w:r>
    </w:p>
    <w:p>
      <w:pPr>
        <w:pStyle w:val="15"/>
        <w:kinsoku w:val="0"/>
        <w:overflowPunct w:val="0"/>
        <w:rPr>
          <w:rFonts w:hint="default"/>
          <w:spacing w:val="0"/>
        </w:rPr>
      </w:pPr>
    </w:p>
    <w:p>
      <w:pPr>
        <w:pStyle w:val="15"/>
        <w:kinsoku w:val="0"/>
        <w:overflowPunct w:val="0"/>
        <w:ind w:firstLine="236" w:firstLineChars="100"/>
        <w:rPr>
          <w:rFonts w:hint="default"/>
          <w:spacing w:val="0"/>
        </w:rPr>
      </w:pPr>
      <w:r>
        <w:rPr>
          <w:rFonts w:hint="eastAsia" w:ascii="HG丸ｺﾞｼｯｸM-PRO" w:hAnsi="HG丸ｺﾞｼｯｸM-PRO"/>
          <w:spacing w:val="-8"/>
        </w:rPr>
        <w:t>令和</w:t>
      </w:r>
      <w:r>
        <w:rPr>
          <w:rFonts w:hint="eastAsia" w:ascii="HG丸ｺﾞｼｯｸM-PRO" w:hAnsi="HG丸ｺﾞｼｯｸM-PRO"/>
          <w:spacing w:val="-4"/>
        </w:rPr>
        <w:t>　　年　　月　　日付けで依頼のありました、下記工事の総合評価方式における評価状況について、別紙のとおり情報提供します。</w:t>
      </w:r>
    </w:p>
    <w:p>
      <w:pPr>
        <w:pStyle w:val="15"/>
        <w:kinsoku w:val="0"/>
        <w:overflowPunct w:val="0"/>
        <w:rPr>
          <w:rFonts w:hint="default"/>
          <w:spacing w:val="0"/>
        </w:rPr>
      </w:pPr>
    </w:p>
    <w:p>
      <w:pPr>
        <w:pStyle w:val="15"/>
        <w:kinsoku w:val="0"/>
        <w:overflowPunct w:val="0"/>
        <w:jc w:val="center"/>
        <w:rPr>
          <w:rFonts w:hint="default"/>
          <w:spacing w:val="0"/>
        </w:rPr>
      </w:pPr>
      <w:r>
        <w:rPr>
          <w:rFonts w:hint="eastAsia" w:ascii="HG丸ｺﾞｼｯｸM-PRO" w:hAnsi="HG丸ｺﾞｼｯｸM-PRO"/>
          <w:spacing w:val="-4"/>
        </w:rPr>
        <w:t>記</w:t>
      </w:r>
    </w:p>
    <w:p>
      <w:pPr>
        <w:pStyle w:val="15"/>
        <w:kinsoku w:val="0"/>
        <w:overflowPunct w:val="0"/>
        <w:rPr>
          <w:rFonts w:hint="default"/>
          <w:spacing w:val="0"/>
        </w:rPr>
      </w:pPr>
    </w:p>
    <w:p>
      <w:pPr>
        <w:pStyle w:val="15"/>
        <w:kinsoku w:val="0"/>
        <w:overflowPunct w:val="0"/>
        <w:rPr>
          <w:rFonts w:hint="default"/>
          <w:spacing w:val="0"/>
        </w:rPr>
      </w:pPr>
      <w:r>
        <w:rPr>
          <w:rFonts w:hint="eastAsia" w:ascii="HG丸ｺﾞｼｯｸM-PRO" w:hAnsi="HG丸ｺﾞｼｯｸM-PRO"/>
          <w:spacing w:val="-8"/>
        </w:rPr>
        <w:t>１　</w:t>
      </w:r>
      <w:r>
        <w:rPr>
          <w:rFonts w:hint="eastAsia" w:ascii="HG丸ｺﾞｼｯｸM-PRO" w:hAnsi="HG丸ｺﾞｼｯｸM-PRO"/>
          <w:spacing w:val="120"/>
          <w:fitText w:val="960" w:id="21"/>
        </w:rPr>
        <w:t>工事</w:t>
      </w:r>
      <w:r>
        <w:rPr>
          <w:rFonts w:hint="eastAsia" w:ascii="HG丸ｺﾞｼｯｸM-PRO" w:hAnsi="HG丸ｺﾞｼｯｸM-PRO"/>
          <w:spacing w:val="0"/>
          <w:fitText w:val="960" w:id="21"/>
        </w:rPr>
        <w:t>名</w:t>
      </w:r>
      <w:r>
        <w:rPr>
          <w:rFonts w:hint="eastAsia" w:ascii="HG丸ｺﾞｼｯｸM-PRO" w:hAnsi="HG丸ｺﾞｼｯｸM-PRO"/>
          <w:spacing w:val="-8"/>
        </w:rPr>
        <w:t>：</w:t>
      </w:r>
    </w:p>
    <w:p>
      <w:pPr>
        <w:pStyle w:val="15"/>
        <w:kinsoku w:val="0"/>
        <w:overflowPunct w:val="0"/>
        <w:rPr>
          <w:rFonts w:hint="default"/>
          <w:spacing w:val="0"/>
        </w:rPr>
      </w:pPr>
    </w:p>
    <w:p>
      <w:pPr>
        <w:pStyle w:val="15"/>
        <w:kinsoku w:val="0"/>
        <w:overflowPunct w:val="0"/>
        <w:rPr>
          <w:rFonts w:hint="default"/>
          <w:spacing w:val="0"/>
        </w:rPr>
      </w:pPr>
      <w:r>
        <w:rPr>
          <w:rFonts w:hint="eastAsia" w:ascii="HG丸ｺﾞｼｯｸM-PRO" w:hAnsi="HG丸ｺﾞｼｯｸM-PRO"/>
          <w:spacing w:val="-8"/>
        </w:rPr>
        <w:t>２　</w:t>
      </w:r>
      <w:r>
        <w:rPr>
          <w:rFonts w:hint="eastAsia" w:ascii="HG丸ｺﾞｼｯｸM-PRO" w:hAnsi="HG丸ｺﾞｼｯｸM-PRO"/>
          <w:spacing w:val="0"/>
          <w:fitText w:val="960" w:id="22"/>
        </w:rPr>
        <w:t>工事場所</w:t>
      </w:r>
      <w:r>
        <w:rPr>
          <w:rFonts w:hint="eastAsia" w:ascii="HG丸ｺﾞｼｯｸM-PRO" w:hAnsi="HG丸ｺﾞｼｯｸM-PRO"/>
          <w:spacing w:val="-8"/>
        </w:rPr>
        <w:t>：</w:t>
      </w:r>
    </w:p>
    <w:p>
      <w:pPr>
        <w:pStyle w:val="15"/>
        <w:kinsoku w:val="0"/>
        <w:overflowPunct w:val="0"/>
        <w:rPr>
          <w:rFonts w:hint="default"/>
          <w:spacing w:val="0"/>
        </w:rPr>
      </w:pPr>
    </w:p>
    <w:p>
      <w:pPr>
        <w:pStyle w:val="15"/>
        <w:kinsoku w:val="0"/>
        <w:overflowPunct w:val="0"/>
        <w:rPr>
          <w:rFonts w:hint="default"/>
          <w:spacing w:val="0"/>
        </w:rPr>
      </w:pPr>
      <w:r>
        <w:rPr>
          <w:rFonts w:hint="eastAsia" w:ascii="HG丸ｺﾞｼｯｸM-PRO" w:hAnsi="HG丸ｺﾞｼｯｸM-PRO"/>
          <w:spacing w:val="-8"/>
        </w:rPr>
        <w:t>３　</w:t>
      </w:r>
      <w:r>
        <w:rPr>
          <w:rFonts w:hint="eastAsia" w:ascii="HG丸ｺﾞｼｯｸM-PRO" w:hAnsi="HG丸ｺﾞｼｯｸM-PRO"/>
          <w:spacing w:val="120"/>
          <w:fitText w:val="960" w:id="23"/>
        </w:rPr>
        <w:t>開札</w:t>
      </w:r>
      <w:r>
        <w:rPr>
          <w:rFonts w:hint="eastAsia" w:ascii="HG丸ｺﾞｼｯｸM-PRO" w:hAnsi="HG丸ｺﾞｼｯｸM-PRO"/>
          <w:spacing w:val="0"/>
          <w:fitText w:val="960" w:id="23"/>
        </w:rPr>
        <w:t>日</w:t>
      </w:r>
      <w:r>
        <w:rPr>
          <w:rFonts w:hint="eastAsia" w:ascii="HG丸ｺﾞｼｯｸM-PRO" w:hAnsi="HG丸ｺﾞｼｯｸM-PRO"/>
          <w:spacing w:val="-8"/>
        </w:rPr>
        <w:t>：令和　　年　　月　　日</w:t>
      </w: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p>
      <w:pPr>
        <w:pStyle w:val="15"/>
        <w:kinsoku w:val="0"/>
        <w:overflowPunct w:val="0"/>
        <w:rPr>
          <w:rFonts w:hint="default"/>
          <w:spacing w:val="0"/>
        </w:rPr>
      </w:pPr>
    </w:p>
    <w:p>
      <w:pPr>
        <w:pStyle w:val="15"/>
        <w:kinsoku w:val="0"/>
        <w:wordWrap w:val="1"/>
        <w:overflowPunct w:val="0"/>
        <w:snapToGrid w:val="0"/>
        <w:spacing w:line="276" w:lineRule="auto"/>
        <w:ind w:left="5242" w:hanging="5242" w:hangingChars="2191"/>
        <w:rPr>
          <w:rFonts w:hint="default" w:ascii="HG丸ｺﾞｼｯｸM-PRO" w:hAnsi="HG丸ｺﾞｼｯｸM-PRO"/>
          <w:spacing w:val="-5"/>
        </w:rPr>
      </w:pPr>
    </w:p>
    <w:p>
      <w:pPr>
        <w:pStyle w:val="15"/>
        <w:kinsoku w:val="0"/>
        <w:wordWrap w:val="1"/>
        <w:overflowPunct w:val="0"/>
        <w:snapToGrid w:val="0"/>
        <w:spacing w:line="276" w:lineRule="auto"/>
        <w:ind w:left="5242" w:hanging="5242" w:hangingChars="2191"/>
        <w:rPr>
          <w:rFonts w:hint="default" w:ascii="HG丸ｺﾞｼｯｸM-PRO" w:hAnsi="HG丸ｺﾞｼｯｸM-PRO"/>
          <w:spacing w:val="-5"/>
        </w:rPr>
      </w:pPr>
    </w:p>
    <w:p>
      <w:pPr>
        <w:pStyle w:val="15"/>
        <w:kinsoku w:val="0"/>
        <w:overflowPunct w:val="0"/>
        <w:rPr>
          <w:rFonts w:hint="default" w:ascii="HG丸ｺﾞｼｯｸM-PRO" w:hAnsi="HG丸ｺﾞｼｯｸM-PRO"/>
        </w:rPr>
      </w:pPr>
      <w:r>
        <w:rPr>
          <w:rFonts w:hint="eastAsia"/>
          <w:spacing w:val="0"/>
        </w:rPr>
        <w:t>　　　　　　　　　　　　　　　　　　　　　　</w:t>
      </w:r>
      <w:r>
        <w:rPr>
          <w:rFonts w:hint="eastAsia" w:ascii="HG丸ｺﾞｼｯｸM-PRO" w:hAnsi="HG丸ｺﾞｼｯｸM-PRO"/>
        </w:rPr>
        <w:t>担当：財政課契約検査担当　○○</w:t>
      </w:r>
    </w:p>
    <w:p>
      <w:pPr>
        <w:pStyle w:val="0"/>
        <w:kinsoku w:val="0"/>
        <w:overflowPunct w:val="0"/>
        <w:adjustRightInd w:val="0"/>
        <w:snapToGrid w:val="0"/>
        <w:spacing w:line="276" w:lineRule="auto"/>
        <w:jc w:val="left"/>
        <w:rPr>
          <w:rFonts w:hint="default"/>
        </w:rPr>
      </w:pPr>
      <w:r>
        <w:rPr>
          <w:rFonts w:hint="eastAsia" w:ascii="HG丸ｺﾞｼｯｸM-PRO" w:hAnsi="HG丸ｺﾞｼｯｸM-PRO" w:eastAsia="HG丸ｺﾞｼｯｸM-PRO"/>
          <w:sz w:val="24"/>
        </w:rPr>
        <w:t>　　　　　　　　　　　　　　　　　　　　　　電話：</w:t>
      </w:r>
      <w:r>
        <w:rPr>
          <w:rFonts w:hint="eastAsia" w:ascii="HG丸ｺﾞｼｯｸM-PRO" w:hAnsi="HG丸ｺﾞｼｯｸM-PRO" w:eastAsia="HG丸ｺﾞｼｯｸM-PRO"/>
          <w:sz w:val="24"/>
        </w:rPr>
        <w:t>048</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424</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9100</w:t>
      </w:r>
    </w:p>
    <w:p>
      <w:pPr>
        <w:pStyle w:val="0"/>
        <w:widowControl w:val="1"/>
        <w:kinsoku w:val="0"/>
        <w:overflowPunct w:val="0"/>
        <w:jc w:val="left"/>
        <w:rPr>
          <w:rFonts w:hint="default" w:ascii="HG丸ｺﾞｼｯｸM-PRO" w:hAnsi="HG丸ｺﾞｼｯｸM-PRO" w:eastAsia="HG丸ｺﾞｼｯｸM-PRO"/>
          <w:b w:val="1"/>
          <w:spacing w:val="-7"/>
          <w:kern w:val="0"/>
          <w:sz w:val="24"/>
        </w:rPr>
      </w:pPr>
    </w:p>
    <w:sectPr>
      <w:type w:val="continuous"/>
      <w:pgSz w:w="11907" w:h="16839"/>
      <w:pgMar w:top="851" w:right="1276" w:bottom="737" w:left="1418" w:header="454" w:footer="0" w:gutter="0"/>
      <w:pgNumType w:start="4"/>
      <w:cols w:space="720"/>
      <w:noEndnote w:val="1"/>
      <w:textDirection w:val="lrTb"/>
      <w:docGrid w:type="linesAndChars" w:linePitch="287" w:charSpace="8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w:panose1 w:val="00000000000000000000"/>
    <w:charset w:val="80"/>
    <w:family w:val="swiss"/>
    <w:notTrueType/>
    <w:pitch w:val="fixed"/>
    <w:sig w:usb0="00000000" w:usb1="00000000" w:usb2="00000000" w:usb3="00000000" w:csb0="00000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r>
      <w:rPr>
        <w:rFonts w:hint="eastAsia"/>
      </w:rPr>
      <w:t>　</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6EA53C8"/>
    <w:lvl w:ilvl="0" w:tplc="E4924728">
      <w:numFmt w:val="bullet"/>
      <w:lvlText w:val="※"/>
      <w:lvlJc w:val="left"/>
      <w:pPr>
        <w:tabs>
          <w:tab w:val="num" w:leader="none" w:pos="465"/>
        </w:tabs>
        <w:ind w:left="465" w:hanging="465"/>
      </w:pPr>
      <w:rPr>
        <w:rFonts w:hint="eastAsia" w:ascii="HG丸ｺﾞｼｯｸM-PRO" w:hAnsi="HG丸ｺﾞｼｯｸM-PRO" w:eastAsia="HG丸ｺﾞｼｯｸM-PRO"/>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efaultTabStop w:val="720"/>
  <w:autoHyphenation/>
  <w:doNotHyphenateCaps/>
  <w:drawingGridHorizontalSpacing w:val="107"/>
  <w:drawingGridVerticalSpacing w:val="287"/>
  <w:displayHorizontalDrawingGridEvery w:val="0"/>
  <w:doNotShadeFormData/>
  <w:characterSpacingControl w:val="compressPunctuation"/>
  <w:strictFirstAndLastChars/>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1"/>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38"/>
    <w:uiPriority w:val="0"/>
    <w:pPr>
      <w:widowControl w:val="0"/>
      <w:wordWrap w:val="0"/>
      <w:autoSpaceDE w:val="0"/>
      <w:autoSpaceDN w:val="0"/>
      <w:adjustRightInd w:val="0"/>
      <w:spacing w:line="336" w:lineRule="exact"/>
      <w:jc w:val="both"/>
    </w:pPr>
    <w:rPr>
      <w:rFonts w:eastAsia="HG丸ｺﾞｼｯｸM-PRO"/>
      <w:spacing w:val="1"/>
      <w:sz w:val="24"/>
    </w:rPr>
  </w:style>
  <w:style w:type="paragraph" w:styleId="16">
    <w:name w:val="Note Heading"/>
    <w:basedOn w:val="0"/>
    <w:next w:val="0"/>
    <w:link w:val="26"/>
    <w:uiPriority w:val="0"/>
    <w:pPr>
      <w:jc w:val="center"/>
    </w:pPr>
    <w:rPr>
      <w:rFonts w:ascii="HG丸ｺﾞｼｯｸM-PRO" w:hAnsi="HG丸ｺﾞｼｯｸM-PRO" w:eastAsia="HG丸ｺﾞｼｯｸM-PRO"/>
      <w:kern w:val="0"/>
      <w:sz w:val="22"/>
    </w:rPr>
  </w:style>
  <w:style w:type="paragraph" w:styleId="17">
    <w:name w:val="Closing"/>
    <w:basedOn w:val="0"/>
    <w:next w:val="17"/>
    <w:link w:val="25"/>
    <w:uiPriority w:val="0"/>
    <w:pPr>
      <w:jc w:val="right"/>
    </w:pPr>
    <w:rPr>
      <w:rFonts w:ascii="HG丸ｺﾞｼｯｸM-PRO" w:hAnsi="HG丸ｺﾞｼｯｸM-PRO" w:eastAsia="HG丸ｺﾞｼｯｸM-PRO"/>
      <w:kern w:val="0"/>
      <w:sz w:val="22"/>
    </w:rPr>
  </w:style>
  <w:style w:type="character" w:styleId="18">
    <w:name w:val="Hyperlink"/>
    <w:next w:val="18"/>
    <w:link w:val="0"/>
    <w:uiPriority w:val="0"/>
    <w:rPr>
      <w:color w:val="0000FF"/>
      <w:u w:val="single" w:color="auto"/>
    </w:rPr>
  </w:style>
  <w:style w:type="character" w:styleId="19">
    <w:name w:val="FollowedHyperlink"/>
    <w:next w:val="19"/>
    <w:link w:val="0"/>
    <w:uiPriority w:val="0"/>
    <w:rPr>
      <w:color w:val="800080"/>
      <w:u w:val="single" w:color="auto"/>
    </w:rPr>
  </w:style>
  <w:style w:type="paragraph" w:styleId="20">
    <w:name w:val="footer"/>
    <w:basedOn w:val="0"/>
    <w:next w:val="20"/>
    <w:link w:val="43"/>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24"/>
    <w:uiPriority w:val="0"/>
    <w:pPr>
      <w:tabs>
        <w:tab w:val="center" w:leader="none" w:pos="4252"/>
        <w:tab w:val="right" w:leader="none" w:pos="8504"/>
      </w:tabs>
      <w:snapToGrid w:val="0"/>
    </w:pPr>
  </w:style>
  <w:style w:type="paragraph" w:styleId="23">
    <w:name w:val="List Paragraph"/>
    <w:basedOn w:val="0"/>
    <w:next w:val="23"/>
    <w:link w:val="0"/>
    <w:uiPriority w:val="0"/>
    <w:qFormat/>
    <w:pPr>
      <w:ind w:left="840" w:leftChars="400"/>
    </w:pPr>
  </w:style>
  <w:style w:type="character" w:styleId="24" w:customStyle="1">
    <w:name w:val="ヘッダー (文字)"/>
    <w:next w:val="24"/>
    <w:link w:val="22"/>
    <w:uiPriority w:val="0"/>
    <w:rPr>
      <w:kern w:val="2"/>
      <w:sz w:val="21"/>
    </w:rPr>
  </w:style>
  <w:style w:type="character" w:styleId="25" w:customStyle="1">
    <w:name w:val="結語 (文字)"/>
    <w:next w:val="25"/>
    <w:link w:val="17"/>
    <w:uiPriority w:val="0"/>
    <w:rPr>
      <w:rFonts w:ascii="HG丸ｺﾞｼｯｸM-PRO" w:hAnsi="HG丸ｺﾞｼｯｸM-PRO" w:eastAsia="HG丸ｺﾞｼｯｸM-PRO"/>
      <w:sz w:val="22"/>
    </w:rPr>
  </w:style>
  <w:style w:type="character" w:styleId="26" w:customStyle="1">
    <w:name w:val="記 (文字)"/>
    <w:next w:val="26"/>
    <w:link w:val="16"/>
    <w:uiPriority w:val="0"/>
    <w:rPr>
      <w:rFonts w:ascii="HG丸ｺﾞｼｯｸM-PRO" w:hAnsi="HG丸ｺﾞｼｯｸM-PRO" w:eastAsia="HG丸ｺﾞｼｯｸM-PRO"/>
      <w:sz w:val="22"/>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8">
    <w:name w:val="Date"/>
    <w:basedOn w:val="0"/>
    <w:next w:val="0"/>
    <w:link w:val="29"/>
    <w:uiPriority w:val="0"/>
  </w:style>
  <w:style w:type="character" w:styleId="29" w:customStyle="1">
    <w:name w:val="日付 (文字)"/>
    <w:next w:val="29"/>
    <w:link w:val="28"/>
    <w:uiPriority w:val="0"/>
    <w:rPr>
      <w:kern w:val="2"/>
      <w:sz w:val="21"/>
    </w:rPr>
  </w:style>
  <w:style w:type="character" w:styleId="30">
    <w:name w:val="Strong"/>
    <w:next w:val="30"/>
    <w:link w:val="0"/>
    <w:uiPriority w:val="0"/>
    <w:qFormat/>
    <w:rPr>
      <w:b w:val="1"/>
    </w:rPr>
  </w:style>
  <w:style w:type="character" w:styleId="31" w:customStyle="1">
    <w:name w:val="見出し 1 (文字)"/>
    <w:next w:val="31"/>
    <w:link w:val="1"/>
    <w:uiPriority w:val="0"/>
    <w:rPr>
      <w:rFonts w:ascii="Arial" w:hAnsi="Arial" w:eastAsia="ＭＳ ゴシック"/>
      <w:kern w:val="2"/>
      <w:sz w:val="24"/>
    </w:rPr>
  </w:style>
  <w:style w:type="paragraph" w:styleId="32" w:customStyle="1">
    <w:name w:val="Default"/>
    <w:next w:val="32"/>
    <w:link w:val="0"/>
    <w:uiPriority w:val="0"/>
    <w:pPr>
      <w:widowControl w:val="0"/>
      <w:autoSpaceDE w:val="0"/>
      <w:autoSpaceDN w:val="0"/>
      <w:adjustRightInd w:val="0"/>
    </w:pPr>
    <w:rPr>
      <w:rFonts w:ascii="ＭＳ....." w:hAnsi="ＭＳ....." w:eastAsia="ＭＳ....."/>
      <w:color w:val="000000"/>
      <w:sz w:val="24"/>
    </w:rPr>
  </w:style>
  <w:style w:type="paragraph" w:styleId="33">
    <w:name w:val="Balloon Text"/>
    <w:basedOn w:val="0"/>
    <w:next w:val="33"/>
    <w:link w:val="34"/>
    <w:uiPriority w:val="0"/>
    <w:semiHidden/>
    <w:rPr>
      <w:rFonts w:ascii="Arial" w:hAnsi="Arial" w:eastAsia="ＭＳ ゴシック"/>
      <w:sz w:val="18"/>
    </w:rPr>
  </w:style>
  <w:style w:type="character" w:styleId="34" w:customStyle="1">
    <w:name w:val="吹き出し (文字)"/>
    <w:next w:val="34"/>
    <w:link w:val="33"/>
    <w:uiPriority w:val="0"/>
    <w:rPr>
      <w:rFonts w:ascii="Arial" w:hAnsi="Arial" w:eastAsia="ＭＳ ゴシック"/>
      <w:kern w:val="2"/>
      <w:sz w:val="18"/>
    </w:rPr>
  </w:style>
  <w:style w:type="paragraph" w:styleId="35" w:customStyle="1">
    <w:name w:val="スタイル 一太郎 + 左揃え 段落後 :  4 pt 行間 :  1 行"/>
    <w:basedOn w:val="15"/>
    <w:next w:val="35"/>
    <w:link w:val="0"/>
    <w:uiPriority w:val="0"/>
    <w:pPr>
      <w:spacing w:after="80" w:afterLines="0" w:afterAutospacing="0" w:line="240" w:lineRule="auto"/>
      <w:ind w:firstLine="100" w:firstLineChars="100"/>
      <w:jc w:val="left"/>
    </w:pPr>
    <w:rPr>
      <w:rFonts w:ascii="ＭＳ 明朝" w:hAnsi="ＭＳ 明朝" w:eastAsia="ＭＳ 明朝"/>
    </w:rPr>
  </w:style>
  <w:style w:type="paragraph" w:styleId="36" w:customStyle="1">
    <w:name w:val="スタイル1"/>
    <w:basedOn w:val="15"/>
    <w:next w:val="36"/>
    <w:link w:val="39"/>
    <w:uiPriority w:val="0"/>
    <w:qFormat/>
    <w:pPr>
      <w:wordWrap w:val="1"/>
      <w:spacing w:line="360" w:lineRule="exact"/>
      <w:ind w:left="100" w:leftChars="100" w:firstLine="100" w:firstLineChars="100"/>
      <w:jc w:val="left"/>
    </w:pPr>
    <w:rPr>
      <w:rFonts w:ascii="ＭＳ 明朝" w:hAnsi="ＭＳ 明朝" w:eastAsia="ＭＳ 明朝"/>
    </w:rPr>
  </w:style>
  <w:style w:type="paragraph" w:styleId="37" w:customStyle="1">
    <w:name w:val="スタイル2（箇条書き）"/>
    <w:basedOn w:val="15"/>
    <w:next w:val="37"/>
    <w:link w:val="41"/>
    <w:uiPriority w:val="0"/>
    <w:qFormat/>
    <w:pPr>
      <w:wordWrap w:val="1"/>
      <w:spacing w:line="360" w:lineRule="exact"/>
      <w:ind w:left="300" w:leftChars="200" w:hanging="100" w:hangingChars="100"/>
      <w:jc w:val="left"/>
    </w:pPr>
    <w:rPr>
      <w:rFonts w:ascii="ＭＳ 明朝" w:hAnsi="ＭＳ 明朝" w:eastAsia="ＭＳ 明朝"/>
    </w:rPr>
  </w:style>
  <w:style w:type="character" w:styleId="38" w:customStyle="1">
    <w:name w:val="一太郎 (文字)"/>
    <w:next w:val="38"/>
    <w:link w:val="15"/>
    <w:uiPriority w:val="0"/>
    <w:rPr>
      <w:rFonts w:eastAsia="HG丸ｺﾞｼｯｸM-PRO"/>
      <w:spacing w:val="1"/>
      <w:sz w:val="24"/>
    </w:rPr>
  </w:style>
  <w:style w:type="character" w:styleId="39" w:customStyle="1">
    <w:name w:val="スタイル1 (文字)"/>
    <w:next w:val="39"/>
    <w:link w:val="36"/>
    <w:uiPriority w:val="0"/>
    <w:rPr>
      <w:rFonts w:ascii="ＭＳ 明朝" w:hAnsi="ＭＳ 明朝"/>
      <w:spacing w:val="1"/>
      <w:sz w:val="24"/>
    </w:rPr>
  </w:style>
  <w:style w:type="paragraph" w:styleId="40" w:customStyle="1">
    <w:name w:val="スタイル3（箇条書きの改段落）"/>
    <w:basedOn w:val="15"/>
    <w:next w:val="40"/>
    <w:link w:val="42"/>
    <w:uiPriority w:val="0"/>
    <w:qFormat/>
    <w:pPr>
      <w:wordWrap w:val="1"/>
      <w:spacing w:line="360" w:lineRule="exact"/>
      <w:ind w:left="300" w:leftChars="300" w:firstLine="100" w:firstLineChars="100"/>
      <w:jc w:val="left"/>
    </w:pPr>
    <w:rPr>
      <w:rFonts w:ascii="ＭＳ 明朝" w:hAnsi="ＭＳ 明朝" w:eastAsia="ＭＳ 明朝"/>
    </w:rPr>
  </w:style>
  <w:style w:type="character" w:styleId="41" w:customStyle="1">
    <w:name w:val="スタイル2（箇条書き） (文字)"/>
    <w:next w:val="41"/>
    <w:link w:val="37"/>
    <w:uiPriority w:val="0"/>
    <w:rPr>
      <w:rFonts w:ascii="ＭＳ 明朝" w:hAnsi="ＭＳ 明朝"/>
      <w:spacing w:val="1"/>
      <w:sz w:val="24"/>
    </w:rPr>
  </w:style>
  <w:style w:type="character" w:styleId="42" w:customStyle="1">
    <w:name w:val="スタイル3（箇条書きの改段落） (文字)"/>
    <w:next w:val="42"/>
    <w:link w:val="40"/>
    <w:uiPriority w:val="0"/>
    <w:rPr>
      <w:rFonts w:ascii="ＭＳ 明朝" w:hAnsi="ＭＳ 明朝"/>
      <w:spacing w:val="1"/>
      <w:sz w:val="24"/>
    </w:rPr>
  </w:style>
  <w:style w:type="character" w:styleId="43" w:customStyle="1">
    <w:name w:val="フッター (文字)"/>
    <w:next w:val="43"/>
    <w:link w:val="20"/>
    <w:uiPriority w:val="0"/>
    <w:rPr>
      <w:kern w:val="2"/>
      <w:sz w:val="21"/>
    </w:rPr>
  </w:style>
  <w:style w:type="character" w:styleId="44">
    <w:name w:val="annotation reference"/>
    <w:next w:val="44"/>
    <w:link w:val="0"/>
    <w:uiPriority w:val="0"/>
    <w:semiHidden/>
    <w:rPr>
      <w:sz w:val="18"/>
    </w:rPr>
  </w:style>
  <w:style w:type="paragraph" w:styleId="45">
    <w:name w:val="annotation text"/>
    <w:basedOn w:val="0"/>
    <w:next w:val="45"/>
    <w:link w:val="46"/>
    <w:uiPriority w:val="0"/>
    <w:semiHidden/>
    <w:pPr>
      <w:jc w:val="left"/>
    </w:pPr>
  </w:style>
  <w:style w:type="character" w:styleId="46" w:customStyle="1">
    <w:name w:val="コメント文字列 (文字)"/>
    <w:basedOn w:val="10"/>
    <w:next w:val="46"/>
    <w:link w:val="45"/>
    <w:uiPriority w:val="0"/>
    <w:rPr>
      <w:kern w:val="2"/>
      <w:sz w:val="21"/>
    </w:rPr>
  </w:style>
  <w:style w:type="paragraph" w:styleId="47">
    <w:name w:val="annotation subject"/>
    <w:basedOn w:val="45"/>
    <w:next w:val="45"/>
    <w:link w:val="48"/>
    <w:uiPriority w:val="0"/>
    <w:semiHidden/>
    <w:rPr>
      <w:b w:val="1"/>
    </w:rPr>
  </w:style>
  <w:style w:type="character" w:styleId="48" w:customStyle="1">
    <w:name w:val="コメント内容 (文字)"/>
    <w:basedOn w:val="46"/>
    <w:next w:val="48"/>
    <w:link w:val="47"/>
    <w:uiPriority w:val="0"/>
    <w:rPr>
      <w:b w:val="1"/>
      <w:kern w:val="2"/>
      <w:sz w:val="21"/>
    </w:rPr>
  </w:style>
  <w:style w:type="paragraph" w:styleId="49">
    <w:name w:val="No Spacing"/>
    <w:next w:val="49"/>
    <w:link w:val="0"/>
    <w:uiPriority w:val="0"/>
    <w:qFormat/>
    <w:pPr>
      <w:widowControl w:val="0"/>
      <w:jc w:val="both"/>
    </w:pPr>
    <w:rPr>
      <w:kern w:val="2"/>
      <w:sz w:val="21"/>
    </w:rPr>
  </w:style>
  <w:style w:type="paragraph" w:styleId="50">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b w:val="1"/>
      <w:color w:val="366092" w:themeColor="accent1" w:themeShade="BF"/>
      <w:kern w:val="0"/>
      <w:sz w:val="28"/>
    </w:rPr>
  </w:style>
  <w:style w:type="paragraph" w:styleId="51">
    <w:name w:val="endnote text"/>
    <w:basedOn w:val="0"/>
    <w:next w:val="51"/>
    <w:link w:val="52"/>
    <w:uiPriority w:val="0"/>
    <w:semiHidden/>
    <w:pPr>
      <w:snapToGrid w:val="0"/>
      <w:jc w:val="left"/>
    </w:pPr>
  </w:style>
  <w:style w:type="character" w:styleId="52" w:customStyle="1">
    <w:name w:val="文末脚注文字列 (文字)"/>
    <w:basedOn w:val="10"/>
    <w:next w:val="52"/>
    <w:link w:val="51"/>
    <w:uiPriority w:val="0"/>
    <w:rPr>
      <w:kern w:val="2"/>
      <w:sz w:val="21"/>
    </w:rPr>
  </w:style>
  <w:style w:type="character" w:styleId="53">
    <w:name w:val="endnote reference"/>
    <w:basedOn w:val="10"/>
    <w:next w:val="53"/>
    <w:link w:val="0"/>
    <w:uiPriority w:val="0"/>
    <w:semiHidden/>
    <w:rPr>
      <w:vertAlign w:val="superscript"/>
    </w:rPr>
  </w:style>
  <w:style w:type="paragraph" w:styleId="54">
    <w:name w:val="toc 1"/>
    <w:basedOn w:val="0"/>
    <w:next w:val="0"/>
    <w:link w:val="0"/>
    <w:uiPriority w:val="0"/>
  </w:style>
  <w:style w:type="paragraph" w:styleId="55">
    <w:name w:val="toc 2"/>
    <w:basedOn w:val="0"/>
    <w:next w:val="0"/>
    <w:link w:val="0"/>
    <w:uiPriority w:val="0"/>
    <w:pPr>
      <w:ind w:left="210" w:leftChars="100"/>
    </w:pPr>
  </w:style>
  <w:style w:type="paragraph" w:styleId="56">
    <w:name w:val="toc 3"/>
    <w:basedOn w:val="0"/>
    <w:next w:val="0"/>
    <w:link w:val="0"/>
    <w:uiPriority w:val="0"/>
    <w:pPr>
      <w:ind w:left="420" w:leftChars="200"/>
    </w:pPr>
  </w:style>
  <w:style w:type="character" w:styleId="57">
    <w:name w:val="footnote reference"/>
    <w:basedOn w:val="10"/>
    <w:next w:val="57"/>
    <w:link w:val="0"/>
    <w:uiPriority w:val="0"/>
    <w:semiHidden/>
    <w:rPr>
      <w:vertAlign w:val="superscript"/>
    </w:rPr>
  </w:style>
  <w:style w:type="table" w:styleId="58">
    <w:name w:val="Table Grid"/>
    <w:basedOn w:val="11"/>
    <w:next w:val="5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1420</TotalTime>
  <Pages>7</Pages>
  <Words>8</Words>
  <Characters>1990</Characters>
  <Application>JUST Note</Application>
  <Lines>302</Lines>
  <Paragraphs>125</Paragraphs>
  <Company>埼玉県</Company>
  <CharactersWithSpaces>2438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イ 落札者決定後 総合評価方式を適用した工事において落札者を決</dc:title>
  <dc:creator>埼玉県</dc:creator>
  <cp:lastModifiedBy>Administrator</cp:lastModifiedBy>
  <cp:lastPrinted>2021-12-13T05:17:13Z</cp:lastPrinted>
  <dcterms:created xsi:type="dcterms:W3CDTF">2017-06-02T08:03:00Z</dcterms:created>
  <dcterms:modified xsi:type="dcterms:W3CDTF">2021-12-13T05:16:08Z</dcterms:modified>
  <cp:revision>48</cp:revision>
</cp:coreProperties>
</file>