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color w:val="auto"/>
        </w:rPr>
      </w:pPr>
      <w:bookmarkStart w:id="0" w:name="_GoBack"/>
      <w:bookmarkEnd w:id="0"/>
      <w:r>
        <w:rPr>
          <w:rFonts w:hint="eastAsia" w:ascii="ＭＳ ゴシック" w:hAnsi="ＭＳ ゴシック" w:eastAsia="ＭＳ ゴシック"/>
          <w:color w:val="auto"/>
        </w:rPr>
        <w:t>（様式７）Ａ４縦</w:t>
      </w:r>
    </w:p>
    <w:p>
      <w:pPr>
        <w:pStyle w:val="0"/>
        <w:jc w:val="center"/>
        <w:rPr>
          <w:rFonts w:hint="eastAsia" w:ascii="ＭＳ ゴシック" w:hAnsi="ＭＳ ゴシック" w:eastAsia="ＭＳ ゴシック"/>
          <w:color w:val="auto"/>
          <w:sz w:val="28"/>
        </w:rPr>
      </w:pPr>
      <w:r>
        <w:rPr>
          <w:rFonts w:hint="eastAsia" w:ascii="ＭＳ ゴシック" w:hAnsi="ＭＳ ゴシック" w:eastAsia="ＭＳ ゴシック"/>
          <w:b w:val="1"/>
          <w:color w:val="auto"/>
          <w:spacing w:val="328"/>
          <w:sz w:val="44"/>
          <w:fitText w:val="2640" w:id="1"/>
        </w:rPr>
        <w:t>提案</w:t>
      </w:r>
      <w:r>
        <w:rPr>
          <w:rFonts w:hint="eastAsia" w:ascii="ＭＳ ゴシック" w:hAnsi="ＭＳ ゴシック" w:eastAsia="ＭＳ ゴシック"/>
          <w:b w:val="1"/>
          <w:color w:val="auto"/>
          <w:spacing w:val="1"/>
          <w:sz w:val="44"/>
          <w:fitText w:val="2640" w:id="1"/>
        </w:rPr>
        <w:t>書</w:t>
      </w:r>
    </w:p>
    <w:p>
      <w:pPr>
        <w:pStyle w:val="16"/>
        <w:tabs>
          <w:tab w:val="right" w:leader="none" w:pos="8504"/>
        </w:tabs>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１　参加動機・業務遂行能力等について</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36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　団体概要及び参加動機、経営状況等</w:t>
            </w:r>
          </w:p>
        </w:tc>
      </w:tr>
      <w:tr>
        <w:trPr>
          <w:trHeight w:val="701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82" w:leftChars="39" w:firstLineChars="0"/>
              <w:jc w:val="left"/>
              <w:rPr>
                <w:rFonts w:hint="eastAsia" w:ascii="ＭＳ ゴシック" w:hAnsi="ＭＳ ゴシック" w:eastAsia="ＭＳ ゴシック"/>
                <w:color w:val="auto"/>
                <w:w w:val="90"/>
                <w:sz w:val="20"/>
              </w:rPr>
            </w:pPr>
            <w:r>
              <w:rPr>
                <w:rFonts w:hint="eastAsia" w:ascii="ＭＳ ゴシック" w:hAnsi="ＭＳ ゴシック" w:eastAsia="ＭＳ ゴシック"/>
                <w:color w:val="auto"/>
                <w:w w:val="100"/>
                <w:sz w:val="16"/>
              </w:rPr>
              <w:t>（団体概要、プロポーザル参加の動機と受託への意欲、経営の安定性等について記載してください。）</w:t>
            </w:r>
          </w:p>
          <w:p>
            <w:pPr>
              <w:pStyle w:val="0"/>
              <w:ind w:left="82" w:leftChars="39" w:firstLineChars="0"/>
              <w:jc w:val="left"/>
              <w:rPr>
                <w:rFonts w:hint="eastAsia" w:ascii="ＭＳ ゴシック" w:hAnsi="ＭＳ ゴシック" w:eastAsia="ＭＳ ゴシック"/>
                <w:color w:val="auto"/>
              </w:rPr>
            </w:pPr>
          </w:p>
        </w:tc>
      </w:tr>
      <w:tr>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　自転車駐車場の管理運営実績</w:t>
            </w:r>
          </w:p>
        </w:tc>
      </w:tr>
      <w:tr>
        <w:trPr>
          <w:trHeight w:val="4450" w:hRule="atLeast"/>
        </w:trPr>
        <w:tc>
          <w:tcPr>
            <w:tcW w:w="8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6"/>
              </w:rPr>
              <w:t>（継続して５年以上管理している自転車駐車場を含む管理運営実績を記入してください。）</w:t>
            </w:r>
          </w:p>
          <w:p>
            <w:pPr>
              <w:pStyle w:val="0"/>
              <w:rPr>
                <w:rFonts w:hint="eastAsia" w:ascii="ＭＳ ゴシック" w:hAnsi="ＭＳ ゴシック" w:eastAsia="ＭＳ ゴシック"/>
                <w:color w:val="auto"/>
              </w:rPr>
            </w:pPr>
          </w:p>
        </w:tc>
      </w:tr>
    </w:tbl>
    <w:p>
      <w:pPr>
        <w:pStyle w:val="0"/>
        <w:rPr>
          <w:rFonts w:hint="eastAsia" w:ascii="ＭＳ ゴシック" w:hAnsi="ＭＳ ゴシック" w:eastAsia="ＭＳ ゴシック"/>
          <w:color w:val="auto"/>
        </w:rPr>
      </w:pPr>
    </w:p>
    <w:p>
      <w:pPr>
        <w:pStyle w:val="16"/>
        <w:tabs>
          <w:tab w:val="right" w:leader="none" w:pos="8504"/>
        </w:tabs>
        <w:jc w:val="both"/>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　業務実施体制</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36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（１）人員配置と勤務体制</w:t>
            </w:r>
          </w:p>
        </w:tc>
      </w:tr>
      <w:tr>
        <w:trPr>
          <w:trHeight w:val="3855"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ight="0" w:rightChars="0" w:hanging="212" w:hangingChars="106"/>
              <w:rPr>
                <w:rFonts w:hint="eastAsia" w:ascii="ＭＳ ゴシック" w:hAnsi="ＭＳ ゴシック" w:eastAsia="ＭＳ ゴシック"/>
                <w:color w:val="auto"/>
                <w:w w:val="80"/>
                <w:sz w:val="16"/>
              </w:rPr>
            </w:pPr>
            <w:r>
              <w:rPr>
                <w:rFonts w:hint="eastAsia" w:ascii="ＭＳ ゴシック" w:hAnsi="ＭＳ ゴシック" w:eastAsia="ＭＳ ゴシック"/>
                <w:color w:val="auto"/>
                <w:w w:val="100"/>
                <w:sz w:val="16"/>
              </w:rPr>
              <w:t>（人員の安定した配置の考え方、責任者の役割、配置予定人数、勤務体制等について記載してください。）</w:t>
            </w:r>
          </w:p>
          <w:p>
            <w:pPr>
              <w:pStyle w:val="0"/>
              <w:ind w:left="0" w:leftChars="0" w:right="0" w:rightChars="0" w:hanging="212" w:hangingChars="106"/>
              <w:rPr>
                <w:rFonts w:hint="eastAsia" w:ascii="ＭＳ ゴシック" w:hAnsi="ＭＳ ゴシック" w:eastAsia="ＭＳ ゴシック"/>
                <w:color w:val="auto"/>
                <w:sz w:val="20"/>
              </w:rPr>
            </w:pPr>
          </w:p>
        </w:tc>
      </w:tr>
      <w:tr>
        <w:trPr>
          <w:trHeight w:val="35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（２）連絡体制</w:t>
            </w:r>
          </w:p>
        </w:tc>
      </w:tr>
      <w:tr>
        <w:trPr>
          <w:trHeight w:val="3855"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ight="0" w:rightChars="0" w:hanging="212" w:hangingChars="106"/>
              <w:rPr>
                <w:rFonts w:hint="eastAsia" w:ascii="ＭＳ ゴシック" w:hAnsi="ＭＳ ゴシック" w:eastAsia="ＭＳ ゴシック"/>
                <w:color w:val="auto"/>
              </w:rPr>
            </w:pPr>
            <w:r>
              <w:rPr>
                <w:rFonts w:hint="eastAsia" w:ascii="ＭＳ ゴシック" w:hAnsi="ＭＳ ゴシック" w:eastAsia="ＭＳ ゴシック"/>
                <w:color w:val="auto"/>
                <w:w w:val="100"/>
                <w:sz w:val="16"/>
              </w:rPr>
              <w:t>（平時・緊急時の連絡方法、想定される実際の連絡体制について記載してください。）</w:t>
            </w:r>
          </w:p>
        </w:tc>
      </w:tr>
      <w:tr>
        <w:trPr>
          <w:trHeight w:val="33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（３）業務従事者教育、研修の実施について</w:t>
            </w:r>
          </w:p>
        </w:tc>
      </w:tr>
      <w:tr>
        <w:trPr>
          <w:trHeight w:val="3855" w:hRule="atLeast"/>
        </w:trPr>
        <w:tc>
          <w:tcPr>
            <w:tcW w:w="8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w w:val="100"/>
                <w:sz w:val="16"/>
              </w:rPr>
              <w:t>（現場の業務従事者の教育や研修の実施内容、業務マニュアルの整備等について記載してください。）</w:t>
            </w:r>
          </w:p>
        </w:tc>
      </w:tr>
    </w:tbl>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　業務への提案</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360" w:hRule="atLeast"/>
        </w:trPr>
        <w:tc>
          <w:tcPr>
            <w:tcW w:w="846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（１）効率的・効果的な管理運営手法について</w:t>
            </w:r>
          </w:p>
        </w:tc>
      </w:tr>
      <w:tr>
        <w:trPr>
          <w:trHeight w:val="503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right="0" w:rightChars="0" w:hanging="212" w:hangingChars="106"/>
              <w:rPr>
                <w:rFonts w:hint="eastAsia" w:ascii="ＭＳ ゴシック" w:hAnsi="ＭＳ ゴシック" w:eastAsia="ＭＳ ゴシック"/>
                <w:color w:val="auto"/>
                <w:w w:val="90"/>
                <w:sz w:val="16"/>
              </w:rPr>
            </w:pPr>
            <w:r>
              <w:rPr>
                <w:rFonts w:hint="eastAsia" w:ascii="ＭＳ ゴシック" w:hAnsi="ＭＳ ゴシック" w:eastAsia="ＭＳ ゴシック"/>
                <w:color w:val="auto"/>
                <w:w w:val="100"/>
                <w:sz w:val="16"/>
              </w:rPr>
              <w:t>（貴団体の管理運営手法の強み、貴団体が受託した場合のメリットについて記載してください。）</w:t>
            </w:r>
          </w:p>
          <w:p>
            <w:pPr>
              <w:pStyle w:val="0"/>
              <w:ind w:left="0" w:leftChars="0" w:right="0" w:rightChars="0" w:hanging="212" w:hangingChars="106"/>
              <w:rPr>
                <w:rFonts w:hint="eastAsia" w:ascii="ＭＳ ゴシック" w:hAnsi="ＭＳ ゴシック" w:eastAsia="ＭＳ ゴシック"/>
                <w:color w:val="auto"/>
                <w:sz w:val="20"/>
              </w:rPr>
            </w:pPr>
          </w:p>
        </w:tc>
      </w:tr>
      <w:tr>
        <w:trPr>
          <w:trHeight w:val="35" w:hRule="atLeast"/>
        </w:trPr>
        <w:tc>
          <w:tcPr>
            <w:tcW w:w="846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（２）トラブルへの対応について</w:t>
            </w:r>
          </w:p>
        </w:tc>
      </w:tr>
      <w:tr>
        <w:trPr>
          <w:trHeight w:val="322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6"/>
              </w:rPr>
              <w:t>（クレーム、トラブルへの対応方法と報告について記載してください。）</w:t>
            </w:r>
          </w:p>
        </w:tc>
      </w:tr>
      <w:tr>
        <w:trPr>
          <w:trHeight w:val="330" w:hRule="atLeast"/>
        </w:trPr>
        <w:tc>
          <w:tcPr>
            <w:tcW w:w="846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（３）危機管理について</w:t>
            </w:r>
          </w:p>
        </w:tc>
      </w:tr>
      <w:tr>
        <w:trPr>
          <w:trHeight w:val="324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6"/>
              </w:rPr>
              <w:t>（事故防止、災害時対応等の考え方について記載してください。）</w:t>
            </w:r>
          </w:p>
        </w:tc>
      </w:tr>
      <w:tr>
        <w:trPr>
          <w:trHeight w:val="360" w:hRule="atLeast"/>
        </w:trPr>
        <w:tc>
          <w:tcPr>
            <w:tcW w:w="846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color w:val="auto"/>
              </w:rPr>
            </w:pPr>
            <w:r>
              <w:rPr>
                <w:rFonts w:hint="eastAsia" w:ascii="ＭＳ ゴシック" w:hAnsi="ＭＳ ゴシック" w:eastAsia="ＭＳ ゴシック"/>
                <w:color w:val="auto"/>
              </w:rPr>
              <w:t>（４）管理システム導入及び保守点検業務に関する提案</w:t>
            </w:r>
          </w:p>
        </w:tc>
      </w:tr>
      <w:tr>
        <w:trPr>
          <w:trHeight w:val="4535" w:hRule="atLeast"/>
        </w:trPr>
        <w:tc>
          <w:tcPr>
            <w:tcW w:w="846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color w:val="auto"/>
              </w:rPr>
            </w:pPr>
            <w:r>
              <w:rPr>
                <w:rFonts w:hint="eastAsia" w:ascii="ＭＳ ゴシック" w:hAnsi="ＭＳ ゴシック" w:eastAsia="ＭＳ ゴシック"/>
                <w:color w:val="auto"/>
                <w:w w:val="100"/>
                <w:sz w:val="16"/>
              </w:rPr>
              <w:t>（初年度に導入を予定するシステム及び機器の特徴、次年度以降の保守点検等について記載してください。）</w:t>
            </w:r>
          </w:p>
        </w:tc>
      </w:tr>
      <w:tr>
        <w:trPr>
          <w:trHeight w:val="350" w:hRule="atLeast"/>
        </w:trPr>
        <w:tc>
          <w:tcPr>
            <w:tcW w:w="846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rPr>
                <w:rFonts w:hint="eastAsia"/>
                <w:color w:val="auto"/>
              </w:rPr>
            </w:pPr>
            <w:r>
              <w:rPr>
                <w:rFonts w:hint="eastAsia" w:ascii="ＭＳ ゴシック" w:hAnsi="ＭＳ ゴシック" w:eastAsia="ＭＳ ゴシック"/>
                <w:color w:val="auto"/>
              </w:rPr>
              <w:t>（５）駐車場管理機器等の設置及び維持管理業務に関する提案</w:t>
            </w:r>
          </w:p>
        </w:tc>
      </w:tr>
      <w:tr>
        <w:trPr>
          <w:trHeight w:val="4535" w:hRule="atLeast"/>
        </w:trPr>
        <w:tc>
          <w:tcPr>
            <w:tcW w:w="846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color w:val="auto"/>
              </w:rPr>
            </w:pPr>
            <w:r>
              <w:rPr>
                <w:rFonts w:hint="eastAsia" w:ascii="ＭＳ ゴシック" w:hAnsi="ＭＳ ゴシック" w:eastAsia="ＭＳ ゴシック"/>
                <w:color w:val="auto"/>
                <w:w w:val="100"/>
                <w:sz w:val="16"/>
              </w:rPr>
              <w:t>（初年度に導入を予定する駐車場管理機器の特徴、次年度以降の維持管理等について記載してください。）</w:t>
            </w:r>
          </w:p>
        </w:tc>
      </w:tr>
      <w:tr>
        <w:trPr>
          <w:trHeight w:val="330" w:hRule="atLeast"/>
        </w:trPr>
        <w:tc>
          <w:tcPr>
            <w:tcW w:w="8460" w:type="dxa"/>
            <w:tcBorders>
              <w:top w:val="single" w:color="auto" w:sz="4" w:space="0"/>
              <w:left w:val="none" w:color="auto" w:sz="0" w:space="0"/>
              <w:bottom w:val="single" w:color="auto" w:sz="4" w:space="0"/>
              <w:right w:val="none" w:color="auto" w:sz="0" w:space="0"/>
              <w:tl2br w:val="nil"/>
              <w:tr2bl w:val="nil"/>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（６）業務上の情報管理について</w:t>
            </w:r>
          </w:p>
        </w:tc>
      </w:tr>
      <w:tr>
        <w:trPr>
          <w:trHeight w:val="3450" w:hRule="atLeast"/>
        </w:trPr>
        <w:tc>
          <w:tcPr>
            <w:tcW w:w="8460"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w w:val="100"/>
                <w:sz w:val="16"/>
              </w:rPr>
              <w:t>（個人情報保護等、業務上取扱う情報の管理についての考え方、管理方法について記載してください。）</w:t>
            </w:r>
          </w:p>
        </w:tc>
      </w:tr>
    </w:tbl>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４　業務改善や今後の運営に関する提案</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36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（１）業務改善</w:t>
            </w:r>
          </w:p>
        </w:tc>
      </w:tr>
      <w:tr>
        <w:trPr>
          <w:trHeight w:val="5953"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ight="0" w:rightChars="0" w:hanging="212" w:hangingChars="106"/>
              <w:rPr>
                <w:rFonts w:hint="eastAsia" w:ascii="ＭＳ ゴシック" w:hAnsi="ＭＳ ゴシック" w:eastAsia="ＭＳ ゴシック"/>
                <w:color w:val="auto"/>
                <w:w w:val="90"/>
                <w:sz w:val="20"/>
              </w:rPr>
            </w:pPr>
            <w:r>
              <w:rPr>
                <w:rFonts w:hint="eastAsia" w:ascii="ＭＳ ゴシック" w:hAnsi="ＭＳ ゴシック" w:eastAsia="ＭＳ ゴシック"/>
                <w:color w:val="auto"/>
                <w:w w:val="100"/>
                <w:sz w:val="16"/>
              </w:rPr>
              <w:t>（施設状況調査業務の実施方法、結果を活用した業務改善、サービス向上の考え方等について記載してください。）</w:t>
            </w:r>
          </w:p>
          <w:p>
            <w:pPr>
              <w:pStyle w:val="0"/>
              <w:ind w:left="0" w:leftChars="0" w:right="0" w:rightChars="0" w:hanging="212" w:hangingChars="106"/>
              <w:rPr>
                <w:rFonts w:hint="eastAsia" w:ascii="ＭＳ ゴシック" w:hAnsi="ＭＳ ゴシック" w:eastAsia="ＭＳ ゴシック"/>
                <w:color w:val="auto"/>
                <w:sz w:val="20"/>
              </w:rPr>
            </w:pPr>
          </w:p>
        </w:tc>
      </w:tr>
      <w:tr>
        <w:trPr>
          <w:trHeight w:val="33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color w:val="auto"/>
              </w:rPr>
            </w:pPr>
            <w:r>
              <w:rPr>
                <w:rFonts w:hint="eastAsia" w:ascii="ＭＳ ゴシック" w:hAnsi="ＭＳ ゴシック" w:eastAsia="ＭＳ ゴシック"/>
                <w:color w:val="auto"/>
              </w:rPr>
              <w:t>（２）自由提案</w:t>
            </w:r>
          </w:p>
        </w:tc>
      </w:tr>
      <w:tr>
        <w:trPr>
          <w:trHeight w:val="5687" w:hRule="atLeast"/>
        </w:trPr>
        <w:tc>
          <w:tcPr>
            <w:tcW w:w="8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w w:val="100"/>
                <w:sz w:val="16"/>
              </w:rPr>
              <w:t>（施設の老朽化及び大型自転車の駐車等の多様化するニーズへの対応を中心として、今後の管理に役立つ提案があれば自由に記載してください。委託期間を超えた、予算の確保が伴う長期的な提案でも構いません。）</w:t>
            </w:r>
          </w:p>
        </w:tc>
      </w:tr>
    </w:tbl>
    <w:p>
      <w:pPr>
        <w:pStyle w:val="0"/>
        <w:rPr>
          <w:rFonts w:hint="eastAsia" w:ascii="ＭＳ ゴシック" w:hAnsi="ＭＳ ゴシック" w:eastAsia="ＭＳ ゴシック"/>
          <w:color w:val="auto"/>
        </w:rPr>
      </w:pPr>
    </w:p>
    <w:sectPr>
      <w:headerReference r:id="rId5" w:type="default"/>
      <w:footerReference r:id="rId6" w:type="default"/>
      <w:type w:val="nextColumn"/>
      <w:pgSz w:w="11906" w:h="16838"/>
      <w:pgMar w:top="1418" w:right="1701" w:bottom="1418"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HG丸ｺﾞｼｯｸM-PRO"/>
    </w:rPr>
  </w:style>
  <w:style w:type="paragraph" w:styleId="16">
    <w:name w:val="Closing"/>
    <w:basedOn w:val="0"/>
    <w:next w:val="16"/>
    <w:link w:val="0"/>
    <w:uiPriority w:val="0"/>
    <w:pPr>
      <w:jc w:val="right"/>
    </w:pPr>
    <w:rPr>
      <w:rFonts w:eastAsia="HG丸ｺﾞｼｯｸM-PRO"/>
    </w:rPr>
  </w:style>
  <w:style w:type="character" w:styleId="17">
    <w:name w:val="Hyperlink"/>
    <w:basedOn w:val="10"/>
    <w:next w:val="17"/>
    <w:link w:val="0"/>
    <w:uiPriority w:val="0"/>
    <w:rPr>
      <w:color w:val="0000FF"/>
      <w:u w:val="single" w:color="auto"/>
    </w:rPr>
  </w:style>
  <w:style w:type="character" w:styleId="18">
    <w:name w:val="FollowedHyperlink"/>
    <w:basedOn w:val="10"/>
    <w:next w:val="18"/>
    <w:link w:val="0"/>
    <w:uiPriority w:val="0"/>
    <w:rPr>
      <w:color w:val="800080"/>
      <w:u w:val="single" w:color="auto"/>
    </w:rPr>
  </w:style>
  <w:style w:type="paragraph" w:styleId="19">
    <w:name w:val="Body Text"/>
    <w:basedOn w:val="0"/>
    <w:next w:val="19"/>
    <w:link w:val="0"/>
    <w:uiPriority w:val="0"/>
    <w:rPr>
      <w:rFonts w:ascii="HG丸ｺﾞｼｯｸM-PRO" w:hAnsi="HG丸ｺﾞｼｯｸM-PRO" w:eastAsia="HG丸ｺﾞｼｯｸM-PRO"/>
      <w:sz w:val="20"/>
    </w:rPr>
  </w:style>
  <w:style w:type="paragraph" w:styleId="20">
    <w:name w:val="Body Text Indent 3"/>
    <w:basedOn w:val="0"/>
    <w:next w:val="20"/>
    <w:link w:val="0"/>
    <w:uiPriority w:val="0"/>
    <w:pPr>
      <w:ind w:left="897" w:leftChars="299" w:hanging="269" w:hangingChars="128"/>
    </w:pPr>
    <w:rPr>
      <w:rFonts w:eastAsia="HG丸ｺﾞｼｯｸM-PRO"/>
    </w:rPr>
  </w:style>
  <w:style w:type="paragraph" w:styleId="21">
    <w:name w:val="Body Text 3"/>
    <w:basedOn w:val="0"/>
    <w:next w:val="21"/>
    <w:link w:val="0"/>
    <w:uiPriority w:val="0"/>
    <w:rPr>
      <w:rFonts w:ascii="HG丸ｺﾞｼｯｸM-PRO" w:hAnsi="HG丸ｺﾞｼｯｸM-PRO" w:eastAsia="HG丸ｺﾞｼｯｸM-PRO"/>
      <w:color w:val="FF000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2172</TotalTime>
  <Pages>5</Pages>
  <Words>0</Words>
  <Characters>882</Characters>
  <Application>JUST Note</Application>
  <Lines>44</Lines>
  <Paragraphs>32</Paragraphs>
  <Company> </Company>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和光市</dc:creator>
  <cp:lastModifiedBy>Administrator</cp:lastModifiedBy>
  <cp:lastPrinted>2022-08-08T07:55:19Z</cp:lastPrinted>
  <dcterms:created xsi:type="dcterms:W3CDTF">2006-10-04T11:56:00Z</dcterms:created>
  <dcterms:modified xsi:type="dcterms:W3CDTF">2022-10-03T07:20:20Z</dcterms:modified>
  <cp:revision>181</cp:revision>
</cp:coreProperties>
</file>