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default"/>
        </w:rPr>
        <w:t>10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13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105"/>
        <w:gridCol w:w="735"/>
        <w:gridCol w:w="2730"/>
        <w:gridCol w:w="3465"/>
      </w:tblGrid>
      <w:tr>
        <w:trPr>
          <w:cantSplit/>
          <w:trHeight w:val="4349" w:hRule="atLeas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58"/>
              </w:rPr>
              <w:t>名義変更</w:t>
            </w:r>
            <w:r>
              <w:rPr>
                <w:rFonts w:hint="default"/>
              </w:rPr>
              <w:t>届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ind w:right="6"/>
              <w:rPr>
                <w:rFonts w:hint="default"/>
              </w:rPr>
            </w:pPr>
            <w:r>
              <w:rPr>
                <w:rFonts w:hint="default"/>
              </w:rPr>
              <w:t>　和光市長　様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rPr>
                <w:rFonts w:hint="default"/>
              </w:rPr>
            </w:pPr>
            <w:r>
              <w:rPr>
                <w:rFonts w:hint="default"/>
              </w:rPr>
              <w:t>　建築主事　様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rPr>
                <w:rFonts w:hint="default"/>
              </w:rPr>
            </w:pPr>
            <w:r>
              <w:rPr>
                <w:rFonts w:hint="default"/>
              </w:rPr>
              <w:t>　次のとおり建築主又は築造主に変更があったので、和光市建築基準法施行細則第</w:t>
            </w:r>
            <w:r>
              <w:rPr>
                <w:rFonts w:hint="default"/>
              </w:rPr>
              <w:t>13</w:t>
            </w:r>
            <w:r>
              <w:rPr>
                <w:rFonts w:hint="default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項の規定により、届け出ます。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ind w:right="6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/>
              </w:rPr>
              <w:t>新建築主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築造主</w:t>
            </w:r>
            <w:r>
              <w:rPr>
                <w:rFonts w:hint="default"/>
                <w:spacing w:val="53"/>
              </w:rPr>
              <w:t>)</w:t>
            </w:r>
            <w:r>
              <w:rPr>
                <w:rFonts w:hint="default"/>
              </w:rPr>
              <w:t>住所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/>
              </w:rPr>
              <w:t>氏名　　　　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/>
              </w:rPr>
              <w:t>旧建築主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築造主</w:t>
            </w:r>
            <w:r>
              <w:rPr>
                <w:rFonts w:hint="default"/>
                <w:spacing w:val="53"/>
              </w:rPr>
              <w:t>)</w:t>
            </w:r>
            <w:r>
              <w:rPr>
                <w:rFonts w:hint="default"/>
              </w:rPr>
              <w:t>住所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6"/>
              <w:jc w:val="right"/>
              <w:rPr>
                <w:rFonts w:hint="default"/>
              </w:rPr>
            </w:pPr>
            <w:r>
              <w:rPr>
                <w:rFonts w:hint="default"/>
              </w:rPr>
              <w:t>氏名　　　　　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　</w:t>
            </w:r>
          </w:p>
        </w:tc>
      </w:tr>
      <w:tr>
        <w:trPr>
          <w:cantSplit/>
          <w:trHeight w:val="70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確認済証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確認済証交付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許可・認定</w:t>
            </w:r>
            <w:r>
              <w:rPr>
                <w:rFonts w:hint="default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建築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築造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場所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主要用途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工事種別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933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理由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受　　　　付　　　　欄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受理年月</w:t>
            </w:r>
            <w:r>
              <w:rPr>
                <w:rFonts w:hint="default"/>
              </w:rPr>
              <w:t>日</w:t>
            </w:r>
          </w:p>
        </w:tc>
      </w:tr>
      <w:tr>
        <w:trPr>
          <w:trHeight w:val="1099" w:hRule="atLeast"/>
        </w:trPr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2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年　　月　　日　受理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(</w:t>
      </w:r>
      <w:r>
        <w:rPr>
          <w:rFonts w:hint="default"/>
        </w:rPr>
        <w:t>注</w:t>
      </w:r>
      <w:r>
        <w:rPr>
          <w:rFonts w:hint="default"/>
        </w:rPr>
        <w:t>)</w:t>
      </w:r>
      <w:r>
        <w:rPr>
          <w:rFonts w:hint="default"/>
        </w:rPr>
        <w:t>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2</w:t>
      </w:r>
      <w:r>
        <w:rPr>
          <w:rFonts w:hint="default"/>
        </w:rPr>
        <w:t>部提出すること。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確認済証、許可通知書又は認定通知書を添付すること。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lock Text"/>
    <w:basedOn w:val="0"/>
    <w:next w:val="18"/>
    <w:link w:val="0"/>
    <w:uiPriority w:val="0"/>
    <w:pPr>
      <w:overflowPunct w:val="0"/>
      <w:autoSpaceDE w:val="0"/>
      <w:autoSpaceDN w:val="0"/>
      <w:ind w:left="113" w:right="113"/>
    </w:pPr>
  </w:style>
  <w:style w:type="paragraph" w:styleId="19" w:customStyle="1">
    <w:name w:val="記1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303</Characters>
  <Application>JUST Note</Application>
  <Lines>2</Lines>
  <Paragraphs>1</Paragraphs>
  <CharactersWithSpaces>355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様式第10号(第13条関係)</dc:title>
  <dc:creator>(株)ぎょうせい</dc:creator>
  <cp:lastModifiedBy>中嶋　純</cp:lastModifiedBy>
  <cp:lastPrinted>2021-12-28T00:46:00Z</cp:lastPrinted>
  <dcterms:created xsi:type="dcterms:W3CDTF">2011-12-14T18:37:00Z</dcterms:created>
  <dcterms:modified xsi:type="dcterms:W3CDTF">2021-12-28T01:01:56Z</dcterms:modified>
  <cp:revision>7</cp:revision>
</cp:coreProperties>
</file>