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spacing w:line="32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様式第７号（第９条関係）</w:t>
      </w:r>
    </w:p>
    <w:p>
      <w:pPr>
        <w:pStyle w:val="17"/>
        <w:spacing w:line="32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17"/>
        <w:spacing w:line="320" w:lineRule="exact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和光市公園サポーター活動報告書</w:t>
      </w:r>
    </w:p>
    <w:p>
      <w:pPr>
        <w:pStyle w:val="17"/>
        <w:spacing w:line="320" w:lineRule="exact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17"/>
        <w:spacing w:line="320" w:lineRule="exact"/>
        <w:ind w:left="0" w:leftChars="0" w:right="0" w:rightChars="0" w:firstLine="6720" w:firstLineChars="28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17"/>
        <w:spacing w:line="32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17"/>
        <w:spacing w:line="320" w:lineRule="exact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和光市長　様</w:t>
      </w:r>
    </w:p>
    <w:p>
      <w:pPr>
        <w:pStyle w:val="17"/>
        <w:spacing w:line="32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17"/>
        <w:spacing w:line="320" w:lineRule="exact"/>
        <w:ind w:left="0" w:leftChars="0" w:right="0" w:rightChars="0"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和光市公園サポーター活動支援事業実施要綱第９条の規定により、次のとおり報告します。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552"/>
        <w:gridCol w:w="1581"/>
        <w:gridCol w:w="579"/>
        <w:gridCol w:w="2258"/>
        <w:gridCol w:w="1646"/>
      </w:tblGrid>
      <w:tr>
        <w:trPr>
          <w:trHeight w:val="623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氏名又は団体名</w:t>
            </w:r>
          </w:p>
        </w:tc>
        <w:tc>
          <w:tcPr>
            <w:tcW w:w="6064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spacing w:line="32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主な活動場所の名称</w:t>
            </w:r>
          </w:p>
        </w:tc>
        <w:tc>
          <w:tcPr>
            <w:tcW w:w="6064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spacing w:line="320" w:lineRule="exac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動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内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容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活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動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時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期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回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参加人数</w:t>
            </w:r>
          </w:p>
        </w:tc>
      </w:tr>
      <w:tr>
        <w:trPr>
          <w:trHeight w:val="591" w:hRule="atLeast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540" w:afterLines="0" w:afterAutospacing="0" w:line="320" w:lineRule="exact"/>
              <w:ind w:left="0" w:leftChars="0" w:right="0" w:rightChars="0" w:firstLine="240" w:firstLineChars="1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年　月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から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leftChars="0" w:right="0" w:rightChars="0" w:firstLine="240" w:firstLineChars="1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年　月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まで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ほとんど毎日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91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１週間に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　　回</w:t>
            </w:r>
          </w:p>
        </w:tc>
        <w:tc>
          <w:tcPr>
            <w:tcW w:w="16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1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１ヵ月に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　　回</w:t>
            </w:r>
          </w:p>
        </w:tc>
        <w:tc>
          <w:tcPr>
            <w:tcW w:w="16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1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左期間中に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　回</w:t>
            </w:r>
          </w:p>
        </w:tc>
        <w:tc>
          <w:tcPr>
            <w:tcW w:w="16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1" w:hRule="atLeast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540" w:afterLines="0" w:afterAutospacing="0" w:line="320" w:lineRule="exact"/>
              <w:ind w:left="0" w:leftChars="0" w:right="0" w:rightChars="0" w:firstLine="240" w:firstLineChars="1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月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から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leftChars="0" w:right="0" w:rightChars="0" w:firstLine="240" w:firstLineChars="1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月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まで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ほとんど毎日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91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１週間に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　　回</w:t>
            </w:r>
          </w:p>
        </w:tc>
        <w:tc>
          <w:tcPr>
            <w:tcW w:w="16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1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１ヵ月に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　　回</w:t>
            </w:r>
          </w:p>
        </w:tc>
        <w:tc>
          <w:tcPr>
            <w:tcW w:w="16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1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左期間中に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　回</w:t>
            </w:r>
          </w:p>
        </w:tc>
        <w:tc>
          <w:tcPr>
            <w:tcW w:w="16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1" w:hRule="atLeast"/>
        </w:trPr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540" w:afterLines="0" w:afterAutospacing="0" w:line="320" w:lineRule="exact"/>
              <w:ind w:left="0" w:leftChars="0" w:right="0" w:rightChars="0" w:firstLine="240" w:firstLineChars="1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月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から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leftChars="0" w:right="0" w:rightChars="0" w:firstLine="240" w:firstLineChars="1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月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まで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ほとんど毎日</w:t>
            </w:r>
          </w:p>
        </w:tc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１週間に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　　回</w:t>
            </w:r>
          </w:p>
        </w:tc>
        <w:tc>
          <w:tcPr>
            <w:tcW w:w="16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3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１ヵ月に　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　回</w:t>
            </w:r>
          </w:p>
        </w:tc>
        <w:tc>
          <w:tcPr>
            <w:tcW w:w="16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3" w:hRule="atLeast"/>
        </w:trPr>
        <w:tc>
          <w:tcPr>
            <w:tcW w:w="255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spacing w:line="320" w:lineRule="exac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左期間中に　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回</w:t>
            </w:r>
          </w:p>
        </w:tc>
        <w:tc>
          <w:tcPr>
            <w:tcW w:w="16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3" w:hRule="atLeast"/>
        </w:trPr>
        <w:tc>
          <w:tcPr>
            <w:tcW w:w="8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spacing w:before="80" w:beforeLines="0" w:beforeAutospacing="0" w:after="0" w:afterLines="0" w:afterAutospacing="0" w:line="320" w:lineRule="exact"/>
              <w:ind w:left="0" w:right="0" w:firstLine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w w:val="100"/>
                <w:position w:val="0"/>
                <w:sz w:val="24"/>
                <w:shd w:val="clear" w:color="auto" w:fill="auto"/>
              </w:rPr>
              <w:t>（活動に関する感想・意見・要望等）</w:t>
            </w:r>
          </w:p>
        </w:tc>
      </w:tr>
    </w:tbl>
    <w:p>
      <w:pPr>
        <w:pStyle w:val="0"/>
        <w:spacing w:line="320" w:lineRule="exact"/>
        <w:rPr>
          <w:rFonts w:hint="eastAsia"/>
        </w:rPr>
      </w:pPr>
      <w:bookmarkStart w:id="0" w:name="_GoBack"/>
      <w:bookmarkEnd w:id="0"/>
    </w:p>
    <w:sectPr>
      <w:pgSz w:w="11900" w:h="16840"/>
      <w:pgMar w:top="1134" w:right="1134" w:bottom="1134" w:left="1134" w:header="1325" w:footer="1130" w:gutter="0"/>
      <w:pgBorders w:zOrder="front" w:display="allPages" w:offsetFrom="page"/>
      <w:pgNumType w:start="1"/>
      <w:cols w:space="720"/>
      <w:noEndnote w:val="1"/>
      <w:textDirection w:val="lrTb"/>
      <w:docGrid w:type="lines" w:linePitch="3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displayBackgroundShape/>
  <w:bordersDoNotSurroundHeader/>
  <w:bordersDoNotSurroundFooter/>
  <w:defaultTabStop w:val="840"/>
  <w:drawingGridHorizontalSpacing w:val="240"/>
  <w:drawingGridVerticalSpacing w:val="208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その他|1_"/>
    <w:basedOn w:val="10"/>
    <w:next w:val="15"/>
    <w:link w:val="16"/>
    <w:uiPriority w:val="0"/>
    <w:rPr>
      <w:u w:val="none" w:color="auto"/>
    </w:rPr>
  </w:style>
  <w:style w:type="paragraph" w:styleId="16" w:customStyle="1">
    <w:name w:val="その他|1"/>
    <w:basedOn w:val="0"/>
    <w:next w:val="16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6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2020-03-30T02:17:00Z</dcterms:created>
  <dcterms:modified xsi:type="dcterms:W3CDTF">2020-03-30T02:17:00Z</dcterms:modified>
  <cp:revision>0</cp:revision>
</cp:coreProperties>
</file>