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6C0E" w14:textId="77777777" w:rsidR="00723990" w:rsidRPr="008647C1" w:rsidRDefault="00723990" w:rsidP="00723990">
      <w:pPr>
        <w:widowControl w:val="0"/>
        <w:overflowPunct w:val="0"/>
        <w:ind w:leftChars="-100" w:left="160" w:hangingChars="76" w:hanging="349"/>
        <w:jc w:val="center"/>
        <w:textAlignment w:val="baseline"/>
        <w:rPr>
          <w:rFonts w:ascii="ＭＳ ゴシック" w:eastAsia="ＭＳ ゴシック" w:hAnsi="ＭＳ ゴシック" w:cs="ＭＳ ゴシック"/>
          <w:color w:val="auto"/>
          <w:sz w:val="48"/>
          <w:szCs w:val="48"/>
        </w:rPr>
      </w:pPr>
    </w:p>
    <w:p w14:paraId="0A7746FB" w14:textId="77777777" w:rsidR="00723990" w:rsidRPr="008647C1" w:rsidRDefault="00723990" w:rsidP="00723990">
      <w:pPr>
        <w:widowControl w:val="0"/>
        <w:overflowPunct w:val="0"/>
        <w:ind w:leftChars="-100" w:left="160" w:hangingChars="76" w:hanging="349"/>
        <w:jc w:val="center"/>
        <w:textAlignment w:val="baseline"/>
        <w:rPr>
          <w:rFonts w:ascii="ＭＳ ゴシック" w:eastAsia="ＭＳ ゴシック" w:hAnsi="ＭＳ ゴシック" w:cs="ＭＳ ゴシック"/>
          <w:color w:val="auto"/>
          <w:sz w:val="48"/>
          <w:szCs w:val="48"/>
        </w:rPr>
      </w:pPr>
      <w:r w:rsidRPr="008647C1">
        <w:rPr>
          <w:rFonts w:ascii="ＭＳ ゴシック" w:eastAsia="ＭＳ ゴシック" w:hAnsi="ＭＳ ゴシック" w:cs="ＭＳ ゴシック" w:hint="eastAsia"/>
          <w:color w:val="auto"/>
          <w:sz w:val="48"/>
          <w:szCs w:val="48"/>
        </w:rPr>
        <w:t>介護サービス事業者　自主点検表</w:t>
      </w:r>
    </w:p>
    <w:p w14:paraId="1CEAC242" w14:textId="7E8073EA" w:rsidR="00723990" w:rsidRPr="008647C1" w:rsidRDefault="008B57B4" w:rsidP="00723990">
      <w:pPr>
        <w:widowControl w:val="0"/>
        <w:overflowPunct w:val="0"/>
        <w:ind w:leftChars="-100" w:left="38" w:hangingChars="76" w:hanging="227"/>
        <w:jc w:val="center"/>
        <w:textAlignment w:val="baseline"/>
        <w:rPr>
          <w:rFonts w:ascii="ＭＳ ゴシック" w:eastAsia="ＭＳ ゴシック" w:hAnsi="ＭＳ ゴシック" w:cs="Times New Roman"/>
          <w:color w:val="auto"/>
          <w:sz w:val="32"/>
          <w:szCs w:val="32"/>
        </w:rPr>
      </w:pPr>
      <w:r>
        <w:rPr>
          <w:rFonts w:ascii="ＭＳ ゴシック" w:eastAsia="ＭＳ ゴシック" w:hAnsi="ＭＳ ゴシック" w:cs="Times New Roman" w:hint="eastAsia"/>
          <w:color w:val="auto"/>
          <w:sz w:val="32"/>
          <w:szCs w:val="32"/>
        </w:rPr>
        <w:t>（</w:t>
      </w:r>
      <w:r w:rsidR="00955C51" w:rsidRPr="008647C1">
        <w:rPr>
          <w:rFonts w:ascii="ＭＳ ゴシック" w:eastAsia="ＭＳ ゴシック" w:hAnsi="ＭＳ ゴシック" w:cs="Times New Roman" w:hint="eastAsia"/>
          <w:color w:val="auto"/>
          <w:sz w:val="32"/>
          <w:szCs w:val="32"/>
        </w:rPr>
        <w:t>令和</w:t>
      </w:r>
      <w:r w:rsidR="004E4923" w:rsidRPr="008F1AE0">
        <w:rPr>
          <w:rFonts w:ascii="ＭＳ ゴシック" w:eastAsia="ＭＳ ゴシック" w:hAnsi="ＭＳ ゴシック" w:cs="Times New Roman" w:hint="eastAsia"/>
          <w:color w:val="auto"/>
          <w:sz w:val="32"/>
          <w:szCs w:val="32"/>
        </w:rPr>
        <w:t>６</w:t>
      </w:r>
      <w:r w:rsidR="00723990" w:rsidRPr="008647C1">
        <w:rPr>
          <w:rFonts w:ascii="ＭＳ ゴシック" w:eastAsia="ＭＳ ゴシック" w:hAnsi="ＭＳ ゴシック" w:cs="Times New Roman" w:hint="eastAsia"/>
          <w:color w:val="auto"/>
          <w:sz w:val="32"/>
          <w:szCs w:val="32"/>
        </w:rPr>
        <w:t>年６月版）</w:t>
      </w:r>
    </w:p>
    <w:p w14:paraId="752B24DB" w14:textId="77777777" w:rsidR="00723990" w:rsidRPr="008647C1" w:rsidRDefault="00723990" w:rsidP="00723990">
      <w:pPr>
        <w:widowControl w:val="0"/>
        <w:overflowPunct w:val="0"/>
        <w:spacing w:line="280" w:lineRule="exact"/>
        <w:ind w:left="121" w:hangingChars="76" w:hanging="121"/>
        <w:jc w:val="center"/>
        <w:textAlignment w:val="baseline"/>
        <w:rPr>
          <w:rFonts w:ascii="ＭＳ ゴシック" w:eastAsia="ＭＳ ゴシック" w:hAnsi="ＭＳ ゴシック" w:cs="Times New Roman"/>
          <w:color w:val="auto"/>
          <w:sz w:val="18"/>
          <w:szCs w:val="18"/>
        </w:rPr>
      </w:pPr>
    </w:p>
    <w:p w14:paraId="1331DF52" w14:textId="77777777" w:rsidR="00723990" w:rsidRPr="008647C1" w:rsidRDefault="00723990" w:rsidP="00723990">
      <w:pPr>
        <w:widowControl w:val="0"/>
        <w:overflowPunct w:val="0"/>
        <w:ind w:left="349" w:hangingChars="76" w:hanging="349"/>
        <w:jc w:val="center"/>
        <w:textAlignment w:val="baseline"/>
        <w:rPr>
          <w:rFonts w:ascii="ＭＳ ゴシック" w:eastAsia="ＭＳ ゴシック" w:hAnsi="ＭＳ ゴシック" w:cs="ＭＳ ゴシック"/>
          <w:color w:val="auto"/>
          <w:sz w:val="48"/>
          <w:szCs w:val="48"/>
        </w:rPr>
      </w:pPr>
      <w:r w:rsidRPr="008647C1">
        <w:rPr>
          <w:rFonts w:ascii="ＭＳ ゴシック" w:eastAsia="ＭＳ ゴシック" w:hAnsi="ＭＳ ゴシック" w:cs="ＭＳ ゴシック" w:hint="eastAsia"/>
          <w:color w:val="auto"/>
          <w:sz w:val="48"/>
          <w:szCs w:val="48"/>
        </w:rPr>
        <w:t>認知症対応型共同生活介護</w:t>
      </w:r>
    </w:p>
    <w:p w14:paraId="7B5106B5" w14:textId="77777777" w:rsidR="00723990" w:rsidRPr="008647C1" w:rsidRDefault="00723990" w:rsidP="00723990">
      <w:pPr>
        <w:widowControl w:val="0"/>
        <w:overflowPunct w:val="0"/>
        <w:ind w:left="349" w:hangingChars="76" w:hanging="349"/>
        <w:jc w:val="center"/>
        <w:textAlignment w:val="baseline"/>
        <w:rPr>
          <w:rFonts w:ascii="ＭＳ ゴシック" w:eastAsia="ＭＳ ゴシック" w:hAnsi="ＭＳ ゴシック" w:cs="ＭＳ ゴシック"/>
          <w:color w:val="auto"/>
          <w:sz w:val="48"/>
          <w:szCs w:val="48"/>
        </w:rPr>
      </w:pPr>
      <w:r w:rsidRPr="008647C1">
        <w:rPr>
          <w:rFonts w:ascii="ＭＳ ゴシック" w:eastAsia="ＭＳ ゴシック" w:hAnsi="ＭＳ ゴシック" w:cs="ＭＳ ゴシック" w:hint="eastAsia"/>
          <w:color w:val="auto"/>
          <w:sz w:val="48"/>
          <w:szCs w:val="48"/>
        </w:rPr>
        <w:t>介護予防認知症対応型共同生活介護</w:t>
      </w:r>
    </w:p>
    <w:p w14:paraId="6E7B3740" w14:textId="77777777" w:rsidR="00723990" w:rsidRPr="008647C1" w:rsidRDefault="00723990" w:rsidP="00723990">
      <w:pPr>
        <w:widowControl w:val="0"/>
        <w:overflowPunct w:val="0"/>
        <w:ind w:left="121" w:hangingChars="76" w:hanging="121"/>
        <w:jc w:val="center"/>
        <w:textAlignment w:val="baseline"/>
        <w:rPr>
          <w:rFonts w:ascii="ＭＳ ゴシック" w:eastAsia="ＭＳ ゴシック" w:hAnsi="ＭＳ ゴシック" w:cs="Times New Roman"/>
          <w:color w:val="auto"/>
          <w:sz w:val="18"/>
          <w:szCs w:val="18"/>
        </w:rPr>
      </w:pPr>
    </w:p>
    <w:tbl>
      <w:tblPr>
        <w:tblStyle w:val="15"/>
        <w:tblW w:w="9066" w:type="dxa"/>
        <w:tblInd w:w="567" w:type="dxa"/>
        <w:tblLook w:val="04A0" w:firstRow="1" w:lastRow="0" w:firstColumn="1" w:lastColumn="0" w:noHBand="0" w:noVBand="1"/>
      </w:tblPr>
      <w:tblGrid>
        <w:gridCol w:w="3119"/>
        <w:gridCol w:w="5947"/>
      </w:tblGrid>
      <w:tr w:rsidR="008647C1" w:rsidRPr="008647C1" w14:paraId="291C1BD2" w14:textId="77777777" w:rsidTr="00A02FA0">
        <w:trPr>
          <w:trHeight w:val="532"/>
        </w:trPr>
        <w:tc>
          <w:tcPr>
            <w:tcW w:w="3119" w:type="dxa"/>
          </w:tcPr>
          <w:p w14:paraId="080388DD" w14:textId="77777777" w:rsidR="00723990" w:rsidRPr="008647C1" w:rsidRDefault="00723990" w:rsidP="00723990">
            <w:pPr>
              <w:widowControl w:val="0"/>
              <w:adjustRightInd w:val="0"/>
              <w:spacing w:line="480" w:lineRule="auto"/>
              <w:contextualSpacing/>
              <w:textAlignment w:val="center"/>
              <w:rPr>
                <w:rFonts w:cs="Times New Roman"/>
                <w:color w:val="auto"/>
                <w:kern w:val="2"/>
                <w:sz w:val="28"/>
                <w:szCs w:val="28"/>
              </w:rPr>
            </w:pPr>
            <w:r w:rsidRPr="00995599">
              <w:rPr>
                <w:rFonts w:cs="Times New Roman" w:hint="eastAsia"/>
                <w:color w:val="auto"/>
                <w:spacing w:val="181"/>
                <w:sz w:val="28"/>
                <w:szCs w:val="28"/>
                <w:fitText w:val="2849" w:id="-1512376063"/>
              </w:rPr>
              <w:t>事業所番</w:t>
            </w:r>
            <w:r w:rsidRPr="00995599">
              <w:rPr>
                <w:rFonts w:cs="Times New Roman" w:hint="eastAsia"/>
                <w:color w:val="auto"/>
                <w:sz w:val="28"/>
                <w:szCs w:val="28"/>
                <w:fitText w:val="2849" w:id="-1512376063"/>
              </w:rPr>
              <w:t>号</w:t>
            </w:r>
          </w:p>
        </w:tc>
        <w:tc>
          <w:tcPr>
            <w:tcW w:w="5947" w:type="dxa"/>
          </w:tcPr>
          <w:p w14:paraId="0AA64E72"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3A8F1DBE" w14:textId="77777777" w:rsidTr="00A02FA0">
        <w:trPr>
          <w:trHeight w:val="710"/>
        </w:trPr>
        <w:tc>
          <w:tcPr>
            <w:tcW w:w="3119" w:type="dxa"/>
          </w:tcPr>
          <w:p w14:paraId="366407CE"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995599">
              <w:rPr>
                <w:rFonts w:cs="Times New Roman" w:hint="eastAsia"/>
                <w:color w:val="auto"/>
                <w:spacing w:val="181"/>
                <w:sz w:val="28"/>
                <w:szCs w:val="28"/>
                <w:fitText w:val="2849" w:id="-1512376062"/>
              </w:rPr>
              <w:t>施設の名</w:t>
            </w:r>
            <w:r w:rsidRPr="00995599">
              <w:rPr>
                <w:rFonts w:cs="Times New Roman" w:hint="eastAsia"/>
                <w:color w:val="auto"/>
                <w:sz w:val="28"/>
                <w:szCs w:val="28"/>
                <w:fitText w:val="2849" w:id="-1512376062"/>
              </w:rPr>
              <w:t>称</w:t>
            </w:r>
          </w:p>
        </w:tc>
        <w:tc>
          <w:tcPr>
            <w:tcW w:w="5947" w:type="dxa"/>
          </w:tcPr>
          <w:p w14:paraId="368C2C60"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57446043" w14:textId="77777777" w:rsidTr="00B93220">
        <w:trPr>
          <w:trHeight w:val="1517"/>
        </w:trPr>
        <w:tc>
          <w:tcPr>
            <w:tcW w:w="3119" w:type="dxa"/>
          </w:tcPr>
          <w:p w14:paraId="5DAB46EB" w14:textId="67F9F0AE" w:rsidR="00723990" w:rsidRPr="008647C1" w:rsidRDefault="00723990" w:rsidP="003E05DE">
            <w:pPr>
              <w:widowControl w:val="0"/>
              <w:adjustRightInd w:val="0"/>
              <w:spacing w:line="600" w:lineRule="auto"/>
              <w:contextualSpacing/>
              <w:jc w:val="distribute"/>
              <w:textAlignment w:val="center"/>
              <w:rPr>
                <w:rFonts w:cs="Times New Roman"/>
                <w:color w:val="auto"/>
                <w:kern w:val="2"/>
                <w:sz w:val="28"/>
                <w:szCs w:val="28"/>
              </w:rPr>
            </w:pPr>
            <w:r w:rsidRPr="008647C1">
              <w:rPr>
                <w:rFonts w:cs="Times New Roman" w:hint="eastAsia"/>
                <w:color w:val="auto"/>
                <w:kern w:val="2"/>
                <w:sz w:val="28"/>
                <w:szCs w:val="28"/>
              </w:rPr>
              <w:t>施設の所在地</w:t>
            </w:r>
          </w:p>
        </w:tc>
        <w:tc>
          <w:tcPr>
            <w:tcW w:w="5947" w:type="dxa"/>
          </w:tcPr>
          <w:p w14:paraId="0ECC862F" w14:textId="762C853F" w:rsidR="00723990" w:rsidRPr="008647C1" w:rsidRDefault="00723990" w:rsidP="00723990">
            <w:pPr>
              <w:widowControl w:val="0"/>
              <w:adjustRightInd w:val="0"/>
              <w:spacing w:line="600" w:lineRule="auto"/>
              <w:contextualSpacing/>
              <w:jc w:val="both"/>
              <w:textAlignment w:val="center"/>
              <w:rPr>
                <w:rFonts w:cs="Times New Roman"/>
                <w:color w:val="auto"/>
                <w:kern w:val="2"/>
                <w:sz w:val="28"/>
                <w:szCs w:val="28"/>
              </w:rPr>
            </w:pPr>
            <w:r w:rsidRPr="008647C1">
              <w:rPr>
                <w:rFonts w:cs="Times New Roman" w:hint="eastAsia"/>
                <w:color w:val="auto"/>
                <w:kern w:val="2"/>
                <w:sz w:val="28"/>
                <w:szCs w:val="28"/>
              </w:rPr>
              <w:t>〒</w:t>
            </w:r>
          </w:p>
        </w:tc>
      </w:tr>
      <w:tr w:rsidR="008647C1" w:rsidRPr="008647C1" w14:paraId="76A5212C" w14:textId="77777777" w:rsidTr="00A02FA0">
        <w:tc>
          <w:tcPr>
            <w:tcW w:w="3119" w:type="dxa"/>
          </w:tcPr>
          <w:p w14:paraId="752DC41A"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995599">
              <w:rPr>
                <w:rFonts w:cs="Times New Roman" w:hint="eastAsia"/>
                <w:color w:val="auto"/>
                <w:spacing w:val="288"/>
                <w:sz w:val="28"/>
                <w:szCs w:val="28"/>
                <w:fitText w:val="2849" w:id="-1512375808"/>
              </w:rPr>
              <w:t>電話番</w:t>
            </w:r>
            <w:r w:rsidRPr="00995599">
              <w:rPr>
                <w:rFonts w:cs="Times New Roman" w:hint="eastAsia"/>
                <w:color w:val="auto"/>
                <w:spacing w:val="1"/>
                <w:sz w:val="28"/>
                <w:szCs w:val="28"/>
                <w:fitText w:val="2849" w:id="-1512375808"/>
              </w:rPr>
              <w:t>号</w:t>
            </w:r>
          </w:p>
        </w:tc>
        <w:tc>
          <w:tcPr>
            <w:tcW w:w="5947" w:type="dxa"/>
          </w:tcPr>
          <w:p w14:paraId="77C90A82"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233FB2A6" w14:textId="77777777" w:rsidTr="00A02FA0">
        <w:tc>
          <w:tcPr>
            <w:tcW w:w="3119" w:type="dxa"/>
          </w:tcPr>
          <w:p w14:paraId="37F6903E"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995599">
              <w:rPr>
                <w:rFonts w:cs="Times New Roman" w:hint="eastAsia"/>
                <w:color w:val="auto"/>
                <w:spacing w:val="181"/>
                <w:sz w:val="28"/>
                <w:szCs w:val="28"/>
                <w:fitText w:val="2849" w:id="-1512375807"/>
              </w:rPr>
              <w:t>法人の名</w:t>
            </w:r>
            <w:r w:rsidRPr="00995599">
              <w:rPr>
                <w:rFonts w:cs="Times New Roman" w:hint="eastAsia"/>
                <w:color w:val="auto"/>
                <w:sz w:val="28"/>
                <w:szCs w:val="28"/>
                <w:fitText w:val="2849" w:id="-1512375807"/>
              </w:rPr>
              <w:t>称</w:t>
            </w:r>
          </w:p>
        </w:tc>
        <w:tc>
          <w:tcPr>
            <w:tcW w:w="5947" w:type="dxa"/>
          </w:tcPr>
          <w:p w14:paraId="09086CB9"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3516E9FD" w14:textId="77777777" w:rsidTr="00A02FA0">
        <w:tc>
          <w:tcPr>
            <w:tcW w:w="3119" w:type="dxa"/>
          </w:tcPr>
          <w:p w14:paraId="5DB5620B" w14:textId="549C014E" w:rsidR="00723990" w:rsidRPr="008647C1" w:rsidRDefault="00723990" w:rsidP="001F6571">
            <w:pPr>
              <w:widowControl w:val="0"/>
              <w:adjustRightInd w:val="0"/>
              <w:spacing w:line="480" w:lineRule="auto"/>
              <w:contextualSpacing/>
              <w:jc w:val="both"/>
              <w:textAlignment w:val="center"/>
              <w:rPr>
                <w:rFonts w:cs="Times New Roman"/>
                <w:color w:val="auto"/>
                <w:kern w:val="2"/>
                <w:sz w:val="28"/>
                <w:szCs w:val="28"/>
              </w:rPr>
            </w:pPr>
            <w:r w:rsidRPr="00995599">
              <w:rPr>
                <w:rFonts w:cs="Times New Roman" w:hint="eastAsia"/>
                <w:color w:val="auto"/>
                <w:spacing w:val="74"/>
                <w:sz w:val="28"/>
                <w:szCs w:val="28"/>
                <w:fitText w:val="2849" w:id="-1512375806"/>
              </w:rPr>
              <w:t>法人の代表者</w:t>
            </w:r>
            <w:r w:rsidRPr="00995599">
              <w:rPr>
                <w:rFonts w:cs="Times New Roman" w:hint="eastAsia"/>
                <w:color w:val="auto"/>
                <w:spacing w:val="1"/>
                <w:sz w:val="28"/>
                <w:szCs w:val="28"/>
                <w:fitText w:val="2849" w:id="-1512375806"/>
              </w:rPr>
              <w:t>名</w:t>
            </w:r>
          </w:p>
        </w:tc>
        <w:tc>
          <w:tcPr>
            <w:tcW w:w="5947" w:type="dxa"/>
          </w:tcPr>
          <w:p w14:paraId="127F34BD"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5ECB85E0" w14:textId="77777777" w:rsidTr="00A02FA0">
        <w:tc>
          <w:tcPr>
            <w:tcW w:w="3119" w:type="dxa"/>
          </w:tcPr>
          <w:p w14:paraId="4B1B52A5"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4C5F75">
              <w:rPr>
                <w:rFonts w:cs="Times New Roman" w:hint="eastAsia"/>
                <w:color w:val="auto"/>
                <w:spacing w:val="43"/>
                <w:sz w:val="28"/>
                <w:szCs w:val="28"/>
                <w:fitText w:val="2849" w:id="-1512375805"/>
              </w:rPr>
              <w:t>管理者(施設長)</w:t>
            </w:r>
            <w:r w:rsidRPr="004C5F75">
              <w:rPr>
                <w:rFonts w:cs="Times New Roman" w:hint="eastAsia"/>
                <w:color w:val="auto"/>
                <w:spacing w:val="3"/>
                <w:sz w:val="28"/>
                <w:szCs w:val="28"/>
                <w:fitText w:val="2849" w:id="-1512375805"/>
              </w:rPr>
              <w:t>名</w:t>
            </w:r>
          </w:p>
        </w:tc>
        <w:tc>
          <w:tcPr>
            <w:tcW w:w="5947" w:type="dxa"/>
          </w:tcPr>
          <w:p w14:paraId="723E6592"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67DEA922" w14:textId="77777777" w:rsidTr="00A02FA0">
        <w:tc>
          <w:tcPr>
            <w:tcW w:w="3119" w:type="dxa"/>
          </w:tcPr>
          <w:p w14:paraId="40DBDBAF"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4C5F75">
              <w:rPr>
                <w:rFonts w:cs="Times New Roman" w:hint="eastAsia"/>
                <w:color w:val="auto"/>
                <w:spacing w:val="74"/>
                <w:sz w:val="28"/>
                <w:szCs w:val="28"/>
                <w:fitText w:val="2849" w:id="-1512375804"/>
              </w:rPr>
              <w:t>記入者職・氏</w:t>
            </w:r>
            <w:r w:rsidRPr="004C5F75">
              <w:rPr>
                <w:rFonts w:cs="Times New Roman" w:hint="eastAsia"/>
                <w:color w:val="auto"/>
                <w:sz w:val="28"/>
                <w:szCs w:val="28"/>
                <w:fitText w:val="2849" w:id="-1512375804"/>
              </w:rPr>
              <w:t>名</w:t>
            </w:r>
          </w:p>
        </w:tc>
        <w:tc>
          <w:tcPr>
            <w:tcW w:w="5947" w:type="dxa"/>
          </w:tcPr>
          <w:p w14:paraId="4D87A556"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p>
        </w:tc>
      </w:tr>
      <w:tr w:rsidR="008647C1" w:rsidRPr="008647C1" w14:paraId="73295CA0" w14:textId="77777777" w:rsidTr="00A02FA0">
        <w:tc>
          <w:tcPr>
            <w:tcW w:w="3119" w:type="dxa"/>
          </w:tcPr>
          <w:p w14:paraId="640B75D6" w14:textId="77777777" w:rsidR="00723990" w:rsidRPr="008647C1" w:rsidRDefault="00723990" w:rsidP="00723990">
            <w:pPr>
              <w:widowControl w:val="0"/>
              <w:adjustRightInd w:val="0"/>
              <w:spacing w:line="480" w:lineRule="auto"/>
              <w:contextualSpacing/>
              <w:jc w:val="both"/>
              <w:textAlignment w:val="center"/>
              <w:rPr>
                <w:rFonts w:cs="Times New Roman"/>
                <w:color w:val="auto"/>
                <w:kern w:val="2"/>
                <w:sz w:val="28"/>
                <w:szCs w:val="28"/>
              </w:rPr>
            </w:pPr>
            <w:r w:rsidRPr="003A73E3">
              <w:rPr>
                <w:rFonts w:cs="Times New Roman" w:hint="eastAsia"/>
                <w:color w:val="auto"/>
                <w:spacing w:val="181"/>
                <w:sz w:val="28"/>
                <w:szCs w:val="28"/>
                <w:fitText w:val="2849" w:id="-1512375803"/>
              </w:rPr>
              <w:t>記入年月</w:t>
            </w:r>
            <w:r w:rsidRPr="003A73E3">
              <w:rPr>
                <w:rFonts w:cs="Times New Roman" w:hint="eastAsia"/>
                <w:color w:val="auto"/>
                <w:sz w:val="28"/>
                <w:szCs w:val="28"/>
                <w:fitText w:val="2849" w:id="-1512375803"/>
              </w:rPr>
              <w:t>日</w:t>
            </w:r>
          </w:p>
        </w:tc>
        <w:tc>
          <w:tcPr>
            <w:tcW w:w="5947" w:type="dxa"/>
          </w:tcPr>
          <w:p w14:paraId="26B46F95" w14:textId="77777777" w:rsidR="00723990" w:rsidRPr="008647C1" w:rsidRDefault="00723990" w:rsidP="00723990">
            <w:pPr>
              <w:widowControl w:val="0"/>
              <w:adjustRightInd w:val="0"/>
              <w:spacing w:line="480" w:lineRule="auto"/>
              <w:ind w:firstLineChars="400" w:firstLine="1036"/>
              <w:contextualSpacing/>
              <w:jc w:val="both"/>
              <w:textAlignment w:val="center"/>
              <w:rPr>
                <w:rFonts w:cs="Times New Roman"/>
                <w:color w:val="auto"/>
                <w:kern w:val="2"/>
                <w:sz w:val="28"/>
                <w:szCs w:val="28"/>
              </w:rPr>
            </w:pPr>
            <w:r w:rsidRPr="008647C1">
              <w:rPr>
                <w:rFonts w:cs="Times New Roman" w:hint="eastAsia"/>
                <w:color w:val="auto"/>
                <w:kern w:val="2"/>
                <w:sz w:val="28"/>
                <w:szCs w:val="28"/>
              </w:rPr>
              <w:t>年　　　月　　　日</w:t>
            </w:r>
          </w:p>
        </w:tc>
      </w:tr>
      <w:tr w:rsidR="00723990" w:rsidRPr="008647C1" w14:paraId="2F956DF9" w14:textId="77777777" w:rsidTr="00A02FA0">
        <w:trPr>
          <w:trHeight w:val="630"/>
        </w:trPr>
        <w:tc>
          <w:tcPr>
            <w:tcW w:w="3119" w:type="dxa"/>
          </w:tcPr>
          <w:p w14:paraId="14D35A7E" w14:textId="60FC1610" w:rsidR="00723990" w:rsidRPr="008647C1" w:rsidRDefault="003E05DE" w:rsidP="00723990">
            <w:pPr>
              <w:widowControl w:val="0"/>
              <w:adjustRightInd w:val="0"/>
              <w:spacing w:line="480" w:lineRule="auto"/>
              <w:contextualSpacing/>
              <w:jc w:val="both"/>
              <w:textAlignment w:val="center"/>
              <w:rPr>
                <w:rFonts w:cs="Times New Roman"/>
                <w:color w:val="auto"/>
                <w:kern w:val="2"/>
                <w:sz w:val="28"/>
                <w:szCs w:val="28"/>
              </w:rPr>
            </w:pPr>
            <w:r w:rsidRPr="003A73E3">
              <w:rPr>
                <w:rFonts w:cs="Times New Roman" w:hint="eastAsia"/>
                <w:color w:val="auto"/>
                <w:spacing w:val="181"/>
                <w:sz w:val="28"/>
                <w:szCs w:val="28"/>
                <w:fitText w:val="2849" w:id="-1512375552"/>
              </w:rPr>
              <w:t>運営</w:t>
            </w:r>
            <w:r w:rsidR="00723990" w:rsidRPr="003A73E3">
              <w:rPr>
                <w:rFonts w:cs="Times New Roman" w:hint="eastAsia"/>
                <w:color w:val="auto"/>
                <w:spacing w:val="181"/>
                <w:sz w:val="28"/>
                <w:szCs w:val="28"/>
                <w:fitText w:val="2849" w:id="-1512375552"/>
              </w:rPr>
              <w:t>指導</w:t>
            </w:r>
            <w:r w:rsidR="00723990" w:rsidRPr="003A73E3">
              <w:rPr>
                <w:rFonts w:cs="Times New Roman" w:hint="eastAsia"/>
                <w:color w:val="auto"/>
                <w:sz w:val="28"/>
                <w:szCs w:val="28"/>
                <w:fitText w:val="2849" w:id="-1512375552"/>
              </w:rPr>
              <w:t>日</w:t>
            </w:r>
          </w:p>
        </w:tc>
        <w:tc>
          <w:tcPr>
            <w:tcW w:w="5947" w:type="dxa"/>
          </w:tcPr>
          <w:p w14:paraId="0B434AB3" w14:textId="77777777" w:rsidR="00723990" w:rsidRPr="008647C1" w:rsidRDefault="00723990" w:rsidP="00723990">
            <w:pPr>
              <w:widowControl w:val="0"/>
              <w:adjustRightInd w:val="0"/>
              <w:spacing w:line="480" w:lineRule="auto"/>
              <w:ind w:firstLineChars="400" w:firstLine="1036"/>
              <w:contextualSpacing/>
              <w:jc w:val="both"/>
              <w:textAlignment w:val="center"/>
              <w:rPr>
                <w:rFonts w:cs="Times New Roman"/>
                <w:color w:val="auto"/>
                <w:kern w:val="2"/>
                <w:sz w:val="28"/>
                <w:szCs w:val="28"/>
              </w:rPr>
            </w:pPr>
            <w:r w:rsidRPr="008647C1">
              <w:rPr>
                <w:rFonts w:cs="Times New Roman" w:hint="eastAsia"/>
                <w:color w:val="auto"/>
                <w:kern w:val="2"/>
                <w:sz w:val="28"/>
                <w:szCs w:val="28"/>
              </w:rPr>
              <w:t>年　　　月　　　日</w:t>
            </w:r>
          </w:p>
        </w:tc>
      </w:tr>
    </w:tbl>
    <w:p w14:paraId="12A8C519"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6F9E092D"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1CD2ECED"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62D7F106"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8647C1" w:rsidRPr="008647C1" w14:paraId="54894202" w14:textId="77777777" w:rsidTr="00A02FA0">
        <w:trPr>
          <w:trHeight w:val="701"/>
        </w:trPr>
        <w:tc>
          <w:tcPr>
            <w:tcW w:w="5812" w:type="dxa"/>
            <w:shd w:val="clear" w:color="auto" w:fill="auto"/>
            <w:vAlign w:val="center"/>
          </w:tcPr>
          <w:p w14:paraId="11466479" w14:textId="190A87F8" w:rsidR="00723990" w:rsidRPr="008647C1" w:rsidRDefault="001110DF" w:rsidP="00723990">
            <w:pPr>
              <w:widowControl w:val="0"/>
              <w:adjustRightInd w:val="0"/>
              <w:spacing w:line="360" w:lineRule="exact"/>
              <w:ind w:left="227" w:hangingChars="76" w:hanging="227"/>
              <w:contextualSpacing/>
              <w:jc w:val="center"/>
              <w:rPr>
                <w:rFonts w:ascii="ＭＳ ゴシック" w:eastAsia="ＭＳ ゴシック" w:hAnsi="ＭＳ ゴシック" w:cs="Times New Roman"/>
                <w:color w:val="auto"/>
                <w:kern w:val="2"/>
                <w:sz w:val="32"/>
                <w:szCs w:val="32"/>
              </w:rPr>
            </w:pPr>
            <w:r>
              <w:rPr>
                <w:rFonts w:ascii="ＭＳ ゴシック" w:eastAsia="ＭＳ ゴシック" w:hAnsi="ＭＳ ゴシック" w:cs="Times New Roman" w:hint="eastAsia"/>
                <w:color w:val="auto"/>
                <w:kern w:val="2"/>
                <w:sz w:val="32"/>
                <w:szCs w:val="32"/>
              </w:rPr>
              <w:t>和光</w:t>
            </w:r>
            <w:r w:rsidR="00723990" w:rsidRPr="008647C1">
              <w:rPr>
                <w:rFonts w:ascii="ＭＳ ゴシック" w:eastAsia="ＭＳ ゴシック" w:hAnsi="ＭＳ ゴシック" w:cs="Times New Roman" w:hint="eastAsia"/>
                <w:color w:val="auto"/>
                <w:kern w:val="2"/>
                <w:sz w:val="32"/>
                <w:szCs w:val="32"/>
              </w:rPr>
              <w:t>市</w:t>
            </w:r>
            <w:r w:rsidR="00723990" w:rsidRPr="008647C1">
              <w:rPr>
                <w:rFonts w:ascii="ＭＳ ゴシック" w:eastAsia="ＭＳ ゴシック" w:hAnsi="ＭＳ ゴシック" w:cs="Times New Roman"/>
                <w:color w:val="auto"/>
                <w:kern w:val="2"/>
                <w:sz w:val="32"/>
                <w:szCs w:val="32"/>
              </w:rPr>
              <w:t xml:space="preserve"> </w:t>
            </w:r>
            <w:r>
              <w:rPr>
                <w:rFonts w:ascii="ＭＳ ゴシック" w:eastAsia="ＭＳ ゴシック" w:hAnsi="ＭＳ ゴシック" w:cs="Times New Roman" w:hint="eastAsia"/>
                <w:color w:val="auto"/>
                <w:kern w:val="2"/>
                <w:sz w:val="32"/>
                <w:szCs w:val="32"/>
              </w:rPr>
              <w:t>健康</w:t>
            </w:r>
            <w:r w:rsidR="00723990" w:rsidRPr="008647C1">
              <w:rPr>
                <w:rFonts w:ascii="ＭＳ ゴシック" w:eastAsia="ＭＳ ゴシック" w:hAnsi="ＭＳ ゴシック" w:cs="Times New Roman" w:hint="eastAsia"/>
                <w:color w:val="auto"/>
                <w:kern w:val="2"/>
                <w:sz w:val="32"/>
                <w:szCs w:val="32"/>
              </w:rPr>
              <w:t>部</w:t>
            </w:r>
            <w:r w:rsidR="00723990" w:rsidRPr="008647C1">
              <w:rPr>
                <w:rFonts w:ascii="ＭＳ ゴシック" w:eastAsia="ＭＳ ゴシック" w:hAnsi="ＭＳ ゴシック" w:cs="Times New Roman"/>
                <w:color w:val="auto"/>
                <w:kern w:val="2"/>
                <w:sz w:val="32"/>
                <w:szCs w:val="32"/>
              </w:rPr>
              <w:t xml:space="preserve"> </w:t>
            </w:r>
            <w:r>
              <w:rPr>
                <w:rFonts w:ascii="ＭＳ ゴシック" w:eastAsia="ＭＳ ゴシック" w:hAnsi="ＭＳ ゴシック" w:cs="Times New Roman" w:hint="eastAsia"/>
                <w:color w:val="auto"/>
                <w:kern w:val="2"/>
                <w:sz w:val="32"/>
                <w:szCs w:val="32"/>
              </w:rPr>
              <w:t>長寿あんしん</w:t>
            </w:r>
            <w:r w:rsidR="00723990" w:rsidRPr="008647C1">
              <w:rPr>
                <w:rFonts w:ascii="ＭＳ ゴシック" w:eastAsia="ＭＳ ゴシック" w:hAnsi="ＭＳ ゴシック" w:cs="Times New Roman" w:hint="eastAsia"/>
                <w:color w:val="auto"/>
                <w:kern w:val="2"/>
                <w:sz w:val="32"/>
                <w:szCs w:val="32"/>
              </w:rPr>
              <w:t>課</w:t>
            </w:r>
          </w:p>
        </w:tc>
      </w:tr>
    </w:tbl>
    <w:p w14:paraId="30B62E94"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5825B42A" w14:textId="77777777" w:rsidR="00723990" w:rsidRPr="008647C1" w:rsidRDefault="00723990" w:rsidP="00723990">
      <w:pPr>
        <w:widowControl w:val="0"/>
        <w:adjustRightInd w:val="0"/>
        <w:spacing w:line="240" w:lineRule="exact"/>
        <w:ind w:left="144" w:hangingChars="76" w:hanging="144"/>
        <w:contextualSpacing/>
        <w:jc w:val="both"/>
        <w:rPr>
          <w:rFonts w:cs="Times New Roman"/>
          <w:color w:val="auto"/>
          <w:kern w:val="2"/>
          <w:szCs w:val="22"/>
        </w:rPr>
      </w:pPr>
    </w:p>
    <w:p w14:paraId="397D8547" w14:textId="77777777" w:rsidR="00723990" w:rsidRPr="008647C1" w:rsidRDefault="00723990" w:rsidP="00723990">
      <w:pPr>
        <w:widowControl w:val="0"/>
        <w:adjustRightInd w:val="0"/>
        <w:spacing w:line="240" w:lineRule="exact"/>
        <w:contextualSpacing/>
        <w:jc w:val="both"/>
        <w:rPr>
          <w:rFonts w:cs="Times New Roman"/>
          <w:color w:val="auto"/>
          <w:kern w:val="2"/>
          <w:szCs w:val="22"/>
        </w:rPr>
      </w:pPr>
    </w:p>
    <w:p w14:paraId="0C2376C0" w14:textId="5735BB5E" w:rsidR="00723990" w:rsidRDefault="00723990" w:rsidP="00723990">
      <w:pPr>
        <w:widowControl w:val="0"/>
        <w:adjustRightInd w:val="0"/>
        <w:ind w:left="144" w:hangingChars="76" w:hanging="144"/>
        <w:contextualSpacing/>
        <w:jc w:val="center"/>
        <w:rPr>
          <w:rFonts w:cs="Times New Roman"/>
          <w:color w:val="auto"/>
          <w:kern w:val="2"/>
          <w:szCs w:val="22"/>
        </w:rPr>
      </w:pPr>
    </w:p>
    <w:p w14:paraId="4361DE2A" w14:textId="77777777" w:rsidR="003E05DE" w:rsidRPr="003E05DE" w:rsidRDefault="003E05DE" w:rsidP="00723990">
      <w:pPr>
        <w:widowControl w:val="0"/>
        <w:adjustRightInd w:val="0"/>
        <w:ind w:left="144" w:hangingChars="76" w:hanging="144"/>
        <w:contextualSpacing/>
        <w:jc w:val="center"/>
        <w:rPr>
          <w:rFonts w:cs="Times New Roman"/>
          <w:color w:val="auto"/>
          <w:kern w:val="2"/>
          <w:szCs w:val="22"/>
        </w:rPr>
      </w:pPr>
    </w:p>
    <w:p w14:paraId="478F635D" w14:textId="77777777" w:rsidR="00723990" w:rsidRPr="00361F1F" w:rsidRDefault="00723990" w:rsidP="00723990">
      <w:pPr>
        <w:widowControl w:val="0"/>
        <w:adjustRightInd w:val="0"/>
        <w:ind w:left="227" w:hangingChars="76" w:hanging="227"/>
        <w:contextualSpacing/>
        <w:jc w:val="center"/>
        <w:rPr>
          <w:rFonts w:ascii="ＭＳ ゴシック" w:eastAsia="ＭＳ ゴシック" w:hAnsi="ＭＳ ゴシック" w:cs="Times New Roman"/>
          <w:color w:val="auto"/>
          <w:kern w:val="2"/>
          <w:sz w:val="32"/>
          <w:szCs w:val="32"/>
        </w:rPr>
      </w:pPr>
      <w:r w:rsidRPr="00361F1F">
        <w:rPr>
          <w:rFonts w:ascii="ＭＳ ゴシック" w:eastAsia="ＭＳ ゴシック" w:hAnsi="ＭＳ ゴシック" w:cs="Times New Roman" w:hint="eastAsia"/>
          <w:color w:val="auto"/>
          <w:kern w:val="2"/>
          <w:sz w:val="32"/>
          <w:szCs w:val="32"/>
        </w:rPr>
        <w:lastRenderedPageBreak/>
        <w:t>介護サービス事業者自主点検表の作成について</w:t>
      </w:r>
    </w:p>
    <w:p w14:paraId="62E3C8CA" w14:textId="77777777" w:rsidR="00723990" w:rsidRPr="008647C1" w:rsidRDefault="00723990" w:rsidP="00723990">
      <w:pPr>
        <w:widowControl w:val="0"/>
        <w:adjustRightInd w:val="0"/>
        <w:ind w:left="144" w:hangingChars="76" w:hanging="144"/>
        <w:contextualSpacing/>
        <w:jc w:val="center"/>
        <w:rPr>
          <w:rFonts w:cs="Times New Roman"/>
          <w:color w:val="auto"/>
          <w:kern w:val="2"/>
          <w:szCs w:val="22"/>
        </w:rPr>
      </w:pPr>
    </w:p>
    <w:p w14:paraId="5C086DA5" w14:textId="77777777" w:rsidR="009867D8" w:rsidRPr="009867D8" w:rsidRDefault="009867D8" w:rsidP="009867D8">
      <w:pPr>
        <w:widowControl w:val="0"/>
        <w:adjustRightInd w:val="0"/>
        <w:ind w:leftChars="200" w:left="567" w:rightChars="100" w:right="189" w:hangingChars="100" w:hanging="189"/>
        <w:contextualSpacing/>
        <w:jc w:val="both"/>
        <w:rPr>
          <w:rFonts w:cs="Times New Roman"/>
          <w:color w:val="auto"/>
          <w:kern w:val="2"/>
          <w:szCs w:val="22"/>
        </w:rPr>
      </w:pPr>
      <w:r w:rsidRPr="009867D8">
        <w:rPr>
          <w:rFonts w:cs="Times New Roman" w:hint="eastAsia"/>
          <w:color w:val="auto"/>
          <w:kern w:val="2"/>
          <w:szCs w:val="22"/>
        </w:rPr>
        <w:t>１　趣　　旨</w:t>
      </w:r>
    </w:p>
    <w:p w14:paraId="4A63322D" w14:textId="77777777" w:rsidR="009867D8" w:rsidRPr="009867D8" w:rsidRDefault="009867D8" w:rsidP="009867D8">
      <w:pPr>
        <w:widowControl w:val="0"/>
        <w:adjustRightInd w:val="0"/>
        <w:ind w:leftChars="200" w:left="567" w:rightChars="100" w:right="189" w:hangingChars="100" w:hanging="189"/>
        <w:contextualSpacing/>
        <w:jc w:val="both"/>
        <w:rPr>
          <w:rFonts w:cs="Times New Roman"/>
          <w:color w:val="auto"/>
          <w:kern w:val="2"/>
          <w:szCs w:val="22"/>
        </w:rPr>
      </w:pPr>
      <w:r w:rsidRPr="009867D8">
        <w:rPr>
          <w:rFonts w:cs="Times New Roman" w:hint="eastAsia"/>
          <w:color w:val="auto"/>
          <w:kern w:val="2"/>
          <w:szCs w:val="2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5A88BD04" w14:textId="77777777" w:rsidR="009867D8" w:rsidRPr="009867D8" w:rsidRDefault="009867D8" w:rsidP="009867D8">
      <w:pPr>
        <w:widowControl w:val="0"/>
        <w:adjustRightInd w:val="0"/>
        <w:ind w:leftChars="200" w:left="567" w:rightChars="100" w:right="189" w:hangingChars="100" w:hanging="189"/>
        <w:contextualSpacing/>
        <w:jc w:val="both"/>
        <w:rPr>
          <w:rFonts w:cs="Times New Roman"/>
          <w:color w:val="auto"/>
          <w:kern w:val="2"/>
          <w:szCs w:val="22"/>
        </w:rPr>
      </w:pPr>
      <w:r w:rsidRPr="009867D8">
        <w:rPr>
          <w:rFonts w:cs="Times New Roman" w:hint="eastAsia"/>
          <w:color w:val="auto"/>
          <w:kern w:val="2"/>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AC6EAFF" w14:textId="77777777" w:rsidR="0013337D" w:rsidRDefault="0013337D" w:rsidP="001F6571">
      <w:pPr>
        <w:widowControl w:val="0"/>
        <w:adjustRightInd w:val="0"/>
        <w:ind w:rightChars="100" w:right="189" w:firstLineChars="200" w:firstLine="378"/>
        <w:contextualSpacing/>
        <w:jc w:val="both"/>
        <w:rPr>
          <w:rFonts w:cs="Times New Roman"/>
          <w:color w:val="auto"/>
          <w:kern w:val="2"/>
          <w:szCs w:val="22"/>
        </w:rPr>
      </w:pPr>
    </w:p>
    <w:p w14:paraId="3DE67EBB" w14:textId="0DA840B4" w:rsidR="009867D8" w:rsidRPr="009867D8" w:rsidRDefault="009867D8" w:rsidP="001F6571">
      <w:pPr>
        <w:widowControl w:val="0"/>
        <w:adjustRightInd w:val="0"/>
        <w:ind w:rightChars="100" w:right="189" w:firstLineChars="200" w:firstLine="378"/>
        <w:contextualSpacing/>
        <w:jc w:val="both"/>
        <w:rPr>
          <w:rFonts w:cs="Times New Roman"/>
          <w:color w:val="auto"/>
          <w:kern w:val="2"/>
          <w:szCs w:val="22"/>
        </w:rPr>
      </w:pPr>
      <w:r w:rsidRPr="009867D8">
        <w:rPr>
          <w:rFonts w:cs="Times New Roman" w:hint="eastAsia"/>
          <w:color w:val="auto"/>
          <w:kern w:val="2"/>
          <w:szCs w:val="22"/>
        </w:rPr>
        <w:t>２　実施方法</w:t>
      </w:r>
    </w:p>
    <w:p w14:paraId="4E98A2ED" w14:textId="77777777" w:rsidR="009867D8" w:rsidRPr="009867D8" w:rsidRDefault="009867D8" w:rsidP="00E73FF8">
      <w:pPr>
        <w:widowControl w:val="0"/>
        <w:adjustRightInd w:val="0"/>
        <w:ind w:leftChars="300" w:left="1040" w:rightChars="100" w:right="189" w:hangingChars="250" w:hanging="473"/>
        <w:contextualSpacing/>
        <w:jc w:val="both"/>
        <w:rPr>
          <w:rFonts w:cs="Times New Roman"/>
          <w:color w:val="auto"/>
          <w:kern w:val="2"/>
          <w:szCs w:val="22"/>
        </w:rPr>
      </w:pPr>
      <w:r w:rsidRPr="009867D8">
        <w:rPr>
          <w:rFonts w:cs="Times New Roman" w:hint="eastAsia"/>
          <w:color w:val="auto"/>
          <w:kern w:val="2"/>
          <w:szCs w:val="22"/>
        </w:rPr>
        <w:t>（１）　毎年定期的に実施するとともに、事業所への運営指導が行われるときは、他の関係書類とともに、市へ提出してください。なお、この場合、控えを必ず保管してください。</w:t>
      </w:r>
    </w:p>
    <w:p w14:paraId="50AF3384" w14:textId="77777777" w:rsidR="009867D8" w:rsidRPr="009867D8" w:rsidRDefault="009867D8" w:rsidP="00E73FF8">
      <w:pPr>
        <w:widowControl w:val="0"/>
        <w:adjustRightInd w:val="0"/>
        <w:ind w:leftChars="300" w:left="1040" w:rightChars="100" w:right="189" w:hangingChars="250" w:hanging="473"/>
        <w:contextualSpacing/>
        <w:jc w:val="both"/>
        <w:rPr>
          <w:rFonts w:cs="Times New Roman"/>
          <w:color w:val="auto"/>
          <w:kern w:val="2"/>
          <w:szCs w:val="22"/>
        </w:rPr>
      </w:pPr>
      <w:r w:rsidRPr="009867D8">
        <w:rPr>
          <w:rFonts w:cs="Times New Roman" w:hint="eastAsia"/>
          <w:color w:val="auto"/>
          <w:kern w:val="2"/>
          <w:szCs w:val="22"/>
        </w:rPr>
        <w:t xml:space="preserve">（２）　</w:t>
      </w:r>
      <w:r w:rsidRPr="009867D8">
        <w:rPr>
          <w:rFonts w:cs="Times New Roman"/>
          <w:color w:val="auto"/>
          <w:kern w:val="2"/>
          <w:szCs w:val="22"/>
        </w:rPr>
        <w:t>記入に当たっては、管理者が中心となり、直接担当する職員及び関係する職員で検討のうえ点検してください。</w:t>
      </w:r>
    </w:p>
    <w:p w14:paraId="6C582B7D" w14:textId="77777777" w:rsidR="009867D8" w:rsidRPr="009867D8" w:rsidRDefault="009867D8" w:rsidP="009867D8">
      <w:pPr>
        <w:widowControl w:val="0"/>
        <w:adjustRightInd w:val="0"/>
        <w:ind w:leftChars="300" w:left="851" w:rightChars="100" w:right="189" w:hangingChars="150" w:hanging="284"/>
        <w:contextualSpacing/>
        <w:jc w:val="both"/>
        <w:rPr>
          <w:rFonts w:cs="Times New Roman"/>
          <w:color w:val="auto"/>
          <w:kern w:val="2"/>
          <w:szCs w:val="22"/>
        </w:rPr>
      </w:pPr>
      <w:r w:rsidRPr="009867D8">
        <w:rPr>
          <w:rFonts w:cs="Times New Roman" w:hint="eastAsia"/>
          <w:color w:val="auto"/>
          <w:kern w:val="2"/>
          <w:szCs w:val="22"/>
        </w:rPr>
        <w:t>（３） 「いる・いない」等の判定については、該当する項目を○で囲ってください。</w:t>
      </w:r>
    </w:p>
    <w:p w14:paraId="65865779" w14:textId="75633895" w:rsidR="009867D8" w:rsidRPr="009867D8" w:rsidRDefault="009867D8" w:rsidP="001F6571">
      <w:pPr>
        <w:widowControl w:val="0"/>
        <w:adjustRightInd w:val="0"/>
        <w:ind w:leftChars="300" w:left="1040" w:rightChars="100" w:right="189" w:hangingChars="250" w:hanging="473"/>
        <w:contextualSpacing/>
        <w:jc w:val="both"/>
        <w:rPr>
          <w:rFonts w:cs="Times New Roman"/>
          <w:color w:val="auto"/>
          <w:kern w:val="2"/>
          <w:szCs w:val="22"/>
        </w:rPr>
      </w:pPr>
      <w:r w:rsidRPr="009867D8">
        <w:rPr>
          <w:rFonts w:cs="Times New Roman" w:hint="eastAsia"/>
          <w:color w:val="auto"/>
          <w:kern w:val="2"/>
          <w:szCs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4E7CC30E" w14:textId="110E6947" w:rsidR="009867D8" w:rsidRPr="001F6571" w:rsidRDefault="009867D8" w:rsidP="00E73FF8">
      <w:pPr>
        <w:ind w:leftChars="300" w:left="1134" w:hangingChars="300" w:hanging="567"/>
      </w:pPr>
      <w:r w:rsidRPr="001F6571">
        <w:rPr>
          <w:rFonts w:hint="eastAsia"/>
        </w:rPr>
        <w:t>（５）　この自主点検表は認知症対応型共同生活介護の運営基準等を基調に作成されていますが、指定認知症対応型共同生活介護事業者が指定介護予防認知症対応型共同生活介護事業者の指定を併せて受</w:t>
      </w:r>
      <w:r w:rsidR="00E73FF8" w:rsidRPr="001F6571">
        <w:rPr>
          <w:rFonts w:hint="eastAsia"/>
        </w:rPr>
        <w:t xml:space="preserve">　</w:t>
      </w:r>
      <w:r w:rsidRPr="001F6571">
        <w:rPr>
          <w:rFonts w:hint="eastAsia"/>
        </w:rPr>
        <w:t>け、かつ指定認知症対応型共同生活介護の事業と指定介護予防認知症対応型共同生活介護の事業とが同一の事業所において一体的に運営されている場合には、指定介護予防認知症対応型共同生活介護についても指定認知症対応型共同生活介護の運営基準等に準じて（認知症対応型共同生活介護を介護予防認知症対応型共同生活介護に読み替えて）一緒に自主点検してください。</w:t>
      </w:r>
    </w:p>
    <w:p w14:paraId="2353C924" w14:textId="68DB9AE7" w:rsidR="009867D8" w:rsidRPr="001F6571" w:rsidRDefault="009867D8" w:rsidP="00E73FF8">
      <w:pPr>
        <w:ind w:left="1134" w:hangingChars="600" w:hanging="1134"/>
      </w:pPr>
      <w:r w:rsidRPr="001F6571">
        <w:rPr>
          <w:rFonts w:hint="eastAsia"/>
        </w:rPr>
        <w:t xml:space="preserve">　　　　　　　なお、太枠で囲われ、</w:t>
      </w:r>
      <w:r w:rsidRPr="001F6571">
        <w:rPr>
          <w:rFonts w:hint="eastAsia"/>
          <w:b/>
        </w:rPr>
        <w:t>網掛けされている部分</w:t>
      </w:r>
      <w:r w:rsidRPr="001F6571">
        <w:rPr>
          <w:rFonts w:hint="eastAsia"/>
        </w:rPr>
        <w:t>については指定介護予防認知症対応型共同生活介護事業独自の運営基準等ですので御留意ください。当該部分については、指定介護予防認知症対応型共同生活介護事業の指定を受けている事業所のみ自主点検してください（指定介護予防認知症対応型共同生活介護の利用者がいない場合でも、自主点検をしていただくものですが、利用者がいないため該当する項目がないなどの場合には上の（４）に従って記入してください。）。</w:t>
      </w:r>
    </w:p>
    <w:p w14:paraId="4C40E201" w14:textId="77777777" w:rsidR="00723990" w:rsidRPr="008647C1" w:rsidRDefault="00723990" w:rsidP="00723990">
      <w:pPr>
        <w:widowControl w:val="0"/>
        <w:adjustRightInd w:val="0"/>
        <w:ind w:left="144" w:hangingChars="76" w:hanging="144"/>
        <w:contextualSpacing/>
        <w:jc w:val="both"/>
        <w:rPr>
          <w:rFonts w:cs="Times New Roman"/>
          <w:color w:val="auto"/>
          <w:kern w:val="2"/>
          <w:szCs w:val="22"/>
        </w:rPr>
      </w:pPr>
    </w:p>
    <w:p w14:paraId="702B242A" w14:textId="77777777" w:rsidR="00723990" w:rsidRPr="008647C1" w:rsidRDefault="00723990" w:rsidP="00723990">
      <w:pPr>
        <w:widowControl w:val="0"/>
        <w:adjustRightInd w:val="0"/>
        <w:ind w:left="144" w:hangingChars="76" w:hanging="144"/>
        <w:contextualSpacing/>
        <w:jc w:val="both"/>
        <w:rPr>
          <w:rFonts w:cs="Times New Roman"/>
          <w:color w:val="auto"/>
          <w:kern w:val="2"/>
          <w:szCs w:val="22"/>
        </w:rPr>
        <w:sectPr w:rsidR="00723990" w:rsidRPr="008647C1" w:rsidSect="00A02FA0">
          <w:pgSz w:w="11906" w:h="16838" w:code="9"/>
          <w:pgMar w:top="851" w:right="1247" w:bottom="1247" w:left="1021" w:header="567" w:footer="227" w:gutter="0"/>
          <w:pgNumType w:start="0" w:chapStyle="1"/>
          <w:cols w:space="425"/>
          <w:titlePg/>
          <w:docGrid w:type="linesAndChars" w:linePitch="350" w:charSpace="-4292"/>
        </w:sectPr>
      </w:pPr>
    </w:p>
    <w:p w14:paraId="42175D5D" w14:textId="77777777" w:rsidR="00723990" w:rsidRPr="008647C1" w:rsidRDefault="00723990" w:rsidP="00723990">
      <w:pPr>
        <w:widowControl w:val="0"/>
        <w:adjustRightInd w:val="0"/>
        <w:ind w:leftChars="200" w:left="631" w:hangingChars="134" w:hanging="253"/>
        <w:contextualSpacing/>
        <w:jc w:val="both"/>
        <w:rPr>
          <w:rFonts w:cs="Times New Roman"/>
          <w:color w:val="auto"/>
          <w:kern w:val="2"/>
          <w:szCs w:val="22"/>
        </w:rPr>
      </w:pPr>
    </w:p>
    <w:p w14:paraId="1565873D" w14:textId="77777777" w:rsidR="00723990" w:rsidRPr="008647C1" w:rsidRDefault="00723990" w:rsidP="00723990">
      <w:pPr>
        <w:widowControl w:val="0"/>
        <w:adjustRightInd w:val="0"/>
        <w:ind w:leftChars="200" w:left="567" w:rightChars="100" w:right="189" w:hangingChars="100" w:hanging="189"/>
        <w:contextualSpacing/>
        <w:jc w:val="both"/>
        <w:rPr>
          <w:rFonts w:cs="Times New Roman"/>
          <w:color w:val="auto"/>
          <w:kern w:val="2"/>
          <w:szCs w:val="22"/>
        </w:rPr>
      </w:pPr>
      <w:r w:rsidRPr="008647C1">
        <w:rPr>
          <w:rFonts w:cs="Times New Roman" w:hint="eastAsia"/>
          <w:color w:val="auto"/>
          <w:kern w:val="2"/>
          <w:szCs w:val="22"/>
        </w:rPr>
        <w:t>３  根拠法令</w:t>
      </w:r>
    </w:p>
    <w:p w14:paraId="7301E974" w14:textId="77777777" w:rsidR="00723990" w:rsidRPr="008647C1" w:rsidRDefault="00723990" w:rsidP="00723990">
      <w:pPr>
        <w:widowControl w:val="0"/>
        <w:adjustRightInd w:val="0"/>
        <w:ind w:leftChars="71" w:left="387" w:hangingChars="134" w:hanging="253"/>
        <w:contextualSpacing/>
        <w:jc w:val="both"/>
        <w:rPr>
          <w:rFonts w:hAnsi="ＭＳ 明朝" w:cs="Times New Roman"/>
          <w:color w:val="auto"/>
          <w:kern w:val="2"/>
          <w:szCs w:val="22"/>
        </w:rPr>
      </w:pPr>
      <w:r w:rsidRPr="008647C1">
        <w:rPr>
          <w:rFonts w:cs="Times New Roman" w:hint="eastAsia"/>
          <w:color w:val="auto"/>
          <w:kern w:val="2"/>
          <w:szCs w:val="22"/>
        </w:rPr>
        <w:t xml:space="preserve">　 「根拠法令」の欄は、次を参</w:t>
      </w:r>
      <w:r w:rsidRPr="008647C1">
        <w:rPr>
          <w:rFonts w:hAnsi="ＭＳ 明朝" w:cs="Times New Roman" w:hint="eastAsia"/>
          <w:color w:val="auto"/>
          <w:kern w:val="2"/>
          <w:szCs w:val="22"/>
        </w:rPr>
        <w:t>照してください。</w:t>
      </w:r>
    </w:p>
    <w:tbl>
      <w:tblPr>
        <w:tblStyle w:val="15"/>
        <w:tblW w:w="9497" w:type="dxa"/>
        <w:tblInd w:w="421" w:type="dxa"/>
        <w:tblLook w:val="04A0" w:firstRow="1" w:lastRow="0" w:firstColumn="1" w:lastColumn="0" w:noHBand="0" w:noVBand="1"/>
      </w:tblPr>
      <w:tblGrid>
        <w:gridCol w:w="2268"/>
        <w:gridCol w:w="7229"/>
      </w:tblGrid>
      <w:tr w:rsidR="008647C1" w:rsidRPr="008647C1" w14:paraId="2AC2631C" w14:textId="77777777" w:rsidTr="00A02FA0">
        <w:tc>
          <w:tcPr>
            <w:tcW w:w="2268" w:type="dxa"/>
            <w:vAlign w:val="center"/>
          </w:tcPr>
          <w:p w14:paraId="2B65ED1F" w14:textId="77777777" w:rsidR="00723990" w:rsidRPr="008647C1" w:rsidRDefault="00723990" w:rsidP="009E2D38">
            <w:pPr>
              <w:widowControl w:val="0"/>
              <w:adjustRightInd w:val="0"/>
              <w:spacing w:beforeLines="20" w:before="70" w:afterLines="20" w:after="70"/>
              <w:contextualSpacing/>
              <w:jc w:val="center"/>
              <w:rPr>
                <w:rFonts w:hAnsi="ＭＳ 明朝" w:cs="Times New Roman"/>
                <w:color w:val="auto"/>
                <w:kern w:val="2"/>
                <w:szCs w:val="24"/>
              </w:rPr>
            </w:pPr>
            <w:r w:rsidRPr="008647C1">
              <w:rPr>
                <w:rFonts w:hAnsi="ＭＳ 明朝" w:cs="Times New Roman" w:hint="eastAsia"/>
                <w:color w:val="auto"/>
                <w:kern w:val="2"/>
                <w:szCs w:val="24"/>
              </w:rPr>
              <w:t>略称</w:t>
            </w:r>
          </w:p>
        </w:tc>
        <w:tc>
          <w:tcPr>
            <w:tcW w:w="7229" w:type="dxa"/>
            <w:vAlign w:val="center"/>
          </w:tcPr>
          <w:p w14:paraId="004679FC" w14:textId="77777777" w:rsidR="00723990" w:rsidRPr="008647C1" w:rsidRDefault="00723990" w:rsidP="009E2D38">
            <w:pPr>
              <w:widowControl w:val="0"/>
              <w:adjustRightInd w:val="0"/>
              <w:spacing w:beforeLines="20" w:before="70" w:afterLines="20" w:after="70"/>
              <w:contextualSpacing/>
              <w:jc w:val="center"/>
              <w:rPr>
                <w:rFonts w:hAnsi="ＭＳ 明朝" w:cs="Times New Roman"/>
                <w:color w:val="auto"/>
                <w:kern w:val="2"/>
                <w:szCs w:val="22"/>
              </w:rPr>
            </w:pPr>
            <w:r w:rsidRPr="008647C1">
              <w:rPr>
                <w:rFonts w:hAnsi="ＭＳ 明朝" w:cs="Times New Roman" w:hint="eastAsia"/>
                <w:color w:val="auto"/>
                <w:kern w:val="2"/>
                <w:szCs w:val="22"/>
              </w:rPr>
              <w:t>法令等名称</w:t>
            </w:r>
          </w:p>
        </w:tc>
      </w:tr>
      <w:tr w:rsidR="008647C1" w:rsidRPr="008647C1" w14:paraId="5AFEA6E8" w14:textId="77777777" w:rsidTr="00A02FA0">
        <w:tc>
          <w:tcPr>
            <w:tcW w:w="2268" w:type="dxa"/>
            <w:vAlign w:val="center"/>
          </w:tcPr>
          <w:p w14:paraId="7E60E33D"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4"/>
              </w:rPr>
            </w:pPr>
            <w:r w:rsidRPr="008647C1">
              <w:rPr>
                <w:rFonts w:hAnsi="ＭＳ 明朝" w:cs="Times New Roman" w:hint="eastAsia"/>
                <w:color w:val="auto"/>
                <w:kern w:val="2"/>
                <w:szCs w:val="24"/>
              </w:rPr>
              <w:t>法</w:t>
            </w:r>
          </w:p>
        </w:tc>
        <w:tc>
          <w:tcPr>
            <w:tcW w:w="7229" w:type="dxa"/>
            <w:vAlign w:val="center"/>
          </w:tcPr>
          <w:p w14:paraId="65FAA0FB"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2"/>
              </w:rPr>
            </w:pPr>
            <w:r w:rsidRPr="008647C1">
              <w:rPr>
                <w:rFonts w:hAnsi="ＭＳ 明朝" w:cs="Times New Roman" w:hint="eastAsia"/>
                <w:color w:val="auto"/>
                <w:kern w:val="2"/>
                <w:szCs w:val="22"/>
              </w:rPr>
              <w:t>介護保険法（平成９年法律第123号）</w:t>
            </w:r>
          </w:p>
        </w:tc>
      </w:tr>
      <w:tr w:rsidR="008647C1" w:rsidRPr="008647C1" w14:paraId="004749C8" w14:textId="77777777" w:rsidTr="00A02FA0">
        <w:tc>
          <w:tcPr>
            <w:tcW w:w="2268" w:type="dxa"/>
            <w:vAlign w:val="center"/>
          </w:tcPr>
          <w:p w14:paraId="7655F76E"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4"/>
              </w:rPr>
            </w:pPr>
            <w:r w:rsidRPr="008647C1">
              <w:rPr>
                <w:rFonts w:hAnsi="ＭＳ 明朝" w:cs="Times New Roman" w:hint="eastAsia"/>
                <w:color w:val="auto"/>
                <w:kern w:val="2"/>
                <w:szCs w:val="24"/>
              </w:rPr>
              <w:t>施行規則</w:t>
            </w:r>
          </w:p>
        </w:tc>
        <w:tc>
          <w:tcPr>
            <w:tcW w:w="7229" w:type="dxa"/>
            <w:vAlign w:val="center"/>
          </w:tcPr>
          <w:p w14:paraId="5B023F67" w14:textId="77777777" w:rsidR="00723990" w:rsidRPr="008647C1" w:rsidRDefault="00723990" w:rsidP="009E2D38">
            <w:pPr>
              <w:widowControl w:val="0"/>
              <w:adjustRightInd w:val="0"/>
              <w:spacing w:beforeLines="20" w:before="70" w:afterLines="20" w:after="70"/>
              <w:contextualSpacing/>
              <w:jc w:val="both"/>
              <w:rPr>
                <w:rFonts w:hAnsi="ＭＳ 明朝" w:cs="Times New Roman"/>
                <w:color w:val="auto"/>
                <w:kern w:val="2"/>
                <w:szCs w:val="22"/>
              </w:rPr>
            </w:pPr>
            <w:r w:rsidRPr="008647C1">
              <w:rPr>
                <w:rFonts w:hAnsi="ＭＳ 明朝" w:cs="Times New Roman" w:hint="eastAsia"/>
                <w:color w:val="auto"/>
                <w:kern w:val="2"/>
                <w:szCs w:val="22"/>
              </w:rPr>
              <w:t>介護保険法施行規則（平成11年厚生省令第36号）</w:t>
            </w:r>
          </w:p>
        </w:tc>
      </w:tr>
      <w:tr w:rsidR="008647C1" w:rsidRPr="008647C1" w14:paraId="17FE272B" w14:textId="77777777" w:rsidTr="00A02FA0">
        <w:trPr>
          <w:trHeight w:val="120"/>
        </w:trPr>
        <w:tc>
          <w:tcPr>
            <w:tcW w:w="2268" w:type="dxa"/>
            <w:vAlign w:val="center"/>
          </w:tcPr>
          <w:p w14:paraId="49E63EB2"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条例</w:t>
            </w:r>
          </w:p>
        </w:tc>
        <w:tc>
          <w:tcPr>
            <w:tcW w:w="7229" w:type="dxa"/>
            <w:vAlign w:val="center"/>
          </w:tcPr>
          <w:p w14:paraId="20FFFF9E" w14:textId="34B83D03" w:rsidR="00723990" w:rsidRPr="008647C1" w:rsidRDefault="001110DF" w:rsidP="009E2D38">
            <w:pPr>
              <w:spacing w:beforeLines="20" w:before="70" w:afterLines="20" w:after="70"/>
              <w:rPr>
                <w:rFonts w:hAnsi="ＭＳ 明朝" w:cs="Times New Roman"/>
                <w:color w:val="auto"/>
              </w:rPr>
            </w:pPr>
            <w:r w:rsidRPr="001110DF">
              <w:rPr>
                <w:rFonts w:hAnsi="ＭＳ 明朝" w:cs="Times New Roman" w:hint="eastAsia"/>
                <w:color w:val="auto"/>
              </w:rPr>
              <w:t>和光市指定地域密着型サービスの事業の人員、設備及び運営に関する基準を定める条例</w:t>
            </w:r>
            <w:r w:rsidR="00723990" w:rsidRPr="008647C1">
              <w:rPr>
                <w:rFonts w:hAnsi="ＭＳ 明朝" w:cs="Times New Roman" w:hint="eastAsia"/>
                <w:color w:val="auto"/>
              </w:rPr>
              <w:t>（</w:t>
            </w:r>
            <w:r w:rsidRPr="001110DF">
              <w:rPr>
                <w:rFonts w:hAnsi="ＭＳ 明朝" w:cs="Times New Roman" w:hint="eastAsia"/>
                <w:color w:val="auto"/>
              </w:rPr>
              <w:t>平成25年3月25日</w:t>
            </w:r>
            <w:r w:rsidR="00723990" w:rsidRPr="008647C1">
              <w:rPr>
                <w:rFonts w:hAnsi="ＭＳ 明朝" w:cs="Times New Roman" w:hint="eastAsia"/>
                <w:color w:val="auto"/>
              </w:rPr>
              <w:t>条例第6号）</w:t>
            </w:r>
          </w:p>
        </w:tc>
      </w:tr>
      <w:tr w:rsidR="008647C1" w:rsidRPr="008647C1" w14:paraId="0431DE7B" w14:textId="77777777" w:rsidTr="00A02FA0">
        <w:trPr>
          <w:trHeight w:val="120"/>
        </w:trPr>
        <w:tc>
          <w:tcPr>
            <w:tcW w:w="2268" w:type="dxa"/>
            <w:vAlign w:val="center"/>
          </w:tcPr>
          <w:p w14:paraId="0C315D23"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予防条例</w:t>
            </w:r>
          </w:p>
        </w:tc>
        <w:tc>
          <w:tcPr>
            <w:tcW w:w="7229" w:type="dxa"/>
            <w:vAlign w:val="center"/>
          </w:tcPr>
          <w:p w14:paraId="5CCECA40" w14:textId="3DAFC3D6" w:rsidR="00723990" w:rsidRPr="008647C1" w:rsidRDefault="001110DF" w:rsidP="009E2D38">
            <w:pPr>
              <w:widowControl w:val="0"/>
              <w:spacing w:beforeLines="20" w:before="70" w:afterLines="20" w:after="70" w:line="280" w:lineRule="exact"/>
              <w:jc w:val="both"/>
              <w:rPr>
                <w:rFonts w:hAnsi="ＭＳ 明朝" w:cs="Times New Roman"/>
                <w:color w:val="auto"/>
                <w:kern w:val="2"/>
              </w:rPr>
            </w:pPr>
            <w:r w:rsidRPr="001110DF">
              <w:rPr>
                <w:rFonts w:hAnsi="ＭＳ 明朝" w:cs="Times New Roman" w:hint="eastAsia"/>
                <w:color w:val="auto"/>
              </w:rPr>
              <w:t>和光市指定地域密着型介護予防サービスの事業の人員、設備及び運営に関する基準を定める条例</w:t>
            </w:r>
            <w:r w:rsidR="00723990" w:rsidRPr="008647C1">
              <w:rPr>
                <w:rFonts w:hAnsi="ＭＳ 明朝" w:cs="Times New Roman" w:hint="eastAsia"/>
                <w:color w:val="auto"/>
              </w:rPr>
              <w:t>（</w:t>
            </w:r>
            <w:r w:rsidR="00090AC7" w:rsidRPr="00090AC7">
              <w:rPr>
                <w:rFonts w:hAnsi="ＭＳ 明朝" w:cs="Times New Roman" w:hint="eastAsia"/>
                <w:color w:val="auto"/>
              </w:rPr>
              <w:t>平成25年3月25日</w:t>
            </w:r>
            <w:r w:rsidR="00723990" w:rsidRPr="008647C1">
              <w:rPr>
                <w:rFonts w:hAnsi="ＭＳ 明朝" w:cs="Times New Roman" w:hint="eastAsia"/>
                <w:color w:val="auto"/>
              </w:rPr>
              <w:t>条例第7号）</w:t>
            </w:r>
          </w:p>
        </w:tc>
      </w:tr>
      <w:tr w:rsidR="008647C1" w:rsidRPr="008647C1" w14:paraId="5D54F1DE" w14:textId="77777777" w:rsidTr="00A02FA0">
        <w:trPr>
          <w:trHeight w:val="120"/>
        </w:trPr>
        <w:tc>
          <w:tcPr>
            <w:tcW w:w="2268" w:type="dxa"/>
            <w:vAlign w:val="center"/>
          </w:tcPr>
          <w:p w14:paraId="0830D760"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平18厚労令34</w:t>
            </w:r>
          </w:p>
        </w:tc>
        <w:tc>
          <w:tcPr>
            <w:tcW w:w="7229" w:type="dxa"/>
            <w:vAlign w:val="center"/>
          </w:tcPr>
          <w:p w14:paraId="54C32450"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指定地域密着型サービスの事業の人員、設備及び運営に関する基準（平成18年３月14日厚生労働省令第34号）</w:t>
            </w:r>
          </w:p>
        </w:tc>
      </w:tr>
      <w:tr w:rsidR="008647C1" w:rsidRPr="008647C1" w14:paraId="23786CF9" w14:textId="77777777" w:rsidTr="00A02FA0">
        <w:trPr>
          <w:trHeight w:val="711"/>
        </w:trPr>
        <w:tc>
          <w:tcPr>
            <w:tcW w:w="2268" w:type="dxa"/>
            <w:vAlign w:val="center"/>
          </w:tcPr>
          <w:p w14:paraId="1ECFC591"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平18-0331004</w:t>
            </w:r>
          </w:p>
        </w:tc>
        <w:tc>
          <w:tcPr>
            <w:tcW w:w="7229" w:type="dxa"/>
            <w:vAlign w:val="center"/>
          </w:tcPr>
          <w:p w14:paraId="23DAFF14" w14:textId="77777777" w:rsidR="00723990" w:rsidRPr="008647C1" w:rsidRDefault="00723990" w:rsidP="009E2D38">
            <w:pPr>
              <w:widowControl w:val="0"/>
              <w:spacing w:beforeLines="20" w:before="70" w:afterLines="20" w:after="70" w:line="280" w:lineRule="exact"/>
              <w:jc w:val="both"/>
              <w:rPr>
                <w:rFonts w:hAnsi="ＭＳ 明朝" w:cs="Times New Roman"/>
                <w:color w:val="auto"/>
              </w:rPr>
            </w:pPr>
            <w:r w:rsidRPr="008647C1">
              <w:rPr>
                <w:rFonts w:hAnsi="ＭＳ 明朝" w:cs="Times New Roman" w:hint="eastAsia"/>
                <w:color w:val="auto"/>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8647C1" w:rsidRPr="008647C1" w14:paraId="1C86772C" w14:textId="77777777" w:rsidTr="00A02FA0">
        <w:tc>
          <w:tcPr>
            <w:tcW w:w="2268" w:type="dxa"/>
            <w:vAlign w:val="center"/>
          </w:tcPr>
          <w:p w14:paraId="5DF9439A"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平13老発155</w:t>
            </w:r>
          </w:p>
        </w:tc>
        <w:tc>
          <w:tcPr>
            <w:tcW w:w="7229" w:type="dxa"/>
            <w:vAlign w:val="center"/>
          </w:tcPr>
          <w:p w14:paraId="3EA35F29"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hint="eastAsia"/>
                <w:color w:val="auto"/>
              </w:rPr>
              <w:t>「身体拘束ゼロ作戦」の推進について（平成１３年４月６日老発第１５５号厚生労働省老健局長通知）</w:t>
            </w:r>
          </w:p>
        </w:tc>
      </w:tr>
      <w:tr w:rsidR="008647C1" w:rsidRPr="008647C1" w14:paraId="671477AE" w14:textId="77777777" w:rsidTr="00A02FA0">
        <w:tc>
          <w:tcPr>
            <w:tcW w:w="2268" w:type="dxa"/>
            <w:vAlign w:val="center"/>
          </w:tcPr>
          <w:p w14:paraId="6D968D34"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消防法</w:t>
            </w:r>
          </w:p>
        </w:tc>
        <w:tc>
          <w:tcPr>
            <w:tcW w:w="7229" w:type="dxa"/>
            <w:vAlign w:val="center"/>
          </w:tcPr>
          <w:p w14:paraId="43B3E2E6"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color w:val="auto"/>
              </w:rPr>
              <w:t>消防法（昭和</w:t>
            </w:r>
            <w:r w:rsidRPr="008647C1">
              <w:rPr>
                <w:rFonts w:hAnsi="ＭＳ 明朝" w:cs="Times New Roman" w:hint="eastAsia"/>
                <w:color w:val="auto"/>
              </w:rPr>
              <w:t>23</w:t>
            </w:r>
            <w:r w:rsidRPr="008647C1">
              <w:rPr>
                <w:rFonts w:hAnsi="ＭＳ 明朝" w:cs="Times New Roman"/>
                <w:color w:val="auto"/>
              </w:rPr>
              <w:t>年</w:t>
            </w:r>
            <w:r w:rsidRPr="008647C1">
              <w:rPr>
                <w:rFonts w:hAnsi="ＭＳ 明朝" w:cs="Times New Roman" w:hint="eastAsia"/>
                <w:color w:val="auto"/>
              </w:rPr>
              <w:t>７</w:t>
            </w:r>
            <w:r w:rsidRPr="008647C1">
              <w:rPr>
                <w:rFonts w:hAnsi="ＭＳ 明朝" w:cs="Times New Roman"/>
                <w:color w:val="auto"/>
              </w:rPr>
              <w:t>月</w:t>
            </w:r>
            <w:r w:rsidRPr="008647C1">
              <w:rPr>
                <w:rFonts w:hAnsi="ＭＳ 明朝" w:cs="Times New Roman" w:hint="eastAsia"/>
                <w:color w:val="auto"/>
              </w:rPr>
              <w:t>24</w:t>
            </w:r>
            <w:r w:rsidRPr="008647C1">
              <w:rPr>
                <w:rFonts w:hAnsi="ＭＳ 明朝" w:cs="Times New Roman"/>
                <w:color w:val="auto"/>
              </w:rPr>
              <w:t>日法律第</w:t>
            </w:r>
            <w:r w:rsidRPr="008647C1">
              <w:rPr>
                <w:rFonts w:hAnsi="ＭＳ 明朝" w:cs="Times New Roman" w:hint="eastAsia"/>
                <w:color w:val="auto"/>
              </w:rPr>
              <w:t>186</w:t>
            </w:r>
            <w:r w:rsidRPr="008647C1">
              <w:rPr>
                <w:rFonts w:hAnsi="ＭＳ 明朝" w:cs="Times New Roman"/>
                <w:color w:val="auto"/>
              </w:rPr>
              <w:t>号）</w:t>
            </w:r>
          </w:p>
        </w:tc>
      </w:tr>
      <w:tr w:rsidR="008647C1" w:rsidRPr="008647C1" w14:paraId="2A9C9DD4" w14:textId="77777777" w:rsidTr="00A02FA0">
        <w:tc>
          <w:tcPr>
            <w:tcW w:w="2268" w:type="dxa"/>
            <w:vAlign w:val="center"/>
          </w:tcPr>
          <w:p w14:paraId="17403E28"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消防法施行令</w:t>
            </w:r>
          </w:p>
        </w:tc>
        <w:tc>
          <w:tcPr>
            <w:tcW w:w="7229" w:type="dxa"/>
            <w:vAlign w:val="center"/>
          </w:tcPr>
          <w:p w14:paraId="169D463F"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color w:val="auto"/>
              </w:rPr>
              <w:t>消防法施行令（昭和</w:t>
            </w:r>
            <w:r w:rsidRPr="008647C1">
              <w:rPr>
                <w:rFonts w:hAnsi="ＭＳ 明朝" w:cs="Times New Roman" w:hint="eastAsia"/>
                <w:color w:val="auto"/>
              </w:rPr>
              <w:t>36</w:t>
            </w:r>
            <w:r w:rsidRPr="008647C1">
              <w:rPr>
                <w:rFonts w:hAnsi="ＭＳ 明朝" w:cs="Times New Roman"/>
                <w:color w:val="auto"/>
              </w:rPr>
              <w:t>年</w:t>
            </w:r>
            <w:r w:rsidRPr="008647C1">
              <w:rPr>
                <w:rFonts w:hAnsi="ＭＳ 明朝" w:cs="Times New Roman" w:hint="eastAsia"/>
                <w:color w:val="auto"/>
              </w:rPr>
              <w:t>３</w:t>
            </w:r>
            <w:r w:rsidRPr="008647C1">
              <w:rPr>
                <w:rFonts w:hAnsi="ＭＳ 明朝" w:cs="Times New Roman"/>
                <w:color w:val="auto"/>
              </w:rPr>
              <w:t>月</w:t>
            </w:r>
            <w:r w:rsidRPr="008647C1">
              <w:rPr>
                <w:rFonts w:hAnsi="ＭＳ 明朝" w:cs="Times New Roman" w:hint="eastAsia"/>
                <w:color w:val="auto"/>
              </w:rPr>
              <w:t>25</w:t>
            </w:r>
            <w:r w:rsidRPr="008647C1">
              <w:rPr>
                <w:rFonts w:hAnsi="ＭＳ 明朝" w:cs="Times New Roman"/>
                <w:color w:val="auto"/>
              </w:rPr>
              <w:t>日政令第</w:t>
            </w:r>
            <w:r w:rsidRPr="008647C1">
              <w:rPr>
                <w:rFonts w:hAnsi="ＭＳ 明朝" w:cs="Times New Roman" w:hint="eastAsia"/>
                <w:color w:val="auto"/>
              </w:rPr>
              <w:t>37</w:t>
            </w:r>
            <w:r w:rsidRPr="008647C1">
              <w:rPr>
                <w:rFonts w:hAnsi="ＭＳ 明朝" w:cs="Times New Roman"/>
                <w:color w:val="auto"/>
              </w:rPr>
              <w:t>号）</w:t>
            </w:r>
          </w:p>
        </w:tc>
      </w:tr>
      <w:tr w:rsidR="008647C1" w:rsidRPr="008647C1" w14:paraId="74D7AE70" w14:textId="77777777" w:rsidTr="00A02FA0">
        <w:tc>
          <w:tcPr>
            <w:tcW w:w="2268" w:type="dxa"/>
            <w:vAlign w:val="center"/>
          </w:tcPr>
          <w:p w14:paraId="555F97AB"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消防法施行規則</w:t>
            </w:r>
          </w:p>
        </w:tc>
        <w:tc>
          <w:tcPr>
            <w:tcW w:w="7229" w:type="dxa"/>
            <w:vAlign w:val="center"/>
          </w:tcPr>
          <w:p w14:paraId="4F4A6A2A"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hint="eastAsia"/>
                <w:color w:val="auto"/>
                <w:kern w:val="2"/>
              </w:rPr>
              <w:t>消防法施行規則（</w:t>
            </w:r>
            <w:r w:rsidRPr="008647C1">
              <w:rPr>
                <w:rFonts w:hAnsi="ＭＳ 明朝" w:cs="Times New Roman"/>
                <w:color w:val="auto"/>
                <w:kern w:val="2"/>
              </w:rPr>
              <w:t>昭和36年</w:t>
            </w:r>
            <w:r w:rsidRPr="008647C1">
              <w:rPr>
                <w:rFonts w:hAnsi="ＭＳ 明朝" w:cs="Times New Roman" w:hint="eastAsia"/>
                <w:color w:val="auto"/>
                <w:kern w:val="2"/>
              </w:rPr>
              <w:t>4月1日</w:t>
            </w:r>
            <w:r w:rsidRPr="008647C1">
              <w:rPr>
                <w:rFonts w:hAnsi="ＭＳ 明朝" w:cs="Times New Roman"/>
                <w:color w:val="auto"/>
                <w:kern w:val="2"/>
              </w:rPr>
              <w:t>自治省令第6号）</w:t>
            </w:r>
          </w:p>
        </w:tc>
      </w:tr>
      <w:tr w:rsidR="008647C1" w:rsidRPr="008647C1" w14:paraId="41C0BAF6" w14:textId="77777777" w:rsidTr="00A02FA0">
        <w:tc>
          <w:tcPr>
            <w:tcW w:w="2268" w:type="dxa"/>
            <w:vAlign w:val="center"/>
          </w:tcPr>
          <w:p w14:paraId="114BEF15"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高齢者虐待防止法</w:t>
            </w:r>
          </w:p>
        </w:tc>
        <w:tc>
          <w:tcPr>
            <w:tcW w:w="7229" w:type="dxa"/>
            <w:vAlign w:val="center"/>
          </w:tcPr>
          <w:p w14:paraId="291FBDCA" w14:textId="77777777" w:rsidR="00723990" w:rsidRPr="008647C1" w:rsidRDefault="00723990" w:rsidP="009E2D38">
            <w:pPr>
              <w:widowControl w:val="0"/>
              <w:spacing w:beforeLines="20" w:before="70" w:afterLines="20" w:after="70" w:line="0" w:lineRule="atLeast"/>
              <w:jc w:val="both"/>
              <w:rPr>
                <w:rFonts w:hAnsi="ＭＳ 明朝" w:cs="Times New Roman"/>
                <w:color w:val="auto"/>
              </w:rPr>
            </w:pPr>
            <w:r w:rsidRPr="008647C1">
              <w:rPr>
                <w:rFonts w:hAnsi="ＭＳ 明朝" w:cs="Times New Roman"/>
                <w:color w:val="auto"/>
              </w:rPr>
              <w:t>高齢者虐待の防止、高齢者の養護者に対する支援等に関する法律（平成</w:t>
            </w:r>
            <w:r w:rsidRPr="008647C1">
              <w:rPr>
                <w:rFonts w:hAnsi="ＭＳ 明朝" w:cs="Times New Roman" w:hint="eastAsia"/>
                <w:color w:val="auto"/>
              </w:rPr>
              <w:t>17</w:t>
            </w:r>
            <w:r w:rsidRPr="008647C1">
              <w:rPr>
                <w:rFonts w:hAnsi="ＭＳ 明朝" w:cs="Times New Roman"/>
                <w:color w:val="auto"/>
              </w:rPr>
              <w:t>年</w:t>
            </w:r>
            <w:r w:rsidRPr="008647C1">
              <w:rPr>
                <w:rFonts w:hAnsi="ＭＳ 明朝" w:cs="Times New Roman" w:hint="eastAsia"/>
                <w:color w:val="auto"/>
              </w:rPr>
              <w:t>11</w:t>
            </w:r>
            <w:r w:rsidRPr="008647C1">
              <w:rPr>
                <w:rFonts w:hAnsi="ＭＳ 明朝" w:cs="Times New Roman"/>
                <w:color w:val="auto"/>
              </w:rPr>
              <w:t>月</w:t>
            </w:r>
            <w:r w:rsidRPr="008647C1">
              <w:rPr>
                <w:rFonts w:hAnsi="ＭＳ 明朝" w:cs="Times New Roman" w:hint="eastAsia"/>
                <w:color w:val="auto"/>
              </w:rPr>
              <w:t>９</w:t>
            </w:r>
            <w:r w:rsidRPr="008647C1">
              <w:rPr>
                <w:rFonts w:hAnsi="ＭＳ 明朝" w:cs="Times New Roman"/>
                <w:color w:val="auto"/>
              </w:rPr>
              <w:t>日法律第</w:t>
            </w:r>
            <w:r w:rsidRPr="008647C1">
              <w:rPr>
                <w:rFonts w:hAnsi="ＭＳ 明朝" w:cs="Times New Roman" w:hint="eastAsia"/>
                <w:color w:val="auto"/>
              </w:rPr>
              <w:t>124</w:t>
            </w:r>
            <w:r w:rsidRPr="008647C1">
              <w:rPr>
                <w:rFonts w:hAnsi="ＭＳ 明朝" w:cs="Times New Roman"/>
                <w:color w:val="auto"/>
              </w:rPr>
              <w:t>号）</w:t>
            </w:r>
          </w:p>
        </w:tc>
      </w:tr>
      <w:tr w:rsidR="008647C1" w:rsidRPr="008647C1" w14:paraId="269538D3" w14:textId="77777777" w:rsidTr="00A94343">
        <w:trPr>
          <w:trHeight w:val="337"/>
        </w:trPr>
        <w:tc>
          <w:tcPr>
            <w:tcW w:w="2268" w:type="dxa"/>
            <w:vAlign w:val="center"/>
          </w:tcPr>
          <w:p w14:paraId="19D13B46"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平18厚労告126</w:t>
            </w:r>
          </w:p>
        </w:tc>
        <w:tc>
          <w:tcPr>
            <w:tcW w:w="7229" w:type="dxa"/>
            <w:vAlign w:val="center"/>
          </w:tcPr>
          <w:p w14:paraId="0ADB9FFC"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指定地域密着型サービスに要する費用の額の算定に関する基準（平成18年３月14日厚生労働省告示第126号）</w:t>
            </w:r>
          </w:p>
        </w:tc>
      </w:tr>
      <w:tr w:rsidR="008647C1" w:rsidRPr="008647C1" w14:paraId="12990A7A" w14:textId="77777777" w:rsidTr="00A02FA0">
        <w:tc>
          <w:tcPr>
            <w:tcW w:w="2268" w:type="dxa"/>
            <w:vAlign w:val="center"/>
          </w:tcPr>
          <w:p w14:paraId="45B1CBEC"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平18留意事項</w:t>
            </w:r>
          </w:p>
        </w:tc>
        <w:tc>
          <w:tcPr>
            <w:tcW w:w="7229" w:type="dxa"/>
            <w:vAlign w:val="center"/>
          </w:tcPr>
          <w:p w14:paraId="50E8EB55" w14:textId="77777777" w:rsidR="00723990" w:rsidRPr="008647C1" w:rsidRDefault="00723990" w:rsidP="009E2D38">
            <w:pPr>
              <w:widowControl w:val="0"/>
              <w:autoSpaceDE w:val="0"/>
              <w:autoSpaceDN w:val="0"/>
              <w:adjustRightInd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8647C1" w:rsidRPr="008647C1" w14:paraId="6B5C905C" w14:textId="77777777" w:rsidTr="00A02FA0">
        <w:tc>
          <w:tcPr>
            <w:tcW w:w="2268" w:type="dxa"/>
            <w:vAlign w:val="center"/>
          </w:tcPr>
          <w:p w14:paraId="1433A1B2"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平27厚労告94</w:t>
            </w:r>
          </w:p>
        </w:tc>
        <w:tc>
          <w:tcPr>
            <w:tcW w:w="7229" w:type="dxa"/>
            <w:vAlign w:val="center"/>
          </w:tcPr>
          <w:p w14:paraId="1BCEE60F"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厚生労働大臣が定める基準に適合する利用者等（平成27年３月23日厚生労働省告示第94号）</w:t>
            </w:r>
          </w:p>
        </w:tc>
      </w:tr>
      <w:tr w:rsidR="008647C1" w:rsidRPr="008647C1" w14:paraId="3A747200" w14:textId="77777777" w:rsidTr="00A02FA0">
        <w:tc>
          <w:tcPr>
            <w:tcW w:w="2268" w:type="dxa"/>
            <w:vAlign w:val="center"/>
          </w:tcPr>
          <w:p w14:paraId="591AFB21"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平27厚労告95</w:t>
            </w:r>
          </w:p>
        </w:tc>
        <w:tc>
          <w:tcPr>
            <w:tcW w:w="7229" w:type="dxa"/>
            <w:vAlign w:val="center"/>
          </w:tcPr>
          <w:p w14:paraId="7B20F56E"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厚生労働大臣が定める基準（平成27年３月23日厚生労働省告示第95号）</w:t>
            </w:r>
          </w:p>
        </w:tc>
      </w:tr>
      <w:tr w:rsidR="00723990" w:rsidRPr="008647C1" w14:paraId="0EFCA2FE" w14:textId="77777777" w:rsidTr="00A02FA0">
        <w:tc>
          <w:tcPr>
            <w:tcW w:w="2268" w:type="dxa"/>
            <w:vAlign w:val="center"/>
          </w:tcPr>
          <w:p w14:paraId="2046395A" w14:textId="77777777" w:rsidR="00723990" w:rsidRPr="008647C1" w:rsidRDefault="00723990" w:rsidP="009E2D38">
            <w:pPr>
              <w:widowControl w:val="0"/>
              <w:spacing w:beforeLines="20" w:before="70" w:afterLines="20" w:after="70"/>
              <w:ind w:left="160" w:hanging="160"/>
              <w:jc w:val="both"/>
              <w:rPr>
                <w:rFonts w:hAnsi="ＭＳ 明朝" w:cs="Times New Roman"/>
                <w:color w:val="auto"/>
                <w:kern w:val="2"/>
              </w:rPr>
            </w:pPr>
            <w:r w:rsidRPr="008647C1">
              <w:rPr>
                <w:rFonts w:hAnsi="ＭＳ 明朝" w:cs="Times New Roman" w:hint="eastAsia"/>
                <w:color w:val="auto"/>
                <w:kern w:val="2"/>
              </w:rPr>
              <w:t>平27厚労告96</w:t>
            </w:r>
          </w:p>
        </w:tc>
        <w:tc>
          <w:tcPr>
            <w:tcW w:w="7229" w:type="dxa"/>
            <w:vAlign w:val="center"/>
          </w:tcPr>
          <w:p w14:paraId="4112F2E2" w14:textId="77777777" w:rsidR="00723990" w:rsidRPr="008647C1" w:rsidRDefault="00723990" w:rsidP="009E2D38">
            <w:pPr>
              <w:widowControl w:val="0"/>
              <w:spacing w:beforeLines="20" w:before="70" w:afterLines="20" w:after="70" w:line="280" w:lineRule="exact"/>
              <w:jc w:val="both"/>
              <w:rPr>
                <w:rFonts w:hAnsi="ＭＳ 明朝" w:cs="Times New Roman"/>
                <w:color w:val="auto"/>
                <w:kern w:val="2"/>
              </w:rPr>
            </w:pPr>
            <w:r w:rsidRPr="008647C1">
              <w:rPr>
                <w:rFonts w:hAnsi="ＭＳ 明朝" w:cs="Times New Roman" w:hint="eastAsia"/>
                <w:color w:val="auto"/>
                <w:kern w:val="2"/>
              </w:rPr>
              <w:t>厚生労働大臣が定める施設基準（平成27年３月23日厚生労働省告示第96号）</w:t>
            </w:r>
          </w:p>
        </w:tc>
      </w:tr>
      <w:tr w:rsidR="00900AF5" w:rsidRPr="008647C1" w14:paraId="48B6376E" w14:textId="77777777" w:rsidTr="00A02FA0">
        <w:tc>
          <w:tcPr>
            <w:tcW w:w="2268" w:type="dxa"/>
            <w:vAlign w:val="center"/>
          </w:tcPr>
          <w:p w14:paraId="56A4A8C9" w14:textId="5A81FA25" w:rsidR="00900AF5" w:rsidRPr="008647C1" w:rsidRDefault="00900AF5" w:rsidP="009E2D38">
            <w:pPr>
              <w:widowControl w:val="0"/>
              <w:spacing w:beforeLines="20" w:before="70" w:afterLines="20" w:after="70"/>
              <w:ind w:left="160" w:hanging="160"/>
              <w:jc w:val="both"/>
              <w:rPr>
                <w:rFonts w:hAnsi="ＭＳ 明朝" w:cs="Times New Roman"/>
                <w:color w:val="auto"/>
                <w:kern w:val="2"/>
              </w:rPr>
            </w:pPr>
            <w:r>
              <w:rPr>
                <w:rFonts w:hAnsi="ＭＳ 明朝" w:cs="Times New Roman" w:hint="eastAsia"/>
                <w:color w:val="auto"/>
                <w:kern w:val="2"/>
              </w:rPr>
              <w:t>平18厚労告128</w:t>
            </w:r>
          </w:p>
        </w:tc>
        <w:tc>
          <w:tcPr>
            <w:tcW w:w="7229" w:type="dxa"/>
            <w:vAlign w:val="center"/>
          </w:tcPr>
          <w:p w14:paraId="05EBF8D8" w14:textId="75B3961F" w:rsidR="00900AF5" w:rsidRPr="00900AF5" w:rsidRDefault="00900AF5" w:rsidP="00900AF5">
            <w:pPr>
              <w:rPr>
                <w:rFonts w:hAnsi="ＭＳ 明朝" w:cs="Times New Roman"/>
                <w:color w:val="auto"/>
                <w:kern w:val="2"/>
              </w:rPr>
            </w:pPr>
            <w:r w:rsidRPr="00900AF5">
              <w:rPr>
                <w:rFonts w:hAnsi="ＭＳ 明朝" w:cs="ＭＳ Ｐゴシック" w:hint="eastAsia"/>
                <w:color w:val="auto"/>
                <w:szCs w:val="15"/>
              </w:rPr>
              <w:t>指定地域密着型介護予防サービスに要する費用の額の算定に関する基準</w:t>
            </w:r>
            <w:r>
              <w:rPr>
                <w:rFonts w:hAnsi="ＭＳ 明朝" w:hint="eastAsia"/>
                <w:color w:val="auto"/>
                <w:szCs w:val="15"/>
              </w:rPr>
              <w:t>（</w:t>
            </w:r>
            <w:r w:rsidRPr="00900AF5">
              <w:rPr>
                <w:rFonts w:hAnsi="ＭＳ 明朝" w:hint="eastAsia"/>
                <w:color w:val="auto"/>
                <w:szCs w:val="15"/>
              </w:rPr>
              <w:t>平成18年3月14日号外厚生労働省告示第128号</w:t>
            </w:r>
            <w:r>
              <w:rPr>
                <w:rFonts w:hAnsi="ＭＳ 明朝" w:hint="eastAsia"/>
                <w:color w:val="auto"/>
                <w:szCs w:val="15"/>
              </w:rPr>
              <w:t>）</w:t>
            </w:r>
          </w:p>
        </w:tc>
      </w:tr>
      <w:tr w:rsidR="00607F87" w:rsidRPr="008647C1" w14:paraId="526A1CEF" w14:textId="77777777" w:rsidTr="00023432">
        <w:tc>
          <w:tcPr>
            <w:tcW w:w="2268" w:type="dxa"/>
          </w:tcPr>
          <w:p w14:paraId="273D7E0C" w14:textId="3B908F66" w:rsidR="00607F87" w:rsidRDefault="00607F87" w:rsidP="00607F87">
            <w:pPr>
              <w:widowControl w:val="0"/>
              <w:spacing w:beforeLines="20" w:before="70" w:afterLines="20" w:after="70"/>
              <w:jc w:val="both"/>
              <w:rPr>
                <w:rFonts w:hAnsi="ＭＳ 明朝" w:cs="Times New Roman"/>
                <w:color w:val="auto"/>
                <w:kern w:val="2"/>
              </w:rPr>
            </w:pPr>
            <w:r w:rsidRPr="00B0262B">
              <w:rPr>
                <w:rFonts w:hint="eastAsia"/>
              </w:rPr>
              <w:t>平12厚告27</w:t>
            </w:r>
          </w:p>
        </w:tc>
        <w:tc>
          <w:tcPr>
            <w:tcW w:w="7229" w:type="dxa"/>
          </w:tcPr>
          <w:p w14:paraId="7D1965FA" w14:textId="613E084F" w:rsidR="00607F87" w:rsidRPr="00900AF5" w:rsidRDefault="00607F87" w:rsidP="00607F87">
            <w:pPr>
              <w:rPr>
                <w:rFonts w:hAnsi="ＭＳ 明朝" w:cs="ＭＳ Ｐゴシック"/>
                <w:color w:val="auto"/>
                <w:szCs w:val="15"/>
              </w:rPr>
            </w:pPr>
            <w:r>
              <w:rPr>
                <w:rFonts w:hint="eastAsia"/>
              </w:rPr>
              <w:t>厚生労働大臣が定める利用者等の数の基準及び看護職員等の員数並び</w:t>
            </w:r>
            <w:r w:rsidRPr="00B0262B">
              <w:rPr>
                <w:rFonts w:hint="eastAsia"/>
              </w:rPr>
              <w:t>に通所介護費等の算定方法(平成12年2月10日・厚生省告示第27号)</w:t>
            </w:r>
          </w:p>
        </w:tc>
      </w:tr>
    </w:tbl>
    <w:p w14:paraId="0D05AA6A" w14:textId="77777777" w:rsidR="00723990" w:rsidRPr="008647C1" w:rsidRDefault="00723990" w:rsidP="00723990">
      <w:pPr>
        <w:widowControl w:val="0"/>
        <w:adjustRightInd w:val="0"/>
        <w:ind w:leftChars="71" w:left="387" w:hangingChars="134" w:hanging="253"/>
        <w:contextualSpacing/>
        <w:jc w:val="both"/>
        <w:rPr>
          <w:rFonts w:cs="Times New Roman"/>
          <w:color w:val="auto"/>
          <w:kern w:val="2"/>
          <w:szCs w:val="22"/>
        </w:rPr>
      </w:pPr>
    </w:p>
    <w:p w14:paraId="2D676A91" w14:textId="77777777" w:rsidR="00723990" w:rsidRPr="008647C1" w:rsidRDefault="00723990" w:rsidP="00723990">
      <w:pPr>
        <w:widowControl w:val="0"/>
        <w:adjustRightInd w:val="0"/>
        <w:ind w:left="144" w:hangingChars="76" w:hanging="144"/>
        <w:contextualSpacing/>
        <w:jc w:val="both"/>
        <w:rPr>
          <w:rFonts w:cs="Times New Roman"/>
          <w:color w:val="auto"/>
          <w:kern w:val="2"/>
          <w:szCs w:val="22"/>
        </w:rPr>
      </w:pPr>
    </w:p>
    <w:p w14:paraId="73701025" w14:textId="77777777" w:rsidR="00723990" w:rsidRPr="008647C1" w:rsidRDefault="00723990" w:rsidP="00723990">
      <w:pPr>
        <w:widowControl w:val="0"/>
        <w:adjustRightInd w:val="0"/>
        <w:ind w:left="144" w:hangingChars="76" w:hanging="144"/>
        <w:contextualSpacing/>
        <w:jc w:val="center"/>
        <w:rPr>
          <w:rFonts w:cs="Times New Roman"/>
          <w:color w:val="auto"/>
          <w:kern w:val="2"/>
          <w:szCs w:val="22"/>
        </w:rPr>
        <w:sectPr w:rsidR="00723990" w:rsidRPr="008647C1" w:rsidSect="00A02FA0">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2D28429F" w14:textId="77777777" w:rsidR="00723990" w:rsidRPr="008647C1" w:rsidRDefault="00723990" w:rsidP="00723990">
      <w:pPr>
        <w:widowControl w:val="0"/>
        <w:adjustRightInd w:val="0"/>
        <w:ind w:left="160" w:hangingChars="76" w:hanging="160"/>
        <w:contextualSpacing/>
        <w:jc w:val="center"/>
        <w:rPr>
          <w:rFonts w:cs="Times New Roman"/>
          <w:color w:val="auto"/>
          <w:kern w:val="2"/>
          <w:szCs w:val="22"/>
        </w:rPr>
      </w:pPr>
    </w:p>
    <w:p w14:paraId="7C9085E1" w14:textId="77777777" w:rsidR="00723990" w:rsidRPr="008647C1" w:rsidRDefault="00723990" w:rsidP="00723990">
      <w:pPr>
        <w:widowControl w:val="0"/>
        <w:adjustRightInd w:val="0"/>
        <w:ind w:left="160" w:hangingChars="76" w:hanging="160"/>
        <w:contextualSpacing/>
        <w:jc w:val="center"/>
        <w:rPr>
          <w:rFonts w:cs="Times New Roman"/>
          <w:color w:val="auto"/>
          <w:kern w:val="2"/>
          <w:szCs w:val="22"/>
        </w:rPr>
      </w:pPr>
    </w:p>
    <w:p w14:paraId="4F6D0AD0" w14:textId="77777777" w:rsidR="00723990" w:rsidRPr="008647C1" w:rsidRDefault="00723990" w:rsidP="00723990">
      <w:pPr>
        <w:widowControl w:val="0"/>
        <w:adjustRightInd w:val="0"/>
        <w:ind w:left="160" w:hangingChars="76" w:hanging="160"/>
        <w:contextualSpacing/>
        <w:jc w:val="center"/>
        <w:rPr>
          <w:rFonts w:cs="Times New Roman"/>
          <w:color w:val="auto"/>
          <w:kern w:val="2"/>
          <w:szCs w:val="22"/>
        </w:rPr>
      </w:pPr>
    </w:p>
    <w:p w14:paraId="2544B3FE" w14:textId="77777777" w:rsidR="00723990" w:rsidRPr="008647C1" w:rsidRDefault="00723990" w:rsidP="00723990">
      <w:pPr>
        <w:widowControl w:val="0"/>
        <w:adjustRightInd w:val="0"/>
        <w:spacing w:line="480" w:lineRule="auto"/>
        <w:ind w:left="304" w:hangingChars="76" w:hanging="304"/>
        <w:contextualSpacing/>
        <w:jc w:val="center"/>
        <w:rPr>
          <w:rFonts w:ascii="ＭＳ ゴシック" w:eastAsia="ＭＳ ゴシック" w:hAnsi="ＭＳ ゴシック" w:cs="Times New Roman"/>
          <w:color w:val="auto"/>
          <w:kern w:val="2"/>
          <w:sz w:val="40"/>
          <w:szCs w:val="40"/>
        </w:rPr>
      </w:pPr>
      <w:r w:rsidRPr="008647C1">
        <w:rPr>
          <w:rFonts w:ascii="ＭＳ ゴシック" w:eastAsia="ＭＳ ゴシック" w:hAnsi="ＭＳ ゴシック" w:cs="Times New Roman" w:hint="eastAsia"/>
          <w:color w:val="auto"/>
          <w:kern w:val="2"/>
          <w:sz w:val="40"/>
          <w:szCs w:val="40"/>
        </w:rPr>
        <w:t>介護サービス事業者</w:t>
      </w:r>
      <w:r w:rsidRPr="008647C1">
        <w:rPr>
          <w:rFonts w:ascii="ＭＳ ゴシック" w:eastAsia="ＭＳ ゴシック" w:hAnsi="ＭＳ ゴシック" w:cs="Times New Roman"/>
          <w:color w:val="auto"/>
          <w:kern w:val="2"/>
          <w:sz w:val="40"/>
          <w:szCs w:val="40"/>
        </w:rPr>
        <w:t xml:space="preserve"> </w:t>
      </w:r>
      <w:r w:rsidRPr="008647C1">
        <w:rPr>
          <w:rFonts w:ascii="ＭＳ ゴシック" w:eastAsia="ＭＳ ゴシック" w:hAnsi="ＭＳ ゴシック" w:cs="Times New Roman" w:hint="eastAsia"/>
          <w:color w:val="auto"/>
          <w:kern w:val="2"/>
          <w:sz w:val="40"/>
          <w:szCs w:val="40"/>
        </w:rPr>
        <w:t>自主点検表</w:t>
      </w:r>
    </w:p>
    <w:p w14:paraId="57B9D65D" w14:textId="77777777" w:rsidR="00723990" w:rsidRPr="008647C1" w:rsidRDefault="00723990" w:rsidP="00723990">
      <w:pPr>
        <w:widowControl w:val="0"/>
        <w:adjustRightInd w:val="0"/>
        <w:spacing w:line="480" w:lineRule="auto"/>
        <w:ind w:left="304" w:hangingChars="76" w:hanging="304"/>
        <w:contextualSpacing/>
        <w:jc w:val="center"/>
        <w:rPr>
          <w:rFonts w:ascii="ＭＳ ゴシック" w:eastAsia="ＭＳ ゴシック" w:hAnsi="ＭＳ ゴシック" w:cs="Times New Roman"/>
          <w:color w:val="auto"/>
          <w:kern w:val="2"/>
          <w:sz w:val="40"/>
          <w:szCs w:val="40"/>
        </w:rPr>
      </w:pPr>
      <w:r w:rsidRPr="008647C1">
        <w:rPr>
          <w:rFonts w:ascii="ＭＳ ゴシック" w:eastAsia="ＭＳ ゴシック" w:hAnsi="ＭＳ ゴシック" w:cs="Times New Roman" w:hint="eastAsia"/>
          <w:color w:val="auto"/>
          <w:kern w:val="2"/>
          <w:sz w:val="40"/>
          <w:szCs w:val="40"/>
        </w:rPr>
        <w:t>目　　　次</w:t>
      </w:r>
    </w:p>
    <w:p w14:paraId="0F618561" w14:textId="77777777" w:rsidR="00723990" w:rsidRPr="008647C1" w:rsidRDefault="00723990" w:rsidP="00723990">
      <w:pPr>
        <w:widowControl w:val="0"/>
        <w:adjustRightInd w:val="0"/>
        <w:spacing w:line="480" w:lineRule="auto"/>
        <w:ind w:left="167" w:hangingChars="76" w:hanging="167"/>
        <w:contextualSpacing/>
        <w:jc w:val="both"/>
        <w:rPr>
          <w:rFonts w:hAnsi="ＭＳ 明朝" w:cs="Times New Roman"/>
          <w:color w:val="auto"/>
          <w:kern w:val="2"/>
          <w:sz w:val="22"/>
          <w:szCs w:val="22"/>
        </w:rPr>
      </w:pPr>
    </w:p>
    <w:p w14:paraId="2B469AAE" w14:textId="77777777" w:rsidR="00723990" w:rsidRPr="008647C1" w:rsidRDefault="00723990" w:rsidP="00723990">
      <w:pPr>
        <w:widowControl w:val="0"/>
        <w:adjustRightInd w:val="0"/>
        <w:spacing w:line="480" w:lineRule="auto"/>
        <w:ind w:left="167" w:hangingChars="76" w:hanging="167"/>
        <w:contextualSpacing/>
        <w:jc w:val="both"/>
        <w:rPr>
          <w:rFonts w:hAnsi="ＭＳ 明朝" w:cs="Times New Roman"/>
          <w:color w:val="auto"/>
          <w:kern w:val="2"/>
          <w:sz w:val="22"/>
          <w:szCs w:val="22"/>
        </w:rPr>
      </w:pPr>
    </w:p>
    <w:p w14:paraId="4EA8C0C7" w14:textId="52C87BB3"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 xml:space="preserve">第１　基本方針　　　　　　　　　　</w:t>
      </w:r>
      <w:r w:rsidR="00FF4095" w:rsidRPr="00B2563A">
        <w:rPr>
          <w:rFonts w:hAnsi="ＭＳ 明朝" w:cs="Times New Roman" w:hint="eastAsia"/>
          <w:color w:val="auto"/>
          <w:kern w:val="2"/>
          <w:sz w:val="24"/>
          <w:szCs w:val="24"/>
        </w:rPr>
        <w:t xml:space="preserve">　</w:t>
      </w:r>
      <w:r w:rsidR="00B2563A">
        <w:rPr>
          <w:rFonts w:hAnsi="ＭＳ 明朝" w:cs="Times New Roman" w:hint="eastAsia"/>
          <w:color w:val="auto"/>
          <w:kern w:val="2"/>
          <w:sz w:val="24"/>
          <w:szCs w:val="24"/>
        </w:rPr>
        <w:t xml:space="preserve">　　　　　　</w:t>
      </w:r>
      <w:r w:rsidR="00B2563A" w:rsidRPr="00B2563A">
        <w:rPr>
          <w:rFonts w:hAnsi="ＭＳ 明朝" w:cs="Times New Roman" w:hint="eastAsia"/>
          <w:color w:val="auto"/>
          <w:kern w:val="2"/>
          <w:sz w:val="24"/>
          <w:szCs w:val="24"/>
        </w:rPr>
        <w:t>・・・・・・・・・</w:t>
      </w:r>
      <w:r w:rsidRPr="00B2563A">
        <w:rPr>
          <w:rFonts w:hAnsi="ＭＳ 明朝" w:cs="Times New Roman" w:hint="eastAsia"/>
          <w:color w:val="auto"/>
          <w:kern w:val="2"/>
          <w:sz w:val="24"/>
          <w:szCs w:val="24"/>
        </w:rPr>
        <w:t xml:space="preserve">　　　</w:t>
      </w:r>
      <w:r w:rsidR="00FF4095" w:rsidRPr="00771843">
        <w:rPr>
          <w:rFonts w:hAnsi="ＭＳ 明朝" w:cs="Times New Roman" w:hint="eastAsia"/>
          <w:color w:val="auto"/>
          <w:kern w:val="2"/>
          <w:sz w:val="24"/>
          <w:szCs w:val="24"/>
        </w:rPr>
        <w:t>１</w:t>
      </w:r>
    </w:p>
    <w:p w14:paraId="3AF87BA5" w14:textId="0CC5FDFF" w:rsidR="00723990" w:rsidRPr="00B2563A"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 xml:space="preserve">第２　人員に関する基準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742DC1" w:rsidRPr="00771843">
        <w:rPr>
          <w:rFonts w:hAnsi="ＭＳ 明朝" w:cs="Times New Roman" w:hint="eastAsia"/>
          <w:color w:val="auto"/>
          <w:kern w:val="2"/>
          <w:sz w:val="24"/>
          <w:szCs w:val="24"/>
        </w:rPr>
        <w:t xml:space="preserve">　　　２</w:t>
      </w:r>
    </w:p>
    <w:p w14:paraId="69AC2B40" w14:textId="55EDF47C"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 xml:space="preserve">第３　設備に関する基準　　　　　</w:t>
      </w:r>
      <w:r w:rsidR="00FF4095" w:rsidRPr="00B2563A">
        <w:rPr>
          <w:rFonts w:hAnsi="ＭＳ 明朝" w:cs="Times New Roman" w:hint="eastAsia"/>
          <w:color w:val="auto"/>
          <w:kern w:val="2"/>
          <w:sz w:val="24"/>
          <w:szCs w:val="24"/>
        </w:rPr>
        <w:t xml:space="preserve">　</w:t>
      </w:r>
      <w:r w:rsidR="00B2563A">
        <w:rPr>
          <w:rFonts w:hAnsi="ＭＳ 明朝" w:cs="Times New Roman" w:hint="eastAsia"/>
          <w:color w:val="auto"/>
          <w:kern w:val="2"/>
          <w:sz w:val="24"/>
          <w:szCs w:val="24"/>
        </w:rPr>
        <w:t xml:space="preserve">　　　　　　　</w:t>
      </w:r>
      <w:r w:rsidR="00E61DA2" w:rsidRPr="00B2563A">
        <w:rPr>
          <w:rFonts w:hAnsi="ＭＳ 明朝" w:cs="Times New Roman" w:hint="eastAsia"/>
          <w:color w:val="auto"/>
          <w:kern w:val="2"/>
          <w:sz w:val="24"/>
          <w:szCs w:val="24"/>
        </w:rPr>
        <w:t>・・・・・・・・・</w:t>
      </w:r>
      <w:r w:rsidR="00742DC1" w:rsidRPr="00B2563A">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７</w:t>
      </w:r>
    </w:p>
    <w:p w14:paraId="4E260DD1" w14:textId="355F4FAE" w:rsidR="00771843" w:rsidRPr="00771843" w:rsidRDefault="00723990" w:rsidP="00771843">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 xml:space="preserve">第４　運営に関する基準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B2563A" w:rsidRPr="00771843">
        <w:rPr>
          <w:rFonts w:hAnsi="ＭＳ 明朝" w:cs="Times New Roman" w:hint="eastAsia"/>
          <w:color w:val="auto"/>
          <w:kern w:val="2"/>
          <w:sz w:val="24"/>
          <w:szCs w:val="24"/>
        </w:rPr>
        <w:t>・</w:t>
      </w:r>
      <w:r w:rsidR="00D26DCB"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771843">
        <w:rPr>
          <w:rFonts w:hAnsi="ＭＳ 明朝" w:cs="Times New Roman" w:hint="eastAsia"/>
          <w:color w:val="auto"/>
          <w:kern w:val="2"/>
          <w:sz w:val="24"/>
          <w:szCs w:val="24"/>
        </w:rPr>
        <w:t>９</w:t>
      </w:r>
    </w:p>
    <w:p w14:paraId="743CC23C" w14:textId="759463E0"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 xml:space="preserve">第５　</w:t>
      </w:r>
      <w:r w:rsidR="00FF4095" w:rsidRPr="00214ADC">
        <w:rPr>
          <w:rFonts w:hAnsi="ＭＳ 明朝" w:hint="eastAsia"/>
          <w:color w:val="auto"/>
          <w:spacing w:val="33"/>
          <w:w w:val="65"/>
          <w:sz w:val="24"/>
          <w:szCs w:val="24"/>
          <w:fitText w:val="5040" w:id="-989138431"/>
        </w:rPr>
        <w:t>介護予防のための効果的な支援の方法に関する基</w:t>
      </w:r>
      <w:r w:rsidR="00FF4095" w:rsidRPr="00214ADC">
        <w:rPr>
          <w:rFonts w:hAnsi="ＭＳ 明朝" w:hint="eastAsia"/>
          <w:color w:val="auto"/>
          <w:spacing w:val="4"/>
          <w:w w:val="65"/>
          <w:sz w:val="24"/>
          <w:szCs w:val="24"/>
          <w:fitText w:val="5040" w:id="-989138431"/>
        </w:rPr>
        <w:t>準</w:t>
      </w:r>
      <w:r w:rsidR="00E61DA2" w:rsidRPr="00B2563A">
        <w:rPr>
          <w:rFonts w:hAnsi="ＭＳ 明朝" w:cs="Times New Roman" w:hint="eastAsia"/>
          <w:color w:val="auto"/>
          <w:kern w:val="2"/>
          <w:sz w:val="24"/>
          <w:szCs w:val="24"/>
        </w:rPr>
        <w:t>・・・・・・・</w:t>
      </w:r>
      <w:r w:rsidR="002C6FB8">
        <w:rPr>
          <w:rFonts w:hAnsi="ＭＳ 明朝" w:cs="Times New Roman" w:hint="eastAsia"/>
          <w:color w:val="auto"/>
          <w:kern w:val="2"/>
          <w:sz w:val="24"/>
          <w:szCs w:val="24"/>
        </w:rPr>
        <w:t>・・</w:t>
      </w:r>
      <w:r w:rsidR="00FF4095" w:rsidRPr="00B2563A">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４</w:t>
      </w:r>
      <w:r w:rsidR="00771843" w:rsidRPr="00771843">
        <w:rPr>
          <w:rFonts w:hAnsi="ＭＳ 明朝" w:cs="Times New Roman" w:hint="eastAsia"/>
          <w:color w:val="auto"/>
          <w:kern w:val="2"/>
          <w:sz w:val="24"/>
          <w:szCs w:val="24"/>
        </w:rPr>
        <w:t>３</w:t>
      </w:r>
    </w:p>
    <w:p w14:paraId="59F469D6" w14:textId="1DA2C4BE" w:rsidR="00723990" w:rsidRPr="00B2563A"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第６</w:t>
      </w:r>
      <w:r w:rsidR="00FF4095" w:rsidRPr="00771843">
        <w:rPr>
          <w:rFonts w:hAnsi="ＭＳ 明朝" w:cs="Times New Roman" w:hint="eastAsia"/>
          <w:color w:val="auto"/>
          <w:kern w:val="2"/>
          <w:sz w:val="24"/>
          <w:szCs w:val="24"/>
        </w:rPr>
        <w:t xml:space="preserve">　変更の届出</w:t>
      </w:r>
      <w:r w:rsidRPr="00771843">
        <w:rPr>
          <w:rFonts w:hAnsi="ＭＳ 明朝" w:cs="Times New Roman" w:hint="eastAsia"/>
          <w:color w:val="auto"/>
          <w:kern w:val="2"/>
          <w:sz w:val="24"/>
          <w:szCs w:val="24"/>
        </w:rPr>
        <w:t xml:space="preserve">等　　　　　　　</w:t>
      </w:r>
      <w:r w:rsidR="00FF4095" w:rsidRPr="00771843">
        <w:rPr>
          <w:rFonts w:hAnsi="ＭＳ 明朝" w:cs="Times New Roman" w:hint="eastAsia"/>
          <w:color w:val="auto"/>
          <w:kern w:val="2"/>
          <w:sz w:val="24"/>
          <w:szCs w:val="24"/>
        </w:rPr>
        <w:t xml:space="preserve">　</w:t>
      </w:r>
      <w:r w:rsidRPr="00771843">
        <w:rPr>
          <w:rFonts w:hAnsi="ＭＳ 明朝" w:cs="Times New Roman" w:hint="eastAsia"/>
          <w:color w:val="auto"/>
          <w:kern w:val="2"/>
          <w:sz w:val="24"/>
          <w:szCs w:val="24"/>
        </w:rPr>
        <w:t xml:space="preserve">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742DC1" w:rsidRPr="00771843">
        <w:rPr>
          <w:rFonts w:hAnsi="ＭＳ 明朝" w:cs="Times New Roman" w:hint="eastAsia"/>
          <w:color w:val="auto"/>
          <w:kern w:val="2"/>
          <w:sz w:val="24"/>
          <w:szCs w:val="24"/>
        </w:rPr>
        <w:t xml:space="preserve">　　</w:t>
      </w:r>
      <w:r w:rsidR="009C14FE" w:rsidRPr="00771843">
        <w:rPr>
          <w:rFonts w:hAnsi="ＭＳ 明朝" w:cs="Times New Roman" w:hint="eastAsia"/>
          <w:color w:val="auto"/>
          <w:kern w:val="2"/>
          <w:sz w:val="24"/>
          <w:szCs w:val="24"/>
        </w:rPr>
        <w:t>４</w:t>
      </w:r>
      <w:r w:rsidR="00771843" w:rsidRPr="00771843">
        <w:rPr>
          <w:rFonts w:hAnsi="ＭＳ 明朝" w:cs="Times New Roman" w:hint="eastAsia"/>
          <w:color w:val="auto"/>
          <w:kern w:val="2"/>
          <w:sz w:val="24"/>
          <w:szCs w:val="24"/>
        </w:rPr>
        <w:t>６</w:t>
      </w:r>
    </w:p>
    <w:p w14:paraId="108D2244" w14:textId="5840DC88" w:rsidR="00723990" w:rsidRPr="00771843" w:rsidRDefault="00723990" w:rsidP="00723990">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B2563A">
        <w:rPr>
          <w:rFonts w:hAnsi="ＭＳ 明朝" w:cs="Times New Roman" w:hint="eastAsia"/>
          <w:color w:val="auto"/>
          <w:kern w:val="2"/>
          <w:sz w:val="24"/>
          <w:szCs w:val="24"/>
        </w:rPr>
        <w:t>第７　介護給付費</w:t>
      </w:r>
      <w:r w:rsidR="00FF4095" w:rsidRPr="00B2563A">
        <w:rPr>
          <w:rFonts w:hAnsi="ＭＳ 明朝" w:cs="Times New Roman" w:hint="eastAsia"/>
          <w:color w:val="auto"/>
          <w:kern w:val="2"/>
          <w:sz w:val="24"/>
          <w:szCs w:val="24"/>
        </w:rPr>
        <w:t xml:space="preserve">関係　　　　　　</w:t>
      </w:r>
      <w:r w:rsidRPr="00B2563A">
        <w:rPr>
          <w:rFonts w:hAnsi="ＭＳ 明朝" w:cs="Times New Roman" w:hint="eastAsia"/>
          <w:color w:val="auto"/>
          <w:kern w:val="2"/>
          <w:sz w:val="24"/>
          <w:szCs w:val="24"/>
        </w:rPr>
        <w:t xml:space="preserve">　</w:t>
      </w:r>
      <w:r w:rsidR="00FF4095" w:rsidRPr="00B2563A">
        <w:rPr>
          <w:rFonts w:hAnsi="ＭＳ 明朝" w:cs="Times New Roman" w:hint="eastAsia"/>
          <w:color w:val="auto"/>
          <w:kern w:val="2"/>
          <w:sz w:val="24"/>
          <w:szCs w:val="24"/>
        </w:rPr>
        <w:t xml:space="preserve">　</w:t>
      </w:r>
      <w:r w:rsidR="00B2563A">
        <w:rPr>
          <w:rFonts w:hAnsi="ＭＳ 明朝" w:cs="Times New Roman" w:hint="eastAsia"/>
          <w:color w:val="auto"/>
          <w:kern w:val="2"/>
          <w:sz w:val="24"/>
          <w:szCs w:val="24"/>
        </w:rPr>
        <w:t xml:space="preserve">　　　　　　</w:t>
      </w:r>
      <w:r w:rsidR="00E61DA2" w:rsidRPr="00B2563A">
        <w:rPr>
          <w:rFonts w:hAnsi="ＭＳ 明朝" w:cs="Times New Roman" w:hint="eastAsia"/>
          <w:color w:val="auto"/>
          <w:kern w:val="2"/>
          <w:sz w:val="24"/>
          <w:szCs w:val="24"/>
        </w:rPr>
        <w:t>・・・・・・・・・</w:t>
      </w:r>
      <w:r w:rsidR="00742DC1" w:rsidRPr="00B2563A">
        <w:rPr>
          <w:rFonts w:hAnsi="ＭＳ 明朝" w:cs="Times New Roman" w:hint="eastAsia"/>
          <w:color w:val="auto"/>
          <w:kern w:val="2"/>
          <w:sz w:val="24"/>
          <w:szCs w:val="24"/>
        </w:rPr>
        <w:t xml:space="preserve">　　</w:t>
      </w:r>
      <w:r w:rsidR="009C14FE" w:rsidRPr="00771843">
        <w:rPr>
          <w:rFonts w:hAnsi="ＭＳ 明朝" w:cs="Times New Roman" w:hint="eastAsia"/>
          <w:color w:val="auto"/>
          <w:kern w:val="2"/>
          <w:sz w:val="24"/>
          <w:szCs w:val="24"/>
        </w:rPr>
        <w:t>４</w:t>
      </w:r>
      <w:r w:rsidR="00771843" w:rsidRPr="00771843">
        <w:rPr>
          <w:rFonts w:hAnsi="ＭＳ 明朝" w:cs="Times New Roman" w:hint="eastAsia"/>
          <w:color w:val="auto"/>
          <w:kern w:val="2"/>
          <w:sz w:val="24"/>
          <w:szCs w:val="24"/>
        </w:rPr>
        <w:t>７</w:t>
      </w:r>
    </w:p>
    <w:p w14:paraId="11685748" w14:textId="48915C0B" w:rsidR="00F01A2A" w:rsidRPr="00B2563A" w:rsidRDefault="00F01A2A" w:rsidP="00F01A2A">
      <w:pPr>
        <w:widowControl w:val="0"/>
        <w:adjustRightInd w:val="0"/>
        <w:spacing w:line="480" w:lineRule="auto"/>
        <w:ind w:leftChars="200" w:left="602" w:hangingChars="76" w:hanging="182"/>
        <w:contextualSpacing/>
        <w:jc w:val="both"/>
        <w:rPr>
          <w:rFonts w:hAnsi="ＭＳ 明朝" w:cs="Times New Roman"/>
          <w:color w:val="auto"/>
          <w:kern w:val="2"/>
          <w:sz w:val="24"/>
          <w:szCs w:val="24"/>
        </w:rPr>
      </w:pPr>
      <w:r w:rsidRPr="00771843">
        <w:rPr>
          <w:rFonts w:hAnsi="ＭＳ 明朝" w:cs="Times New Roman" w:hint="eastAsia"/>
          <w:color w:val="auto"/>
          <w:kern w:val="2"/>
          <w:sz w:val="24"/>
          <w:szCs w:val="24"/>
        </w:rPr>
        <w:t xml:space="preserve">第８　その他　　　　　　　　　　　　</w:t>
      </w:r>
      <w:r w:rsidR="00FF4095" w:rsidRPr="00771843">
        <w:rPr>
          <w:rFonts w:hAnsi="ＭＳ 明朝" w:cs="Times New Roman" w:hint="eastAsia"/>
          <w:color w:val="auto"/>
          <w:kern w:val="2"/>
          <w:sz w:val="24"/>
          <w:szCs w:val="24"/>
        </w:rPr>
        <w:t xml:space="preserve">　</w:t>
      </w:r>
      <w:r w:rsidR="00B2563A" w:rsidRPr="00771843">
        <w:rPr>
          <w:rFonts w:hAnsi="ＭＳ 明朝" w:cs="Times New Roman" w:hint="eastAsia"/>
          <w:color w:val="auto"/>
          <w:kern w:val="2"/>
          <w:sz w:val="24"/>
          <w:szCs w:val="24"/>
        </w:rPr>
        <w:t xml:space="preserve">　　　　　</w:t>
      </w:r>
      <w:r w:rsidR="00E61DA2" w:rsidRPr="00771843">
        <w:rPr>
          <w:rFonts w:hAnsi="ＭＳ 明朝" w:cs="Times New Roman" w:hint="eastAsia"/>
          <w:color w:val="auto"/>
          <w:kern w:val="2"/>
          <w:sz w:val="24"/>
          <w:szCs w:val="24"/>
        </w:rPr>
        <w:t>・・・・・・・・・</w:t>
      </w:r>
      <w:r w:rsidR="00742DC1" w:rsidRPr="00771843">
        <w:rPr>
          <w:rFonts w:hAnsi="ＭＳ 明朝" w:cs="Times New Roman" w:hint="eastAsia"/>
          <w:color w:val="auto"/>
          <w:kern w:val="2"/>
          <w:sz w:val="24"/>
          <w:szCs w:val="24"/>
        </w:rPr>
        <w:t xml:space="preserve">　　</w:t>
      </w:r>
      <w:r w:rsidR="00771843" w:rsidRPr="00771843">
        <w:rPr>
          <w:rFonts w:hAnsi="ＭＳ 明朝" w:cs="Times New Roman" w:hint="eastAsia"/>
          <w:color w:val="auto"/>
          <w:kern w:val="2"/>
          <w:sz w:val="24"/>
          <w:szCs w:val="24"/>
        </w:rPr>
        <w:t>８１</w:t>
      </w:r>
    </w:p>
    <w:p w14:paraId="6AE9310E" w14:textId="77777777" w:rsidR="00F01A2A" w:rsidRPr="008647C1" w:rsidRDefault="00F01A2A" w:rsidP="00723990">
      <w:pPr>
        <w:widowControl w:val="0"/>
        <w:adjustRightInd w:val="0"/>
        <w:spacing w:line="480" w:lineRule="auto"/>
        <w:ind w:leftChars="200" w:left="587" w:hangingChars="76" w:hanging="167"/>
        <w:contextualSpacing/>
        <w:jc w:val="both"/>
        <w:rPr>
          <w:rFonts w:hAnsi="ＭＳ 明朝" w:cs="Times New Roman"/>
          <w:color w:val="auto"/>
          <w:kern w:val="2"/>
          <w:sz w:val="22"/>
          <w:szCs w:val="22"/>
        </w:rPr>
      </w:pPr>
    </w:p>
    <w:p w14:paraId="0F0BE65E" w14:textId="77777777" w:rsidR="00723990" w:rsidRPr="008647C1" w:rsidRDefault="00723990" w:rsidP="00723990">
      <w:pPr>
        <w:widowControl w:val="0"/>
        <w:adjustRightInd w:val="0"/>
        <w:spacing w:line="480" w:lineRule="auto"/>
        <w:ind w:left="304" w:hangingChars="76" w:hanging="304"/>
        <w:contextualSpacing/>
        <w:jc w:val="both"/>
        <w:rPr>
          <w:rFonts w:ascii="ＭＳ ゴシック" w:eastAsia="ＭＳ ゴシック" w:hAnsi="ＭＳ ゴシック" w:cs="Times New Roman"/>
          <w:color w:val="auto"/>
          <w:kern w:val="2"/>
          <w:sz w:val="40"/>
          <w:szCs w:val="40"/>
        </w:rPr>
      </w:pPr>
    </w:p>
    <w:p w14:paraId="5691566D" w14:textId="77777777" w:rsidR="00A721FA" w:rsidRPr="008647C1" w:rsidRDefault="00A721FA">
      <w:pPr>
        <w:pStyle w:val="ad"/>
        <w:rPr>
          <w:rFonts w:ascii="MS UI Gothic" w:eastAsia="MS UI Gothic" w:hAnsi="MS UI Gothic"/>
        </w:rPr>
        <w:sectPr w:rsidR="00A721FA" w:rsidRPr="008647C1" w:rsidSect="00D151FF">
          <w:footerReference w:type="default" r:id="rId10"/>
          <w:pgSz w:w="11906" w:h="16838"/>
          <w:pgMar w:top="1134" w:right="851" w:bottom="851" w:left="851" w:header="284" w:footer="1134" w:gutter="0"/>
          <w:pgNumType w:start="0"/>
          <w:cols w:space="425"/>
          <w:docGrid w:linePitch="286" w:charSpace="-2048"/>
        </w:sectPr>
      </w:pPr>
    </w:p>
    <w:p w14:paraId="61E98867" w14:textId="77777777" w:rsidR="00572B01" w:rsidRDefault="00572B01"/>
    <w:tbl>
      <w:tblPr>
        <w:tblW w:w="9966" w:type="dxa"/>
        <w:tblInd w:w="142" w:type="dxa"/>
        <w:tblLayout w:type="fixed"/>
        <w:tblCellMar>
          <w:left w:w="57" w:type="dxa"/>
          <w:right w:w="28" w:type="dxa"/>
        </w:tblCellMar>
        <w:tblLook w:val="0000" w:firstRow="0" w:lastRow="0" w:firstColumn="0" w:lastColumn="0" w:noHBand="0" w:noVBand="0"/>
      </w:tblPr>
      <w:tblGrid>
        <w:gridCol w:w="9"/>
        <w:gridCol w:w="1258"/>
        <w:gridCol w:w="6311"/>
        <w:gridCol w:w="1126"/>
        <w:gridCol w:w="1262"/>
      </w:tblGrid>
      <w:tr w:rsidR="00F95F9F" w:rsidRPr="008647C1" w14:paraId="2130C26C" w14:textId="77777777" w:rsidTr="00E97A82">
        <w:trPr>
          <w:trHeight w:val="418"/>
          <w:tblHeader/>
        </w:trPr>
        <w:tc>
          <w:tcPr>
            <w:tcW w:w="126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AD68DE" w14:textId="77777777" w:rsidR="00F95F9F" w:rsidRPr="00572B01" w:rsidRDefault="00F95F9F" w:rsidP="00E64FFD">
            <w:pPr>
              <w:autoSpaceDE w:val="0"/>
              <w:autoSpaceDN w:val="0"/>
              <w:adjustRightInd w:val="0"/>
              <w:snapToGrid w:val="0"/>
              <w:ind w:leftChars="50" w:left="255" w:rightChars="50" w:right="105" w:hangingChars="100" w:hanging="150"/>
              <w:jc w:val="center"/>
              <w:rPr>
                <w:rFonts w:hAnsi="ＭＳ 明朝"/>
                <w:color w:val="auto"/>
                <w:kern w:val="2"/>
                <w:sz w:val="15"/>
                <w:szCs w:val="15"/>
              </w:rPr>
            </w:pPr>
            <w:r w:rsidRPr="00572B01">
              <w:rPr>
                <w:rFonts w:hAnsi="ＭＳ 明朝" w:hint="eastAsia"/>
                <w:color w:val="auto"/>
                <w:kern w:val="2"/>
                <w:sz w:val="15"/>
                <w:szCs w:val="15"/>
              </w:rPr>
              <w:t>自主点検項目</w:t>
            </w:r>
          </w:p>
        </w:tc>
        <w:tc>
          <w:tcPr>
            <w:tcW w:w="6311" w:type="dxa"/>
            <w:tcBorders>
              <w:top w:val="single" w:sz="4" w:space="0" w:color="auto"/>
              <w:left w:val="single" w:sz="4" w:space="0" w:color="auto"/>
              <w:bottom w:val="single" w:sz="4" w:space="0" w:color="auto"/>
            </w:tcBorders>
            <w:shd w:val="clear" w:color="auto" w:fill="DAEEF3" w:themeFill="accent5" w:themeFillTint="33"/>
            <w:vAlign w:val="center"/>
          </w:tcPr>
          <w:p w14:paraId="2ECB8681" w14:textId="77777777" w:rsidR="00F95F9F" w:rsidRPr="008647C1" w:rsidRDefault="00F95F9F" w:rsidP="00E64FFD">
            <w:pPr>
              <w:autoSpaceDE w:val="0"/>
              <w:autoSpaceDN w:val="0"/>
              <w:adjustRightInd w:val="0"/>
              <w:snapToGrid w:val="0"/>
              <w:ind w:leftChars="50" w:left="105" w:rightChars="50" w:right="105"/>
              <w:jc w:val="center"/>
              <w:rPr>
                <w:rFonts w:hAnsi="ＭＳ 明朝"/>
                <w:color w:val="auto"/>
                <w:kern w:val="2"/>
              </w:rPr>
            </w:pPr>
            <w:r w:rsidRPr="008647C1">
              <w:rPr>
                <w:rFonts w:hAnsi="ＭＳ 明朝" w:hint="eastAsia"/>
                <w:color w:val="auto"/>
              </w:rPr>
              <w:t>自　主　点　検　の　ポ　イ　ン　ト</w:t>
            </w:r>
          </w:p>
        </w:tc>
        <w:tc>
          <w:tcPr>
            <w:tcW w:w="1126" w:type="dxa"/>
            <w:tcBorders>
              <w:top w:val="single" w:sz="4" w:space="0" w:color="auto"/>
              <w:bottom w:val="single" w:sz="4" w:space="0" w:color="auto"/>
              <w:right w:val="single" w:sz="4" w:space="0" w:color="auto"/>
            </w:tcBorders>
            <w:shd w:val="clear" w:color="auto" w:fill="DAEEF3" w:themeFill="accent5" w:themeFillTint="33"/>
            <w:vAlign w:val="center"/>
          </w:tcPr>
          <w:p w14:paraId="379CDB40" w14:textId="61AC6C81"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93EE7C" w14:textId="77777777" w:rsidR="00F95F9F" w:rsidRPr="006770CC" w:rsidRDefault="00F95F9F" w:rsidP="00E64FFD">
            <w:pPr>
              <w:autoSpaceDE w:val="0"/>
              <w:autoSpaceDN w:val="0"/>
              <w:adjustRightInd w:val="0"/>
              <w:snapToGrid w:val="0"/>
              <w:ind w:leftChars="40" w:left="84" w:rightChars="10" w:right="21"/>
              <w:jc w:val="center"/>
              <w:rPr>
                <w:rFonts w:hAnsi="ＭＳ 明朝"/>
                <w:color w:val="auto"/>
                <w:kern w:val="2"/>
                <w:sz w:val="17"/>
                <w:szCs w:val="17"/>
              </w:rPr>
            </w:pPr>
            <w:r w:rsidRPr="006770CC">
              <w:rPr>
                <w:rFonts w:hAnsi="ＭＳ 明朝" w:hint="eastAsia"/>
                <w:color w:val="auto"/>
                <w:kern w:val="2"/>
                <w:sz w:val="17"/>
                <w:szCs w:val="17"/>
              </w:rPr>
              <w:t>根拠法令</w:t>
            </w:r>
          </w:p>
        </w:tc>
      </w:tr>
      <w:tr w:rsidR="00F95F9F" w:rsidRPr="008647C1" w14:paraId="0C0A9467" w14:textId="77777777" w:rsidTr="00E97A82">
        <w:trPr>
          <w:trHeight w:val="562"/>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728F0193" w14:textId="78A3CA61" w:rsidR="00F95F9F" w:rsidRPr="00BF467B" w:rsidRDefault="00F95F9F" w:rsidP="00E64FFD">
            <w:pPr>
              <w:autoSpaceDE w:val="0"/>
              <w:autoSpaceDN w:val="0"/>
              <w:adjustRightInd w:val="0"/>
              <w:snapToGrid w:val="0"/>
              <w:ind w:leftChars="40" w:left="294" w:rightChars="10" w:right="21" w:hangingChars="100" w:hanging="210"/>
              <w:rPr>
                <w:rFonts w:hAnsi="ＭＳ 明朝"/>
                <w:color w:val="auto"/>
              </w:rPr>
            </w:pPr>
            <w:r w:rsidRPr="00BF467B">
              <w:rPr>
                <w:rFonts w:hAnsi="ＭＳ 明朝" w:hint="eastAsia"/>
                <w:color w:val="auto"/>
                <w:kern w:val="2"/>
              </w:rPr>
              <w:t>第１　基本方針</w:t>
            </w:r>
          </w:p>
        </w:tc>
        <w:tc>
          <w:tcPr>
            <w:tcW w:w="1126" w:type="dxa"/>
            <w:tcBorders>
              <w:top w:val="single" w:sz="4" w:space="0" w:color="auto"/>
              <w:bottom w:val="single" w:sz="4" w:space="0" w:color="auto"/>
            </w:tcBorders>
            <w:shd w:val="clear" w:color="auto" w:fill="DAEEF3" w:themeFill="accent5" w:themeFillTint="33"/>
            <w:vAlign w:val="center"/>
          </w:tcPr>
          <w:p w14:paraId="733C5205" w14:textId="77777777"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69F65A0" w14:textId="61D4B51F" w:rsidR="00F95F9F" w:rsidRPr="00BF467B" w:rsidRDefault="00F95F9F" w:rsidP="00E64FFD">
            <w:pPr>
              <w:autoSpaceDE w:val="0"/>
              <w:autoSpaceDN w:val="0"/>
              <w:adjustRightInd w:val="0"/>
              <w:snapToGrid w:val="0"/>
              <w:ind w:leftChars="40" w:left="294" w:rightChars="10" w:right="21" w:hangingChars="100" w:hanging="210"/>
              <w:rPr>
                <w:rFonts w:hAnsi="ＭＳ 明朝"/>
                <w:color w:val="auto"/>
              </w:rPr>
            </w:pPr>
          </w:p>
        </w:tc>
      </w:tr>
      <w:tr w:rsidR="008647C1" w:rsidRPr="008647C1" w14:paraId="17EF7338" w14:textId="77777777" w:rsidTr="00E97A82">
        <w:trPr>
          <w:trHeight w:val="624"/>
        </w:trPr>
        <w:tc>
          <w:tcPr>
            <w:tcW w:w="1267" w:type="dxa"/>
            <w:gridSpan w:val="2"/>
            <w:tcBorders>
              <w:top w:val="nil"/>
              <w:left w:val="single" w:sz="4" w:space="0" w:color="auto"/>
              <w:right w:val="single" w:sz="4" w:space="0" w:color="auto"/>
            </w:tcBorders>
          </w:tcPr>
          <w:p w14:paraId="7E28553A" w14:textId="77777777" w:rsidR="00FC19FC" w:rsidRDefault="000C3125" w:rsidP="00FC19FC">
            <w:pPr>
              <w:ind w:right="50"/>
              <w:rPr>
                <w:rFonts w:hAnsi="ＭＳ 明朝"/>
                <w:color w:val="auto"/>
                <w:kern w:val="2"/>
              </w:rPr>
            </w:pPr>
            <w:r w:rsidRPr="008647C1">
              <w:rPr>
                <w:rFonts w:hAnsi="ＭＳ 明朝" w:hint="eastAsia"/>
                <w:color w:val="auto"/>
                <w:kern w:val="2"/>
              </w:rPr>
              <w:t>１</w:t>
            </w:r>
          </w:p>
          <w:p w14:paraId="52338349" w14:textId="680AB756" w:rsidR="00A721FA" w:rsidRPr="008647C1" w:rsidRDefault="000C3125" w:rsidP="00FC19FC">
            <w:pPr>
              <w:ind w:right="50"/>
              <w:rPr>
                <w:rFonts w:hAnsi="ＭＳ 明朝"/>
                <w:color w:val="auto"/>
                <w:kern w:val="2"/>
              </w:rPr>
            </w:pPr>
            <w:r w:rsidRPr="008647C1">
              <w:rPr>
                <w:rFonts w:hAnsi="ＭＳ 明朝" w:hint="eastAsia"/>
                <w:color w:val="auto"/>
                <w:kern w:val="2"/>
              </w:rPr>
              <w:t>一般原則</w:t>
            </w:r>
          </w:p>
        </w:tc>
        <w:tc>
          <w:tcPr>
            <w:tcW w:w="6311" w:type="dxa"/>
            <w:tcBorders>
              <w:top w:val="single" w:sz="4" w:space="0" w:color="auto"/>
              <w:left w:val="single" w:sz="4" w:space="0" w:color="auto"/>
              <w:right w:val="single" w:sz="4" w:space="0" w:color="auto"/>
            </w:tcBorders>
          </w:tcPr>
          <w:p w14:paraId="1D405632" w14:textId="174B7B0E" w:rsidR="00A721FA"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(1)</w:t>
            </w:r>
            <w:r w:rsidR="00DF5F48" w:rsidRPr="00C53608">
              <w:rPr>
                <w:rFonts w:ascii="ＭＳ ゴシック" w:eastAsia="ＭＳ ゴシック" w:hAnsi="ＭＳ ゴシック" w:hint="eastAsia"/>
              </w:rPr>
              <w:t xml:space="preserve">　</w:t>
            </w:r>
            <w:r w:rsidR="00DF5F48" w:rsidRPr="00C53608">
              <w:rPr>
                <w:rFonts w:ascii="ＭＳ ゴシック" w:eastAsia="ＭＳ ゴシック" w:hAnsi="ＭＳ ゴシック" w:hint="eastAsia"/>
                <w:b/>
              </w:rPr>
              <w:t>利用者の意思及び人格を尊重して、常に利用者の立場に立ったサービスの提供に努めていますか。</w:t>
            </w:r>
          </w:p>
        </w:tc>
        <w:tc>
          <w:tcPr>
            <w:tcW w:w="1126" w:type="dxa"/>
            <w:tcBorders>
              <w:top w:val="single" w:sz="4" w:space="0" w:color="auto"/>
              <w:left w:val="single" w:sz="4" w:space="0" w:color="auto"/>
              <w:right w:val="single" w:sz="4" w:space="0" w:color="auto"/>
            </w:tcBorders>
          </w:tcPr>
          <w:p w14:paraId="48378B5D" w14:textId="3ABF92D1" w:rsidR="00027090"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18015493"/>
                <w14:checkbox>
                  <w14:checked w14:val="0"/>
                  <w14:checkedState w14:val="2612" w14:font="ＭＳ ゴシック"/>
                  <w14:uncheckedState w14:val="2610" w14:font="ＭＳ ゴシック"/>
                </w14:checkbox>
              </w:sdtPr>
              <w:sdtEndPr/>
              <w:sdtContent>
                <w:r w:rsidR="00E669AE" w:rsidRPr="00E669AE">
                  <w:rPr>
                    <w:rFonts w:hAnsi="ＭＳ 明朝" w:hint="eastAsia"/>
                    <w:sz w:val="20"/>
                    <w:szCs w:val="20"/>
                  </w:rPr>
                  <w:t>☐</w:t>
                </w:r>
              </w:sdtContent>
            </w:sdt>
            <w:r w:rsidR="00027090" w:rsidRPr="00E669AE">
              <w:rPr>
                <w:rFonts w:hAnsi="ＭＳ 明朝" w:hint="eastAsia"/>
                <w:sz w:val="20"/>
                <w:szCs w:val="20"/>
              </w:rPr>
              <w:t>いる</w:t>
            </w:r>
          </w:p>
          <w:p w14:paraId="15EA4867" w14:textId="4C5ACB2E" w:rsidR="00A721F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58772589"/>
                <w14:checkbox>
                  <w14:checked w14:val="0"/>
                  <w14:checkedState w14:val="2612" w14:font="ＭＳ ゴシック"/>
                  <w14:uncheckedState w14:val="2610" w14:font="ＭＳ ゴシック"/>
                </w14:checkbox>
              </w:sdtPr>
              <w:sdtEndPr/>
              <w:sdtContent>
                <w:r w:rsidR="007E2972" w:rsidRPr="00832E9C">
                  <w:rPr>
                    <w:rFonts w:hAnsi="ＭＳ 明朝" w:hint="eastAsia"/>
                    <w:sz w:val="20"/>
                    <w:szCs w:val="20"/>
                  </w:rPr>
                  <w:t>☐</w:t>
                </w:r>
              </w:sdtContent>
            </w:sdt>
            <w:r w:rsidR="002D70A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7E8542F" w14:textId="7AD5C4E8" w:rsidR="00A721FA" w:rsidRPr="007E2972" w:rsidRDefault="00DF5F48" w:rsidP="00E64FFD">
            <w:pPr>
              <w:autoSpaceDE w:val="0"/>
              <w:autoSpaceDN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法第</w:t>
            </w:r>
            <w:r w:rsidR="003A73E3">
              <w:rPr>
                <w:rFonts w:hAnsi="ＭＳ 明朝" w:hint="eastAsia"/>
                <w:color w:val="auto"/>
                <w:kern w:val="2"/>
                <w:sz w:val="16"/>
                <w:szCs w:val="16"/>
              </w:rPr>
              <w:t>79条</w:t>
            </w:r>
            <w:r w:rsidRPr="007E2972">
              <w:rPr>
                <w:rFonts w:hAnsi="ＭＳ 明朝" w:hint="eastAsia"/>
                <w:color w:val="auto"/>
                <w:kern w:val="2"/>
                <w:sz w:val="16"/>
                <w:szCs w:val="16"/>
              </w:rPr>
              <w:t>の3第1項</w:t>
            </w:r>
          </w:p>
          <w:p w14:paraId="06F274D5" w14:textId="77777777" w:rsidR="00A721FA" w:rsidRPr="007E2972" w:rsidRDefault="00DF5F48"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w:t>
            </w:r>
            <w:r w:rsidR="009A4060" w:rsidRPr="007E2972">
              <w:rPr>
                <w:rFonts w:hAnsi="ＭＳ 明朝" w:hint="eastAsia"/>
                <w:color w:val="auto"/>
                <w:kern w:val="2"/>
                <w:sz w:val="16"/>
                <w:szCs w:val="16"/>
              </w:rPr>
              <w:t>3</w:t>
            </w:r>
            <w:r w:rsidRPr="007E2972">
              <w:rPr>
                <w:rFonts w:hAnsi="ＭＳ 明朝" w:hint="eastAsia"/>
                <w:color w:val="auto"/>
                <w:kern w:val="2"/>
                <w:sz w:val="16"/>
                <w:szCs w:val="16"/>
              </w:rPr>
              <w:t>条第</w:t>
            </w:r>
            <w:r w:rsidR="009A4060" w:rsidRPr="007E2972">
              <w:rPr>
                <w:rFonts w:hAnsi="ＭＳ 明朝" w:hint="eastAsia"/>
                <w:color w:val="auto"/>
                <w:kern w:val="2"/>
                <w:sz w:val="16"/>
                <w:szCs w:val="16"/>
              </w:rPr>
              <w:t>1</w:t>
            </w:r>
            <w:r w:rsidRPr="007E2972">
              <w:rPr>
                <w:rFonts w:hAnsi="ＭＳ 明朝" w:hint="eastAsia"/>
                <w:color w:val="auto"/>
                <w:kern w:val="2"/>
                <w:sz w:val="16"/>
                <w:szCs w:val="16"/>
              </w:rPr>
              <w:t>項</w:t>
            </w:r>
          </w:p>
          <w:p w14:paraId="1E78B61F" w14:textId="77777777" w:rsidR="00A721FA" w:rsidRPr="007E2972" w:rsidRDefault="00DF5F4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予防条例第3条第</w:t>
            </w:r>
            <w:r w:rsidR="009A4060" w:rsidRPr="007E2972">
              <w:rPr>
                <w:rFonts w:hAnsi="ＭＳ 明朝" w:hint="eastAsia"/>
                <w:color w:val="auto"/>
                <w:kern w:val="2"/>
                <w:sz w:val="16"/>
                <w:szCs w:val="16"/>
              </w:rPr>
              <w:t>1</w:t>
            </w:r>
            <w:r w:rsidRPr="007E2972">
              <w:rPr>
                <w:rFonts w:hAnsi="ＭＳ 明朝" w:hint="eastAsia"/>
                <w:color w:val="auto"/>
                <w:kern w:val="2"/>
                <w:sz w:val="16"/>
                <w:szCs w:val="16"/>
              </w:rPr>
              <w:t>項</w:t>
            </w:r>
          </w:p>
        </w:tc>
      </w:tr>
      <w:tr w:rsidR="007E2972" w:rsidRPr="008647C1" w14:paraId="16DC9AF1" w14:textId="77777777" w:rsidTr="00E97A82">
        <w:trPr>
          <w:trHeight w:val="1265"/>
        </w:trPr>
        <w:tc>
          <w:tcPr>
            <w:tcW w:w="1267" w:type="dxa"/>
            <w:gridSpan w:val="2"/>
            <w:tcBorders>
              <w:left w:val="single" w:sz="4" w:space="0" w:color="auto"/>
              <w:bottom w:val="nil"/>
              <w:right w:val="single" w:sz="4" w:space="0" w:color="auto"/>
            </w:tcBorders>
          </w:tcPr>
          <w:p w14:paraId="5823E869" w14:textId="77777777" w:rsidR="007E2972" w:rsidRPr="008647C1" w:rsidRDefault="007E2972"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7497DF68" w14:textId="56A88674" w:rsidR="007E2972"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(2)</w:t>
            </w:r>
            <w:r w:rsidR="007E2972" w:rsidRPr="00C53608">
              <w:rPr>
                <w:rFonts w:ascii="ＭＳ ゴシック" w:eastAsia="ＭＳ ゴシック" w:hAnsi="ＭＳ ゴシック" w:hint="eastAsia"/>
              </w:rPr>
              <w:t xml:space="preserve">　</w:t>
            </w:r>
            <w:r w:rsidR="007E2972" w:rsidRPr="00C53608">
              <w:rPr>
                <w:rFonts w:ascii="ＭＳ ゴシック" w:eastAsia="ＭＳ ゴシック" w:hAnsi="ＭＳ ゴシック" w:hint="eastAsia"/>
                <w:b/>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26" w:type="dxa"/>
            <w:tcBorders>
              <w:top w:val="single" w:sz="4" w:space="0" w:color="auto"/>
              <w:left w:val="single" w:sz="4" w:space="0" w:color="auto"/>
              <w:right w:val="single" w:sz="4" w:space="0" w:color="auto"/>
            </w:tcBorders>
          </w:tcPr>
          <w:p w14:paraId="40C734C4" w14:textId="77777777" w:rsidR="007E2972"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85815455"/>
                <w14:checkbox>
                  <w14:checked w14:val="0"/>
                  <w14:checkedState w14:val="2612" w14:font="ＭＳ ゴシック"/>
                  <w14:uncheckedState w14:val="2610" w14:font="ＭＳ ゴシック"/>
                </w14:checkbox>
              </w:sdtPr>
              <w:sdtEndPr/>
              <w:sdtContent>
                <w:r w:rsidR="007E2972" w:rsidRPr="00832E9C">
                  <w:rPr>
                    <w:rFonts w:hAnsi="ＭＳ 明朝" w:hint="eastAsia"/>
                    <w:sz w:val="20"/>
                    <w:szCs w:val="20"/>
                  </w:rPr>
                  <w:t>☐</w:t>
                </w:r>
              </w:sdtContent>
            </w:sdt>
            <w:r w:rsidR="007E2972" w:rsidRPr="00E669AE">
              <w:rPr>
                <w:rFonts w:hAnsi="ＭＳ 明朝" w:hint="eastAsia"/>
                <w:sz w:val="20"/>
                <w:szCs w:val="20"/>
              </w:rPr>
              <w:t>いる</w:t>
            </w:r>
          </w:p>
          <w:p w14:paraId="3A32BFBB" w14:textId="35401BEB" w:rsidR="007E2972"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36482728"/>
                <w14:checkbox>
                  <w14:checked w14:val="0"/>
                  <w14:checkedState w14:val="2612" w14:font="ＭＳ ゴシック"/>
                  <w14:uncheckedState w14:val="2610" w14:font="ＭＳ ゴシック"/>
                </w14:checkbox>
              </w:sdtPr>
              <w:sdtEndPr/>
              <w:sdtContent>
                <w:r w:rsidR="007E2972" w:rsidRPr="00832E9C">
                  <w:rPr>
                    <w:rFonts w:hAnsi="ＭＳ 明朝" w:hint="eastAsia"/>
                    <w:sz w:val="20"/>
                    <w:szCs w:val="20"/>
                  </w:rPr>
                  <w:t>☐</w:t>
                </w:r>
              </w:sdtContent>
            </w:sdt>
            <w:r w:rsidR="007E2972"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47F2453F" w14:textId="77777777" w:rsidR="007E2972" w:rsidRPr="007E2972" w:rsidRDefault="007E2972"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条例第3条第2項</w:t>
            </w:r>
          </w:p>
          <w:p w14:paraId="34575ECD" w14:textId="77777777" w:rsidR="007E2972" w:rsidRPr="007E2972" w:rsidRDefault="007E2972"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予防条例第3条第2項</w:t>
            </w:r>
          </w:p>
        </w:tc>
      </w:tr>
      <w:tr w:rsidR="007E2972" w:rsidRPr="008647C1" w14:paraId="5EEB321C" w14:textId="77777777" w:rsidTr="00E97A82">
        <w:trPr>
          <w:trHeight w:val="1030"/>
        </w:trPr>
        <w:tc>
          <w:tcPr>
            <w:tcW w:w="1267" w:type="dxa"/>
            <w:gridSpan w:val="2"/>
            <w:tcBorders>
              <w:left w:val="single" w:sz="4" w:space="0" w:color="auto"/>
              <w:bottom w:val="nil"/>
              <w:right w:val="single" w:sz="4" w:space="0" w:color="auto"/>
            </w:tcBorders>
          </w:tcPr>
          <w:p w14:paraId="2830D96F" w14:textId="5BD733D1" w:rsidR="007E2972" w:rsidRPr="008647C1" w:rsidRDefault="007E2972"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75122E8B" w14:textId="6C467AEE" w:rsidR="00166F2E"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(3)</w:t>
            </w:r>
            <w:r w:rsidR="007E2972" w:rsidRPr="00C53608">
              <w:rPr>
                <w:rFonts w:ascii="ＭＳ ゴシック" w:eastAsia="ＭＳ ゴシック" w:hAnsi="ＭＳ ゴシック" w:hint="eastAsia"/>
              </w:rPr>
              <w:t xml:space="preserve">　</w:t>
            </w:r>
            <w:r w:rsidR="007E2972" w:rsidRPr="00C53608">
              <w:rPr>
                <w:rFonts w:ascii="ＭＳ ゴシック" w:eastAsia="ＭＳ ゴシック" w:hAnsi="ＭＳ ゴシック" w:hint="eastAsia"/>
                <w:b/>
              </w:rPr>
              <w:t>利用者の人権の擁護、虐待の防止等のため、必要な体制の整備を行うとともに、その従業者に対し、研修を実施する等の措置を講じていますか。</w:t>
            </w:r>
          </w:p>
        </w:tc>
        <w:tc>
          <w:tcPr>
            <w:tcW w:w="1126" w:type="dxa"/>
            <w:tcBorders>
              <w:top w:val="single" w:sz="4" w:space="0" w:color="auto"/>
              <w:left w:val="single" w:sz="4" w:space="0" w:color="auto"/>
              <w:bottom w:val="single" w:sz="4" w:space="0" w:color="auto"/>
              <w:right w:val="single" w:sz="4" w:space="0" w:color="auto"/>
            </w:tcBorders>
          </w:tcPr>
          <w:p w14:paraId="34D78372" w14:textId="77777777" w:rsidR="007E2972"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55964824"/>
                <w14:checkbox>
                  <w14:checked w14:val="0"/>
                  <w14:checkedState w14:val="2612" w14:font="ＭＳ ゴシック"/>
                  <w14:uncheckedState w14:val="2610" w14:font="ＭＳ ゴシック"/>
                </w14:checkbox>
              </w:sdtPr>
              <w:sdtEndPr/>
              <w:sdtContent>
                <w:r w:rsidR="007E2972" w:rsidRPr="00832E9C">
                  <w:rPr>
                    <w:rFonts w:hAnsi="ＭＳ 明朝" w:hint="eastAsia"/>
                    <w:sz w:val="20"/>
                    <w:szCs w:val="20"/>
                  </w:rPr>
                  <w:t>☐</w:t>
                </w:r>
              </w:sdtContent>
            </w:sdt>
            <w:r w:rsidR="007E2972" w:rsidRPr="00E669AE">
              <w:rPr>
                <w:rFonts w:hAnsi="ＭＳ 明朝" w:hint="eastAsia"/>
                <w:sz w:val="20"/>
                <w:szCs w:val="20"/>
              </w:rPr>
              <w:t>いる</w:t>
            </w:r>
          </w:p>
          <w:p w14:paraId="24652F5E" w14:textId="4ADA8C52" w:rsidR="007E2972" w:rsidRPr="00E669AE" w:rsidRDefault="00F10795" w:rsidP="00D919F3">
            <w:pPr>
              <w:adjustRightInd w:val="0"/>
              <w:contextualSpacing/>
              <w:rPr>
                <w:rFonts w:hAnsi="ＭＳ 明朝"/>
                <w:sz w:val="20"/>
                <w:szCs w:val="20"/>
              </w:rPr>
            </w:pPr>
            <w:sdt>
              <w:sdtPr>
                <w:rPr>
                  <w:rFonts w:hAnsi="ＭＳ 明朝"/>
                  <w:sz w:val="20"/>
                  <w:szCs w:val="20"/>
                </w:rPr>
                <w:id w:val="-2011593593"/>
                <w14:checkbox>
                  <w14:checked w14:val="0"/>
                  <w14:checkedState w14:val="2612" w14:font="ＭＳ ゴシック"/>
                  <w14:uncheckedState w14:val="2610" w14:font="ＭＳ ゴシック"/>
                </w14:checkbox>
              </w:sdtPr>
              <w:sdtEndPr/>
              <w:sdtContent>
                <w:r w:rsidR="007E2972" w:rsidRPr="00832E9C">
                  <w:rPr>
                    <w:rFonts w:hAnsi="ＭＳ 明朝" w:hint="eastAsia"/>
                    <w:sz w:val="20"/>
                    <w:szCs w:val="20"/>
                  </w:rPr>
                  <w:t>☐</w:t>
                </w:r>
              </w:sdtContent>
            </w:sdt>
            <w:r w:rsidR="007E2972"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74A99DD" w14:textId="7068C22E" w:rsidR="007E2972" w:rsidRPr="007E2972" w:rsidRDefault="007E2972"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条例第3条第3項</w:t>
            </w:r>
          </w:p>
          <w:p w14:paraId="46EBCB83" w14:textId="72896559" w:rsidR="007E2972" w:rsidRPr="007E2972" w:rsidRDefault="007E2972" w:rsidP="00E64FFD">
            <w:pPr>
              <w:adjustRightInd w:val="0"/>
              <w:ind w:leftChars="40" w:left="84" w:rightChars="10" w:right="21"/>
              <w:contextualSpacing/>
              <w:rPr>
                <w:rFonts w:hAnsi="ＭＳ 明朝"/>
                <w:color w:val="auto"/>
                <w:kern w:val="2"/>
                <w:sz w:val="16"/>
                <w:szCs w:val="16"/>
              </w:rPr>
            </w:pPr>
            <w:r w:rsidRPr="007E2972">
              <w:rPr>
                <w:rFonts w:hAnsi="ＭＳ 明朝" w:hint="eastAsia"/>
                <w:color w:val="auto"/>
                <w:kern w:val="2"/>
                <w:sz w:val="16"/>
                <w:szCs w:val="16"/>
              </w:rPr>
              <w:t>予防条例第3条第3項</w:t>
            </w:r>
          </w:p>
        </w:tc>
      </w:tr>
      <w:tr w:rsidR="00E2738A" w:rsidRPr="008647C1" w14:paraId="2C2B6575" w14:textId="77777777" w:rsidTr="00E97A82">
        <w:trPr>
          <w:trHeight w:val="777"/>
        </w:trPr>
        <w:tc>
          <w:tcPr>
            <w:tcW w:w="1267" w:type="dxa"/>
            <w:gridSpan w:val="2"/>
            <w:tcBorders>
              <w:left w:val="single" w:sz="4" w:space="0" w:color="auto"/>
              <w:right w:val="single" w:sz="4" w:space="0" w:color="auto"/>
            </w:tcBorders>
          </w:tcPr>
          <w:p w14:paraId="7CAACF0E" w14:textId="77777777" w:rsidR="00E2738A" w:rsidRPr="008647C1" w:rsidRDefault="00E2738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FD64E50" w14:textId="594F585A" w:rsidR="00E2738A" w:rsidRPr="00C53608" w:rsidRDefault="002A789A"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(4)</w:t>
            </w:r>
            <w:r w:rsidR="00E2738A" w:rsidRPr="00C53608">
              <w:rPr>
                <w:rFonts w:ascii="ＭＳ ゴシック" w:eastAsia="ＭＳ ゴシック" w:hAnsi="ＭＳ ゴシック" w:hint="eastAsia"/>
              </w:rPr>
              <w:t xml:space="preserve">　</w:t>
            </w:r>
            <w:r w:rsidR="00E2738A" w:rsidRPr="00C53608">
              <w:rPr>
                <w:rFonts w:ascii="ＭＳ ゴシック" w:eastAsia="ＭＳ ゴシック" w:hAnsi="ＭＳ ゴシック" w:hint="eastAsia"/>
                <w:b/>
              </w:rPr>
              <w:t>サービスを提供するに当たっては、介護保険等関連情報その他必要な情報を活用し、適切かつ有効に行うよう努めていますか。</w:t>
            </w:r>
          </w:p>
        </w:tc>
        <w:tc>
          <w:tcPr>
            <w:tcW w:w="1126" w:type="dxa"/>
            <w:vMerge w:val="restart"/>
            <w:tcBorders>
              <w:top w:val="single" w:sz="4" w:space="0" w:color="auto"/>
              <w:left w:val="single" w:sz="4" w:space="0" w:color="auto"/>
              <w:right w:val="single" w:sz="4" w:space="0" w:color="auto"/>
            </w:tcBorders>
          </w:tcPr>
          <w:p w14:paraId="1E5D0592" w14:textId="77777777" w:rsidR="00E2738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260823873"/>
                <w14:checkbox>
                  <w14:checked w14:val="0"/>
                  <w14:checkedState w14:val="2612" w14:font="ＭＳ ゴシック"/>
                  <w14:uncheckedState w14:val="2610" w14:font="ＭＳ ゴシック"/>
                </w14:checkbox>
              </w:sdtPr>
              <w:sdtEndPr/>
              <w:sdtContent>
                <w:r w:rsidR="00E2738A" w:rsidRPr="00832E9C">
                  <w:rPr>
                    <w:rFonts w:hAnsi="ＭＳ 明朝" w:hint="eastAsia"/>
                    <w:sz w:val="20"/>
                    <w:szCs w:val="20"/>
                  </w:rPr>
                  <w:t>☐</w:t>
                </w:r>
              </w:sdtContent>
            </w:sdt>
            <w:r w:rsidR="00E2738A" w:rsidRPr="00E669AE">
              <w:rPr>
                <w:rFonts w:hAnsi="ＭＳ 明朝" w:hint="eastAsia"/>
                <w:sz w:val="20"/>
                <w:szCs w:val="20"/>
              </w:rPr>
              <w:t>いる</w:t>
            </w:r>
          </w:p>
          <w:p w14:paraId="2A11FFC4" w14:textId="71AB79D1" w:rsidR="00E2738A" w:rsidRPr="00E669AE" w:rsidRDefault="00F10795" w:rsidP="00D919F3">
            <w:pPr>
              <w:adjustRightInd w:val="0"/>
              <w:contextualSpacing/>
              <w:rPr>
                <w:rFonts w:hAnsi="ＭＳ 明朝"/>
                <w:sz w:val="20"/>
                <w:szCs w:val="20"/>
              </w:rPr>
            </w:pPr>
            <w:sdt>
              <w:sdtPr>
                <w:rPr>
                  <w:rFonts w:hAnsi="ＭＳ 明朝"/>
                  <w:sz w:val="20"/>
                  <w:szCs w:val="20"/>
                </w:rPr>
                <w:id w:val="-1629925303"/>
                <w14:checkbox>
                  <w14:checked w14:val="0"/>
                  <w14:checkedState w14:val="2612" w14:font="ＭＳ ゴシック"/>
                  <w14:uncheckedState w14:val="2610" w14:font="ＭＳ ゴシック"/>
                </w14:checkbox>
              </w:sdtPr>
              <w:sdtEndPr/>
              <w:sdtContent>
                <w:r w:rsidR="00E2738A" w:rsidRPr="00832E9C">
                  <w:rPr>
                    <w:rFonts w:hAnsi="ＭＳ 明朝" w:hint="eastAsia"/>
                    <w:sz w:val="20"/>
                    <w:szCs w:val="20"/>
                  </w:rPr>
                  <w:t>☐</w:t>
                </w:r>
              </w:sdtContent>
            </w:sdt>
            <w:r w:rsidR="00E2738A"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378F2D0F" w14:textId="7B7A132C" w:rsidR="00E2738A" w:rsidRPr="007E2972" w:rsidRDefault="00E2738A" w:rsidP="00E64FFD">
            <w:pPr>
              <w:autoSpaceDE w:val="0"/>
              <w:autoSpaceDN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条例第3条第4項</w:t>
            </w:r>
          </w:p>
          <w:p w14:paraId="6E4E8CBE" w14:textId="77777777" w:rsidR="00E2738A" w:rsidRPr="007E2972" w:rsidRDefault="00E2738A" w:rsidP="00E64FFD">
            <w:pPr>
              <w:adjustRightInd w:val="0"/>
              <w:ind w:leftChars="40" w:left="84" w:rightChars="10" w:right="21"/>
              <w:contextualSpacing/>
              <w:rPr>
                <w:rFonts w:hAnsi="ＭＳ 明朝"/>
                <w:color w:val="auto"/>
                <w:kern w:val="2"/>
                <w:sz w:val="16"/>
                <w:szCs w:val="16"/>
              </w:rPr>
            </w:pPr>
            <w:r w:rsidRPr="007E2972">
              <w:rPr>
                <w:rFonts w:hAnsi="ＭＳ 明朝" w:hint="eastAsia"/>
                <w:color w:val="auto"/>
                <w:kern w:val="2"/>
                <w:sz w:val="16"/>
                <w:szCs w:val="16"/>
              </w:rPr>
              <w:t>予防条例第3条第4項</w:t>
            </w:r>
          </w:p>
          <w:p w14:paraId="2B1DAABA" w14:textId="7C79289E" w:rsidR="00E2738A" w:rsidRPr="007E2972" w:rsidRDefault="00E2738A" w:rsidP="00E64FFD">
            <w:pPr>
              <w:adjustRightInd w:val="0"/>
              <w:ind w:leftChars="40" w:left="84" w:rightChars="10" w:right="21"/>
              <w:contextualSpacing/>
              <w:rPr>
                <w:rFonts w:hAnsi="ＭＳ 明朝"/>
                <w:color w:val="auto"/>
                <w:kern w:val="2"/>
                <w:sz w:val="16"/>
                <w:szCs w:val="16"/>
              </w:rPr>
            </w:pPr>
            <w:r w:rsidRPr="007E2972">
              <w:rPr>
                <w:rFonts w:hAnsi="ＭＳ 明朝" w:hint="eastAsia"/>
                <w:color w:val="auto"/>
                <w:kern w:val="2"/>
                <w:sz w:val="16"/>
                <w:szCs w:val="16"/>
              </w:rPr>
              <w:t>法第</w:t>
            </w:r>
            <w:r w:rsidR="00996FF9">
              <w:rPr>
                <w:rFonts w:hAnsi="ＭＳ 明朝" w:hint="eastAsia"/>
                <w:color w:val="auto"/>
                <w:kern w:val="2"/>
                <w:sz w:val="16"/>
                <w:szCs w:val="16"/>
              </w:rPr>
              <w:t>119条</w:t>
            </w:r>
            <w:r w:rsidRPr="007E2972">
              <w:rPr>
                <w:rFonts w:hAnsi="ＭＳ 明朝" w:hint="eastAsia"/>
                <w:color w:val="auto"/>
                <w:kern w:val="2"/>
                <w:sz w:val="16"/>
                <w:szCs w:val="16"/>
              </w:rPr>
              <w:t>第2項</w:t>
            </w:r>
          </w:p>
        </w:tc>
      </w:tr>
      <w:tr w:rsidR="0037518B" w:rsidRPr="008647C1" w14:paraId="326ADDC7" w14:textId="77777777" w:rsidTr="00E97A82">
        <w:trPr>
          <w:trHeight w:val="464"/>
        </w:trPr>
        <w:tc>
          <w:tcPr>
            <w:tcW w:w="1267" w:type="dxa"/>
            <w:gridSpan w:val="2"/>
            <w:tcBorders>
              <w:left w:val="single" w:sz="4" w:space="0" w:color="auto"/>
              <w:right w:val="single" w:sz="4" w:space="0" w:color="auto"/>
            </w:tcBorders>
          </w:tcPr>
          <w:p w14:paraId="33F26C99" w14:textId="77777777" w:rsidR="0037518B" w:rsidRPr="008647C1" w:rsidRDefault="0037518B"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763CE659" w14:textId="3B4A0D9A" w:rsidR="00E47AFC" w:rsidRPr="00C53608" w:rsidRDefault="00E47AFC" w:rsidP="000409A8">
            <w:pPr>
              <w:adjustRightInd w:val="0"/>
              <w:ind w:leftChars="50" w:left="315" w:hangingChars="100" w:hanging="210"/>
              <w:contextualSpacing/>
              <w:rPr>
                <w:rFonts w:hAnsi="ＭＳ 明朝"/>
              </w:rPr>
            </w:pPr>
            <w:r w:rsidRPr="00C53608">
              <w:rPr>
                <w:rFonts w:hAnsi="ＭＳ 明朝" w:hint="eastAsia"/>
              </w:rPr>
              <w:t>※　介護保険等関連情報とは、次に掲げる事項に関する情報のことです。</w:t>
            </w:r>
          </w:p>
        </w:tc>
        <w:tc>
          <w:tcPr>
            <w:tcW w:w="1126" w:type="dxa"/>
            <w:vMerge/>
            <w:tcBorders>
              <w:left w:val="single" w:sz="4" w:space="0" w:color="auto"/>
              <w:right w:val="single" w:sz="4" w:space="0" w:color="auto"/>
            </w:tcBorders>
          </w:tcPr>
          <w:p w14:paraId="195DCA16" w14:textId="77777777" w:rsidR="0037518B" w:rsidRPr="00E669AE" w:rsidRDefault="0037518B"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E1E7B3E" w14:textId="77777777" w:rsidR="0037518B" w:rsidRPr="007E2972" w:rsidRDefault="0037518B" w:rsidP="00E64FFD">
            <w:pPr>
              <w:autoSpaceDE w:val="0"/>
              <w:autoSpaceDN w:val="0"/>
              <w:ind w:leftChars="40" w:left="84" w:rightChars="10" w:right="21"/>
              <w:rPr>
                <w:rFonts w:hAnsi="ＭＳ 明朝"/>
                <w:color w:val="auto"/>
                <w:kern w:val="2"/>
                <w:sz w:val="16"/>
                <w:szCs w:val="16"/>
              </w:rPr>
            </w:pPr>
          </w:p>
        </w:tc>
      </w:tr>
      <w:tr w:rsidR="00BC2878" w:rsidRPr="008647C1" w14:paraId="4A203936" w14:textId="77777777" w:rsidTr="00E97A82">
        <w:trPr>
          <w:trHeight w:val="82"/>
        </w:trPr>
        <w:tc>
          <w:tcPr>
            <w:tcW w:w="1267" w:type="dxa"/>
            <w:gridSpan w:val="2"/>
            <w:tcBorders>
              <w:left w:val="single" w:sz="4" w:space="0" w:color="auto"/>
              <w:right w:val="single" w:sz="4" w:space="0" w:color="auto"/>
            </w:tcBorders>
          </w:tcPr>
          <w:p w14:paraId="45BF691C" w14:textId="77777777" w:rsidR="00BC2878" w:rsidRPr="0007789E"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5B301F7A" w14:textId="617EFCB5" w:rsidR="00BC2878" w:rsidRPr="00C53608" w:rsidRDefault="00BC2878" w:rsidP="000409A8">
            <w:pPr>
              <w:adjustRightInd w:val="0"/>
              <w:ind w:leftChars="50" w:left="315" w:hangingChars="100" w:hanging="210"/>
              <w:contextualSpacing/>
              <w:rPr>
                <w:rFonts w:hAnsi="ＭＳ 明朝"/>
              </w:rPr>
            </w:pPr>
            <w:r w:rsidRPr="00C53608">
              <w:rPr>
                <w:rFonts w:hAnsi="ＭＳ 明朝" w:hint="eastAsia"/>
              </w:rPr>
              <w:t>①　介護給付等に要する費用の額に関する地域別、年齢別又は要介護認定及び要支援認定別の状況その他の厚生労働省令で定める事項</w:t>
            </w:r>
          </w:p>
        </w:tc>
        <w:tc>
          <w:tcPr>
            <w:tcW w:w="1126" w:type="dxa"/>
            <w:tcBorders>
              <w:left w:val="single" w:sz="4" w:space="0" w:color="auto"/>
              <w:right w:val="single" w:sz="4" w:space="0" w:color="auto"/>
            </w:tcBorders>
          </w:tcPr>
          <w:p w14:paraId="60347006"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BA74D0"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6B6C76CF" w14:textId="77777777" w:rsidTr="00E97A82">
        <w:trPr>
          <w:trHeight w:val="82"/>
        </w:trPr>
        <w:tc>
          <w:tcPr>
            <w:tcW w:w="1267" w:type="dxa"/>
            <w:gridSpan w:val="2"/>
            <w:tcBorders>
              <w:left w:val="single" w:sz="4" w:space="0" w:color="auto"/>
              <w:right w:val="single" w:sz="4" w:space="0" w:color="auto"/>
            </w:tcBorders>
          </w:tcPr>
          <w:p w14:paraId="4468588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218304A" w14:textId="562CA915" w:rsidR="00BC2878" w:rsidRPr="00C53608" w:rsidRDefault="00BC2878" w:rsidP="000409A8">
            <w:pPr>
              <w:adjustRightInd w:val="0"/>
              <w:ind w:leftChars="50" w:left="315" w:hangingChars="100" w:hanging="210"/>
              <w:contextualSpacing/>
              <w:rPr>
                <w:rFonts w:hAnsi="ＭＳ 明朝"/>
              </w:rPr>
            </w:pPr>
            <w:r w:rsidRPr="00832E9C">
              <w:rPr>
                <w:rFonts w:hAnsi="ＭＳ 明朝" w:hint="eastAsia"/>
              </w:rPr>
              <w:t>②　被保険者の要介護認定及び要支援認定における調査に関する状況その他の厚生労働省令で定める事項</w:t>
            </w:r>
          </w:p>
        </w:tc>
        <w:tc>
          <w:tcPr>
            <w:tcW w:w="1126" w:type="dxa"/>
            <w:tcBorders>
              <w:left w:val="single" w:sz="4" w:space="0" w:color="auto"/>
              <w:right w:val="single" w:sz="4" w:space="0" w:color="auto"/>
            </w:tcBorders>
          </w:tcPr>
          <w:p w14:paraId="2501888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6DEC65B"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6918E2A4" w14:textId="77777777" w:rsidTr="00E97A82">
        <w:trPr>
          <w:trHeight w:val="82"/>
        </w:trPr>
        <w:tc>
          <w:tcPr>
            <w:tcW w:w="1267" w:type="dxa"/>
            <w:gridSpan w:val="2"/>
            <w:tcBorders>
              <w:left w:val="single" w:sz="4" w:space="0" w:color="auto"/>
              <w:right w:val="single" w:sz="4" w:space="0" w:color="auto"/>
            </w:tcBorders>
          </w:tcPr>
          <w:p w14:paraId="2740F9AA"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02B6A409" w14:textId="2F7D2CE5" w:rsidR="00BC2878" w:rsidRPr="00C53608" w:rsidRDefault="00BC2878" w:rsidP="000409A8">
            <w:pPr>
              <w:adjustRightInd w:val="0"/>
              <w:ind w:leftChars="50" w:left="315" w:hangingChars="100" w:hanging="210"/>
              <w:contextualSpacing/>
              <w:rPr>
                <w:rFonts w:hAnsi="ＭＳ 明朝"/>
              </w:rPr>
            </w:pPr>
            <w:r w:rsidRPr="00832E9C">
              <w:rPr>
                <w:rFonts w:hAnsi="ＭＳ 明朝" w:hint="eastAsia"/>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26" w:type="dxa"/>
            <w:tcBorders>
              <w:left w:val="single" w:sz="4" w:space="0" w:color="auto"/>
              <w:right w:val="single" w:sz="4" w:space="0" w:color="auto"/>
            </w:tcBorders>
          </w:tcPr>
          <w:p w14:paraId="33BFA65E"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A5E275C"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4346083A" w14:textId="77777777" w:rsidTr="00E97A82">
        <w:trPr>
          <w:trHeight w:val="82"/>
        </w:trPr>
        <w:tc>
          <w:tcPr>
            <w:tcW w:w="1267" w:type="dxa"/>
            <w:gridSpan w:val="2"/>
            <w:tcBorders>
              <w:left w:val="single" w:sz="4" w:space="0" w:color="auto"/>
              <w:bottom w:val="single" w:sz="4" w:space="0" w:color="auto"/>
              <w:right w:val="single" w:sz="4" w:space="0" w:color="auto"/>
            </w:tcBorders>
          </w:tcPr>
          <w:p w14:paraId="63B1B14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32E9FE74" w14:textId="69B5D60E" w:rsidR="00BC2878" w:rsidRPr="00C53608" w:rsidRDefault="00BC2878" w:rsidP="000409A8">
            <w:pPr>
              <w:adjustRightInd w:val="0"/>
              <w:ind w:leftChars="50" w:left="315" w:hangingChars="100" w:hanging="210"/>
              <w:contextualSpacing/>
              <w:rPr>
                <w:rFonts w:hAnsi="ＭＳ 明朝"/>
              </w:rPr>
            </w:pPr>
            <w:r w:rsidRPr="00832E9C">
              <w:rPr>
                <w:rFonts w:hAnsi="ＭＳ 明朝" w:hint="eastAsia"/>
              </w:rPr>
              <w:t xml:space="preserve">④　</w:t>
            </w:r>
            <w:r w:rsidRPr="000409A8">
              <w:rPr>
                <w:rFonts w:hAnsi="ＭＳ 明朝" w:hint="eastAsia"/>
                <w:w w:val="96"/>
                <w:fitText w:val="5670" w:id="-959254016"/>
              </w:rPr>
              <w:t>地域支援事業の実施の状況その他の厚生労働省令で定める事</w:t>
            </w:r>
            <w:r w:rsidRPr="000409A8">
              <w:rPr>
                <w:rFonts w:hAnsi="ＭＳ 明朝" w:hint="eastAsia"/>
                <w:spacing w:val="32"/>
                <w:w w:val="96"/>
                <w:fitText w:val="5670" w:id="-959254016"/>
              </w:rPr>
              <w:t>項</w:t>
            </w:r>
          </w:p>
        </w:tc>
        <w:tc>
          <w:tcPr>
            <w:tcW w:w="1126" w:type="dxa"/>
            <w:tcBorders>
              <w:left w:val="single" w:sz="4" w:space="0" w:color="auto"/>
              <w:bottom w:val="single" w:sz="4" w:space="0" w:color="auto"/>
              <w:right w:val="single" w:sz="4" w:space="0" w:color="auto"/>
            </w:tcBorders>
          </w:tcPr>
          <w:p w14:paraId="55D37AEF"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D201803" w14:textId="77777777" w:rsidR="00BC2878" w:rsidRPr="007E2972" w:rsidRDefault="00BC2878" w:rsidP="00E64FFD">
            <w:pPr>
              <w:autoSpaceDE w:val="0"/>
              <w:autoSpaceDN w:val="0"/>
              <w:ind w:leftChars="40" w:left="84" w:rightChars="10" w:right="21"/>
              <w:rPr>
                <w:rFonts w:hAnsi="ＭＳ 明朝"/>
                <w:color w:val="auto"/>
                <w:kern w:val="2"/>
                <w:sz w:val="16"/>
                <w:szCs w:val="16"/>
              </w:rPr>
            </w:pPr>
          </w:p>
        </w:tc>
      </w:tr>
      <w:tr w:rsidR="00BC2878" w:rsidRPr="008647C1" w14:paraId="3830C09B" w14:textId="77777777" w:rsidTr="00E97A82">
        <w:trPr>
          <w:trHeight w:val="1580"/>
        </w:trPr>
        <w:tc>
          <w:tcPr>
            <w:tcW w:w="1267" w:type="dxa"/>
            <w:gridSpan w:val="2"/>
            <w:tcBorders>
              <w:top w:val="single" w:sz="4" w:space="0" w:color="auto"/>
              <w:left w:val="single" w:sz="4" w:space="0" w:color="auto"/>
              <w:right w:val="single" w:sz="4" w:space="0" w:color="auto"/>
            </w:tcBorders>
          </w:tcPr>
          <w:p w14:paraId="17E002B6" w14:textId="6C5A7CFE" w:rsidR="00BC2878" w:rsidRPr="008647C1" w:rsidRDefault="00BC2878"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p>
          <w:p w14:paraId="1204CF4F" w14:textId="430E4CF0" w:rsidR="00BC2878" w:rsidRPr="008647C1" w:rsidRDefault="00BC2878"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基本方針</w:t>
            </w:r>
          </w:p>
        </w:tc>
        <w:tc>
          <w:tcPr>
            <w:tcW w:w="6311" w:type="dxa"/>
            <w:tcBorders>
              <w:top w:val="single" w:sz="4" w:space="0" w:color="auto"/>
              <w:left w:val="single" w:sz="4" w:space="0" w:color="auto"/>
              <w:bottom w:val="single" w:sz="4" w:space="0" w:color="auto"/>
              <w:right w:val="single" w:sz="4" w:space="0" w:color="auto"/>
            </w:tcBorders>
          </w:tcPr>
          <w:p w14:paraId="5D91BDA0" w14:textId="2DA30993" w:rsidR="00BC2878" w:rsidRPr="00C53608" w:rsidRDefault="002D5F72"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(1)</w:t>
            </w:r>
            <w:r w:rsidR="00BC2878" w:rsidRPr="00C53608">
              <w:rPr>
                <w:rFonts w:ascii="ＭＳ ゴシック" w:eastAsia="ＭＳ ゴシック" w:hAnsi="ＭＳ ゴシック" w:hint="eastAsia"/>
              </w:rPr>
              <w:t xml:space="preserve">　</w:t>
            </w:r>
            <w:r w:rsidR="00BC2878" w:rsidRPr="00C53608">
              <w:rPr>
                <w:rFonts w:ascii="ＭＳ ゴシック" w:eastAsia="ＭＳ ゴシック" w:hAnsi="ＭＳ ゴシック" w:hint="eastAsia"/>
                <w:b/>
              </w:rPr>
              <w:t>認知症対応型共同生活介護の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していますか。</w:t>
            </w:r>
          </w:p>
        </w:tc>
        <w:tc>
          <w:tcPr>
            <w:tcW w:w="1126" w:type="dxa"/>
            <w:tcBorders>
              <w:top w:val="single" w:sz="4" w:space="0" w:color="auto"/>
              <w:left w:val="single" w:sz="4" w:space="0" w:color="auto"/>
              <w:bottom w:val="single" w:sz="4" w:space="0" w:color="auto"/>
              <w:right w:val="single" w:sz="4" w:space="0" w:color="auto"/>
            </w:tcBorders>
          </w:tcPr>
          <w:p w14:paraId="48723F08" w14:textId="51CE3A0D" w:rsidR="00BC2878"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92497274"/>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BC2878" w:rsidRPr="00E669AE">
              <w:rPr>
                <w:rFonts w:hAnsi="ＭＳ 明朝" w:hint="eastAsia"/>
                <w:sz w:val="20"/>
                <w:szCs w:val="20"/>
              </w:rPr>
              <w:t>いる</w:t>
            </w:r>
          </w:p>
          <w:p w14:paraId="0125C98E" w14:textId="61E8E315" w:rsidR="00BC2878"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42034511"/>
                <w14:checkbox>
                  <w14:checked w14:val="0"/>
                  <w14:checkedState w14:val="2612" w14:font="ＭＳ ゴシック"/>
                  <w14:uncheckedState w14:val="2610" w14:font="ＭＳ ゴシック"/>
                </w14:checkbox>
              </w:sdtPr>
              <w:sdtEndPr/>
              <w:sdtContent>
                <w:r w:rsidR="00BC2878" w:rsidRPr="00832E9C">
                  <w:rPr>
                    <w:rFonts w:hAnsi="ＭＳ 明朝" w:hint="eastAsia"/>
                    <w:sz w:val="20"/>
                    <w:szCs w:val="20"/>
                  </w:rPr>
                  <w:t>☐</w:t>
                </w:r>
              </w:sdtContent>
            </w:sdt>
            <w:r w:rsidR="00BC287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1B1F6B3" w14:textId="114208A0"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法第</w:t>
            </w:r>
            <w:r w:rsidR="003A73E3">
              <w:rPr>
                <w:rFonts w:hAnsi="ＭＳ 明朝" w:hint="eastAsia"/>
                <w:color w:val="auto"/>
                <w:kern w:val="2"/>
                <w:sz w:val="16"/>
                <w:szCs w:val="16"/>
              </w:rPr>
              <w:t>79条</w:t>
            </w:r>
            <w:r w:rsidRPr="007E2972">
              <w:rPr>
                <w:rFonts w:hAnsi="ＭＳ 明朝" w:hint="eastAsia"/>
                <w:color w:val="auto"/>
                <w:kern w:val="2"/>
                <w:sz w:val="16"/>
                <w:szCs w:val="16"/>
              </w:rPr>
              <w:t>の3第１項</w:t>
            </w:r>
          </w:p>
          <w:p w14:paraId="4351E7A7" w14:textId="5779E428"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条例第</w:t>
            </w:r>
            <w:r w:rsidR="00996FF9">
              <w:rPr>
                <w:rFonts w:hAnsi="ＭＳ 明朝" w:hint="eastAsia"/>
                <w:color w:val="auto"/>
                <w:kern w:val="2"/>
                <w:sz w:val="16"/>
                <w:szCs w:val="16"/>
              </w:rPr>
              <w:t>110条</w:t>
            </w:r>
          </w:p>
        </w:tc>
      </w:tr>
      <w:tr w:rsidR="00BC2878" w:rsidRPr="008647C1" w14:paraId="0CDAD2EC" w14:textId="77777777" w:rsidTr="00E97A82">
        <w:trPr>
          <w:trHeight w:val="1490"/>
        </w:trPr>
        <w:tc>
          <w:tcPr>
            <w:tcW w:w="1267" w:type="dxa"/>
            <w:gridSpan w:val="2"/>
            <w:tcBorders>
              <w:left w:val="single" w:sz="4" w:space="0" w:color="auto"/>
              <w:right w:val="single" w:sz="4" w:space="0" w:color="auto"/>
            </w:tcBorders>
          </w:tcPr>
          <w:p w14:paraId="4159CEAE"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D5AB0EB" w14:textId="0ED40E4F" w:rsidR="00BC2878" w:rsidRPr="00C53608" w:rsidRDefault="002D5F72" w:rsidP="006C178A">
            <w:pPr>
              <w:adjustRightInd w:val="0"/>
              <w:ind w:leftChars="16" w:left="244"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(2)</w:t>
            </w:r>
            <w:r w:rsidR="00BC2878" w:rsidRPr="00C53608">
              <w:rPr>
                <w:rFonts w:ascii="ＭＳ ゴシック" w:eastAsia="ＭＳ ゴシック" w:hAnsi="ＭＳ ゴシック" w:hint="eastAsia"/>
              </w:rPr>
              <w:t xml:space="preserve">　</w:t>
            </w:r>
            <w:r w:rsidR="00BC2878" w:rsidRPr="00C53608">
              <w:rPr>
                <w:rFonts w:ascii="ＭＳ ゴシック" w:eastAsia="ＭＳ ゴシック" w:hAnsi="ＭＳ ゴシック" w:hint="eastAsia"/>
                <w:b/>
              </w:rPr>
              <w:t>介護予防認知症対応型共同生活介護の事業は、その認知症である利用者が尊厳を保持し、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C6530DE" w14:textId="77777777" w:rsidR="00BC2878"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392438802"/>
                <w14:checkbox>
                  <w14:checked w14:val="0"/>
                  <w14:checkedState w14:val="2612" w14:font="ＭＳ ゴシック"/>
                  <w14:uncheckedState w14:val="2610" w14:font="ＭＳ ゴシック"/>
                </w14:checkbox>
              </w:sdtPr>
              <w:sdtEndPr/>
              <w:sdtContent>
                <w:r w:rsidR="00BC2878" w:rsidRPr="00832E9C">
                  <w:rPr>
                    <w:rFonts w:hAnsi="ＭＳ 明朝" w:hint="eastAsia"/>
                    <w:sz w:val="20"/>
                    <w:szCs w:val="20"/>
                  </w:rPr>
                  <w:t>☐</w:t>
                </w:r>
              </w:sdtContent>
            </w:sdt>
            <w:r w:rsidR="00BC2878" w:rsidRPr="00E669AE">
              <w:rPr>
                <w:rFonts w:hAnsi="ＭＳ 明朝" w:hint="eastAsia"/>
                <w:sz w:val="20"/>
                <w:szCs w:val="20"/>
              </w:rPr>
              <w:t>いる</w:t>
            </w:r>
          </w:p>
          <w:p w14:paraId="7D3B3189" w14:textId="011095C2" w:rsidR="00BC2878"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350179343"/>
                <w14:checkbox>
                  <w14:checked w14:val="0"/>
                  <w14:checkedState w14:val="2612" w14:font="ＭＳ ゴシック"/>
                  <w14:uncheckedState w14:val="2610" w14:font="ＭＳ ゴシック"/>
                </w14:checkbox>
              </w:sdtPr>
              <w:sdtEndPr/>
              <w:sdtContent>
                <w:r w:rsidR="00BC2878" w:rsidRPr="00832E9C">
                  <w:rPr>
                    <w:rFonts w:hAnsi="ＭＳ 明朝" w:hint="eastAsia"/>
                    <w:sz w:val="20"/>
                    <w:szCs w:val="20"/>
                  </w:rPr>
                  <w:t>☐</w:t>
                </w:r>
              </w:sdtContent>
            </w:sdt>
            <w:r w:rsidR="00BC287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D9D9D9" w:themeFill="background1" w:themeFillShade="D9"/>
          </w:tcPr>
          <w:p w14:paraId="62E861C8" w14:textId="51FB9800"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法第</w:t>
            </w:r>
            <w:r w:rsidR="00996FF9">
              <w:rPr>
                <w:rFonts w:hAnsi="ＭＳ 明朝" w:hint="eastAsia"/>
                <w:color w:val="auto"/>
                <w:kern w:val="2"/>
                <w:sz w:val="16"/>
                <w:szCs w:val="16"/>
              </w:rPr>
              <w:t>116条</w:t>
            </w:r>
            <w:r w:rsidRPr="007E2972">
              <w:rPr>
                <w:rFonts w:hAnsi="ＭＳ 明朝" w:hint="eastAsia"/>
                <w:color w:val="auto"/>
                <w:kern w:val="2"/>
                <w:sz w:val="16"/>
                <w:szCs w:val="16"/>
              </w:rPr>
              <w:t>の13</w:t>
            </w:r>
          </w:p>
          <w:p w14:paraId="07FC302B"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第1項</w:t>
            </w:r>
          </w:p>
          <w:p w14:paraId="70D0946B" w14:textId="76F0FEF5"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r w:rsidRPr="007E2972">
              <w:rPr>
                <w:rFonts w:hAnsi="ＭＳ 明朝" w:hint="eastAsia"/>
                <w:color w:val="auto"/>
                <w:kern w:val="2"/>
                <w:sz w:val="16"/>
                <w:szCs w:val="16"/>
              </w:rPr>
              <w:t>予防条例第</w:t>
            </w:r>
            <w:r w:rsidR="003A73E3">
              <w:rPr>
                <w:rFonts w:hAnsi="ＭＳ 明朝" w:hint="eastAsia"/>
                <w:color w:val="auto"/>
                <w:kern w:val="2"/>
                <w:sz w:val="16"/>
                <w:szCs w:val="16"/>
              </w:rPr>
              <w:t>71条</w:t>
            </w:r>
          </w:p>
        </w:tc>
      </w:tr>
      <w:tr w:rsidR="00BC2878" w:rsidRPr="008647C1" w14:paraId="3E3BDD89" w14:textId="77777777" w:rsidTr="00E97A82">
        <w:trPr>
          <w:trHeight w:val="989"/>
        </w:trPr>
        <w:tc>
          <w:tcPr>
            <w:tcW w:w="1267" w:type="dxa"/>
            <w:gridSpan w:val="2"/>
            <w:tcBorders>
              <w:top w:val="nil"/>
              <w:left w:val="single" w:sz="4" w:space="0" w:color="auto"/>
              <w:right w:val="single" w:sz="4" w:space="0" w:color="auto"/>
            </w:tcBorders>
            <w:shd w:val="clear" w:color="auto" w:fill="auto"/>
          </w:tcPr>
          <w:p w14:paraId="41DA5990"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70AABB22" w14:textId="6B687734" w:rsidR="00BC2878" w:rsidRPr="00C53608" w:rsidRDefault="00BC2878" w:rsidP="006C178A">
            <w:pPr>
              <w:adjustRightInd w:val="0"/>
              <w:ind w:leftChars="16" w:left="244" w:rightChars="50" w:right="105" w:hangingChars="100" w:hanging="210"/>
              <w:contextualSpacing/>
              <w:rPr>
                <w:rFonts w:hAnsi="ＭＳ 明朝"/>
              </w:rPr>
            </w:pPr>
            <w:r w:rsidRPr="00C53608">
              <w:rPr>
                <w:rFonts w:hAnsi="ＭＳ 明朝" w:hint="eastAsia"/>
              </w:rPr>
              <w:t>※</w:t>
            </w:r>
            <w:r w:rsidR="00C9334D" w:rsidRPr="00C53608">
              <w:rPr>
                <w:rFonts w:hAnsi="ＭＳ 明朝" w:hint="eastAsia"/>
              </w:rPr>
              <w:t xml:space="preserve">　</w:t>
            </w:r>
            <w:r w:rsidRPr="00C53608">
              <w:rPr>
                <w:rFonts w:hAnsi="ＭＳ 明朝" w:hint="eastAsia"/>
              </w:rPr>
              <w:t>認知症対応型共同生活介護（介護予防認知症対応型共同生活介護）は、認知症高齢者が、家庭的な環境と地域住民との交流の下、住み慣れた環境での生活を継続できるようにすることを目指すものです。</w:t>
            </w:r>
          </w:p>
        </w:tc>
        <w:tc>
          <w:tcPr>
            <w:tcW w:w="1126" w:type="dxa"/>
            <w:tcBorders>
              <w:left w:val="single" w:sz="4" w:space="0" w:color="auto"/>
              <w:right w:val="single" w:sz="4" w:space="0" w:color="auto"/>
            </w:tcBorders>
            <w:shd w:val="clear" w:color="auto" w:fill="auto"/>
          </w:tcPr>
          <w:p w14:paraId="60D9EEAD"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23A64F45"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3BE81BE4" w14:textId="77777777" w:rsidTr="00E97A82">
        <w:trPr>
          <w:trHeight w:val="1161"/>
        </w:trPr>
        <w:tc>
          <w:tcPr>
            <w:tcW w:w="1267" w:type="dxa"/>
            <w:gridSpan w:val="2"/>
            <w:tcBorders>
              <w:left w:val="single" w:sz="4" w:space="0" w:color="auto"/>
              <w:bottom w:val="single" w:sz="4" w:space="0" w:color="auto"/>
              <w:right w:val="single" w:sz="4" w:space="0" w:color="auto"/>
            </w:tcBorders>
            <w:shd w:val="clear" w:color="auto" w:fill="auto"/>
          </w:tcPr>
          <w:p w14:paraId="19AEB7F3"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ED39D52" w14:textId="2791B204" w:rsidR="006B18EE" w:rsidRPr="00C53608" w:rsidRDefault="00BC2878" w:rsidP="006C178A">
            <w:pPr>
              <w:adjustRightInd w:val="0"/>
              <w:ind w:leftChars="16" w:left="244" w:rightChars="50" w:right="105" w:hangingChars="100" w:hanging="210"/>
              <w:contextualSpacing/>
              <w:rPr>
                <w:rFonts w:hAnsi="ＭＳ 明朝"/>
              </w:rPr>
            </w:pPr>
            <w:r w:rsidRPr="00C53608">
              <w:rPr>
                <w:rFonts w:hAnsi="ＭＳ 明朝" w:hint="eastAsia"/>
              </w:rPr>
              <w:t>※　認知症の原因となる疾患が急性の状態にある者は、共同生活住居において共同生活を送ることに支障があると考えられることから、認知症対応型共同生活介護（介護予防認知症対応型共同生活介護）の対象ではありません。</w:t>
            </w:r>
          </w:p>
        </w:tc>
        <w:tc>
          <w:tcPr>
            <w:tcW w:w="1126" w:type="dxa"/>
            <w:tcBorders>
              <w:left w:val="single" w:sz="4" w:space="0" w:color="auto"/>
              <w:bottom w:val="single" w:sz="4" w:space="0" w:color="auto"/>
              <w:right w:val="single" w:sz="4" w:space="0" w:color="auto"/>
            </w:tcBorders>
          </w:tcPr>
          <w:p w14:paraId="77474DE5"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58434BE" w14:textId="77777777" w:rsidR="00BC2878" w:rsidRPr="007E297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F95F9F" w:rsidRPr="008647C1" w14:paraId="7C86E0C0" w14:textId="77777777" w:rsidTr="00E97A82">
        <w:trPr>
          <w:trHeight w:val="479"/>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4DF005E3" w14:textId="7487FC66" w:rsidR="00F95F9F" w:rsidRPr="00B2563A" w:rsidRDefault="00F95F9F" w:rsidP="00E64FFD">
            <w:pPr>
              <w:autoSpaceDE w:val="0"/>
              <w:autoSpaceDN w:val="0"/>
              <w:adjustRightInd w:val="0"/>
              <w:snapToGrid w:val="0"/>
              <w:ind w:leftChars="40" w:left="294" w:rightChars="10" w:right="21" w:hangingChars="100" w:hanging="210"/>
              <w:rPr>
                <w:rFonts w:hAnsi="ＭＳ 明朝"/>
                <w:color w:val="auto"/>
              </w:rPr>
            </w:pPr>
            <w:r w:rsidRPr="00B2563A">
              <w:rPr>
                <w:rFonts w:hAnsi="ＭＳ 明朝" w:hint="eastAsia"/>
                <w:color w:val="auto"/>
                <w:kern w:val="2"/>
              </w:rPr>
              <w:lastRenderedPageBreak/>
              <w:t>第２　人員に関する基準</w:t>
            </w:r>
          </w:p>
        </w:tc>
        <w:tc>
          <w:tcPr>
            <w:tcW w:w="1126" w:type="dxa"/>
            <w:tcBorders>
              <w:top w:val="single" w:sz="4" w:space="0" w:color="auto"/>
              <w:bottom w:val="single" w:sz="4" w:space="0" w:color="auto"/>
            </w:tcBorders>
            <w:shd w:val="clear" w:color="auto" w:fill="DAEEF3" w:themeFill="accent5" w:themeFillTint="33"/>
            <w:vAlign w:val="center"/>
          </w:tcPr>
          <w:p w14:paraId="0C1EAB09" w14:textId="77777777"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5282BC83" w14:textId="0DF51DAF" w:rsidR="00F95F9F" w:rsidRPr="00B2563A" w:rsidRDefault="00F95F9F" w:rsidP="00E64FFD">
            <w:pPr>
              <w:autoSpaceDE w:val="0"/>
              <w:autoSpaceDN w:val="0"/>
              <w:adjustRightInd w:val="0"/>
              <w:snapToGrid w:val="0"/>
              <w:ind w:leftChars="40" w:left="294" w:rightChars="10" w:right="21" w:hangingChars="100" w:hanging="210"/>
              <w:rPr>
                <w:rFonts w:hAnsi="ＭＳ 明朝"/>
                <w:color w:val="auto"/>
              </w:rPr>
            </w:pPr>
          </w:p>
        </w:tc>
      </w:tr>
      <w:tr w:rsidR="00F433AA" w:rsidRPr="008647C1" w14:paraId="6AC23124" w14:textId="77777777" w:rsidTr="00E97A82">
        <w:trPr>
          <w:trHeight w:val="2381"/>
        </w:trPr>
        <w:tc>
          <w:tcPr>
            <w:tcW w:w="1267" w:type="dxa"/>
            <w:gridSpan w:val="2"/>
            <w:tcBorders>
              <w:top w:val="single" w:sz="4" w:space="0" w:color="auto"/>
              <w:left w:val="single" w:sz="4" w:space="0" w:color="auto"/>
              <w:right w:val="single" w:sz="4" w:space="0" w:color="auto"/>
            </w:tcBorders>
            <w:shd w:val="clear" w:color="auto" w:fill="auto"/>
          </w:tcPr>
          <w:p w14:paraId="5DB05A2B" w14:textId="77777777" w:rsidR="00E669AE" w:rsidRPr="00FC19FC" w:rsidRDefault="00E669AE" w:rsidP="00E669AE">
            <w:pPr>
              <w:autoSpaceDE w:val="0"/>
              <w:autoSpaceDN w:val="0"/>
              <w:adjustRightInd w:val="0"/>
              <w:snapToGrid w:val="0"/>
              <w:ind w:rightChars="50" w:right="105"/>
              <w:rPr>
                <w:rFonts w:hAnsi="ＭＳ 明朝"/>
                <w:color w:val="auto"/>
                <w:kern w:val="2"/>
              </w:rPr>
            </w:pPr>
            <w:r w:rsidRPr="00FC19FC">
              <w:rPr>
                <w:rFonts w:hAnsi="ＭＳ 明朝" w:hint="eastAsia"/>
                <w:color w:val="auto"/>
                <w:kern w:val="2"/>
              </w:rPr>
              <w:t>１</w:t>
            </w:r>
          </w:p>
          <w:p w14:paraId="7308F548" w14:textId="2BAB1779" w:rsidR="00F433AA" w:rsidRPr="00FC19FC" w:rsidRDefault="00F433AA" w:rsidP="00E669AE">
            <w:pPr>
              <w:autoSpaceDE w:val="0"/>
              <w:autoSpaceDN w:val="0"/>
              <w:adjustRightInd w:val="0"/>
              <w:snapToGrid w:val="0"/>
              <w:ind w:rightChars="50" w:right="105"/>
              <w:rPr>
                <w:rFonts w:hAnsi="ＭＳ 明朝"/>
                <w:color w:val="auto"/>
                <w:kern w:val="2"/>
              </w:rPr>
            </w:pPr>
            <w:r w:rsidRPr="00FC19FC">
              <w:rPr>
                <w:rFonts w:hAnsi="ＭＳ 明朝" w:hint="eastAsia"/>
                <w:color w:val="auto"/>
                <w:kern w:val="2"/>
              </w:rPr>
              <w:t>従業者の員数等</w:t>
            </w:r>
          </w:p>
        </w:tc>
        <w:tc>
          <w:tcPr>
            <w:tcW w:w="6311" w:type="dxa"/>
            <w:tcBorders>
              <w:top w:val="single" w:sz="4" w:space="0" w:color="auto"/>
              <w:left w:val="single" w:sz="4" w:space="0" w:color="auto"/>
              <w:right w:val="single" w:sz="4" w:space="0" w:color="auto"/>
            </w:tcBorders>
            <w:shd w:val="clear" w:color="auto" w:fill="auto"/>
          </w:tcPr>
          <w:p w14:paraId="39B6BC39" w14:textId="7A0EA97D" w:rsidR="00F433AA" w:rsidRPr="00C53608" w:rsidRDefault="00BA1B77" w:rsidP="00C53608">
            <w:pPr>
              <w:adjustRightInd w:val="0"/>
              <w:ind w:leftChars="50" w:left="315" w:rightChars="50" w:right="105" w:hangingChars="100" w:hanging="210"/>
              <w:contextualSpacing/>
              <w:rPr>
                <w:rFonts w:ascii="ＭＳ ゴシック" w:eastAsia="ＭＳ ゴシック" w:hAnsi="ＭＳ ゴシック"/>
              </w:rPr>
            </w:pPr>
            <w:r w:rsidRPr="00C53608">
              <w:rPr>
                <w:rFonts w:ascii="ＭＳ ゴシック" w:eastAsia="ＭＳ ゴシック" w:hAnsi="ＭＳ ゴシック" w:hint="eastAsia"/>
              </w:rPr>
              <w:t>(1)</w:t>
            </w:r>
            <w:r w:rsidR="00F433AA" w:rsidRPr="00C53608">
              <w:rPr>
                <w:rFonts w:ascii="ＭＳ ゴシック" w:eastAsia="ＭＳ ゴシック" w:hAnsi="ＭＳ ゴシック" w:hint="eastAsia"/>
              </w:rPr>
              <w:t xml:space="preserve">　</w:t>
            </w:r>
            <w:r w:rsidR="00F433AA" w:rsidRPr="00C53608">
              <w:rPr>
                <w:rFonts w:ascii="ＭＳ ゴシック" w:eastAsia="ＭＳ ゴシック" w:hAnsi="ＭＳ ゴシック" w:hint="eastAsia"/>
                <w:b/>
              </w:rPr>
              <w:t>介護従業者の員数は、共同生活住居ごとに、夜間及び深夜の時間帯以外の時間帯にサービスの提供に当たる介護従業者を、常勤換算方法で、利用者の数が３又は端数を増すごとに１以上とするほか、夜間及び深夜の時間帯を通じて１以上の介護従業者に夜間及び深夜の勤務（宿直勤務を除く。）を行わせるために必要な数以上としていますか。</w:t>
            </w:r>
          </w:p>
          <w:p w14:paraId="625C00F7" w14:textId="77777777" w:rsidR="006B18EE" w:rsidRPr="00C53608" w:rsidRDefault="00F433AA" w:rsidP="00C53608">
            <w:pPr>
              <w:adjustRightInd w:val="0"/>
              <w:ind w:leftChars="150" w:left="315" w:rightChars="50" w:right="105" w:firstLineChars="100" w:firstLine="210"/>
              <w:contextualSpacing/>
              <w:rPr>
                <w:rFonts w:hAnsi="ＭＳ 明朝"/>
              </w:rPr>
            </w:pPr>
            <w:r w:rsidRPr="00C53608">
              <w:rPr>
                <w:rFonts w:hAnsi="ＭＳ 明朝" w:hint="eastAsia"/>
              </w:rPr>
              <w:t>ただし、当該事業所の有する共同生活住居の数が３である場合において、当該共同生活住居が全て同一の階において隣接し、介護従業者が円滑な利用者の状況把握及び速やかな対応を行うことが可能な構造であって、当該事業者による安全対策が講ぜられ、利用者の安全性が確保されていると認められるときは、夜間及び深夜の時間帯に事業所ごとに置くべき介護従業者の員数は、夜間及び深夜の時間帯を通じて２以上の介護従業者に夜間及び深夜の勤務を行わせるために必要な数以上とすることができます。</w:t>
            </w:r>
          </w:p>
          <w:p w14:paraId="1C947611" w14:textId="38A30DFA" w:rsidR="00336595" w:rsidRPr="00C53608" w:rsidRDefault="00336595" w:rsidP="00C53608">
            <w:pPr>
              <w:adjustRightInd w:val="0"/>
              <w:ind w:leftChars="50" w:left="146" w:rightChars="50" w:right="105" w:hangingChars="102" w:hanging="41"/>
              <w:contextualSpacing/>
              <w:rPr>
                <w:rFonts w:hAnsi="ＭＳ 明朝"/>
                <w:sz w:val="4"/>
              </w:rPr>
            </w:pPr>
          </w:p>
        </w:tc>
        <w:tc>
          <w:tcPr>
            <w:tcW w:w="1126" w:type="dxa"/>
            <w:tcBorders>
              <w:top w:val="single" w:sz="4" w:space="0" w:color="auto"/>
              <w:left w:val="single" w:sz="4" w:space="0" w:color="auto"/>
              <w:right w:val="single" w:sz="4" w:space="0" w:color="auto"/>
            </w:tcBorders>
            <w:shd w:val="clear" w:color="auto" w:fill="auto"/>
          </w:tcPr>
          <w:p w14:paraId="53A08B01"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69722449"/>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4C44B879" w14:textId="557963BD" w:rsidR="00F433AA" w:rsidRPr="00E669AE" w:rsidRDefault="00F10795" w:rsidP="00D919F3">
            <w:pPr>
              <w:rPr>
                <w:rFonts w:hAnsi="ＭＳ 明朝"/>
                <w:sz w:val="20"/>
                <w:szCs w:val="20"/>
              </w:rPr>
            </w:pPr>
            <w:sdt>
              <w:sdtPr>
                <w:rPr>
                  <w:rFonts w:hAnsi="ＭＳ 明朝"/>
                  <w:sz w:val="20"/>
                  <w:szCs w:val="20"/>
                </w:rPr>
                <w:id w:val="-1416012621"/>
                <w14:checkbox>
                  <w14:checked w14:val="0"/>
                  <w14:checkedState w14:val="2612" w14:font="ＭＳ ゴシック"/>
                  <w14:uncheckedState w14:val="2610" w14:font="ＭＳ ゴシック"/>
                </w14:checkbox>
              </w:sdtPr>
              <w:sdtEndPr/>
              <w:sdtContent>
                <w:r w:rsidR="006B18EE" w:rsidRPr="00E669AE">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auto"/>
          </w:tcPr>
          <w:p w14:paraId="74BA47EF" w14:textId="3C0EC0AF"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条例第</w:t>
            </w:r>
            <w:r w:rsidR="00996FF9">
              <w:rPr>
                <w:rFonts w:hAnsi="ＭＳ 明朝" w:hint="eastAsia"/>
                <w:color w:val="auto"/>
                <w:kern w:val="2"/>
                <w:sz w:val="16"/>
                <w:szCs w:val="16"/>
              </w:rPr>
              <w:t>111条</w:t>
            </w:r>
            <w:r w:rsidRPr="007E2972">
              <w:rPr>
                <w:rFonts w:hAnsi="ＭＳ 明朝" w:hint="eastAsia"/>
                <w:color w:val="auto"/>
                <w:kern w:val="2"/>
                <w:sz w:val="16"/>
                <w:szCs w:val="16"/>
              </w:rPr>
              <w:t>第1項</w:t>
            </w:r>
          </w:p>
          <w:p w14:paraId="29668DA4" w14:textId="7777777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平1</w:t>
            </w:r>
            <w:r w:rsidRPr="007E2972">
              <w:rPr>
                <w:rFonts w:hAnsi="ＭＳ 明朝"/>
                <w:color w:val="auto"/>
                <w:kern w:val="2"/>
                <w:sz w:val="16"/>
                <w:szCs w:val="16"/>
              </w:rPr>
              <w:t>8-0331004</w:t>
            </w:r>
          </w:p>
          <w:p w14:paraId="5E54A31E" w14:textId="7777777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第3の五の2⑴</w:t>
            </w:r>
          </w:p>
          <w:p w14:paraId="4E5EFEC7" w14:textId="4A6EDEF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①イ</w:t>
            </w:r>
          </w:p>
          <w:p w14:paraId="2D60FB20" w14:textId="77777777"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平1</w:t>
            </w:r>
            <w:r w:rsidRPr="007E2972">
              <w:rPr>
                <w:rFonts w:hAnsi="ＭＳ 明朝"/>
                <w:color w:val="auto"/>
                <w:kern w:val="2"/>
                <w:sz w:val="16"/>
                <w:szCs w:val="16"/>
              </w:rPr>
              <w:t>8-0331004</w:t>
            </w:r>
          </w:p>
          <w:p w14:paraId="377DA8D1" w14:textId="29A54C08" w:rsidR="00F433AA" w:rsidRPr="007E2972" w:rsidRDefault="00F433AA" w:rsidP="00E64FFD">
            <w:pPr>
              <w:autoSpaceDE w:val="0"/>
              <w:autoSpaceDN w:val="0"/>
              <w:adjustRightInd w:val="0"/>
              <w:snapToGrid w:val="0"/>
              <w:ind w:leftChars="40" w:left="84" w:rightChars="10" w:right="21"/>
              <w:jc w:val="both"/>
              <w:rPr>
                <w:rFonts w:hAnsi="ＭＳ 明朝"/>
                <w:color w:val="auto"/>
                <w:kern w:val="2"/>
                <w:sz w:val="16"/>
                <w:szCs w:val="16"/>
              </w:rPr>
            </w:pPr>
            <w:r w:rsidRPr="007E2972">
              <w:rPr>
                <w:rFonts w:hAnsi="ＭＳ 明朝" w:hint="eastAsia"/>
                <w:color w:val="auto"/>
                <w:kern w:val="2"/>
                <w:sz w:val="16"/>
                <w:szCs w:val="16"/>
              </w:rPr>
              <w:t>第2の2⑶</w:t>
            </w:r>
          </w:p>
        </w:tc>
      </w:tr>
      <w:tr w:rsidR="006A3418" w:rsidRPr="008647C1" w14:paraId="57A6EE4F" w14:textId="77777777" w:rsidTr="00E97A82">
        <w:trPr>
          <w:trHeight w:val="542"/>
        </w:trPr>
        <w:tc>
          <w:tcPr>
            <w:tcW w:w="1267" w:type="dxa"/>
            <w:gridSpan w:val="2"/>
            <w:tcBorders>
              <w:left w:val="single" w:sz="4" w:space="0" w:color="auto"/>
              <w:right w:val="single" w:sz="4" w:space="0" w:color="auto"/>
            </w:tcBorders>
            <w:shd w:val="clear" w:color="auto" w:fill="auto"/>
          </w:tcPr>
          <w:p w14:paraId="38447350" w14:textId="77777777" w:rsidR="006A3418" w:rsidRPr="00FC19FC" w:rsidRDefault="006A3418" w:rsidP="00E669AE">
            <w:pPr>
              <w:autoSpaceDE w:val="0"/>
              <w:autoSpaceDN w:val="0"/>
              <w:adjustRightInd w:val="0"/>
              <w:snapToGrid w:val="0"/>
              <w:ind w:rightChars="50" w:right="105"/>
              <w:rPr>
                <w:rFonts w:hAnsi="ＭＳ 明朝"/>
                <w:color w:val="auto"/>
                <w:kern w:val="2"/>
              </w:rPr>
            </w:pPr>
          </w:p>
        </w:tc>
        <w:tc>
          <w:tcPr>
            <w:tcW w:w="6311" w:type="dxa"/>
            <w:tcBorders>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Y="110"/>
              <w:tblOverlap w:val="never"/>
              <w:tblW w:w="6126" w:type="dxa"/>
              <w:tblLayout w:type="fixed"/>
              <w:tblLook w:val="04A0" w:firstRow="1" w:lastRow="0" w:firstColumn="1" w:lastColumn="0" w:noHBand="0" w:noVBand="1"/>
            </w:tblPr>
            <w:tblGrid>
              <w:gridCol w:w="6126"/>
            </w:tblGrid>
            <w:tr w:rsidR="006A3418" w:rsidRPr="00C53608" w14:paraId="6532BCBA" w14:textId="77777777" w:rsidTr="006A3418">
              <w:trPr>
                <w:trHeight w:val="567"/>
              </w:trPr>
              <w:tc>
                <w:tcPr>
                  <w:tcW w:w="6126" w:type="dxa"/>
                  <w:vAlign w:val="center"/>
                </w:tcPr>
                <w:p w14:paraId="450B7FCD" w14:textId="77777777" w:rsidR="006A3418" w:rsidRPr="00C53608" w:rsidRDefault="006A3418" w:rsidP="00C53608">
                  <w:pPr>
                    <w:adjustRightInd w:val="0"/>
                    <w:ind w:leftChars="50" w:left="316" w:rightChars="50" w:right="105" w:hangingChars="100" w:hanging="211"/>
                    <w:contextualSpacing/>
                    <w:rPr>
                      <w:rFonts w:ascii="ＭＳ ゴシック" w:eastAsia="ＭＳ ゴシック" w:hAnsi="ＭＳ ゴシック"/>
                      <w:b/>
                    </w:rPr>
                  </w:pPr>
                  <w:r w:rsidRPr="00C53608">
                    <w:rPr>
                      <w:rFonts w:ascii="ＭＳ ゴシック" w:eastAsia="ＭＳ ゴシック" w:hAnsi="ＭＳ ゴシック" w:hint="eastAsia"/>
                      <w:b/>
                    </w:rPr>
                    <w:t>〔夜間及び深夜の時間帯　　　　：　　　～　　　：　　　〕</w:t>
                  </w:r>
                </w:p>
              </w:tc>
            </w:tr>
          </w:tbl>
          <w:p w14:paraId="3508882C" w14:textId="77777777" w:rsidR="006A3418" w:rsidRPr="00C53608" w:rsidRDefault="006A3418" w:rsidP="00C53608">
            <w:pPr>
              <w:adjustRightInd w:val="0"/>
              <w:ind w:leftChars="50" w:left="316" w:rightChars="50" w:right="105" w:hangingChars="100" w:hanging="211"/>
              <w:contextualSpacing/>
              <w:rPr>
                <w:rFonts w:ascii="ＭＳ ゴシック" w:eastAsia="ＭＳ ゴシック" w:hAnsi="ＭＳ ゴシック"/>
                <w:b/>
              </w:rPr>
            </w:pPr>
          </w:p>
        </w:tc>
        <w:tc>
          <w:tcPr>
            <w:tcW w:w="1126" w:type="dxa"/>
            <w:tcBorders>
              <w:left w:val="single" w:sz="4" w:space="0" w:color="auto"/>
              <w:right w:val="single" w:sz="4" w:space="0" w:color="auto"/>
            </w:tcBorders>
            <w:shd w:val="clear" w:color="auto" w:fill="auto"/>
          </w:tcPr>
          <w:p w14:paraId="235CDE19"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3CC11DF4"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336595" w:rsidRPr="008647C1" w14:paraId="24C4045B" w14:textId="77777777" w:rsidTr="00E97A82">
        <w:trPr>
          <w:trHeight w:val="672"/>
        </w:trPr>
        <w:tc>
          <w:tcPr>
            <w:tcW w:w="1267" w:type="dxa"/>
            <w:gridSpan w:val="2"/>
            <w:tcBorders>
              <w:left w:val="single" w:sz="4" w:space="0" w:color="auto"/>
              <w:right w:val="single" w:sz="4" w:space="0" w:color="auto"/>
            </w:tcBorders>
            <w:shd w:val="clear" w:color="auto" w:fill="auto"/>
          </w:tcPr>
          <w:p w14:paraId="2CA26E3D" w14:textId="77777777" w:rsidR="00336595" w:rsidRPr="009134D8" w:rsidRDefault="00336595"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shd w:val="clear" w:color="auto" w:fill="auto"/>
          </w:tcPr>
          <w:p w14:paraId="6E6BD247" w14:textId="21D40167" w:rsidR="00336595" w:rsidRPr="00C53608" w:rsidRDefault="006A3418" w:rsidP="00C53608">
            <w:pPr>
              <w:adjustRightInd w:val="0"/>
              <w:ind w:leftChars="50" w:left="315" w:rightChars="50" w:right="105" w:hangingChars="100" w:hanging="210"/>
              <w:contextualSpacing/>
              <w:rPr>
                <w:rFonts w:hAnsi="ＭＳ 明朝"/>
              </w:rPr>
            </w:pPr>
            <w:r w:rsidRPr="00C53608">
              <w:rPr>
                <w:rFonts w:hAnsi="ＭＳ 明朝" w:hint="eastAsia"/>
              </w:rPr>
              <w:t>※　常勤とは、勤務時間が、事業所において定められている常勤の従業者が勤務すべき時間数（32時間を下回る場合は32時間を基本とする。）に達していることをいいます。</w:t>
            </w:r>
          </w:p>
        </w:tc>
        <w:tc>
          <w:tcPr>
            <w:tcW w:w="1126" w:type="dxa"/>
            <w:tcBorders>
              <w:left w:val="single" w:sz="4" w:space="0" w:color="auto"/>
              <w:right w:val="single" w:sz="4" w:space="0" w:color="auto"/>
            </w:tcBorders>
            <w:shd w:val="clear" w:color="auto" w:fill="auto"/>
          </w:tcPr>
          <w:p w14:paraId="396EEFDF" w14:textId="77777777" w:rsidR="00336595" w:rsidRDefault="00336595"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6FF4FE13" w14:textId="77777777" w:rsidR="00336595" w:rsidRPr="007E2972" w:rsidRDefault="00336595" w:rsidP="00E64FFD">
            <w:pPr>
              <w:autoSpaceDE w:val="0"/>
              <w:autoSpaceDN w:val="0"/>
              <w:adjustRightInd w:val="0"/>
              <w:snapToGrid w:val="0"/>
              <w:ind w:leftChars="40" w:left="84" w:rightChars="10" w:right="21"/>
              <w:jc w:val="both"/>
              <w:rPr>
                <w:rFonts w:hAnsi="ＭＳ 明朝"/>
                <w:color w:val="auto"/>
                <w:kern w:val="2"/>
                <w:sz w:val="16"/>
                <w:szCs w:val="16"/>
              </w:rPr>
            </w:pPr>
          </w:p>
        </w:tc>
      </w:tr>
      <w:tr w:rsidR="006A3418" w:rsidRPr="008647C1" w14:paraId="416CF631" w14:textId="77777777" w:rsidTr="00E97A82">
        <w:trPr>
          <w:trHeight w:val="672"/>
        </w:trPr>
        <w:tc>
          <w:tcPr>
            <w:tcW w:w="1267" w:type="dxa"/>
            <w:gridSpan w:val="2"/>
            <w:tcBorders>
              <w:left w:val="single" w:sz="4" w:space="0" w:color="auto"/>
              <w:right w:val="single" w:sz="4" w:space="0" w:color="auto"/>
            </w:tcBorders>
            <w:shd w:val="clear" w:color="auto" w:fill="auto"/>
          </w:tcPr>
          <w:p w14:paraId="652EE67B" w14:textId="77777777" w:rsidR="006A3418" w:rsidRPr="009134D8" w:rsidRDefault="006A341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shd w:val="clear" w:color="auto" w:fill="auto"/>
          </w:tcPr>
          <w:p w14:paraId="534CE608" w14:textId="501DF37B" w:rsidR="006A3418" w:rsidRPr="00C53608" w:rsidRDefault="006A3418" w:rsidP="00C53608">
            <w:pPr>
              <w:adjustRightInd w:val="0"/>
              <w:ind w:leftChars="150" w:left="315" w:rightChars="50" w:right="105" w:firstLineChars="100" w:firstLine="210"/>
              <w:contextualSpacing/>
              <w:rPr>
                <w:rFonts w:hAnsi="ＭＳ 明朝"/>
              </w:rPr>
            </w:pPr>
            <w:r w:rsidRPr="00C53608">
              <w:rPr>
                <w:rFonts w:hAnsi="ＭＳ 明朝" w:hint="eastAsia"/>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します。</w:t>
            </w:r>
          </w:p>
        </w:tc>
        <w:tc>
          <w:tcPr>
            <w:tcW w:w="1126" w:type="dxa"/>
            <w:tcBorders>
              <w:left w:val="single" w:sz="4" w:space="0" w:color="auto"/>
              <w:right w:val="single" w:sz="4" w:space="0" w:color="auto"/>
            </w:tcBorders>
            <w:shd w:val="clear" w:color="auto" w:fill="auto"/>
          </w:tcPr>
          <w:p w14:paraId="4821A995"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E738974"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6A3418" w:rsidRPr="008647C1" w14:paraId="7543A35E" w14:textId="77777777" w:rsidTr="00E97A82">
        <w:trPr>
          <w:trHeight w:val="672"/>
        </w:trPr>
        <w:tc>
          <w:tcPr>
            <w:tcW w:w="1267" w:type="dxa"/>
            <w:gridSpan w:val="2"/>
            <w:tcBorders>
              <w:left w:val="single" w:sz="4" w:space="0" w:color="auto"/>
              <w:right w:val="single" w:sz="4" w:space="0" w:color="auto"/>
            </w:tcBorders>
            <w:shd w:val="clear" w:color="auto" w:fill="auto"/>
          </w:tcPr>
          <w:p w14:paraId="374BB7DA" w14:textId="77777777" w:rsidR="006A3418" w:rsidRPr="009134D8" w:rsidRDefault="006A341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shd w:val="clear" w:color="auto" w:fill="auto"/>
          </w:tcPr>
          <w:p w14:paraId="6ED8FFE2" w14:textId="36670531" w:rsidR="006A3418" w:rsidRPr="00C53608" w:rsidRDefault="006A3418" w:rsidP="00C53608">
            <w:pPr>
              <w:adjustRightInd w:val="0"/>
              <w:ind w:leftChars="150" w:left="315" w:rightChars="50" w:right="105" w:firstLineChars="100" w:firstLine="210"/>
              <w:contextualSpacing/>
              <w:rPr>
                <w:rFonts w:hAnsi="ＭＳ 明朝"/>
              </w:rPr>
            </w:pPr>
            <w:r w:rsidRPr="00C53608">
              <w:rPr>
                <w:rFonts w:hAnsi="ＭＳ 明朝" w:hint="eastAsia"/>
              </w:rPr>
              <w:t>同一の事業者によって併設される事業所の職務であって、同時並行的に行われることが差し支えないと考えられるものについては、それぞれに係る勤務時間の合計が常勤の従業者が勤務すべき時間数に達していれば、常勤の要件を満たすものであることとします。</w:t>
            </w:r>
          </w:p>
        </w:tc>
        <w:tc>
          <w:tcPr>
            <w:tcW w:w="1126" w:type="dxa"/>
            <w:tcBorders>
              <w:left w:val="single" w:sz="4" w:space="0" w:color="auto"/>
              <w:right w:val="single" w:sz="4" w:space="0" w:color="auto"/>
            </w:tcBorders>
            <w:shd w:val="clear" w:color="auto" w:fill="auto"/>
          </w:tcPr>
          <w:p w14:paraId="15DD6B34"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6A666528"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6A3418" w:rsidRPr="008647C1" w14:paraId="57279B61" w14:textId="77777777" w:rsidTr="00E97A82">
        <w:trPr>
          <w:trHeight w:val="672"/>
        </w:trPr>
        <w:tc>
          <w:tcPr>
            <w:tcW w:w="1267" w:type="dxa"/>
            <w:gridSpan w:val="2"/>
            <w:tcBorders>
              <w:left w:val="single" w:sz="4" w:space="0" w:color="auto"/>
              <w:right w:val="single" w:sz="4" w:space="0" w:color="auto"/>
            </w:tcBorders>
            <w:shd w:val="clear" w:color="auto" w:fill="auto"/>
          </w:tcPr>
          <w:p w14:paraId="04FBA5F5" w14:textId="77777777" w:rsidR="006A3418" w:rsidRPr="009134D8" w:rsidRDefault="006A341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shd w:val="clear" w:color="auto" w:fill="auto"/>
          </w:tcPr>
          <w:p w14:paraId="451A5AE1" w14:textId="3F573C1C" w:rsidR="006A3418" w:rsidRPr="00C53608" w:rsidRDefault="006A3418" w:rsidP="00C53608">
            <w:pPr>
              <w:adjustRightInd w:val="0"/>
              <w:ind w:leftChars="150" w:left="315" w:rightChars="50" w:right="105" w:firstLineChars="100" w:firstLine="210"/>
              <w:contextualSpacing/>
              <w:rPr>
                <w:rFonts w:hAnsi="ＭＳ 明朝"/>
              </w:rPr>
            </w:pPr>
            <w:r w:rsidRPr="00C53608">
              <w:rPr>
                <w:rFonts w:hAnsi="ＭＳ 明朝" w:hint="eastAsia"/>
              </w:rPr>
              <w:t>また、人員基準において常勤要件が設けられている場合、従事者が労働基準法（昭和22年法律第49 号）第65 条に規定する休業、母性健康管理措置、育児・介護休業法第２条第１号に規定する育児休業、同条第２号に規定する介護休業、同法第23 条第２項の育児休業に関する制度に準ずる措置又は同法第24 条第１項（第２号に係る部分に限る。）の規定により同項第２号に規定する育児休業に関する制度に準じて講ずる措置による休業を取得中の期間において、当該人員基準において求められる資質を有する複数の非常勤の従事者を常勤の従業者の員数に換算することにより、人員基準を満たすことが可能です。</w:t>
            </w:r>
          </w:p>
        </w:tc>
        <w:tc>
          <w:tcPr>
            <w:tcW w:w="1126" w:type="dxa"/>
            <w:tcBorders>
              <w:left w:val="single" w:sz="4" w:space="0" w:color="auto"/>
              <w:right w:val="single" w:sz="4" w:space="0" w:color="auto"/>
            </w:tcBorders>
            <w:shd w:val="clear" w:color="auto" w:fill="auto"/>
          </w:tcPr>
          <w:p w14:paraId="1F1D5064" w14:textId="77777777" w:rsidR="006A3418" w:rsidRDefault="006A341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2A1E053" w14:textId="77777777" w:rsidR="006A3418" w:rsidRPr="007E2972" w:rsidRDefault="006A3418" w:rsidP="00E64FFD">
            <w:pPr>
              <w:autoSpaceDE w:val="0"/>
              <w:autoSpaceDN w:val="0"/>
              <w:adjustRightInd w:val="0"/>
              <w:snapToGrid w:val="0"/>
              <w:ind w:leftChars="40" w:left="84" w:rightChars="10" w:right="21"/>
              <w:jc w:val="both"/>
              <w:rPr>
                <w:rFonts w:hAnsi="ＭＳ 明朝"/>
                <w:color w:val="auto"/>
                <w:kern w:val="2"/>
                <w:sz w:val="16"/>
                <w:szCs w:val="16"/>
              </w:rPr>
            </w:pPr>
          </w:p>
        </w:tc>
      </w:tr>
      <w:tr w:rsidR="00BC2878" w:rsidRPr="002913C4" w14:paraId="2F98EFDB" w14:textId="77777777" w:rsidTr="00E97A82">
        <w:trPr>
          <w:trHeight w:val="1361"/>
        </w:trPr>
        <w:tc>
          <w:tcPr>
            <w:tcW w:w="1267" w:type="dxa"/>
            <w:gridSpan w:val="2"/>
            <w:tcBorders>
              <w:left w:val="single" w:sz="4" w:space="0" w:color="auto"/>
              <w:right w:val="single" w:sz="4" w:space="0" w:color="auto"/>
            </w:tcBorders>
          </w:tcPr>
          <w:p w14:paraId="670D06B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79C86702" w14:textId="4658A3F2" w:rsidR="00BC2878"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常勤換算方法とは、従業者の勤務延時間数を、事業所における常勤の従業者が勤務すべき時間数（32時間を下回る場合は32時間を基本とする。）で除することにより、従業者の員数を常勤の従業者の員数に換算する方法をいいます。</w:t>
            </w:r>
            <w:r w:rsidR="009134D8" w:rsidRPr="00C53608">
              <w:rPr>
                <w:rFonts w:hAnsi="ＭＳ 明朝" w:hint="eastAsia"/>
              </w:rPr>
              <w:t>この場合の「勤務延時間数」は、その事業所のサービスに従事する勤務時間の延べ数になります。</w:t>
            </w:r>
          </w:p>
        </w:tc>
        <w:tc>
          <w:tcPr>
            <w:tcW w:w="1126" w:type="dxa"/>
            <w:tcBorders>
              <w:left w:val="single" w:sz="4" w:space="0" w:color="auto"/>
              <w:right w:val="single" w:sz="4" w:space="0" w:color="auto"/>
            </w:tcBorders>
            <w:shd w:val="clear" w:color="auto" w:fill="auto"/>
          </w:tcPr>
          <w:p w14:paraId="1824BC94"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54632F30" w14:textId="77777777" w:rsidR="00BC2878" w:rsidRPr="002913C4" w:rsidRDefault="00BC2878"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条例</w:t>
            </w:r>
          </w:p>
          <w:p w14:paraId="7C1631D4" w14:textId="77777777" w:rsidR="00BC2878" w:rsidRPr="002913C4" w:rsidRDefault="00BC2878"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第2条第7号</w:t>
            </w:r>
          </w:p>
          <w:p w14:paraId="7A8299B5" w14:textId="77777777" w:rsidR="00BC2878" w:rsidRPr="002913C4" w:rsidRDefault="00BC2878"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予防条例</w:t>
            </w:r>
          </w:p>
          <w:p w14:paraId="1A1AE4C7" w14:textId="77777777" w:rsidR="002913C4" w:rsidRPr="002913C4" w:rsidRDefault="00BC2878" w:rsidP="00E64FFD">
            <w:pPr>
              <w:autoSpaceDE w:val="0"/>
              <w:autoSpaceDN w:val="0"/>
              <w:adjustRightInd w:val="0"/>
              <w:snapToGrid w:val="0"/>
              <w:ind w:leftChars="40" w:left="84" w:rightChars="10" w:right="21"/>
              <w:rPr>
                <w:rFonts w:hAnsi="ＭＳ 明朝"/>
                <w:color w:val="auto"/>
                <w:kern w:val="2"/>
                <w:sz w:val="16"/>
                <w:szCs w:val="16"/>
              </w:rPr>
            </w:pPr>
            <w:r w:rsidRPr="002913C4">
              <w:rPr>
                <w:rFonts w:hAnsi="ＭＳ 明朝" w:hint="eastAsia"/>
                <w:color w:val="auto"/>
                <w:kern w:val="2"/>
                <w:sz w:val="16"/>
                <w:szCs w:val="16"/>
              </w:rPr>
              <w:t>第2条第6号</w:t>
            </w:r>
          </w:p>
          <w:p w14:paraId="122740B7" w14:textId="2C24C80A" w:rsidR="002913C4" w:rsidRPr="002913C4" w:rsidRDefault="002913C4" w:rsidP="00E64FFD">
            <w:pPr>
              <w:autoSpaceDE w:val="0"/>
              <w:autoSpaceDN w:val="0"/>
              <w:adjustRightInd w:val="0"/>
              <w:snapToGrid w:val="0"/>
              <w:ind w:leftChars="40" w:left="84" w:rightChars="10" w:right="21"/>
              <w:rPr>
                <w:rFonts w:hAnsi="ＭＳ 明朝"/>
                <w:color w:val="auto"/>
                <w:kern w:val="2"/>
                <w:sz w:val="16"/>
                <w:szCs w:val="16"/>
              </w:rPr>
            </w:pPr>
            <w:r w:rsidRPr="002913C4">
              <w:rPr>
                <w:rFonts w:hAnsi="ＭＳ 明朝" w:hint="eastAsia"/>
                <w:color w:val="auto"/>
                <w:kern w:val="2"/>
                <w:sz w:val="16"/>
                <w:szCs w:val="16"/>
              </w:rPr>
              <w:t>平18-0331004</w:t>
            </w:r>
          </w:p>
          <w:p w14:paraId="7F4FB328" w14:textId="06EA5AA4" w:rsidR="00BC2878" w:rsidRPr="002913C4" w:rsidRDefault="002913C4" w:rsidP="00E64FFD">
            <w:pPr>
              <w:autoSpaceDE w:val="0"/>
              <w:autoSpaceDN w:val="0"/>
              <w:adjustRightInd w:val="0"/>
              <w:snapToGrid w:val="0"/>
              <w:ind w:leftChars="40" w:left="84" w:rightChars="10" w:right="21"/>
              <w:jc w:val="both"/>
              <w:rPr>
                <w:rFonts w:hAnsi="ＭＳ 明朝"/>
                <w:color w:val="auto"/>
                <w:kern w:val="2"/>
                <w:sz w:val="16"/>
                <w:szCs w:val="16"/>
              </w:rPr>
            </w:pPr>
            <w:r w:rsidRPr="002913C4">
              <w:rPr>
                <w:rFonts w:hAnsi="ＭＳ 明朝" w:hint="eastAsia"/>
                <w:color w:val="auto"/>
                <w:kern w:val="2"/>
                <w:sz w:val="16"/>
                <w:szCs w:val="16"/>
              </w:rPr>
              <w:t>第</w:t>
            </w:r>
            <w:r w:rsidRPr="002913C4">
              <w:rPr>
                <w:rFonts w:hAnsi="ＭＳ 明朝"/>
                <w:color w:val="auto"/>
                <w:kern w:val="2"/>
                <w:sz w:val="16"/>
                <w:szCs w:val="16"/>
              </w:rPr>
              <w:t>2</w:t>
            </w:r>
            <w:r w:rsidRPr="002913C4">
              <w:rPr>
                <w:rFonts w:hAnsi="ＭＳ 明朝" w:hint="eastAsia"/>
                <w:color w:val="auto"/>
                <w:kern w:val="2"/>
                <w:sz w:val="16"/>
                <w:szCs w:val="16"/>
              </w:rPr>
              <w:t>の</w:t>
            </w:r>
            <w:r w:rsidRPr="002913C4">
              <w:rPr>
                <w:rFonts w:hAnsi="ＭＳ 明朝"/>
                <w:color w:val="auto"/>
                <w:kern w:val="2"/>
                <w:sz w:val="16"/>
                <w:szCs w:val="16"/>
              </w:rPr>
              <w:t>2</w:t>
            </w:r>
            <w:r w:rsidRPr="002913C4">
              <w:rPr>
                <w:rFonts w:hAnsi="ＭＳ 明朝" w:hint="eastAsia"/>
                <w:color w:val="auto"/>
                <w:kern w:val="2"/>
                <w:sz w:val="16"/>
                <w:szCs w:val="16"/>
              </w:rPr>
              <w:t>⑴</w:t>
            </w:r>
          </w:p>
        </w:tc>
      </w:tr>
      <w:tr w:rsidR="00BC2878" w:rsidRPr="008647C1" w14:paraId="5FF9A17B" w14:textId="77777777" w:rsidTr="00E97A82">
        <w:trPr>
          <w:trHeight w:val="1038"/>
        </w:trPr>
        <w:tc>
          <w:tcPr>
            <w:tcW w:w="1267" w:type="dxa"/>
            <w:gridSpan w:val="2"/>
            <w:tcBorders>
              <w:left w:val="single" w:sz="4" w:space="0" w:color="auto"/>
              <w:right w:val="single" w:sz="4" w:space="0" w:color="auto"/>
            </w:tcBorders>
          </w:tcPr>
          <w:p w14:paraId="51762C6F"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60F96C73" w14:textId="56834D04"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例えば、認知症対応型共同生活介護事業所と小規模多機能型居宅介護事業所を併設している場合であって、ある従業者が双方を兼務する場合、認知症対応型共同生活介護事業所の従業者の勤務延時間数には、認知症対応型共同生活介護事業所の従業者としての勤務時間だけを算入することとなるものです。</w:t>
            </w:r>
          </w:p>
        </w:tc>
        <w:tc>
          <w:tcPr>
            <w:tcW w:w="1126" w:type="dxa"/>
            <w:tcBorders>
              <w:left w:val="single" w:sz="4" w:space="0" w:color="auto"/>
              <w:right w:val="single" w:sz="4" w:space="0" w:color="auto"/>
            </w:tcBorders>
          </w:tcPr>
          <w:p w14:paraId="5BC25FA0"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ADB73E3"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61365E" w:rsidRPr="008647C1" w14:paraId="069D29A0" w14:textId="77777777" w:rsidTr="00E97A82">
        <w:trPr>
          <w:trHeight w:val="1644"/>
        </w:trPr>
        <w:tc>
          <w:tcPr>
            <w:tcW w:w="1267" w:type="dxa"/>
            <w:gridSpan w:val="2"/>
            <w:tcBorders>
              <w:left w:val="single" w:sz="4" w:space="0" w:color="auto"/>
              <w:right w:val="single" w:sz="4" w:space="0" w:color="auto"/>
            </w:tcBorders>
          </w:tcPr>
          <w:p w14:paraId="3E1AFD52" w14:textId="77777777" w:rsidR="0061365E" w:rsidRPr="008647C1" w:rsidRDefault="0061365E"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2C750942" w14:textId="062E8014" w:rsidR="0061365E" w:rsidRPr="00C53608" w:rsidRDefault="0061365E" w:rsidP="00C53608">
            <w:pPr>
              <w:adjustRightInd w:val="0"/>
              <w:ind w:leftChars="150" w:left="315" w:rightChars="50" w:right="105" w:firstLineChars="100" w:firstLine="210"/>
              <w:contextualSpacing/>
              <w:rPr>
                <w:rFonts w:hAnsi="ＭＳ 明朝"/>
              </w:rPr>
            </w:pPr>
            <w:r w:rsidRPr="00C53608">
              <w:rPr>
                <w:rFonts w:hAnsi="ＭＳ 明朝" w:hint="eastAsia"/>
              </w:rPr>
              <w:t>ただし、雇用の分野における男女の均等な機会及び待遇の確保等に関する法律（昭和47年法律第113 号）第13条第１項に規定する措置又は育児休業、介護休業等育児又は家族介護を行う労働者の福祉に関する法律（平成３年法律第76 号。）第23条第１項、同条第３項又は同法第24条に規定する所定労働時間の短縮等の措置が講じられている場合、30時間以上の勤務で、常勤換算方法での計算に当たり、常勤の従業者が勤務すべき時間数を満たしたものとし、１として取り扱うことを可能とします。</w:t>
            </w:r>
          </w:p>
        </w:tc>
        <w:tc>
          <w:tcPr>
            <w:tcW w:w="1126" w:type="dxa"/>
            <w:tcBorders>
              <w:left w:val="single" w:sz="4" w:space="0" w:color="auto"/>
              <w:right w:val="single" w:sz="4" w:space="0" w:color="auto"/>
            </w:tcBorders>
          </w:tcPr>
          <w:p w14:paraId="20F0F3FB" w14:textId="77777777" w:rsidR="0061365E" w:rsidRPr="00E669AE" w:rsidRDefault="0061365E"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56CCB734" w14:textId="77777777" w:rsidR="0061365E" w:rsidRPr="00BF467B" w:rsidRDefault="0061365E" w:rsidP="00E64FFD">
            <w:pPr>
              <w:autoSpaceDE w:val="0"/>
              <w:autoSpaceDN w:val="0"/>
              <w:adjustRightInd w:val="0"/>
              <w:snapToGrid w:val="0"/>
              <w:ind w:leftChars="40" w:left="84" w:rightChars="10" w:right="21"/>
              <w:rPr>
                <w:rFonts w:hAnsi="ＭＳ 明朝"/>
                <w:color w:val="auto"/>
                <w:kern w:val="2"/>
              </w:rPr>
            </w:pPr>
          </w:p>
        </w:tc>
      </w:tr>
      <w:tr w:rsidR="00BC2878" w:rsidRPr="008647C1" w14:paraId="744E5BB9" w14:textId="77777777" w:rsidTr="00E97A82">
        <w:trPr>
          <w:trHeight w:val="20"/>
        </w:trPr>
        <w:tc>
          <w:tcPr>
            <w:tcW w:w="1267" w:type="dxa"/>
            <w:gridSpan w:val="2"/>
            <w:tcBorders>
              <w:left w:val="single" w:sz="4" w:space="0" w:color="auto"/>
              <w:right w:val="single" w:sz="4" w:space="0" w:color="auto"/>
            </w:tcBorders>
          </w:tcPr>
          <w:p w14:paraId="06B4D99B" w14:textId="77777777" w:rsidR="00BC2878" w:rsidRPr="008647C1" w:rsidRDefault="00BC2878" w:rsidP="00E64FFD">
            <w:pPr>
              <w:ind w:leftChars="50" w:left="315" w:right="50"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2DB5F49B" w14:textId="77777777" w:rsidR="00336595"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介護従業者については、利用者が認知症を有する者であることから、認知症の介護等に対する知識、経験を有する者であることを原則とします。</w:t>
            </w:r>
          </w:p>
          <w:p w14:paraId="7E486BC7" w14:textId="50E64A1C"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これ以外の介護従業者にあっても研修の機会を確保することなどにより質の向上を図ってください。</w:t>
            </w:r>
          </w:p>
        </w:tc>
        <w:tc>
          <w:tcPr>
            <w:tcW w:w="1126" w:type="dxa"/>
            <w:tcBorders>
              <w:left w:val="single" w:sz="4" w:space="0" w:color="auto"/>
              <w:right w:val="single" w:sz="4" w:space="0" w:color="auto"/>
            </w:tcBorders>
          </w:tcPr>
          <w:p w14:paraId="3B5BBD8F"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tcPr>
          <w:p w14:paraId="4983F1FD" w14:textId="77777777" w:rsidR="00BC2878" w:rsidRPr="00F433AA" w:rsidRDefault="00BC2878" w:rsidP="00E64FFD">
            <w:pPr>
              <w:autoSpaceDE w:val="0"/>
              <w:autoSpaceDN w:val="0"/>
              <w:adjustRightInd w:val="0"/>
              <w:snapToGrid w:val="0"/>
              <w:ind w:leftChars="40" w:left="84" w:rightChars="10" w:right="21"/>
              <w:rPr>
                <w:rFonts w:hAnsi="ＭＳ 明朝"/>
                <w:color w:val="auto"/>
                <w:kern w:val="2"/>
                <w:sz w:val="16"/>
                <w:szCs w:val="16"/>
              </w:rPr>
            </w:pPr>
            <w:r w:rsidRPr="00F433AA">
              <w:rPr>
                <w:rFonts w:hAnsi="ＭＳ 明朝" w:hint="eastAsia"/>
                <w:color w:val="auto"/>
                <w:kern w:val="2"/>
                <w:sz w:val="16"/>
                <w:szCs w:val="16"/>
              </w:rPr>
              <w:t>平18-0331004</w:t>
            </w:r>
          </w:p>
          <w:p w14:paraId="65E744FC"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r w:rsidRPr="00F433AA">
              <w:rPr>
                <w:rFonts w:hAnsi="ＭＳ 明朝" w:hint="eastAsia"/>
                <w:color w:val="auto"/>
                <w:kern w:val="2"/>
                <w:sz w:val="16"/>
                <w:szCs w:val="16"/>
              </w:rPr>
              <w:t>第</w:t>
            </w:r>
            <w:r w:rsidRPr="00F433AA">
              <w:rPr>
                <w:rFonts w:hAnsi="ＭＳ 明朝"/>
                <w:color w:val="auto"/>
                <w:kern w:val="2"/>
                <w:sz w:val="16"/>
                <w:szCs w:val="16"/>
              </w:rPr>
              <w:t>3</w:t>
            </w:r>
            <w:r w:rsidRPr="00F433AA">
              <w:rPr>
                <w:rFonts w:hAnsi="ＭＳ 明朝" w:hint="eastAsia"/>
                <w:color w:val="auto"/>
                <w:kern w:val="2"/>
                <w:sz w:val="16"/>
                <w:szCs w:val="16"/>
              </w:rPr>
              <w:t>の五の</w:t>
            </w:r>
            <w:r w:rsidRPr="00F433AA">
              <w:rPr>
                <w:rFonts w:hAnsi="ＭＳ 明朝"/>
                <w:color w:val="auto"/>
                <w:kern w:val="2"/>
                <w:sz w:val="16"/>
                <w:szCs w:val="16"/>
              </w:rPr>
              <w:t>2</w:t>
            </w:r>
            <w:r w:rsidRPr="00F433AA">
              <w:rPr>
                <w:rFonts w:hAnsi="ＭＳ 明朝" w:hint="eastAsia"/>
                <w:color w:val="auto"/>
                <w:kern w:val="2"/>
                <w:sz w:val="16"/>
                <w:szCs w:val="16"/>
              </w:rPr>
              <w:t>⑴②</w:t>
            </w:r>
          </w:p>
        </w:tc>
      </w:tr>
      <w:tr w:rsidR="00BC2878" w:rsidRPr="008647C1" w14:paraId="3284506F" w14:textId="77777777" w:rsidTr="00E97A82">
        <w:trPr>
          <w:trHeight w:val="20"/>
        </w:trPr>
        <w:tc>
          <w:tcPr>
            <w:tcW w:w="1267" w:type="dxa"/>
            <w:gridSpan w:val="2"/>
            <w:tcBorders>
              <w:left w:val="single" w:sz="4" w:space="0" w:color="auto"/>
              <w:right w:val="single" w:sz="4" w:space="0" w:color="auto"/>
            </w:tcBorders>
          </w:tcPr>
          <w:p w14:paraId="7D21C2C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69C1408" w14:textId="77777777" w:rsidR="00D56063"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勤務延時間数とは、勤務表上、サービスの提供に従事する時間又はサービスの提供のための準備等を行う時間（待機の時間を含む。）として明確に位置付けられている時間の合計数とします</w:t>
            </w:r>
            <w:r w:rsidR="00336595" w:rsidRPr="00C53608">
              <w:rPr>
                <w:rFonts w:hAnsi="ＭＳ 明朝" w:hint="eastAsia"/>
              </w:rPr>
              <w:t>。</w:t>
            </w:r>
          </w:p>
          <w:p w14:paraId="4B066697" w14:textId="0385946F"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従業者１人につき、勤務延時間数に算入することができる時間数は、常勤の従業者が勤務すべき勤務時間数を上限としてください。</w:t>
            </w:r>
          </w:p>
        </w:tc>
        <w:tc>
          <w:tcPr>
            <w:tcW w:w="1126" w:type="dxa"/>
            <w:tcBorders>
              <w:left w:val="single" w:sz="4" w:space="0" w:color="auto"/>
              <w:right w:val="single" w:sz="4" w:space="0" w:color="auto"/>
            </w:tcBorders>
          </w:tcPr>
          <w:p w14:paraId="4F9A8E50"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7527CA2"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A63FB3D" w14:textId="77777777" w:rsidTr="00E97A82">
        <w:trPr>
          <w:trHeight w:val="20"/>
        </w:trPr>
        <w:tc>
          <w:tcPr>
            <w:tcW w:w="1267" w:type="dxa"/>
            <w:gridSpan w:val="2"/>
            <w:tcBorders>
              <w:left w:val="single" w:sz="4" w:space="0" w:color="auto"/>
              <w:right w:val="single" w:sz="4" w:space="0" w:color="auto"/>
            </w:tcBorders>
          </w:tcPr>
          <w:p w14:paraId="190E764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5ADC9EB1" w14:textId="77777777" w:rsidR="00BC2878" w:rsidRPr="00C53608" w:rsidRDefault="00BC2878" w:rsidP="00C53608">
            <w:pPr>
              <w:adjustRightInd w:val="0"/>
              <w:ind w:leftChars="50" w:left="315" w:rightChars="50" w:right="105" w:hangingChars="100" w:hanging="210"/>
              <w:contextualSpacing/>
              <w:rPr>
                <w:rFonts w:hAnsi="ＭＳ 明朝"/>
              </w:rPr>
            </w:pPr>
            <w:r w:rsidRPr="00C53608">
              <w:rPr>
                <w:rFonts w:hAnsi="ＭＳ 明朝" w:hint="eastAsia"/>
              </w:rPr>
              <w:t>※　夜間及び深夜の時間帯は、それぞれの事業所ごとに、利用者の生活サイクルに応じて、１日の活動の終了時刻から開始時刻までを基本として設定するものとし、これに対応して、夜間及び深夜の時間帯以外のサービスの提供に必要な介護従業者及び夜間及び深夜の勤務（宿直勤務を除く。）を行わせるために必要な介護従業者を確保してください。</w:t>
            </w:r>
          </w:p>
        </w:tc>
        <w:tc>
          <w:tcPr>
            <w:tcW w:w="1126" w:type="dxa"/>
            <w:tcBorders>
              <w:left w:val="single" w:sz="4" w:space="0" w:color="auto"/>
              <w:right w:val="single" w:sz="4" w:space="0" w:color="auto"/>
            </w:tcBorders>
          </w:tcPr>
          <w:p w14:paraId="5CC0D3C6"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C894D36"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2CAB51BC" w14:textId="77777777" w:rsidTr="00E97A82">
        <w:trPr>
          <w:trHeight w:val="20"/>
        </w:trPr>
        <w:tc>
          <w:tcPr>
            <w:tcW w:w="1267" w:type="dxa"/>
            <w:gridSpan w:val="2"/>
            <w:tcBorders>
              <w:left w:val="single" w:sz="4" w:space="0" w:color="auto"/>
              <w:right w:val="single" w:sz="4" w:space="0" w:color="auto"/>
            </w:tcBorders>
          </w:tcPr>
          <w:p w14:paraId="18AA3F4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564A8B1E" w14:textId="0838D1A1"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例えば、利用者を８人、常勤の勤務時間を１日８時間とし、午後９時から午前６時までを夜間及び深夜の時間帯とした場合、午前６時から午後９時までの15時間の間に、８時間×３人＝延べ24時</w:t>
            </w:r>
            <w:r w:rsidR="00D00E9C" w:rsidRPr="00C53608">
              <w:rPr>
                <w:rFonts w:hAnsi="ＭＳ 明朝" w:hint="eastAsia"/>
              </w:rPr>
              <w:t>間分のサービスが提供され、かつ、その時間帯においては、常に介護従業者が１人以上確保されていることが必要になります。</w:t>
            </w:r>
          </w:p>
        </w:tc>
        <w:tc>
          <w:tcPr>
            <w:tcW w:w="1126" w:type="dxa"/>
            <w:tcBorders>
              <w:left w:val="single" w:sz="4" w:space="0" w:color="auto"/>
              <w:right w:val="single" w:sz="4" w:space="0" w:color="auto"/>
            </w:tcBorders>
          </w:tcPr>
          <w:p w14:paraId="04C7CF3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0648E14"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FB1BAF2" w14:textId="77777777" w:rsidTr="00E97A82">
        <w:trPr>
          <w:trHeight w:val="744"/>
        </w:trPr>
        <w:tc>
          <w:tcPr>
            <w:tcW w:w="1267" w:type="dxa"/>
            <w:gridSpan w:val="2"/>
            <w:vMerge w:val="restart"/>
            <w:tcBorders>
              <w:left w:val="single" w:sz="4" w:space="0" w:color="auto"/>
              <w:right w:val="single" w:sz="4" w:space="0" w:color="auto"/>
            </w:tcBorders>
          </w:tcPr>
          <w:p w14:paraId="16C16DB2" w14:textId="77777777" w:rsidR="00BC2878" w:rsidRPr="008647C1" w:rsidRDefault="00BC2878" w:rsidP="00336595">
            <w:pPr>
              <w:autoSpaceDE w:val="0"/>
              <w:autoSpaceDN w:val="0"/>
              <w:adjustRightInd w:val="0"/>
              <w:snapToGrid w:val="0"/>
              <w:ind w:rightChars="50" w:right="105"/>
              <w:rPr>
                <w:rFonts w:hAnsi="ＭＳ 明朝"/>
                <w:color w:val="auto"/>
                <w:kern w:val="2"/>
              </w:rPr>
            </w:pPr>
          </w:p>
        </w:tc>
        <w:tc>
          <w:tcPr>
            <w:tcW w:w="6311" w:type="dxa"/>
            <w:tcBorders>
              <w:left w:val="single" w:sz="4" w:space="0" w:color="auto"/>
              <w:right w:val="single" w:sz="4" w:space="0" w:color="auto"/>
            </w:tcBorders>
          </w:tcPr>
          <w:p w14:paraId="545559DD" w14:textId="445C25BB" w:rsidR="00BC2878" w:rsidRPr="00C53608" w:rsidRDefault="00BC2878" w:rsidP="00C53608">
            <w:pPr>
              <w:adjustRightInd w:val="0"/>
              <w:ind w:leftChars="150" w:left="315" w:rightChars="50" w:right="105" w:firstLineChars="100" w:firstLine="210"/>
              <w:contextualSpacing/>
              <w:rPr>
                <w:rFonts w:hAnsi="ＭＳ 明朝"/>
              </w:rPr>
            </w:pPr>
            <w:r w:rsidRPr="00C53608">
              <w:rPr>
                <w:rFonts w:hAnsi="ＭＳ 明朝" w:hint="eastAsia"/>
              </w:rPr>
              <w:t>また、午後９時から午前６時までは、夜間及び深夜の勤務を行う介護従業者（以下「夜勤職員」という。）が１人以上確保されていることが必要になります。</w:t>
            </w:r>
          </w:p>
        </w:tc>
        <w:tc>
          <w:tcPr>
            <w:tcW w:w="1126" w:type="dxa"/>
            <w:tcBorders>
              <w:left w:val="single" w:sz="4" w:space="0" w:color="auto"/>
              <w:right w:val="single" w:sz="4" w:space="0" w:color="auto"/>
            </w:tcBorders>
          </w:tcPr>
          <w:p w14:paraId="69655D9B"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0C4F9D8"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61365E" w:rsidRPr="008647C1" w14:paraId="770D56DA" w14:textId="77777777" w:rsidTr="00E97A82">
        <w:trPr>
          <w:trHeight w:val="282"/>
        </w:trPr>
        <w:tc>
          <w:tcPr>
            <w:tcW w:w="1267" w:type="dxa"/>
            <w:gridSpan w:val="2"/>
            <w:vMerge/>
            <w:tcBorders>
              <w:top w:val="single" w:sz="4" w:space="0" w:color="auto"/>
              <w:left w:val="single" w:sz="4" w:space="0" w:color="auto"/>
              <w:right w:val="single" w:sz="4" w:space="0" w:color="auto"/>
            </w:tcBorders>
          </w:tcPr>
          <w:p w14:paraId="6C065E85" w14:textId="77777777" w:rsidR="0061365E" w:rsidRPr="008647C1" w:rsidRDefault="0061365E" w:rsidP="00336595">
            <w:pPr>
              <w:autoSpaceDE w:val="0"/>
              <w:autoSpaceDN w:val="0"/>
              <w:adjustRightInd w:val="0"/>
              <w:snapToGrid w:val="0"/>
              <w:ind w:rightChars="50" w:right="105"/>
              <w:rPr>
                <w:rFonts w:hAnsi="ＭＳ 明朝"/>
                <w:color w:val="auto"/>
                <w:kern w:val="2"/>
              </w:rPr>
            </w:pPr>
          </w:p>
        </w:tc>
        <w:tc>
          <w:tcPr>
            <w:tcW w:w="6311" w:type="dxa"/>
            <w:tcBorders>
              <w:left w:val="single" w:sz="4" w:space="0" w:color="auto"/>
              <w:right w:val="single" w:sz="4" w:space="0" w:color="auto"/>
            </w:tcBorders>
          </w:tcPr>
          <w:p w14:paraId="4B64FDE4" w14:textId="0371A9DE" w:rsidR="0061365E" w:rsidRPr="00C53608" w:rsidRDefault="0061365E" w:rsidP="00C53608">
            <w:pPr>
              <w:adjustRightInd w:val="0"/>
              <w:ind w:leftChars="150" w:left="315" w:rightChars="50" w:right="105" w:firstLineChars="100" w:firstLine="210"/>
              <w:contextualSpacing/>
              <w:rPr>
                <w:rFonts w:hAnsi="ＭＳ 明朝"/>
              </w:rPr>
            </w:pPr>
            <w:r w:rsidRPr="00C53608">
              <w:rPr>
                <w:rFonts w:hAnsi="ＭＳ 明朝" w:hint="eastAsia"/>
              </w:rPr>
              <w:t>ただし、３つの共同生活住居を有する事業所において、全ての共同生活住居が同一の階に隣接し、介護従業者が円滑に利用者の状況把握を行い、速やかな対応を行うことが可能となる構造である場合には、当該事業者によって夜間の勤務に関するマニュアルの策定や避難訓練の実施といった安全対策が行われ、利用者の安全性が確保されていると認められている場合に限り、夜勤職員を２名以上とすることができます。この場合には、利用者のケアの質や職員の負担にも配慮してください。</w:t>
            </w:r>
          </w:p>
        </w:tc>
        <w:tc>
          <w:tcPr>
            <w:tcW w:w="1126" w:type="dxa"/>
            <w:tcBorders>
              <w:left w:val="single" w:sz="4" w:space="0" w:color="auto"/>
              <w:right w:val="single" w:sz="4" w:space="0" w:color="auto"/>
            </w:tcBorders>
          </w:tcPr>
          <w:p w14:paraId="7C6CEB1E" w14:textId="77777777" w:rsidR="0061365E" w:rsidRPr="00E669AE" w:rsidRDefault="0061365E"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84CF30" w14:textId="77777777" w:rsidR="0061365E" w:rsidRPr="00BF467B" w:rsidRDefault="0061365E" w:rsidP="00E64FFD">
            <w:pPr>
              <w:autoSpaceDE w:val="0"/>
              <w:autoSpaceDN w:val="0"/>
              <w:adjustRightInd w:val="0"/>
              <w:snapToGrid w:val="0"/>
              <w:ind w:leftChars="40" w:left="84" w:rightChars="10" w:right="21"/>
              <w:rPr>
                <w:rFonts w:hAnsi="ＭＳ 明朝"/>
                <w:color w:val="auto"/>
                <w:kern w:val="2"/>
              </w:rPr>
            </w:pPr>
          </w:p>
        </w:tc>
      </w:tr>
      <w:tr w:rsidR="0061365E" w:rsidRPr="008647C1" w14:paraId="5D9663C8" w14:textId="77777777" w:rsidTr="00E97A82">
        <w:trPr>
          <w:trHeight w:val="744"/>
        </w:trPr>
        <w:tc>
          <w:tcPr>
            <w:tcW w:w="1267" w:type="dxa"/>
            <w:gridSpan w:val="2"/>
            <w:vMerge/>
            <w:tcBorders>
              <w:top w:val="single" w:sz="4" w:space="0" w:color="auto"/>
              <w:left w:val="single" w:sz="4" w:space="0" w:color="auto"/>
              <w:right w:val="single" w:sz="4" w:space="0" w:color="auto"/>
            </w:tcBorders>
          </w:tcPr>
          <w:p w14:paraId="75B1BCC0" w14:textId="77777777" w:rsidR="0061365E" w:rsidRPr="008647C1" w:rsidRDefault="0061365E" w:rsidP="00336595">
            <w:pPr>
              <w:autoSpaceDE w:val="0"/>
              <w:autoSpaceDN w:val="0"/>
              <w:adjustRightInd w:val="0"/>
              <w:snapToGrid w:val="0"/>
              <w:ind w:rightChars="50" w:right="105"/>
              <w:rPr>
                <w:rFonts w:hAnsi="ＭＳ 明朝"/>
                <w:color w:val="auto"/>
                <w:kern w:val="2"/>
              </w:rPr>
            </w:pPr>
          </w:p>
        </w:tc>
        <w:tc>
          <w:tcPr>
            <w:tcW w:w="6311" w:type="dxa"/>
            <w:tcBorders>
              <w:left w:val="single" w:sz="4" w:space="0" w:color="auto"/>
              <w:right w:val="single" w:sz="4" w:space="0" w:color="auto"/>
            </w:tcBorders>
          </w:tcPr>
          <w:p w14:paraId="3EA30F08" w14:textId="7F5DDC2E" w:rsidR="0061365E" w:rsidRPr="00C53608" w:rsidRDefault="0061365E" w:rsidP="00C53608">
            <w:pPr>
              <w:adjustRightInd w:val="0"/>
              <w:ind w:leftChars="150" w:left="315" w:rightChars="50" w:right="105" w:firstLineChars="100" w:firstLine="210"/>
              <w:contextualSpacing/>
              <w:rPr>
                <w:rFonts w:hAnsi="ＭＳ 明朝"/>
              </w:rPr>
            </w:pPr>
            <w:r w:rsidRPr="00C53608">
              <w:rPr>
                <w:rFonts w:hAnsi="ＭＳ 明朝" w:hint="eastAsia"/>
              </w:rPr>
              <w:t>マニュアルの策定や避難訓練の実施に当たっては、基準第108条において準用する第</w:t>
            </w:r>
            <w:r w:rsidR="003A73E3">
              <w:rPr>
                <w:rFonts w:hAnsi="ＭＳ 明朝" w:hint="eastAsia"/>
              </w:rPr>
              <w:t>83条</w:t>
            </w:r>
            <w:r w:rsidRPr="00C53608">
              <w:rPr>
                <w:rFonts w:hAnsi="ＭＳ 明朝" w:hint="eastAsia"/>
              </w:rPr>
              <w:t>の２において定められた非常災害に関する具体的な計画や訓練の実施において、夜間及び深</w:t>
            </w:r>
            <w:r w:rsidRPr="00C53608">
              <w:rPr>
                <w:rFonts w:hAnsi="ＭＳ 明朝" w:hint="eastAsia"/>
              </w:rPr>
              <w:lastRenderedPageBreak/>
              <w:t>夜の時間帯の勤務を想定した内容を取り扱うことで差し支えありません。</w:t>
            </w:r>
          </w:p>
        </w:tc>
        <w:tc>
          <w:tcPr>
            <w:tcW w:w="1126" w:type="dxa"/>
            <w:tcBorders>
              <w:left w:val="single" w:sz="4" w:space="0" w:color="auto"/>
              <w:right w:val="single" w:sz="4" w:space="0" w:color="auto"/>
            </w:tcBorders>
          </w:tcPr>
          <w:p w14:paraId="10848B70" w14:textId="77777777" w:rsidR="0061365E" w:rsidRPr="00E669AE" w:rsidRDefault="0061365E"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7E5FFE2" w14:textId="77777777" w:rsidR="0061365E" w:rsidRPr="00BF467B" w:rsidRDefault="0061365E" w:rsidP="00E64FFD">
            <w:pPr>
              <w:autoSpaceDE w:val="0"/>
              <w:autoSpaceDN w:val="0"/>
              <w:adjustRightInd w:val="0"/>
              <w:snapToGrid w:val="0"/>
              <w:ind w:leftChars="40" w:left="84" w:rightChars="10" w:right="21"/>
              <w:rPr>
                <w:rFonts w:hAnsi="ＭＳ 明朝"/>
                <w:color w:val="auto"/>
                <w:kern w:val="2"/>
              </w:rPr>
            </w:pPr>
          </w:p>
        </w:tc>
      </w:tr>
      <w:tr w:rsidR="00F433AA" w:rsidRPr="008647C1" w14:paraId="00BB38DC" w14:textId="77777777" w:rsidTr="00E97A82">
        <w:trPr>
          <w:trHeight w:val="744"/>
        </w:trPr>
        <w:tc>
          <w:tcPr>
            <w:tcW w:w="1267" w:type="dxa"/>
            <w:gridSpan w:val="2"/>
            <w:tcBorders>
              <w:left w:val="single" w:sz="4" w:space="0" w:color="auto"/>
              <w:right w:val="single" w:sz="4" w:space="0" w:color="auto"/>
            </w:tcBorders>
          </w:tcPr>
          <w:p w14:paraId="14AFBF9C"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53A7C82F" w14:textId="77777777" w:rsidR="00F433AA" w:rsidRPr="00C53608" w:rsidRDefault="00F433AA" w:rsidP="00C53608">
            <w:pPr>
              <w:adjustRightInd w:val="0"/>
              <w:ind w:leftChars="150" w:left="315" w:rightChars="50" w:right="105" w:firstLineChars="100" w:firstLine="210"/>
              <w:contextualSpacing/>
              <w:rPr>
                <w:rFonts w:hAnsi="ＭＳ 明朝"/>
              </w:rPr>
            </w:pPr>
            <w:r w:rsidRPr="00C53608">
              <w:rPr>
                <w:rFonts w:hAnsi="ＭＳ 明朝" w:hint="eastAsia"/>
              </w:rPr>
              <w:t>なお、事業所の判断により、人員配置基準を満たす２名以上の夜勤職員を配置した上で、さらに他の職員を配置する場合については、宿直体制で配置することも可能です。</w:t>
            </w:r>
          </w:p>
          <w:p w14:paraId="28921FB9" w14:textId="77777777" w:rsidR="00F433AA" w:rsidRDefault="00F433AA" w:rsidP="00C53608">
            <w:pPr>
              <w:adjustRightInd w:val="0"/>
              <w:ind w:leftChars="150" w:left="315" w:rightChars="50" w:right="105" w:firstLineChars="100" w:firstLine="210"/>
              <w:contextualSpacing/>
              <w:rPr>
                <w:rFonts w:hAnsi="ＭＳ 明朝"/>
              </w:rPr>
            </w:pPr>
            <w:r w:rsidRPr="00C53608">
              <w:rPr>
                <w:rFonts w:hAnsi="ＭＳ 明朝" w:hint="eastAsia"/>
              </w:rPr>
              <w:t>宿直勤務を行う介護従業者を置く際の夜間及び深夜の時間帯の設定に当たっては、「社会福祉施設における宿直勤務の取り扱いについて」（昭和</w:t>
            </w:r>
            <w:r w:rsidR="0081547D" w:rsidRPr="00C53608">
              <w:rPr>
                <w:rFonts w:hAnsi="ＭＳ 明朝" w:hint="eastAsia"/>
              </w:rPr>
              <w:t>49</w:t>
            </w:r>
            <w:r w:rsidRPr="00C53608">
              <w:rPr>
                <w:rFonts w:hAnsi="ＭＳ 明朝" w:hint="eastAsia"/>
              </w:rPr>
              <w:t>年８月20日社施第160号社会局施設課長、児童家庭局企画課長連名通知）に準じて適切に行ってください。</w:t>
            </w:r>
          </w:p>
          <w:p w14:paraId="355674C0" w14:textId="38016525" w:rsidR="00C53608" w:rsidRPr="00C53608" w:rsidRDefault="00C53608" w:rsidP="00C53608">
            <w:pPr>
              <w:adjustRightInd w:val="0"/>
              <w:ind w:leftChars="150" w:left="315" w:rightChars="50" w:right="105" w:firstLineChars="100" w:firstLine="210"/>
              <w:contextualSpacing/>
              <w:rPr>
                <w:rFonts w:hAnsi="ＭＳ 明朝"/>
              </w:rPr>
            </w:pPr>
          </w:p>
        </w:tc>
        <w:tc>
          <w:tcPr>
            <w:tcW w:w="1126" w:type="dxa"/>
            <w:tcBorders>
              <w:left w:val="single" w:sz="4" w:space="0" w:color="auto"/>
              <w:bottom w:val="single" w:sz="4" w:space="0" w:color="auto"/>
              <w:right w:val="single" w:sz="4" w:space="0" w:color="auto"/>
            </w:tcBorders>
          </w:tcPr>
          <w:p w14:paraId="50C9C29D" w14:textId="77777777" w:rsidR="00F433AA" w:rsidRPr="00E669AE" w:rsidRDefault="00F433AA"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73BEB35" w14:textId="77777777" w:rsidR="00F433AA" w:rsidRPr="00BF467B" w:rsidRDefault="00F433AA" w:rsidP="00E64FFD">
            <w:pPr>
              <w:autoSpaceDE w:val="0"/>
              <w:autoSpaceDN w:val="0"/>
              <w:adjustRightInd w:val="0"/>
              <w:snapToGrid w:val="0"/>
              <w:ind w:leftChars="40" w:left="84" w:rightChars="10" w:right="21"/>
              <w:rPr>
                <w:rFonts w:hAnsi="ＭＳ 明朝"/>
                <w:color w:val="auto"/>
                <w:kern w:val="2"/>
              </w:rPr>
            </w:pPr>
          </w:p>
        </w:tc>
      </w:tr>
      <w:tr w:rsidR="00F433AA" w:rsidRPr="008647C1" w14:paraId="320C2093" w14:textId="77777777" w:rsidTr="00E97A82">
        <w:trPr>
          <w:trHeight w:val="283"/>
        </w:trPr>
        <w:tc>
          <w:tcPr>
            <w:tcW w:w="1267" w:type="dxa"/>
            <w:gridSpan w:val="2"/>
            <w:tcBorders>
              <w:left w:val="single" w:sz="4" w:space="0" w:color="auto"/>
              <w:right w:val="single" w:sz="4" w:space="0" w:color="auto"/>
            </w:tcBorders>
          </w:tcPr>
          <w:p w14:paraId="705DA9E8"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E122C02" w14:textId="5D559817" w:rsidR="00F433AA" w:rsidRPr="00B501F5" w:rsidRDefault="00BA1B77" w:rsidP="00572B01">
            <w:pPr>
              <w:autoSpaceDE w:val="0"/>
              <w:autoSpaceDN w:val="0"/>
              <w:adjustRightInd w:val="0"/>
              <w:snapToGrid w:val="0"/>
              <w:ind w:rightChars="50" w:right="105"/>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(2)</w:t>
            </w:r>
            <w:r w:rsidR="0061365E" w:rsidRPr="00B501F5">
              <w:rPr>
                <w:rFonts w:ascii="ＭＳ ゴシック" w:eastAsia="ＭＳ ゴシック" w:hAnsi="ＭＳ ゴシック" w:hint="eastAsia"/>
                <w:color w:val="auto"/>
                <w:kern w:val="2"/>
              </w:rPr>
              <w:t xml:space="preserve">　</w:t>
            </w:r>
            <w:r w:rsidRPr="00B501F5">
              <w:rPr>
                <w:rFonts w:ascii="ＭＳ ゴシック" w:eastAsia="ＭＳ ゴシック" w:hAnsi="ＭＳ ゴシック" w:hint="eastAsia"/>
                <w:b/>
                <w:color w:val="auto"/>
                <w:kern w:val="2"/>
              </w:rPr>
              <w:t>(1)</w:t>
            </w:r>
            <w:r w:rsidR="00F433AA" w:rsidRPr="00B501F5">
              <w:rPr>
                <w:rFonts w:ascii="ＭＳ ゴシック" w:eastAsia="ＭＳ ゴシック" w:hAnsi="ＭＳ ゴシック" w:hint="eastAsia"/>
                <w:b/>
                <w:color w:val="auto"/>
                <w:kern w:val="2"/>
              </w:rPr>
              <w:t>の利用者の数は、前年度の平均値としていますか。</w:t>
            </w:r>
          </w:p>
          <w:p w14:paraId="544C1ADF" w14:textId="3B6A0A19" w:rsidR="00503CA6" w:rsidRPr="00B501F5" w:rsidRDefault="00503CA6" w:rsidP="00F2091A">
            <w:pPr>
              <w:autoSpaceDE w:val="0"/>
              <w:autoSpaceDN w:val="0"/>
              <w:adjustRightInd w:val="0"/>
              <w:snapToGrid w:val="0"/>
              <w:ind w:leftChars="48" w:left="315" w:rightChars="50" w:right="105" w:hangingChars="102" w:hanging="214"/>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22773B10"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812004009"/>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2023028E" w14:textId="5321928D"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17210042"/>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A25D37B" w14:textId="11752FAC" w:rsidR="00F433AA" w:rsidRPr="00BA1B77" w:rsidRDefault="00F433AA" w:rsidP="00E64FFD">
            <w:pPr>
              <w:autoSpaceDE w:val="0"/>
              <w:autoSpaceDN w:val="0"/>
              <w:adjustRightInd w:val="0"/>
              <w:snapToGrid w:val="0"/>
              <w:ind w:leftChars="40" w:left="84" w:rightChars="10" w:right="21"/>
              <w:rPr>
                <w:rFonts w:hAnsi="ＭＳ 明朝"/>
                <w:color w:val="auto"/>
                <w:kern w:val="2"/>
                <w:sz w:val="16"/>
                <w:szCs w:val="16"/>
              </w:rPr>
            </w:pPr>
            <w:r w:rsidRPr="00BA1B77">
              <w:rPr>
                <w:rFonts w:hAnsi="ＭＳ 明朝" w:hint="eastAsia"/>
                <w:color w:val="auto"/>
                <w:kern w:val="2"/>
                <w:sz w:val="16"/>
                <w:szCs w:val="16"/>
              </w:rPr>
              <w:t>条例第</w:t>
            </w:r>
            <w:r w:rsidR="00996FF9">
              <w:rPr>
                <w:rFonts w:hAnsi="ＭＳ 明朝" w:hint="eastAsia"/>
                <w:color w:val="auto"/>
                <w:kern w:val="2"/>
                <w:sz w:val="16"/>
                <w:szCs w:val="16"/>
              </w:rPr>
              <w:t>111条</w:t>
            </w:r>
            <w:r w:rsidRPr="00BA1B77">
              <w:rPr>
                <w:rFonts w:hAnsi="ＭＳ 明朝" w:hint="eastAsia"/>
                <w:color w:val="auto"/>
                <w:kern w:val="2"/>
                <w:sz w:val="16"/>
                <w:szCs w:val="16"/>
              </w:rPr>
              <w:t>第2項</w:t>
            </w:r>
          </w:p>
          <w:p w14:paraId="182F03FB" w14:textId="7BE64F54" w:rsidR="00F433AA" w:rsidRPr="00BA1B77" w:rsidRDefault="00F433AA" w:rsidP="00E64FFD">
            <w:pPr>
              <w:autoSpaceDE w:val="0"/>
              <w:autoSpaceDN w:val="0"/>
              <w:adjustRightInd w:val="0"/>
              <w:snapToGrid w:val="0"/>
              <w:ind w:leftChars="40" w:left="84" w:rightChars="10" w:right="21"/>
              <w:rPr>
                <w:rFonts w:hAnsi="ＭＳ 明朝"/>
                <w:color w:val="auto"/>
                <w:kern w:val="2"/>
                <w:sz w:val="16"/>
                <w:szCs w:val="16"/>
              </w:rPr>
            </w:pPr>
            <w:r w:rsidRPr="00BA1B77">
              <w:rPr>
                <w:rFonts w:hAnsi="ＭＳ 明朝" w:hint="eastAsia"/>
                <w:color w:val="auto"/>
                <w:kern w:val="2"/>
                <w:sz w:val="16"/>
                <w:szCs w:val="16"/>
              </w:rPr>
              <w:t>予防条例第</w:t>
            </w:r>
            <w:r w:rsidR="003A73E3">
              <w:rPr>
                <w:rFonts w:hAnsi="ＭＳ 明朝" w:hint="eastAsia"/>
                <w:color w:val="auto"/>
                <w:kern w:val="2"/>
                <w:sz w:val="16"/>
                <w:szCs w:val="16"/>
              </w:rPr>
              <w:t>72条</w:t>
            </w:r>
            <w:r w:rsidRPr="00BA1B77">
              <w:rPr>
                <w:rFonts w:hAnsi="ＭＳ 明朝" w:hint="eastAsia"/>
                <w:color w:val="auto"/>
                <w:kern w:val="2"/>
                <w:sz w:val="16"/>
                <w:szCs w:val="16"/>
              </w:rPr>
              <w:t>第2項</w:t>
            </w:r>
          </w:p>
          <w:p w14:paraId="5EB8760B" w14:textId="77777777" w:rsidR="00F433AA" w:rsidRPr="00BA1B77" w:rsidRDefault="00F433AA" w:rsidP="00E64FFD">
            <w:pPr>
              <w:autoSpaceDE w:val="0"/>
              <w:autoSpaceDN w:val="0"/>
              <w:adjustRightInd w:val="0"/>
              <w:snapToGrid w:val="0"/>
              <w:ind w:leftChars="40" w:left="84" w:rightChars="10" w:right="21"/>
              <w:rPr>
                <w:rFonts w:hAnsi="ＭＳ 明朝"/>
                <w:color w:val="auto"/>
                <w:kern w:val="2"/>
                <w:sz w:val="16"/>
                <w:szCs w:val="16"/>
              </w:rPr>
            </w:pPr>
            <w:r w:rsidRPr="00BA1B77">
              <w:rPr>
                <w:rFonts w:hAnsi="ＭＳ 明朝" w:hint="eastAsia"/>
                <w:color w:val="auto"/>
                <w:kern w:val="2"/>
                <w:sz w:val="16"/>
                <w:szCs w:val="16"/>
              </w:rPr>
              <w:t>平</w:t>
            </w:r>
            <w:r w:rsidRPr="00BA1B77">
              <w:rPr>
                <w:rFonts w:hAnsi="ＭＳ 明朝"/>
                <w:color w:val="auto"/>
                <w:kern w:val="2"/>
                <w:sz w:val="16"/>
                <w:szCs w:val="16"/>
              </w:rPr>
              <w:t>18-0331004</w:t>
            </w:r>
          </w:p>
          <w:p w14:paraId="6595773C" w14:textId="77777777" w:rsidR="00F433AA" w:rsidRPr="00BF467B" w:rsidRDefault="00F433AA" w:rsidP="00E64FFD">
            <w:pPr>
              <w:autoSpaceDE w:val="0"/>
              <w:autoSpaceDN w:val="0"/>
              <w:adjustRightInd w:val="0"/>
              <w:snapToGrid w:val="0"/>
              <w:ind w:leftChars="40" w:left="84" w:rightChars="10" w:right="21"/>
              <w:rPr>
                <w:rFonts w:hAnsi="ＭＳ 明朝"/>
                <w:color w:val="auto"/>
                <w:kern w:val="2"/>
              </w:rPr>
            </w:pPr>
            <w:r w:rsidRPr="00BA1B77">
              <w:rPr>
                <w:rFonts w:hAnsi="ＭＳ 明朝" w:hint="eastAsia"/>
                <w:color w:val="auto"/>
                <w:kern w:val="2"/>
                <w:sz w:val="16"/>
                <w:szCs w:val="16"/>
              </w:rPr>
              <w:t>第2の2⑸①、②</w:t>
            </w:r>
          </w:p>
        </w:tc>
      </w:tr>
      <w:tr w:rsidR="00BC2878" w:rsidRPr="008647C1" w14:paraId="384F8681" w14:textId="77777777" w:rsidTr="00E97A82">
        <w:trPr>
          <w:trHeight w:val="329"/>
        </w:trPr>
        <w:tc>
          <w:tcPr>
            <w:tcW w:w="1267" w:type="dxa"/>
            <w:gridSpan w:val="2"/>
            <w:tcBorders>
              <w:left w:val="single" w:sz="4" w:space="0" w:color="auto"/>
              <w:right w:val="single" w:sz="4" w:space="0" w:color="auto"/>
            </w:tcBorders>
          </w:tcPr>
          <w:p w14:paraId="164A70D6"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ECD791C" w14:textId="77777777" w:rsidR="00BC2878"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新規に指定を受ける場合は、推定数によります。</w:t>
            </w:r>
          </w:p>
          <w:p w14:paraId="40D77585" w14:textId="1FEAD3D6" w:rsidR="00F95F9F" w:rsidRPr="008647C1" w:rsidRDefault="00F95F9F" w:rsidP="00F2091A">
            <w:pPr>
              <w:autoSpaceDE w:val="0"/>
              <w:autoSpaceDN w:val="0"/>
              <w:adjustRightInd w:val="0"/>
              <w:snapToGrid w:val="0"/>
              <w:ind w:leftChars="48" w:left="315" w:rightChars="50" w:right="105" w:hangingChars="102" w:hanging="214"/>
              <w:rPr>
                <w:rFonts w:hAnsi="ＭＳ 明朝"/>
                <w:color w:val="auto"/>
                <w:kern w:val="2"/>
              </w:rPr>
            </w:pPr>
          </w:p>
        </w:tc>
        <w:tc>
          <w:tcPr>
            <w:tcW w:w="1126" w:type="dxa"/>
            <w:vMerge/>
            <w:tcBorders>
              <w:left w:val="single" w:sz="4" w:space="0" w:color="auto"/>
              <w:right w:val="single" w:sz="4" w:space="0" w:color="auto"/>
            </w:tcBorders>
          </w:tcPr>
          <w:p w14:paraId="24C43680"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66B9568"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A5E53D6" w14:textId="77777777" w:rsidTr="00E97A82">
        <w:trPr>
          <w:trHeight w:val="20"/>
        </w:trPr>
        <w:tc>
          <w:tcPr>
            <w:tcW w:w="1267" w:type="dxa"/>
            <w:gridSpan w:val="2"/>
            <w:tcBorders>
              <w:left w:val="single" w:sz="4" w:space="0" w:color="auto"/>
              <w:right w:val="single" w:sz="4" w:space="0" w:color="auto"/>
            </w:tcBorders>
          </w:tcPr>
          <w:p w14:paraId="5DE7E6E4"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2491A57A"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DA0099">
              <w:rPr>
                <w:rFonts w:hAnsi="ＭＳ 明朝" w:hint="eastAsia"/>
                <w:color w:val="auto"/>
                <w:spacing w:val="-4"/>
                <w:kern w:val="2"/>
              </w:rPr>
              <w:t>前年度の平均値は、前年度（毎年４月１日に始まり翌年３月３１日をもって終わる年度とする。以下同じ。）の平均を用います。</w:t>
            </w:r>
          </w:p>
        </w:tc>
        <w:tc>
          <w:tcPr>
            <w:tcW w:w="1126" w:type="dxa"/>
            <w:tcBorders>
              <w:left w:val="single" w:sz="4" w:space="0" w:color="auto"/>
              <w:right w:val="single" w:sz="4" w:space="0" w:color="auto"/>
            </w:tcBorders>
          </w:tcPr>
          <w:p w14:paraId="0285FB56"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907C6B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9C2DF81" w14:textId="77777777" w:rsidTr="00E97A82">
        <w:trPr>
          <w:trHeight w:val="20"/>
        </w:trPr>
        <w:tc>
          <w:tcPr>
            <w:tcW w:w="1267" w:type="dxa"/>
            <w:gridSpan w:val="2"/>
            <w:tcBorders>
              <w:left w:val="single" w:sz="4" w:space="0" w:color="auto"/>
              <w:right w:val="single" w:sz="4" w:space="0" w:color="auto"/>
            </w:tcBorders>
          </w:tcPr>
          <w:p w14:paraId="3FC319E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3AC66321" w14:textId="2AB7CC8A" w:rsidR="00BC2878" w:rsidRPr="008647C1" w:rsidRDefault="00BC2878" w:rsidP="00D56063">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この場合、利用者数等の平均は、前年度の全利用者等の延数を前年度の日数で除して得た数とします。</w:t>
            </w:r>
          </w:p>
        </w:tc>
        <w:tc>
          <w:tcPr>
            <w:tcW w:w="1126" w:type="dxa"/>
            <w:tcBorders>
              <w:left w:val="single" w:sz="4" w:space="0" w:color="auto"/>
              <w:right w:val="single" w:sz="4" w:space="0" w:color="auto"/>
            </w:tcBorders>
          </w:tcPr>
          <w:p w14:paraId="67D5AE2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B86B463"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6B22605" w14:textId="77777777" w:rsidTr="00E97A82">
        <w:trPr>
          <w:trHeight w:val="528"/>
        </w:trPr>
        <w:tc>
          <w:tcPr>
            <w:tcW w:w="1267" w:type="dxa"/>
            <w:gridSpan w:val="2"/>
            <w:tcBorders>
              <w:left w:val="single" w:sz="4" w:space="0" w:color="auto"/>
              <w:right w:val="single" w:sz="4" w:space="0" w:color="auto"/>
            </w:tcBorders>
          </w:tcPr>
          <w:p w14:paraId="540531C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76B977F8" w14:textId="77777777" w:rsidR="00BC2878" w:rsidRDefault="00BC2878" w:rsidP="00D56063">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この平均利用者数等の算定に当たっては、小数点第２位以下を切り上げてください。</w:t>
            </w:r>
          </w:p>
          <w:p w14:paraId="665377EE" w14:textId="1F57648F" w:rsidR="00C53608" w:rsidRPr="008647C1" w:rsidRDefault="00C53608" w:rsidP="00D56063">
            <w:pPr>
              <w:autoSpaceDE w:val="0"/>
              <w:autoSpaceDN w:val="0"/>
              <w:adjustRightInd w:val="0"/>
              <w:snapToGrid w:val="0"/>
              <w:ind w:leftChars="148" w:left="311" w:rightChars="50" w:right="105" w:firstLineChars="100" w:firstLine="210"/>
              <w:rPr>
                <w:rFonts w:hAnsi="ＭＳ 明朝"/>
                <w:color w:val="auto"/>
                <w:kern w:val="2"/>
              </w:rPr>
            </w:pPr>
          </w:p>
        </w:tc>
        <w:tc>
          <w:tcPr>
            <w:tcW w:w="1126" w:type="dxa"/>
            <w:tcBorders>
              <w:left w:val="single" w:sz="4" w:space="0" w:color="auto"/>
              <w:right w:val="single" w:sz="4" w:space="0" w:color="auto"/>
            </w:tcBorders>
          </w:tcPr>
          <w:p w14:paraId="2B2CE118"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3C4245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BC765EE" w14:textId="77777777" w:rsidTr="00E97A82">
        <w:trPr>
          <w:trHeight w:val="559"/>
        </w:trPr>
        <w:tc>
          <w:tcPr>
            <w:tcW w:w="1267" w:type="dxa"/>
            <w:gridSpan w:val="2"/>
            <w:tcBorders>
              <w:left w:val="single" w:sz="4" w:space="0" w:color="auto"/>
              <w:bottom w:val="nil"/>
              <w:right w:val="single" w:sz="4" w:space="0" w:color="auto"/>
            </w:tcBorders>
          </w:tcPr>
          <w:p w14:paraId="3B696B8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BFD0FF0" w14:textId="77777777" w:rsidR="00F2091A"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新設、再開又は増床した事業者においては、新設又は増床分のベッドに関して、前年度において１年未満の実績しかない場合（前年度の実績が全くない場合を含む。）の利用者数は次のとおりです。</w:t>
            </w:r>
          </w:p>
          <w:p w14:paraId="52AAD012" w14:textId="77777777" w:rsidR="00F2091A" w:rsidRDefault="00BA1B77"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①</w:t>
            </w:r>
            <w:r w:rsidR="00BC2878" w:rsidRPr="008647C1">
              <w:rPr>
                <w:rFonts w:hAnsi="ＭＳ 明朝" w:hint="eastAsia"/>
                <w:color w:val="auto"/>
                <w:kern w:val="2"/>
              </w:rPr>
              <w:t xml:space="preserve">　新設又は増床の時点から６月未満の間は、便宜上、ベッド数の90％</w:t>
            </w:r>
          </w:p>
          <w:p w14:paraId="0C1237F6" w14:textId="77777777" w:rsidR="00F2091A" w:rsidRDefault="00BA1B77"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②</w:t>
            </w:r>
            <w:r w:rsidR="00BC2878" w:rsidRPr="008647C1">
              <w:rPr>
                <w:rFonts w:hAnsi="ＭＳ 明朝" w:hint="eastAsia"/>
                <w:color w:val="auto"/>
                <w:kern w:val="2"/>
              </w:rPr>
              <w:t xml:space="preserve">　</w:t>
            </w:r>
            <w:r w:rsidR="00BC2878" w:rsidRPr="00DA0099">
              <w:rPr>
                <w:rFonts w:hAnsi="ＭＳ 明朝" w:hint="eastAsia"/>
                <w:color w:val="auto"/>
                <w:spacing w:val="-4"/>
                <w:kern w:val="2"/>
              </w:rPr>
              <w:t>新設又は増床の時点から６月以上１年未満の間は、直近の６月における全利用者等の延数を６月間の日数で除して得た数</w:t>
            </w:r>
          </w:p>
          <w:p w14:paraId="6BC2460A" w14:textId="2DC22500" w:rsidR="00BC2878" w:rsidRPr="008647C1" w:rsidRDefault="00BA1B77"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③</w:t>
            </w:r>
            <w:r w:rsidR="00BC2878" w:rsidRPr="008647C1">
              <w:rPr>
                <w:rFonts w:hAnsi="ＭＳ 明朝" w:hint="eastAsia"/>
                <w:color w:val="auto"/>
                <w:kern w:val="2"/>
              </w:rPr>
              <w:t xml:space="preserve">　新設又は増床の時点から１年以上経過している場合は、直近１年間における全利用者等の延数を１年間の日数で除して得た数</w:t>
            </w:r>
          </w:p>
        </w:tc>
        <w:tc>
          <w:tcPr>
            <w:tcW w:w="1126" w:type="dxa"/>
            <w:tcBorders>
              <w:left w:val="single" w:sz="4" w:space="0" w:color="auto"/>
              <w:bottom w:val="nil"/>
              <w:right w:val="single" w:sz="4" w:space="0" w:color="auto"/>
            </w:tcBorders>
          </w:tcPr>
          <w:p w14:paraId="1705E2AC"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57D5AFD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08DB94E1" w14:textId="77777777" w:rsidTr="00E97A82">
        <w:trPr>
          <w:trHeight w:val="559"/>
        </w:trPr>
        <w:tc>
          <w:tcPr>
            <w:tcW w:w="1267" w:type="dxa"/>
            <w:gridSpan w:val="2"/>
            <w:tcBorders>
              <w:left w:val="single" w:sz="4" w:space="0" w:color="auto"/>
              <w:right w:val="single" w:sz="4" w:space="0" w:color="auto"/>
            </w:tcBorders>
          </w:tcPr>
          <w:p w14:paraId="6B9E365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F97DAD6"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DA0099">
              <w:rPr>
                <w:rFonts w:hAnsi="ＭＳ 明朝" w:hint="eastAsia"/>
                <w:color w:val="auto"/>
                <w:spacing w:val="-4"/>
                <w:kern w:val="2"/>
              </w:rPr>
              <w:t>減床の場合には、減床後の実績が３月以上あるときは、減床後の利用者数等の延数を延日数で除して得た数としてください。</w:t>
            </w:r>
          </w:p>
        </w:tc>
        <w:tc>
          <w:tcPr>
            <w:tcW w:w="1126" w:type="dxa"/>
            <w:tcBorders>
              <w:left w:val="single" w:sz="4" w:space="0" w:color="auto"/>
              <w:bottom w:val="single" w:sz="4" w:space="0" w:color="auto"/>
              <w:right w:val="single" w:sz="4" w:space="0" w:color="auto"/>
            </w:tcBorders>
          </w:tcPr>
          <w:p w14:paraId="6FB309CC"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28BD0F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F433AA" w:rsidRPr="008647C1" w14:paraId="7C1BED03" w14:textId="77777777" w:rsidTr="00E97A82">
        <w:trPr>
          <w:trHeight w:val="559"/>
        </w:trPr>
        <w:tc>
          <w:tcPr>
            <w:tcW w:w="1267" w:type="dxa"/>
            <w:gridSpan w:val="2"/>
            <w:tcBorders>
              <w:left w:val="single" w:sz="4" w:space="0" w:color="auto"/>
              <w:bottom w:val="nil"/>
              <w:right w:val="single" w:sz="4" w:space="0" w:color="auto"/>
            </w:tcBorders>
          </w:tcPr>
          <w:p w14:paraId="6AEB41B8"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95B51A1" w14:textId="77777777" w:rsidR="00F433AA" w:rsidRDefault="00DA0099" w:rsidP="00B501F5">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(3)　</w:t>
            </w:r>
            <w:r w:rsidRPr="00B501F5">
              <w:rPr>
                <w:rFonts w:ascii="ＭＳ ゴシック" w:eastAsia="ＭＳ ゴシック" w:hAnsi="ＭＳ ゴシック" w:hint="eastAsia"/>
                <w:b/>
                <w:color w:val="auto"/>
                <w:kern w:val="2"/>
              </w:rPr>
              <w:t>(1)</w:t>
            </w:r>
            <w:r w:rsidR="00F433AA" w:rsidRPr="00B501F5">
              <w:rPr>
                <w:rFonts w:ascii="ＭＳ ゴシック" w:eastAsia="ＭＳ ゴシック" w:hAnsi="ＭＳ ゴシック" w:hint="eastAsia"/>
                <w:b/>
                <w:color w:val="auto"/>
                <w:kern w:val="2"/>
              </w:rPr>
              <w:t>の介護従業者のうち１人以上は、常勤の者としていますか。</w:t>
            </w:r>
          </w:p>
          <w:p w14:paraId="5E4522B5" w14:textId="08D7C989" w:rsidR="00C53608" w:rsidRPr="00B501F5" w:rsidRDefault="00C53608"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bottom w:val="nil"/>
              <w:right w:val="single" w:sz="4" w:space="0" w:color="auto"/>
            </w:tcBorders>
          </w:tcPr>
          <w:p w14:paraId="48FACC61"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594899753"/>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56A161A1" w14:textId="587F87C5"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341852710"/>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nil"/>
              <w:right w:val="single" w:sz="4" w:space="0" w:color="auto"/>
            </w:tcBorders>
          </w:tcPr>
          <w:p w14:paraId="082B31A3" w14:textId="7A4C0EB7" w:rsidR="00F433AA" w:rsidRPr="00DA0099" w:rsidRDefault="00F433AA" w:rsidP="00E64FFD">
            <w:pPr>
              <w:autoSpaceDE w:val="0"/>
              <w:autoSpaceDN w:val="0"/>
              <w:adjustRightInd w:val="0"/>
              <w:snapToGrid w:val="0"/>
              <w:ind w:leftChars="40" w:left="84" w:rightChars="10" w:right="21"/>
              <w:rPr>
                <w:rFonts w:hAnsi="ＭＳ 明朝"/>
                <w:color w:val="auto"/>
                <w:kern w:val="2"/>
                <w:sz w:val="16"/>
                <w:szCs w:val="16"/>
              </w:rPr>
            </w:pPr>
            <w:r w:rsidRPr="00DA0099">
              <w:rPr>
                <w:rFonts w:hAnsi="ＭＳ 明朝" w:hint="eastAsia"/>
                <w:color w:val="auto"/>
                <w:kern w:val="2"/>
                <w:sz w:val="16"/>
                <w:szCs w:val="16"/>
              </w:rPr>
              <w:t>条例第</w:t>
            </w:r>
            <w:r w:rsidR="00996FF9">
              <w:rPr>
                <w:rFonts w:hAnsi="ＭＳ 明朝" w:hint="eastAsia"/>
                <w:color w:val="auto"/>
                <w:kern w:val="2"/>
                <w:sz w:val="16"/>
                <w:szCs w:val="16"/>
              </w:rPr>
              <w:t>111条</w:t>
            </w:r>
            <w:r w:rsidRPr="00DA0099">
              <w:rPr>
                <w:rFonts w:hAnsi="ＭＳ 明朝" w:hint="eastAsia"/>
                <w:color w:val="auto"/>
                <w:kern w:val="2"/>
                <w:sz w:val="16"/>
                <w:szCs w:val="16"/>
              </w:rPr>
              <w:t>第3項、第4項</w:t>
            </w:r>
          </w:p>
        </w:tc>
      </w:tr>
      <w:tr w:rsidR="00BC2878" w:rsidRPr="008647C1" w14:paraId="5CB75B71" w14:textId="77777777" w:rsidTr="00E97A82">
        <w:trPr>
          <w:trHeight w:val="562"/>
        </w:trPr>
        <w:tc>
          <w:tcPr>
            <w:tcW w:w="1267" w:type="dxa"/>
            <w:gridSpan w:val="2"/>
            <w:tcBorders>
              <w:left w:val="single" w:sz="4" w:space="0" w:color="auto"/>
              <w:right w:val="single" w:sz="4" w:space="0" w:color="auto"/>
            </w:tcBorders>
          </w:tcPr>
          <w:p w14:paraId="7CED7A85" w14:textId="77777777" w:rsidR="00BC2878" w:rsidRPr="008647C1" w:rsidRDefault="00BC2878" w:rsidP="00E64FFD">
            <w:pPr>
              <w:ind w:leftChars="50" w:left="315" w:right="50"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D8244B7"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DA0099">
              <w:rPr>
                <w:rFonts w:hAnsi="ＭＳ 明朝" w:hint="eastAsia"/>
                <w:color w:val="auto"/>
                <w:spacing w:val="-4"/>
                <w:kern w:val="2"/>
              </w:rPr>
              <w:t>事業所に、小規模多機能型居宅介護事業所又は看護小規模多機能型居宅介護事業所が併設されている場合において、双方の事業所に、それぞれの人員に関する基準を満たす従業者を置いているときは、従業者はそれぞれの事業所の業務に従事できます。</w:t>
            </w:r>
          </w:p>
        </w:tc>
        <w:tc>
          <w:tcPr>
            <w:tcW w:w="1126" w:type="dxa"/>
            <w:vMerge w:val="restart"/>
            <w:tcBorders>
              <w:left w:val="single" w:sz="4" w:space="0" w:color="auto"/>
              <w:bottom w:val="single" w:sz="4" w:space="0" w:color="auto"/>
              <w:right w:val="single" w:sz="4" w:space="0" w:color="auto"/>
            </w:tcBorders>
          </w:tcPr>
          <w:p w14:paraId="4992F8D2"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tcPr>
          <w:p w14:paraId="2660700D" w14:textId="77777777" w:rsidR="00BC2878" w:rsidRPr="00DA0099" w:rsidRDefault="00BC2878" w:rsidP="00E64FFD">
            <w:pPr>
              <w:autoSpaceDE w:val="0"/>
              <w:autoSpaceDN w:val="0"/>
              <w:adjustRightInd w:val="0"/>
              <w:snapToGrid w:val="0"/>
              <w:ind w:leftChars="40" w:left="84" w:rightChars="10" w:right="21"/>
              <w:rPr>
                <w:rFonts w:hAnsi="ＭＳ 明朝"/>
                <w:color w:val="auto"/>
                <w:kern w:val="2"/>
                <w:sz w:val="16"/>
                <w:szCs w:val="16"/>
              </w:rPr>
            </w:pPr>
            <w:r w:rsidRPr="00DA0099">
              <w:rPr>
                <w:rFonts w:hAnsi="ＭＳ 明朝" w:hint="eastAsia"/>
                <w:color w:val="auto"/>
                <w:kern w:val="2"/>
                <w:sz w:val="16"/>
                <w:szCs w:val="16"/>
              </w:rPr>
              <w:t>第3の五の2⑴②ロ(第3の四の2⑴②チ準用)</w:t>
            </w:r>
          </w:p>
        </w:tc>
      </w:tr>
      <w:tr w:rsidR="00BC2878" w:rsidRPr="008647C1" w14:paraId="2DBF2DC1" w14:textId="77777777" w:rsidTr="00E97A82">
        <w:trPr>
          <w:trHeight w:val="648"/>
        </w:trPr>
        <w:tc>
          <w:tcPr>
            <w:tcW w:w="1267" w:type="dxa"/>
            <w:gridSpan w:val="2"/>
            <w:tcBorders>
              <w:left w:val="single" w:sz="4" w:space="0" w:color="auto"/>
              <w:right w:val="single" w:sz="4" w:space="0" w:color="auto"/>
            </w:tcBorders>
          </w:tcPr>
          <w:p w14:paraId="013BEB2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2B8D643"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従業者のうち介護職員については、居宅から共同生活住居に移行してからもなじみの関係を保てるよう、人員としては一体のものとして、運営することを認めています。</w:t>
            </w:r>
          </w:p>
        </w:tc>
        <w:tc>
          <w:tcPr>
            <w:tcW w:w="1126" w:type="dxa"/>
            <w:vMerge/>
            <w:tcBorders>
              <w:top w:val="single" w:sz="4" w:space="0" w:color="auto"/>
              <w:left w:val="single" w:sz="4" w:space="0" w:color="auto"/>
              <w:right w:val="single" w:sz="4" w:space="0" w:color="auto"/>
            </w:tcBorders>
          </w:tcPr>
          <w:p w14:paraId="3800B0CB"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0D8B22B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781D2B5" w14:textId="77777777" w:rsidTr="00E97A82">
        <w:trPr>
          <w:trHeight w:val="282"/>
        </w:trPr>
        <w:tc>
          <w:tcPr>
            <w:tcW w:w="1267" w:type="dxa"/>
            <w:gridSpan w:val="2"/>
            <w:tcBorders>
              <w:left w:val="single" w:sz="4" w:space="0" w:color="auto"/>
              <w:right w:val="single" w:sz="4" w:space="0" w:color="auto"/>
            </w:tcBorders>
          </w:tcPr>
          <w:p w14:paraId="1A4B2134"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116B6B3" w14:textId="77777777" w:rsidR="00F2091A" w:rsidRDefault="00BC2878" w:rsidP="00F2091A">
            <w:pPr>
              <w:pStyle w:val="12"/>
              <w:autoSpaceDE w:val="0"/>
              <w:autoSpaceDN w:val="0"/>
              <w:adjustRightInd w:val="0"/>
              <w:snapToGrid w:val="0"/>
              <w:ind w:leftChars="48" w:left="315" w:rightChars="50" w:right="105" w:hangingChars="102" w:hanging="214"/>
              <w:rPr>
                <w:rFonts w:hAnsi="ＭＳ 明朝" w:cs="HGSｺﾞｼｯｸM"/>
                <w:color w:val="auto"/>
                <w:kern w:val="2"/>
              </w:rPr>
            </w:pPr>
            <w:r w:rsidRPr="008647C1">
              <w:rPr>
                <w:rFonts w:hAnsi="ＭＳ 明朝" w:cs="HGSｺﾞｼｯｸM" w:hint="eastAsia"/>
                <w:color w:val="auto"/>
                <w:kern w:val="2"/>
              </w:rPr>
              <w:t xml:space="preserve">※　</w:t>
            </w:r>
            <w:r w:rsidRPr="008647C1">
              <w:rPr>
                <w:rFonts w:hAnsi="ＭＳ 明朝" w:cs="HGSｺﾞｼｯｸM" w:hint="eastAsia"/>
                <w:color w:val="auto"/>
              </w:rPr>
              <w:t>夜勤職員については、当該事業所に小規模多</w:t>
            </w:r>
            <w:r w:rsidRPr="008647C1">
              <w:rPr>
                <w:rFonts w:hAnsi="ＭＳ 明朝" w:cs="HGSｺﾞｼｯｸM" w:hint="eastAsia"/>
                <w:color w:val="auto"/>
                <w:kern w:val="2"/>
              </w:rPr>
              <w:t>機能型居宅介護事業所が併設され、以下の要件を満たすほか、入居者の処遇に支障がないと認められる場合に限り、小規模多機能型居宅介護事業所の職務を兼ねることができます。</w:t>
            </w:r>
          </w:p>
          <w:p w14:paraId="43B0E052" w14:textId="77777777" w:rsidR="00F2091A" w:rsidRDefault="00AB429E" w:rsidP="00F2091A">
            <w:pPr>
              <w:pStyle w:val="12"/>
              <w:autoSpaceDE w:val="0"/>
              <w:autoSpaceDN w:val="0"/>
              <w:adjustRightInd w:val="0"/>
              <w:snapToGrid w:val="0"/>
              <w:ind w:leftChars="48" w:left="315" w:rightChars="50" w:right="105" w:hangingChars="102" w:hanging="214"/>
              <w:rPr>
                <w:rFonts w:hAnsi="ＭＳ 明朝" w:cs="HGSｺﾞｼｯｸM"/>
                <w:color w:val="auto"/>
                <w:kern w:val="2"/>
              </w:rPr>
            </w:pPr>
            <w:r>
              <w:rPr>
                <w:rFonts w:hAnsi="ＭＳ 明朝" w:cs="HGSｺﾞｼｯｸM" w:hint="eastAsia"/>
                <w:color w:val="auto"/>
              </w:rPr>
              <w:t xml:space="preserve">①　</w:t>
            </w:r>
            <w:r w:rsidR="00BC2878" w:rsidRPr="00DA0099">
              <w:rPr>
                <w:rFonts w:hAnsi="ＭＳ 明朝" w:cs="HGSｺﾞｼｯｸM" w:hint="eastAsia"/>
                <w:color w:val="auto"/>
                <w:spacing w:val="-4"/>
              </w:rPr>
              <w:t>認知症対応型共同生活介護事業所の定員と小規模多機能型居宅介護事業所の泊まり定員の合計が９人以内であること。</w:t>
            </w:r>
          </w:p>
          <w:p w14:paraId="5FE0DC72" w14:textId="29B945A0" w:rsidR="00BC2878" w:rsidRPr="00F2091A" w:rsidRDefault="00AB429E" w:rsidP="00F2091A">
            <w:pPr>
              <w:pStyle w:val="12"/>
              <w:autoSpaceDE w:val="0"/>
              <w:autoSpaceDN w:val="0"/>
              <w:adjustRightInd w:val="0"/>
              <w:snapToGrid w:val="0"/>
              <w:ind w:leftChars="48" w:left="315" w:rightChars="50" w:right="105" w:hangingChars="102" w:hanging="214"/>
              <w:rPr>
                <w:rFonts w:hAnsi="ＭＳ 明朝" w:cs="HGSｺﾞｼｯｸM"/>
                <w:color w:val="auto"/>
                <w:kern w:val="2"/>
              </w:rPr>
            </w:pPr>
            <w:r>
              <w:rPr>
                <w:rFonts w:hAnsi="ＭＳ 明朝" w:cs="HGSｺﾞｼｯｸM" w:hint="eastAsia"/>
                <w:color w:val="auto"/>
              </w:rPr>
              <w:lastRenderedPageBreak/>
              <w:t xml:space="preserve">②　</w:t>
            </w:r>
            <w:r w:rsidR="00BC2878" w:rsidRPr="008647C1">
              <w:rPr>
                <w:rFonts w:hAnsi="ＭＳ 明朝" w:cs="HGSｺﾞｼｯｸM" w:hint="eastAsia"/>
                <w:color w:val="auto"/>
              </w:rPr>
              <w:t>認知症対応型共同生活介護事業所と小規模多機能型居宅介護事業所が同一階に隣接しており、一体的な運用が可能な構造であること。</w:t>
            </w:r>
          </w:p>
        </w:tc>
        <w:tc>
          <w:tcPr>
            <w:tcW w:w="1126" w:type="dxa"/>
            <w:tcBorders>
              <w:left w:val="single" w:sz="4" w:space="0" w:color="auto"/>
              <w:bottom w:val="single" w:sz="4" w:space="0" w:color="auto"/>
              <w:right w:val="single" w:sz="4" w:space="0" w:color="auto"/>
            </w:tcBorders>
          </w:tcPr>
          <w:p w14:paraId="5075FCF8"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976A416"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F433AA" w:rsidRPr="008647C1" w14:paraId="3E778E83" w14:textId="77777777" w:rsidTr="00E97A82">
        <w:trPr>
          <w:trHeight w:val="559"/>
        </w:trPr>
        <w:tc>
          <w:tcPr>
            <w:tcW w:w="1267" w:type="dxa"/>
            <w:gridSpan w:val="2"/>
            <w:tcBorders>
              <w:left w:val="single" w:sz="4" w:space="0" w:color="auto"/>
              <w:bottom w:val="nil"/>
              <w:right w:val="single" w:sz="4" w:space="0" w:color="auto"/>
            </w:tcBorders>
          </w:tcPr>
          <w:p w14:paraId="0A7D471E" w14:textId="77777777" w:rsidR="00F433AA" w:rsidRPr="008647C1" w:rsidRDefault="00F433AA" w:rsidP="00FC19FC">
            <w:pPr>
              <w:autoSpaceDE w:val="0"/>
              <w:autoSpaceDN w:val="0"/>
              <w:adjustRightInd w:val="0"/>
              <w:snapToGrid w:val="0"/>
              <w:ind w:left="210" w:rightChars="50" w:right="105" w:hangingChars="100" w:hanging="210"/>
              <w:rPr>
                <w:rFonts w:hAnsi="ＭＳ 明朝"/>
                <w:color w:val="auto"/>
                <w:kern w:val="2"/>
              </w:rPr>
            </w:pPr>
            <w:r w:rsidRPr="008647C1">
              <w:rPr>
                <w:rFonts w:hAnsi="ＭＳ 明朝" w:hint="eastAsia"/>
                <w:color w:val="auto"/>
                <w:kern w:val="2"/>
              </w:rPr>
              <w:t>（計画作成担当者）</w:t>
            </w:r>
          </w:p>
        </w:tc>
        <w:tc>
          <w:tcPr>
            <w:tcW w:w="6311" w:type="dxa"/>
            <w:tcBorders>
              <w:top w:val="single" w:sz="4" w:space="0" w:color="auto"/>
              <w:left w:val="single" w:sz="4" w:space="0" w:color="auto"/>
              <w:bottom w:val="dotted" w:sz="4" w:space="0" w:color="auto"/>
              <w:right w:val="single" w:sz="4" w:space="0" w:color="auto"/>
            </w:tcBorders>
          </w:tcPr>
          <w:p w14:paraId="031E09D1" w14:textId="33A7D086" w:rsidR="00F433AA" w:rsidRPr="00B501F5" w:rsidRDefault="00F334E4"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(4)</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認知症対応型共同生活介護事業所ごとに、保健医療サービス又は福祉サービスの利用に係る計画の作成に関し知識及び経験を有する者であって（介護予防）認知症対応型共同生活介護計画の作成を担当させるのに適当と認められるものを専らその職務に従事する計画作成担当者としていますか。</w:t>
            </w:r>
          </w:p>
        </w:tc>
        <w:tc>
          <w:tcPr>
            <w:tcW w:w="1126" w:type="dxa"/>
            <w:tcBorders>
              <w:top w:val="single" w:sz="4" w:space="0" w:color="auto"/>
              <w:left w:val="single" w:sz="4" w:space="0" w:color="auto"/>
              <w:bottom w:val="nil"/>
              <w:right w:val="single" w:sz="4" w:space="0" w:color="auto"/>
            </w:tcBorders>
          </w:tcPr>
          <w:p w14:paraId="523252FE"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72732601"/>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58B9071A" w14:textId="6FA6C57E"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477430959"/>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nil"/>
              <w:right w:val="single" w:sz="4" w:space="0" w:color="auto"/>
            </w:tcBorders>
          </w:tcPr>
          <w:p w14:paraId="4D524723" w14:textId="13D4C8D0"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111条</w:t>
            </w:r>
            <w:r w:rsidRPr="00F334E4">
              <w:rPr>
                <w:rFonts w:hAnsi="ＭＳ 明朝" w:hint="eastAsia"/>
                <w:color w:val="auto"/>
                <w:kern w:val="2"/>
                <w:sz w:val="16"/>
                <w:szCs w:val="16"/>
              </w:rPr>
              <w:t>第5項</w:t>
            </w:r>
          </w:p>
          <w:p w14:paraId="687FE99F" w14:textId="4ED1AE88"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72条</w:t>
            </w:r>
            <w:r w:rsidRPr="00F334E4">
              <w:rPr>
                <w:rFonts w:hAnsi="ＭＳ 明朝" w:hint="eastAsia"/>
                <w:color w:val="auto"/>
                <w:kern w:val="2"/>
                <w:sz w:val="16"/>
                <w:szCs w:val="16"/>
              </w:rPr>
              <w:t>第5項</w:t>
            </w:r>
          </w:p>
          <w:p w14:paraId="0E3265C9"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23B665B" w14:textId="77777777" w:rsidTr="00E97A82">
        <w:trPr>
          <w:trHeight w:val="559"/>
        </w:trPr>
        <w:tc>
          <w:tcPr>
            <w:tcW w:w="1267" w:type="dxa"/>
            <w:gridSpan w:val="2"/>
            <w:tcBorders>
              <w:left w:val="single" w:sz="4" w:space="0" w:color="auto"/>
              <w:bottom w:val="nil"/>
              <w:right w:val="single" w:sz="4" w:space="0" w:color="auto"/>
            </w:tcBorders>
          </w:tcPr>
          <w:p w14:paraId="0BA2FDC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6EF5C85" w14:textId="75F93297" w:rsidR="00BC2878" w:rsidRPr="00F334E4"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F334E4">
              <w:rPr>
                <w:rFonts w:hAnsi="ＭＳ 明朝" w:hint="eastAsia"/>
                <w:color w:val="auto"/>
                <w:kern w:val="2"/>
              </w:rPr>
              <w:t>※　利用者の処遇に支障がない場合は、同じ認知症対応型共同生活介護事業所における他の職務に従事することができます。</w:t>
            </w:r>
          </w:p>
        </w:tc>
        <w:tc>
          <w:tcPr>
            <w:tcW w:w="1126" w:type="dxa"/>
            <w:tcBorders>
              <w:left w:val="single" w:sz="4" w:space="0" w:color="auto"/>
              <w:bottom w:val="nil"/>
              <w:right w:val="single" w:sz="4" w:space="0" w:color="auto"/>
            </w:tcBorders>
          </w:tcPr>
          <w:p w14:paraId="27BD12E4"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1B8A6DA0"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w:t>
            </w:r>
            <w:r w:rsidRPr="00F334E4">
              <w:rPr>
                <w:rFonts w:hAnsi="ＭＳ 明朝"/>
                <w:color w:val="auto"/>
                <w:kern w:val="2"/>
                <w:sz w:val="16"/>
                <w:szCs w:val="16"/>
              </w:rPr>
              <w:t>18</w:t>
            </w:r>
            <w:r w:rsidRPr="00F334E4">
              <w:rPr>
                <w:rFonts w:hAnsi="ＭＳ 明朝" w:hint="eastAsia"/>
                <w:color w:val="auto"/>
                <w:kern w:val="2"/>
                <w:sz w:val="16"/>
                <w:szCs w:val="16"/>
              </w:rPr>
              <w:t>厚労令34</w:t>
            </w:r>
          </w:p>
          <w:p w14:paraId="289C60D4" w14:textId="13EDA61D" w:rsidR="00BC2878" w:rsidRPr="00F334E4" w:rsidRDefault="00996FF9" w:rsidP="00E64FFD">
            <w:pPr>
              <w:autoSpaceDE w:val="0"/>
              <w:autoSpaceDN w:val="0"/>
              <w:adjustRightInd w:val="0"/>
              <w:snapToGrid w:val="0"/>
              <w:ind w:leftChars="40" w:left="84" w:rightChars="10" w:right="21"/>
              <w:rPr>
                <w:rFonts w:hAnsi="ＭＳ 明朝"/>
                <w:color w:val="auto"/>
                <w:kern w:val="2"/>
                <w:sz w:val="16"/>
                <w:szCs w:val="16"/>
              </w:rPr>
            </w:pPr>
            <w:r>
              <w:rPr>
                <w:rFonts w:hAnsi="ＭＳ 明朝" w:hint="eastAsia"/>
                <w:color w:val="auto"/>
                <w:kern w:val="2"/>
                <w:sz w:val="16"/>
                <w:szCs w:val="16"/>
              </w:rPr>
              <w:t>91条</w:t>
            </w:r>
            <w:r w:rsidR="00BC2878" w:rsidRPr="00F334E4">
              <w:rPr>
                <w:rFonts w:hAnsi="ＭＳ 明朝" w:hint="eastAsia"/>
                <w:color w:val="auto"/>
                <w:kern w:val="2"/>
                <w:sz w:val="16"/>
                <w:szCs w:val="16"/>
              </w:rPr>
              <w:t>第5項</w:t>
            </w:r>
          </w:p>
        </w:tc>
      </w:tr>
      <w:tr w:rsidR="00BC2878" w:rsidRPr="008647C1" w14:paraId="7566FE05" w14:textId="77777777" w:rsidTr="00E97A82">
        <w:trPr>
          <w:trHeight w:val="559"/>
        </w:trPr>
        <w:tc>
          <w:tcPr>
            <w:tcW w:w="1267" w:type="dxa"/>
            <w:gridSpan w:val="2"/>
            <w:tcBorders>
              <w:left w:val="single" w:sz="4" w:space="0" w:color="auto"/>
              <w:bottom w:val="nil"/>
              <w:right w:val="single" w:sz="4" w:space="0" w:color="auto"/>
            </w:tcBorders>
          </w:tcPr>
          <w:p w14:paraId="0BD27386"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C5DE2D4" w14:textId="16453289" w:rsidR="00BC2878" w:rsidRPr="00AB429E" w:rsidRDefault="00BC2878" w:rsidP="00F2091A">
            <w:pPr>
              <w:autoSpaceDE w:val="0"/>
              <w:autoSpaceDN w:val="0"/>
              <w:adjustRightInd w:val="0"/>
              <w:snapToGrid w:val="0"/>
              <w:ind w:leftChars="48" w:left="307" w:rightChars="50" w:right="105" w:hangingChars="102" w:hanging="206"/>
              <w:rPr>
                <w:rFonts w:hAnsi="ＭＳ 明朝"/>
                <w:color w:val="auto"/>
                <w:spacing w:val="-4"/>
                <w:kern w:val="2"/>
              </w:rPr>
            </w:pPr>
            <w:r w:rsidRPr="00AB429E">
              <w:rPr>
                <w:rFonts w:hAnsi="ＭＳ 明朝" w:hint="eastAsia"/>
                <w:color w:val="auto"/>
                <w:spacing w:val="-4"/>
                <w:kern w:val="2"/>
              </w:rPr>
              <w:t>※　「専ら従事する」「専ら提供に当たる」</w:t>
            </w:r>
            <w:r w:rsidR="00AB429E" w:rsidRPr="00AB429E">
              <w:rPr>
                <w:rFonts w:hAnsi="ＭＳ 明朝" w:hint="eastAsia"/>
                <w:color w:val="auto"/>
                <w:spacing w:val="-4"/>
                <w:kern w:val="2"/>
              </w:rPr>
              <w:t>とは、</w:t>
            </w:r>
            <w:r w:rsidRPr="00AB429E">
              <w:rPr>
                <w:rFonts w:hAnsi="ＭＳ 明朝" w:hint="eastAsia"/>
                <w:color w:val="auto"/>
                <w:spacing w:val="-4"/>
                <w:kern w:val="2"/>
              </w:rPr>
              <w:t>原則として、サービス提供時間帯を通じて他の職務に従事しないことをいいます。この場合の「サービス提供時間帯」とは、従事者の事業所における勤務時間をいうもので、常勤・非常勤の別は問いません。</w:t>
            </w:r>
          </w:p>
        </w:tc>
        <w:tc>
          <w:tcPr>
            <w:tcW w:w="1126" w:type="dxa"/>
            <w:tcBorders>
              <w:left w:val="single" w:sz="4" w:space="0" w:color="auto"/>
              <w:bottom w:val="nil"/>
              <w:right w:val="single" w:sz="4" w:space="0" w:color="auto"/>
            </w:tcBorders>
          </w:tcPr>
          <w:p w14:paraId="48D3C358"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7EF9E91F"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w:t>
            </w:r>
            <w:r w:rsidRPr="00F334E4">
              <w:rPr>
                <w:rFonts w:hAnsi="ＭＳ 明朝"/>
                <w:color w:val="auto"/>
                <w:kern w:val="2"/>
                <w:sz w:val="16"/>
                <w:szCs w:val="16"/>
              </w:rPr>
              <w:t>18-0331004</w:t>
            </w:r>
          </w:p>
          <w:p w14:paraId="54714884"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第2の2⑷</w:t>
            </w:r>
          </w:p>
          <w:p w14:paraId="18F7CC58"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667F8286" w14:textId="77777777" w:rsidTr="00E97A82">
        <w:trPr>
          <w:trHeight w:val="216"/>
        </w:trPr>
        <w:tc>
          <w:tcPr>
            <w:tcW w:w="1267" w:type="dxa"/>
            <w:gridSpan w:val="2"/>
            <w:tcBorders>
              <w:left w:val="single" w:sz="4" w:space="0" w:color="auto"/>
              <w:right w:val="single" w:sz="4" w:space="0" w:color="auto"/>
            </w:tcBorders>
          </w:tcPr>
          <w:p w14:paraId="0B2BEC8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79CEE40" w14:textId="77777777" w:rsidR="00BC2878" w:rsidRDefault="00BC2878" w:rsidP="00F2091A">
            <w:pPr>
              <w:autoSpaceDE w:val="0"/>
              <w:autoSpaceDN w:val="0"/>
              <w:adjustRightInd w:val="0"/>
              <w:snapToGrid w:val="0"/>
              <w:ind w:leftChars="48" w:left="315" w:rightChars="50" w:right="105" w:hangingChars="102" w:hanging="214"/>
              <w:rPr>
                <w:rFonts w:hAnsi="ＭＳ 明朝"/>
                <w:color w:val="auto"/>
                <w:spacing w:val="-4"/>
                <w:kern w:val="2"/>
              </w:rPr>
            </w:pPr>
            <w:r w:rsidRPr="00F334E4">
              <w:rPr>
                <w:rFonts w:hAnsi="ＭＳ 明朝" w:hint="eastAsia"/>
                <w:color w:val="auto"/>
                <w:kern w:val="2"/>
              </w:rPr>
              <w:t xml:space="preserve">※　</w:t>
            </w:r>
            <w:r w:rsidRPr="00AB429E">
              <w:rPr>
                <w:rFonts w:hAnsi="ＭＳ 明朝" w:hint="eastAsia"/>
                <w:color w:val="auto"/>
                <w:spacing w:val="-4"/>
                <w:kern w:val="2"/>
              </w:rPr>
              <w:t>計画作成担当者は、事業所に１人以上置かなければなりません。</w:t>
            </w:r>
          </w:p>
          <w:p w14:paraId="2F1E6B89" w14:textId="1285F1E1" w:rsidR="00503CA6" w:rsidRPr="00F334E4" w:rsidRDefault="00503CA6" w:rsidP="00F2091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nil"/>
              <w:right w:val="single" w:sz="4" w:space="0" w:color="auto"/>
            </w:tcBorders>
          </w:tcPr>
          <w:p w14:paraId="3D1034D8"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31C826A6" w14:textId="77777777" w:rsidR="00BC2878" w:rsidRPr="00AB429E" w:rsidRDefault="00BC2878" w:rsidP="00E64FFD">
            <w:pPr>
              <w:autoSpaceDE w:val="0"/>
              <w:autoSpaceDN w:val="0"/>
              <w:adjustRightInd w:val="0"/>
              <w:snapToGrid w:val="0"/>
              <w:ind w:leftChars="40" w:left="84" w:rightChars="10" w:right="21"/>
              <w:rPr>
                <w:rFonts w:hAnsi="ＭＳ 明朝"/>
                <w:color w:val="auto"/>
                <w:spacing w:val="-20"/>
                <w:kern w:val="2"/>
                <w:sz w:val="16"/>
                <w:szCs w:val="16"/>
              </w:rPr>
            </w:pPr>
            <w:r w:rsidRPr="00AB429E">
              <w:rPr>
                <w:rFonts w:hAnsi="ＭＳ 明朝" w:hint="eastAsia"/>
                <w:color w:val="auto"/>
                <w:spacing w:val="-20"/>
                <w:kern w:val="2"/>
                <w:sz w:val="16"/>
                <w:szCs w:val="16"/>
              </w:rPr>
              <w:t>第3の五の2⑴③イ</w:t>
            </w:r>
          </w:p>
        </w:tc>
      </w:tr>
      <w:tr w:rsidR="00BC2878" w:rsidRPr="008647C1" w14:paraId="219B7139" w14:textId="77777777" w:rsidTr="00E97A82">
        <w:trPr>
          <w:trHeight w:val="419"/>
        </w:trPr>
        <w:tc>
          <w:tcPr>
            <w:tcW w:w="1267" w:type="dxa"/>
            <w:gridSpan w:val="2"/>
            <w:tcBorders>
              <w:left w:val="single" w:sz="4" w:space="0" w:color="auto"/>
              <w:right w:val="single" w:sz="4" w:space="0" w:color="auto"/>
            </w:tcBorders>
          </w:tcPr>
          <w:p w14:paraId="44BF2ED0"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573BD1F" w14:textId="77777777" w:rsidR="00BC2878" w:rsidRPr="00F334E4"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F334E4">
              <w:rPr>
                <w:rFonts w:hAnsi="ＭＳ 明朝" w:hint="eastAsia"/>
                <w:color w:val="auto"/>
                <w:kern w:val="2"/>
              </w:rPr>
              <w:t>※　計画作成担当者は、利用者の処遇に支障がない場合は、管理者との兼務もできるものとします。</w:t>
            </w:r>
          </w:p>
        </w:tc>
        <w:tc>
          <w:tcPr>
            <w:tcW w:w="1126" w:type="dxa"/>
            <w:tcBorders>
              <w:left w:val="single" w:sz="4" w:space="0" w:color="auto"/>
              <w:bottom w:val="single" w:sz="4" w:space="0" w:color="auto"/>
              <w:right w:val="single" w:sz="4" w:space="0" w:color="auto"/>
            </w:tcBorders>
          </w:tcPr>
          <w:p w14:paraId="742B4D1D"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C3A3F4E"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第3の五の2⑴③チ</w:t>
            </w:r>
          </w:p>
        </w:tc>
      </w:tr>
      <w:tr w:rsidR="00F433AA" w:rsidRPr="008647C1" w14:paraId="4776C9FB" w14:textId="77777777" w:rsidTr="00E97A82">
        <w:trPr>
          <w:trHeight w:val="559"/>
        </w:trPr>
        <w:tc>
          <w:tcPr>
            <w:tcW w:w="1267" w:type="dxa"/>
            <w:gridSpan w:val="2"/>
            <w:tcBorders>
              <w:left w:val="single" w:sz="4" w:space="0" w:color="auto"/>
              <w:bottom w:val="nil"/>
              <w:right w:val="single" w:sz="4" w:space="0" w:color="auto"/>
            </w:tcBorders>
          </w:tcPr>
          <w:p w14:paraId="63536209"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0E4D44E" w14:textId="4B8887ED" w:rsidR="00F433AA" w:rsidRPr="00B501F5" w:rsidRDefault="00F334E4"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(5)</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計画作成担当者は、「実践者研修」又は「基礎課程」を修了していますか。</w:t>
            </w:r>
          </w:p>
        </w:tc>
        <w:tc>
          <w:tcPr>
            <w:tcW w:w="1126" w:type="dxa"/>
            <w:tcBorders>
              <w:top w:val="single" w:sz="4" w:space="0" w:color="auto"/>
              <w:left w:val="single" w:sz="4" w:space="0" w:color="auto"/>
              <w:bottom w:val="nil"/>
              <w:right w:val="single" w:sz="4" w:space="0" w:color="auto"/>
            </w:tcBorders>
          </w:tcPr>
          <w:p w14:paraId="01D5E2DF"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825120680"/>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7332F95C" w14:textId="056D351F"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056905589"/>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nil"/>
              <w:right w:val="single" w:sz="4" w:space="0" w:color="auto"/>
            </w:tcBorders>
          </w:tcPr>
          <w:p w14:paraId="0595309E" w14:textId="61DC5941"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111条</w:t>
            </w:r>
            <w:r w:rsidRPr="00F334E4">
              <w:rPr>
                <w:rFonts w:hAnsi="ＭＳ 明朝" w:hint="eastAsia"/>
                <w:color w:val="auto"/>
                <w:kern w:val="2"/>
                <w:sz w:val="16"/>
                <w:szCs w:val="16"/>
              </w:rPr>
              <w:t>第6項</w:t>
            </w:r>
          </w:p>
        </w:tc>
      </w:tr>
      <w:tr w:rsidR="00BC2878" w:rsidRPr="008647C1" w14:paraId="37880A99" w14:textId="77777777" w:rsidTr="00E97A82">
        <w:trPr>
          <w:trHeight w:val="559"/>
        </w:trPr>
        <w:tc>
          <w:tcPr>
            <w:tcW w:w="1267" w:type="dxa"/>
            <w:gridSpan w:val="2"/>
            <w:tcBorders>
              <w:left w:val="single" w:sz="4" w:space="0" w:color="auto"/>
              <w:bottom w:val="nil"/>
              <w:right w:val="single" w:sz="4" w:space="0" w:color="auto"/>
            </w:tcBorders>
          </w:tcPr>
          <w:p w14:paraId="332F7EF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025DECF"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計画作成担当者は、介護支援専門員である者及び介護支援専門員でない者のいずれについても、指定を受ける際（指定を受けた後に計画作成担当者の変更の届出を行う場合を含む。）に、研修を修了していてください。</w:t>
            </w:r>
          </w:p>
        </w:tc>
        <w:tc>
          <w:tcPr>
            <w:tcW w:w="1126" w:type="dxa"/>
            <w:tcBorders>
              <w:left w:val="single" w:sz="4" w:space="0" w:color="auto"/>
              <w:bottom w:val="nil"/>
              <w:right w:val="single" w:sz="4" w:space="0" w:color="auto"/>
            </w:tcBorders>
          </w:tcPr>
          <w:p w14:paraId="07E17D5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70918F9F" w14:textId="33C686F8"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72条</w:t>
            </w:r>
            <w:r w:rsidRPr="00F334E4">
              <w:rPr>
                <w:rFonts w:hAnsi="ＭＳ 明朝" w:hint="eastAsia"/>
                <w:color w:val="auto"/>
                <w:kern w:val="2"/>
                <w:sz w:val="16"/>
                <w:szCs w:val="16"/>
              </w:rPr>
              <w:t>第6項</w:t>
            </w:r>
          </w:p>
          <w:p w14:paraId="1B3FC8FD"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p w14:paraId="790E600F"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AB429E" w:rsidRPr="008647C1" w14:paraId="115B7340" w14:textId="77777777" w:rsidTr="00E97A82">
        <w:trPr>
          <w:trHeight w:val="136"/>
        </w:trPr>
        <w:tc>
          <w:tcPr>
            <w:tcW w:w="1267" w:type="dxa"/>
            <w:gridSpan w:val="2"/>
            <w:vMerge w:val="restart"/>
            <w:tcBorders>
              <w:left w:val="single" w:sz="4" w:space="0" w:color="auto"/>
              <w:bottom w:val="single" w:sz="4" w:space="0" w:color="auto"/>
              <w:right w:val="single" w:sz="4" w:space="0" w:color="auto"/>
            </w:tcBorders>
          </w:tcPr>
          <w:p w14:paraId="7706C82D" w14:textId="77777777" w:rsidR="00AB429E" w:rsidRPr="008647C1" w:rsidRDefault="00AB429E" w:rsidP="00E64FFD">
            <w:pPr>
              <w:ind w:leftChars="50" w:left="315" w:right="50"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B1B020A" w14:textId="77777777" w:rsidR="00AB429E" w:rsidRPr="00B501F5" w:rsidRDefault="00AB429E" w:rsidP="00B501F5">
            <w:pPr>
              <w:autoSpaceDE w:val="0"/>
              <w:autoSpaceDN w:val="0"/>
              <w:adjustRightInd w:val="0"/>
              <w:snapToGrid w:val="0"/>
              <w:ind w:rightChars="50" w:right="105"/>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(6)　</w:t>
            </w:r>
            <w:r w:rsidRPr="00B501F5">
              <w:rPr>
                <w:rFonts w:ascii="ＭＳ ゴシック" w:eastAsia="ＭＳ ゴシック" w:hAnsi="ＭＳ ゴシック" w:hint="eastAsia"/>
                <w:b/>
                <w:color w:val="auto"/>
                <w:kern w:val="2"/>
              </w:rPr>
              <w:t>計画作成担当者のうち１人以上は、介護支援専門員ですか。</w:t>
            </w:r>
          </w:p>
          <w:p w14:paraId="5A3A4DD3" w14:textId="7BABDBC5" w:rsidR="00F95F9F" w:rsidRPr="00B501F5" w:rsidRDefault="00F95F9F" w:rsidP="00F2091A">
            <w:pPr>
              <w:autoSpaceDE w:val="0"/>
              <w:autoSpaceDN w:val="0"/>
              <w:adjustRightInd w:val="0"/>
              <w:snapToGrid w:val="0"/>
              <w:ind w:leftChars="48" w:left="315" w:rightChars="50" w:right="105" w:hangingChars="102" w:hanging="214"/>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4D2CEED1" w14:textId="39A369B5" w:rsidR="00AB429E"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030957628"/>
                <w14:checkbox>
                  <w14:checked w14:val="0"/>
                  <w14:checkedState w14:val="2612" w14:font="ＭＳ ゴシック"/>
                  <w14:uncheckedState w14:val="2610" w14:font="ＭＳ ゴシック"/>
                </w14:checkbox>
              </w:sdtPr>
              <w:sdtEndPr/>
              <w:sdtContent>
                <w:r w:rsidR="00AB429E" w:rsidRPr="00E669AE">
                  <w:rPr>
                    <w:rFonts w:hAnsi="ＭＳ 明朝" w:hint="eastAsia"/>
                    <w:sz w:val="20"/>
                    <w:szCs w:val="20"/>
                  </w:rPr>
                  <w:t>☐</w:t>
                </w:r>
              </w:sdtContent>
            </w:sdt>
            <w:r w:rsidR="00AB429E" w:rsidRPr="00E669AE">
              <w:rPr>
                <w:rFonts w:hAnsi="ＭＳ 明朝" w:hint="eastAsia"/>
                <w:sz w:val="20"/>
                <w:szCs w:val="20"/>
              </w:rPr>
              <w:t>いる</w:t>
            </w:r>
          </w:p>
          <w:p w14:paraId="68D68A88" w14:textId="4FD2B3BF" w:rsidR="00AB429E"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528840531"/>
                <w14:checkbox>
                  <w14:checked w14:val="0"/>
                  <w14:checkedState w14:val="2612" w14:font="ＭＳ ゴシック"/>
                  <w14:uncheckedState w14:val="2610" w14:font="ＭＳ ゴシック"/>
                </w14:checkbox>
              </w:sdtPr>
              <w:sdtEndPr/>
              <w:sdtContent>
                <w:r w:rsidR="00AB429E" w:rsidRPr="00832E9C">
                  <w:rPr>
                    <w:rFonts w:hAnsi="ＭＳ 明朝" w:hint="eastAsia"/>
                    <w:sz w:val="20"/>
                    <w:szCs w:val="20"/>
                  </w:rPr>
                  <w:t>☐</w:t>
                </w:r>
              </w:sdtContent>
            </w:sdt>
            <w:r w:rsidR="00AB429E"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0ACE4BC4" w14:textId="3C7E95BF"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111条</w:t>
            </w:r>
            <w:r w:rsidRPr="00F334E4">
              <w:rPr>
                <w:rFonts w:hAnsi="ＭＳ 明朝" w:hint="eastAsia"/>
                <w:color w:val="auto"/>
                <w:kern w:val="2"/>
                <w:sz w:val="16"/>
                <w:szCs w:val="16"/>
              </w:rPr>
              <w:t>第7項</w:t>
            </w:r>
          </w:p>
          <w:p w14:paraId="273D525B" w14:textId="2CB2DC31"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72条</w:t>
            </w:r>
            <w:r w:rsidRPr="00F334E4">
              <w:rPr>
                <w:rFonts w:hAnsi="ＭＳ 明朝" w:hint="eastAsia"/>
                <w:color w:val="auto"/>
                <w:kern w:val="2"/>
                <w:sz w:val="16"/>
                <w:szCs w:val="16"/>
              </w:rPr>
              <w:t>第7項</w:t>
            </w:r>
          </w:p>
          <w:p w14:paraId="098D6B56" w14:textId="77777777"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p>
        </w:tc>
      </w:tr>
      <w:tr w:rsidR="00AB429E" w:rsidRPr="008647C1" w14:paraId="1852421F" w14:textId="77777777" w:rsidTr="00E97A82">
        <w:trPr>
          <w:trHeight w:val="565"/>
        </w:trPr>
        <w:tc>
          <w:tcPr>
            <w:tcW w:w="1267" w:type="dxa"/>
            <w:gridSpan w:val="2"/>
            <w:vMerge/>
            <w:tcBorders>
              <w:top w:val="single" w:sz="4" w:space="0" w:color="auto"/>
              <w:left w:val="single" w:sz="4" w:space="0" w:color="auto"/>
              <w:right w:val="single" w:sz="4" w:space="0" w:color="auto"/>
            </w:tcBorders>
          </w:tcPr>
          <w:p w14:paraId="7C6109C8" w14:textId="77777777" w:rsidR="00AB429E" w:rsidRPr="008647C1" w:rsidRDefault="00AB429E"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1C12BF4" w14:textId="77777777" w:rsidR="00AB429E" w:rsidRPr="008647C1" w:rsidRDefault="00AB429E"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ただし、併設する小規模多機能型居宅介護事業所又は看護小規模多機能型居宅介護事業所の介護支援専門員との連携を図ることにより事業所の効果的な運営を期待することができる場合であって、利用者の処遇に支障がないときは、介護支援専門員を置かないことができます。</w:t>
            </w:r>
          </w:p>
        </w:tc>
        <w:tc>
          <w:tcPr>
            <w:tcW w:w="1126" w:type="dxa"/>
            <w:vMerge/>
            <w:tcBorders>
              <w:left w:val="single" w:sz="4" w:space="0" w:color="auto"/>
              <w:right w:val="single" w:sz="4" w:space="0" w:color="auto"/>
            </w:tcBorders>
          </w:tcPr>
          <w:p w14:paraId="5ABFF180" w14:textId="77777777" w:rsidR="00AB429E" w:rsidRPr="00E669AE" w:rsidRDefault="00AB429E"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F5C706F" w14:textId="77777777" w:rsidR="00AB429E" w:rsidRPr="00F334E4" w:rsidRDefault="00AB429E"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42CFAFDE" w14:textId="77777777" w:rsidTr="00E97A82">
        <w:trPr>
          <w:trHeight w:val="795"/>
        </w:trPr>
        <w:tc>
          <w:tcPr>
            <w:tcW w:w="1267" w:type="dxa"/>
            <w:gridSpan w:val="2"/>
            <w:vMerge w:val="restart"/>
            <w:tcBorders>
              <w:left w:val="single" w:sz="4" w:space="0" w:color="auto"/>
              <w:bottom w:val="single" w:sz="4" w:space="0" w:color="auto"/>
              <w:right w:val="single" w:sz="4" w:space="0" w:color="auto"/>
            </w:tcBorders>
          </w:tcPr>
          <w:p w14:paraId="6C3FAD5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1E8FD9A" w14:textId="50F0790F" w:rsidR="00BC2878" w:rsidRPr="00AB429E"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AB429E">
              <w:rPr>
                <w:rFonts w:hAnsi="ＭＳ 明朝" w:hint="eastAsia"/>
                <w:color w:val="auto"/>
                <w:kern w:val="2"/>
              </w:rPr>
              <w:t>※　計画作成担当者を１を超えて配置する事業所にあっては、計画作成担当者のうち少なくとも１人は介護支援専門員でなければなりません。</w:t>
            </w:r>
          </w:p>
        </w:tc>
        <w:tc>
          <w:tcPr>
            <w:tcW w:w="1126" w:type="dxa"/>
            <w:tcBorders>
              <w:left w:val="single" w:sz="4" w:space="0" w:color="auto"/>
              <w:right w:val="single" w:sz="4" w:space="0" w:color="auto"/>
            </w:tcBorders>
          </w:tcPr>
          <w:p w14:paraId="4255DC7B"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72F824DC"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平18-0331004</w:t>
            </w:r>
          </w:p>
          <w:p w14:paraId="34AB0562"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w:t>
            </w:r>
            <w:r w:rsidRPr="00F334E4">
              <w:rPr>
                <w:rFonts w:hAnsi="ＭＳ 明朝"/>
                <w:color w:val="auto"/>
                <w:kern w:val="2"/>
                <w:sz w:val="16"/>
                <w:szCs w:val="16"/>
              </w:rPr>
              <w:t>3</w:t>
            </w:r>
            <w:r w:rsidRPr="00F334E4">
              <w:rPr>
                <w:rFonts w:hAnsi="ＭＳ 明朝" w:hint="eastAsia"/>
                <w:color w:val="auto"/>
                <w:kern w:val="2"/>
                <w:sz w:val="16"/>
                <w:szCs w:val="16"/>
              </w:rPr>
              <w:t>の五の</w:t>
            </w:r>
            <w:r w:rsidRPr="00F334E4">
              <w:rPr>
                <w:rFonts w:hAnsi="ＭＳ 明朝"/>
                <w:color w:val="auto"/>
                <w:kern w:val="2"/>
                <w:sz w:val="16"/>
                <w:szCs w:val="16"/>
              </w:rPr>
              <w:t>2</w:t>
            </w:r>
            <w:r w:rsidRPr="00F334E4">
              <w:rPr>
                <w:rFonts w:hAnsi="ＭＳ 明朝" w:hint="eastAsia"/>
                <w:color w:val="auto"/>
                <w:kern w:val="2"/>
                <w:sz w:val="16"/>
                <w:szCs w:val="16"/>
              </w:rPr>
              <w:t>⑴③ハ</w:t>
            </w:r>
          </w:p>
          <w:p w14:paraId="1FFA4503" w14:textId="3E1924E9"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111条</w:t>
            </w:r>
            <w:r w:rsidRPr="00F334E4">
              <w:rPr>
                <w:rFonts w:hAnsi="ＭＳ 明朝" w:hint="eastAsia"/>
                <w:color w:val="auto"/>
                <w:kern w:val="2"/>
                <w:sz w:val="16"/>
                <w:szCs w:val="16"/>
              </w:rPr>
              <w:t>第9項</w:t>
            </w:r>
          </w:p>
          <w:p w14:paraId="5F3657B5" w14:textId="37238AB4"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72条</w:t>
            </w:r>
            <w:r w:rsidRPr="00F334E4">
              <w:rPr>
                <w:rFonts w:hAnsi="ＭＳ 明朝" w:hint="eastAsia"/>
                <w:color w:val="auto"/>
                <w:kern w:val="2"/>
                <w:sz w:val="16"/>
                <w:szCs w:val="16"/>
              </w:rPr>
              <w:t>第9項</w:t>
            </w:r>
          </w:p>
        </w:tc>
      </w:tr>
      <w:tr w:rsidR="00BC2878" w:rsidRPr="008647C1" w14:paraId="315F47AB" w14:textId="77777777" w:rsidTr="00E97A82">
        <w:trPr>
          <w:trHeight w:val="20"/>
        </w:trPr>
        <w:tc>
          <w:tcPr>
            <w:tcW w:w="1267" w:type="dxa"/>
            <w:gridSpan w:val="2"/>
            <w:vMerge/>
            <w:tcBorders>
              <w:left w:val="single" w:sz="4" w:space="0" w:color="auto"/>
              <w:right w:val="single" w:sz="4" w:space="0" w:color="auto"/>
            </w:tcBorders>
          </w:tcPr>
          <w:p w14:paraId="349AADD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D0B006C" w14:textId="77777777" w:rsidR="00BC2878" w:rsidRPr="00AB429E"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AB429E">
              <w:rPr>
                <w:rFonts w:hAnsi="ＭＳ 明朝" w:hint="eastAsia"/>
                <w:color w:val="auto"/>
                <w:kern w:val="2"/>
              </w:rPr>
              <w:t>※　サテライト型指定認知症対応型共同生活介護事業所（指定認知症対応型共同生活介護事業所であって、指定居宅サービス事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この章において「本体事業所」という。）との密接な連携の下に運営されるものをいう。以下同じ。）については、介護支援専門員である計画作成担当者に代えて、「実践者研修」又は「基礎課程」を修了している者を置くことができます。</w:t>
            </w:r>
          </w:p>
        </w:tc>
        <w:tc>
          <w:tcPr>
            <w:tcW w:w="1126" w:type="dxa"/>
            <w:tcBorders>
              <w:left w:val="single" w:sz="4" w:space="0" w:color="auto"/>
              <w:bottom w:val="single" w:sz="4" w:space="0" w:color="auto"/>
              <w:right w:val="single" w:sz="4" w:space="0" w:color="auto"/>
            </w:tcBorders>
          </w:tcPr>
          <w:p w14:paraId="1A1BEC61"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3C48011B" w14:textId="77777777" w:rsidR="00BC2878" w:rsidRPr="00F334E4"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F433AA" w:rsidRPr="008647C1" w14:paraId="0B5D0A97" w14:textId="77777777" w:rsidTr="00E97A82">
        <w:trPr>
          <w:trHeight w:val="565"/>
        </w:trPr>
        <w:tc>
          <w:tcPr>
            <w:tcW w:w="1267" w:type="dxa"/>
            <w:gridSpan w:val="2"/>
            <w:tcBorders>
              <w:left w:val="single" w:sz="4" w:space="0" w:color="auto"/>
              <w:right w:val="single" w:sz="4" w:space="0" w:color="auto"/>
            </w:tcBorders>
          </w:tcPr>
          <w:p w14:paraId="2F4D4350"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421C25E2" w14:textId="13DFC30C" w:rsidR="00F433AA" w:rsidRPr="00B501F5" w:rsidRDefault="00DA014B"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(7)</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介護支援専門員は、介護支援専門員でない他の計画作成担当者の業務を監督していますか。</w:t>
            </w:r>
          </w:p>
        </w:tc>
        <w:tc>
          <w:tcPr>
            <w:tcW w:w="1126" w:type="dxa"/>
            <w:tcBorders>
              <w:top w:val="single" w:sz="4" w:space="0" w:color="auto"/>
              <w:left w:val="single" w:sz="4" w:space="0" w:color="auto"/>
              <w:right w:val="single" w:sz="4" w:space="0" w:color="auto"/>
            </w:tcBorders>
          </w:tcPr>
          <w:p w14:paraId="1C4B8D03" w14:textId="035B089B"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834337978"/>
                <w14:checkbox>
                  <w14:checked w14:val="0"/>
                  <w14:checkedState w14:val="2612" w14:font="ＭＳ ゴシック"/>
                  <w14:uncheckedState w14:val="2610" w14:font="ＭＳ ゴシック"/>
                </w14:checkbox>
              </w:sdtPr>
              <w:sdtEndPr/>
              <w:sdtContent>
                <w:r w:rsidR="00503CA6" w:rsidRPr="00E669AE">
                  <w:rPr>
                    <w:rFonts w:hAnsi="ＭＳ 明朝" w:hint="eastAsia"/>
                    <w:sz w:val="20"/>
                    <w:szCs w:val="20"/>
                  </w:rPr>
                  <w:t>☐</w:t>
                </w:r>
              </w:sdtContent>
            </w:sdt>
            <w:r w:rsidR="00F433AA" w:rsidRPr="00E669AE">
              <w:rPr>
                <w:rFonts w:hAnsi="ＭＳ 明朝" w:hint="eastAsia"/>
                <w:sz w:val="20"/>
                <w:szCs w:val="20"/>
              </w:rPr>
              <w:t>いる</w:t>
            </w:r>
          </w:p>
          <w:p w14:paraId="36C2DFF2" w14:textId="196D803D"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320274110"/>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6D16136A" w14:textId="3C876563" w:rsidR="00F433AA" w:rsidRPr="00DA014B" w:rsidRDefault="00F433AA" w:rsidP="00E64FFD">
            <w:pPr>
              <w:autoSpaceDE w:val="0"/>
              <w:autoSpaceDN w:val="0"/>
              <w:adjustRightInd w:val="0"/>
              <w:snapToGrid w:val="0"/>
              <w:ind w:leftChars="40" w:left="84" w:rightChars="10" w:right="21"/>
              <w:rPr>
                <w:rFonts w:hAnsi="ＭＳ 明朝"/>
                <w:color w:val="auto"/>
                <w:spacing w:val="-20"/>
                <w:kern w:val="2"/>
                <w:sz w:val="16"/>
                <w:szCs w:val="16"/>
              </w:rPr>
            </w:pPr>
            <w:r w:rsidRPr="00DA014B">
              <w:rPr>
                <w:rFonts w:hAnsi="ＭＳ 明朝" w:hint="eastAsia"/>
                <w:color w:val="auto"/>
                <w:spacing w:val="-20"/>
                <w:kern w:val="2"/>
                <w:sz w:val="16"/>
                <w:szCs w:val="16"/>
              </w:rPr>
              <w:t>条例第</w:t>
            </w:r>
            <w:r w:rsidR="00996FF9">
              <w:rPr>
                <w:rFonts w:hAnsi="ＭＳ 明朝" w:hint="eastAsia"/>
                <w:color w:val="auto"/>
                <w:spacing w:val="-20"/>
                <w:kern w:val="2"/>
                <w:sz w:val="16"/>
                <w:szCs w:val="16"/>
              </w:rPr>
              <w:t>111条</w:t>
            </w:r>
            <w:r w:rsidRPr="00DA014B">
              <w:rPr>
                <w:rFonts w:hAnsi="ＭＳ 明朝" w:hint="eastAsia"/>
                <w:color w:val="auto"/>
                <w:spacing w:val="-20"/>
                <w:kern w:val="2"/>
                <w:sz w:val="16"/>
                <w:szCs w:val="16"/>
              </w:rPr>
              <w:t>第8項</w:t>
            </w:r>
          </w:p>
          <w:p w14:paraId="02F3B4CF" w14:textId="648D9CC6" w:rsidR="00F433AA" w:rsidRPr="00DA014B" w:rsidRDefault="00F433AA" w:rsidP="00E64FFD">
            <w:pPr>
              <w:autoSpaceDE w:val="0"/>
              <w:autoSpaceDN w:val="0"/>
              <w:adjustRightInd w:val="0"/>
              <w:snapToGrid w:val="0"/>
              <w:ind w:leftChars="40" w:left="84" w:rightChars="10" w:right="21"/>
              <w:rPr>
                <w:rFonts w:hAnsi="ＭＳ 明朝"/>
                <w:color w:val="auto"/>
                <w:spacing w:val="-20"/>
                <w:kern w:val="2"/>
                <w:sz w:val="16"/>
                <w:szCs w:val="16"/>
              </w:rPr>
            </w:pPr>
            <w:r w:rsidRPr="00DA014B">
              <w:rPr>
                <w:rFonts w:hAnsi="ＭＳ 明朝" w:hint="eastAsia"/>
                <w:color w:val="auto"/>
                <w:spacing w:val="-20"/>
                <w:kern w:val="2"/>
                <w:sz w:val="16"/>
                <w:szCs w:val="16"/>
              </w:rPr>
              <w:t>予防条例第</w:t>
            </w:r>
            <w:r w:rsidR="003A73E3">
              <w:rPr>
                <w:rFonts w:hAnsi="ＭＳ 明朝" w:hint="eastAsia"/>
                <w:color w:val="auto"/>
                <w:spacing w:val="-20"/>
                <w:kern w:val="2"/>
                <w:sz w:val="16"/>
                <w:szCs w:val="16"/>
              </w:rPr>
              <w:t>72条</w:t>
            </w:r>
            <w:r w:rsidRPr="00DA014B">
              <w:rPr>
                <w:rFonts w:hAnsi="ＭＳ 明朝" w:hint="eastAsia"/>
                <w:color w:val="auto"/>
                <w:spacing w:val="-20"/>
                <w:kern w:val="2"/>
                <w:sz w:val="16"/>
                <w:szCs w:val="16"/>
              </w:rPr>
              <w:t>第8項</w:t>
            </w:r>
          </w:p>
          <w:p w14:paraId="5A6C20DF" w14:textId="77777777" w:rsidR="00F433AA" w:rsidRPr="00DA014B" w:rsidRDefault="00F433AA" w:rsidP="00E64FFD">
            <w:pPr>
              <w:autoSpaceDE w:val="0"/>
              <w:autoSpaceDN w:val="0"/>
              <w:adjustRightInd w:val="0"/>
              <w:snapToGrid w:val="0"/>
              <w:ind w:leftChars="40" w:left="84" w:rightChars="10" w:right="21"/>
              <w:rPr>
                <w:rFonts w:hAnsi="ＭＳ 明朝"/>
                <w:color w:val="auto"/>
                <w:spacing w:val="-20"/>
                <w:kern w:val="2"/>
                <w:sz w:val="16"/>
                <w:szCs w:val="16"/>
              </w:rPr>
            </w:pPr>
            <w:r w:rsidRPr="00DA014B">
              <w:rPr>
                <w:rFonts w:hAnsi="ＭＳ 明朝" w:hint="eastAsia"/>
                <w:color w:val="auto"/>
                <w:spacing w:val="-20"/>
                <w:kern w:val="2"/>
                <w:sz w:val="16"/>
                <w:szCs w:val="16"/>
              </w:rPr>
              <w:t>平</w:t>
            </w:r>
            <w:r w:rsidRPr="00DA014B">
              <w:rPr>
                <w:rFonts w:hAnsi="ＭＳ 明朝"/>
                <w:color w:val="auto"/>
                <w:spacing w:val="-20"/>
                <w:kern w:val="2"/>
                <w:sz w:val="16"/>
                <w:szCs w:val="16"/>
              </w:rPr>
              <w:t>18-0331004</w:t>
            </w:r>
          </w:p>
          <w:p w14:paraId="0135E349"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DA014B">
              <w:rPr>
                <w:rFonts w:hAnsi="ＭＳ 明朝" w:hint="eastAsia"/>
                <w:color w:val="auto"/>
                <w:spacing w:val="-20"/>
                <w:kern w:val="2"/>
                <w:sz w:val="16"/>
                <w:szCs w:val="16"/>
              </w:rPr>
              <w:t>第3の五の2⑴③ニ</w:t>
            </w:r>
          </w:p>
        </w:tc>
      </w:tr>
      <w:tr w:rsidR="00F433AA" w:rsidRPr="008647C1" w14:paraId="4EF66D67" w14:textId="77777777" w:rsidTr="00E97A82">
        <w:trPr>
          <w:trHeight w:val="694"/>
        </w:trPr>
        <w:tc>
          <w:tcPr>
            <w:tcW w:w="1267" w:type="dxa"/>
            <w:gridSpan w:val="2"/>
            <w:tcBorders>
              <w:left w:val="single" w:sz="4" w:space="0" w:color="auto"/>
              <w:bottom w:val="single" w:sz="4" w:space="0" w:color="auto"/>
              <w:right w:val="single" w:sz="4" w:space="0" w:color="auto"/>
            </w:tcBorders>
          </w:tcPr>
          <w:p w14:paraId="0B6BF6A3" w14:textId="77777777" w:rsidR="00F433AA" w:rsidRPr="008647C1" w:rsidRDefault="00F433AA" w:rsidP="00E64FFD">
            <w:pPr>
              <w:autoSpaceDE w:val="0"/>
              <w:autoSpaceDN w:val="0"/>
              <w:adjustRightInd w:val="0"/>
              <w:snapToGrid w:val="0"/>
              <w:ind w:rightChars="50" w:right="105"/>
              <w:rPr>
                <w:rFonts w:hAnsi="ＭＳ 明朝"/>
                <w:color w:val="auto"/>
                <w:kern w:val="2"/>
              </w:rPr>
            </w:pPr>
          </w:p>
        </w:tc>
        <w:tc>
          <w:tcPr>
            <w:tcW w:w="6311" w:type="dxa"/>
            <w:tcBorders>
              <w:top w:val="single" w:sz="4" w:space="0" w:color="auto"/>
              <w:left w:val="single" w:sz="4" w:space="0" w:color="auto"/>
              <w:right w:val="single" w:sz="4" w:space="0" w:color="auto"/>
            </w:tcBorders>
          </w:tcPr>
          <w:p w14:paraId="47E17789" w14:textId="79919CD3" w:rsidR="00F433AA" w:rsidRPr="00B501F5" w:rsidRDefault="00DA014B" w:rsidP="00B501F5">
            <w:pPr>
              <w:autoSpaceDE w:val="0"/>
              <w:autoSpaceDN w:val="0"/>
              <w:adjustRightInd w:val="0"/>
              <w:snapToGrid w:val="0"/>
              <w:ind w:leftChars="1" w:left="212"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(8)</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介護支援専門員でない計画作成担当者は、特別養護老人ホームの生活相談員や介護老人保健施設の支援相談員その他の認知症である者の介護サービスに係る計画の作成に関し実務経験を有していますか。</w:t>
            </w:r>
          </w:p>
        </w:tc>
        <w:tc>
          <w:tcPr>
            <w:tcW w:w="1126" w:type="dxa"/>
            <w:tcBorders>
              <w:top w:val="single" w:sz="4" w:space="0" w:color="auto"/>
              <w:left w:val="single" w:sz="4" w:space="0" w:color="auto"/>
              <w:right w:val="single" w:sz="4" w:space="0" w:color="auto"/>
            </w:tcBorders>
          </w:tcPr>
          <w:p w14:paraId="51F24979"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35841392"/>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18343254" w14:textId="56F97FE5"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9234332"/>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57B81A1" w14:textId="67B1A965"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111条</w:t>
            </w:r>
            <w:r w:rsidRPr="00F334E4">
              <w:rPr>
                <w:rFonts w:hAnsi="ＭＳ 明朝" w:hint="eastAsia"/>
                <w:color w:val="auto"/>
                <w:kern w:val="2"/>
                <w:sz w:val="16"/>
                <w:szCs w:val="16"/>
              </w:rPr>
              <w:t>第10項</w:t>
            </w:r>
          </w:p>
          <w:p w14:paraId="0E28D169" w14:textId="0CD7D655"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72条</w:t>
            </w:r>
            <w:r w:rsidRPr="00F334E4">
              <w:rPr>
                <w:rFonts w:hAnsi="ＭＳ 明朝" w:hint="eastAsia"/>
                <w:color w:val="auto"/>
                <w:kern w:val="2"/>
                <w:sz w:val="16"/>
                <w:szCs w:val="16"/>
              </w:rPr>
              <w:t>第10項</w:t>
            </w:r>
          </w:p>
        </w:tc>
      </w:tr>
      <w:tr w:rsidR="00F433AA" w:rsidRPr="008647C1" w14:paraId="788CD1DD" w14:textId="77777777" w:rsidTr="00E97A82">
        <w:trPr>
          <w:trHeight w:val="565"/>
        </w:trPr>
        <w:tc>
          <w:tcPr>
            <w:tcW w:w="1267" w:type="dxa"/>
            <w:gridSpan w:val="2"/>
            <w:tcBorders>
              <w:top w:val="single" w:sz="4" w:space="0" w:color="auto"/>
              <w:left w:val="single" w:sz="4" w:space="0" w:color="auto"/>
              <w:right w:val="single" w:sz="4" w:space="0" w:color="auto"/>
            </w:tcBorders>
          </w:tcPr>
          <w:p w14:paraId="5ECFF477" w14:textId="4EEFE0D9"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p>
          <w:p w14:paraId="4ED65829" w14:textId="7E6DD36C"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管理者</w:t>
            </w:r>
          </w:p>
        </w:tc>
        <w:tc>
          <w:tcPr>
            <w:tcW w:w="6311" w:type="dxa"/>
            <w:tcBorders>
              <w:top w:val="single" w:sz="4" w:space="0" w:color="auto"/>
              <w:left w:val="single" w:sz="4" w:space="0" w:color="auto"/>
              <w:bottom w:val="dotted" w:sz="4" w:space="0" w:color="auto"/>
              <w:right w:val="single" w:sz="4" w:space="0" w:color="auto"/>
            </w:tcBorders>
          </w:tcPr>
          <w:p w14:paraId="10010340" w14:textId="0719F1FE" w:rsidR="00F433AA" w:rsidRPr="00B501F5" w:rsidRDefault="008C48D2" w:rsidP="00B501F5">
            <w:pPr>
              <w:autoSpaceDE w:val="0"/>
              <w:autoSpaceDN w:val="0"/>
              <w:adjustRightInd w:val="0"/>
              <w:snapToGrid w:val="0"/>
              <w:ind w:leftChars="1" w:left="212"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(1)</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共同生活住居ごとに専らその職務に従事する常勤の管理者を置いていますか。</w:t>
            </w:r>
          </w:p>
        </w:tc>
        <w:tc>
          <w:tcPr>
            <w:tcW w:w="1126" w:type="dxa"/>
            <w:tcBorders>
              <w:top w:val="single" w:sz="4" w:space="0" w:color="auto"/>
              <w:left w:val="single" w:sz="4" w:space="0" w:color="auto"/>
              <w:right w:val="single" w:sz="4" w:space="0" w:color="auto"/>
            </w:tcBorders>
          </w:tcPr>
          <w:p w14:paraId="7A534C1B"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802801422"/>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4EF22639" w14:textId="689BA29D"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31475426"/>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AB13F22" w14:textId="43AF626F"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条例第</w:t>
            </w:r>
            <w:r w:rsidR="00996FF9">
              <w:rPr>
                <w:rFonts w:hAnsi="ＭＳ 明朝" w:hint="eastAsia"/>
                <w:color w:val="auto"/>
                <w:kern w:val="2"/>
                <w:sz w:val="16"/>
                <w:szCs w:val="16"/>
              </w:rPr>
              <w:t>112条</w:t>
            </w:r>
            <w:r w:rsidRPr="00F334E4">
              <w:rPr>
                <w:rFonts w:hAnsi="ＭＳ 明朝" w:hint="eastAsia"/>
                <w:color w:val="auto"/>
                <w:kern w:val="2"/>
                <w:sz w:val="16"/>
                <w:szCs w:val="16"/>
              </w:rPr>
              <w:t>第1項</w:t>
            </w:r>
          </w:p>
          <w:p w14:paraId="3CCFE0CE" w14:textId="37AC1D04"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予防条例第</w:t>
            </w:r>
            <w:r w:rsidR="003A73E3">
              <w:rPr>
                <w:rFonts w:hAnsi="ＭＳ 明朝" w:hint="eastAsia"/>
                <w:color w:val="auto"/>
                <w:kern w:val="2"/>
                <w:sz w:val="16"/>
                <w:szCs w:val="16"/>
              </w:rPr>
              <w:t>73条</w:t>
            </w:r>
            <w:r w:rsidRPr="00F334E4">
              <w:rPr>
                <w:rFonts w:hAnsi="ＭＳ 明朝" w:hint="eastAsia"/>
                <w:color w:val="auto"/>
                <w:kern w:val="2"/>
                <w:sz w:val="16"/>
                <w:szCs w:val="16"/>
              </w:rPr>
              <w:t>第1項</w:t>
            </w:r>
          </w:p>
          <w:p w14:paraId="0DF0166E"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平18-0331004</w:t>
            </w:r>
          </w:p>
          <w:p w14:paraId="4E993A66"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第3の五の2⑵</w:t>
            </w:r>
          </w:p>
          <w:p w14:paraId="67623CFC"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r w:rsidRPr="00F334E4">
              <w:rPr>
                <w:rFonts w:hAnsi="ＭＳ 明朝" w:hint="eastAsia"/>
                <w:color w:val="auto"/>
                <w:kern w:val="2"/>
                <w:sz w:val="16"/>
                <w:szCs w:val="16"/>
              </w:rPr>
              <w:t>第3の五の2⑶(第3の四の2⑶①準用)</w:t>
            </w:r>
          </w:p>
          <w:p w14:paraId="3ECA78E5" w14:textId="77777777" w:rsidR="00F433AA" w:rsidRPr="00F334E4" w:rsidRDefault="00F433AA"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6D6E22E2" w14:textId="77777777" w:rsidTr="00E97A82">
        <w:trPr>
          <w:trHeight w:val="20"/>
        </w:trPr>
        <w:tc>
          <w:tcPr>
            <w:tcW w:w="1267" w:type="dxa"/>
            <w:gridSpan w:val="2"/>
            <w:tcBorders>
              <w:left w:val="single" w:sz="4" w:space="0" w:color="auto"/>
              <w:right w:val="single" w:sz="4" w:space="0" w:color="auto"/>
            </w:tcBorders>
          </w:tcPr>
          <w:p w14:paraId="4D5C01F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DC47C81" w14:textId="084E37E9"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管理者」とは、各事業所の責任者を指すものであり、各法人の代表者とは異なりますが、例えば、法人が１つの介護サービス事業所のみを運営している場合は、代表者と管理者が同一であることもあり得ます。</w:t>
            </w:r>
          </w:p>
        </w:tc>
        <w:tc>
          <w:tcPr>
            <w:tcW w:w="1126" w:type="dxa"/>
            <w:tcBorders>
              <w:left w:val="single" w:sz="4" w:space="0" w:color="auto"/>
              <w:right w:val="single" w:sz="4" w:space="0" w:color="auto"/>
            </w:tcBorders>
          </w:tcPr>
          <w:p w14:paraId="55E952E7"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31E534A"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45430889" w14:textId="77777777" w:rsidTr="00E97A82">
        <w:trPr>
          <w:trHeight w:val="20"/>
        </w:trPr>
        <w:tc>
          <w:tcPr>
            <w:tcW w:w="1267" w:type="dxa"/>
            <w:gridSpan w:val="2"/>
            <w:tcBorders>
              <w:left w:val="single" w:sz="4" w:space="0" w:color="auto"/>
              <w:right w:val="single" w:sz="4" w:space="0" w:color="auto"/>
            </w:tcBorders>
          </w:tcPr>
          <w:p w14:paraId="353D329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07CB63EA" w14:textId="2A60B0E4"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ただし、以下の場合であって、事業所の管理業務に支障がないときは、他の職務を兼ねることができます。</w:t>
            </w:r>
            <w:r w:rsidR="008C48D2" w:rsidRPr="008647C1">
              <w:rPr>
                <w:rFonts w:hAnsi="ＭＳ 明朝" w:hint="eastAsia"/>
                <w:color w:val="auto"/>
                <w:kern w:val="2"/>
              </w:rPr>
              <w:t>この場合の他の事業所、施設等の事業の内容は問いません。</w:t>
            </w:r>
          </w:p>
        </w:tc>
        <w:tc>
          <w:tcPr>
            <w:tcW w:w="1126" w:type="dxa"/>
            <w:tcBorders>
              <w:left w:val="single" w:sz="4" w:space="0" w:color="auto"/>
              <w:right w:val="single" w:sz="4" w:space="0" w:color="auto"/>
            </w:tcBorders>
          </w:tcPr>
          <w:p w14:paraId="20C4C84C"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844DF9B"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7D67546D" w14:textId="77777777" w:rsidTr="00E97A82">
        <w:trPr>
          <w:trHeight w:val="20"/>
        </w:trPr>
        <w:tc>
          <w:tcPr>
            <w:tcW w:w="1267" w:type="dxa"/>
            <w:gridSpan w:val="2"/>
            <w:tcBorders>
              <w:left w:val="single" w:sz="4" w:space="0" w:color="auto"/>
              <w:right w:val="single" w:sz="4" w:space="0" w:color="auto"/>
            </w:tcBorders>
          </w:tcPr>
          <w:p w14:paraId="37AB57B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3501F08" w14:textId="739A716B" w:rsidR="00BC2878" w:rsidRPr="008647C1" w:rsidRDefault="008C48D2" w:rsidP="00F2091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①</w:t>
            </w:r>
            <w:r w:rsidR="00BC2878" w:rsidRPr="008647C1">
              <w:rPr>
                <w:rFonts w:hAnsi="ＭＳ 明朝" w:hint="eastAsia"/>
                <w:color w:val="auto"/>
                <w:kern w:val="2"/>
              </w:rPr>
              <w:t xml:space="preserve">　事業所の介護従業者としての職務に従事する場合</w:t>
            </w:r>
          </w:p>
        </w:tc>
        <w:tc>
          <w:tcPr>
            <w:tcW w:w="1126" w:type="dxa"/>
            <w:tcBorders>
              <w:left w:val="single" w:sz="4" w:space="0" w:color="auto"/>
              <w:right w:val="single" w:sz="4" w:space="0" w:color="auto"/>
            </w:tcBorders>
          </w:tcPr>
          <w:p w14:paraId="73C347CD"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5A671C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095496CE" w14:textId="77777777" w:rsidTr="00E97A82">
        <w:trPr>
          <w:trHeight w:val="20"/>
        </w:trPr>
        <w:tc>
          <w:tcPr>
            <w:tcW w:w="1267" w:type="dxa"/>
            <w:gridSpan w:val="2"/>
            <w:tcBorders>
              <w:left w:val="single" w:sz="4" w:space="0" w:color="auto"/>
              <w:right w:val="single" w:sz="4" w:space="0" w:color="auto"/>
            </w:tcBorders>
          </w:tcPr>
          <w:p w14:paraId="001ECCD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38A515AB" w14:textId="4649D993" w:rsidR="00BC2878" w:rsidRPr="00547D62" w:rsidRDefault="008C48D2" w:rsidP="00F2091A">
            <w:pPr>
              <w:autoSpaceDE w:val="0"/>
              <w:autoSpaceDN w:val="0"/>
              <w:adjustRightInd w:val="0"/>
              <w:snapToGrid w:val="0"/>
              <w:ind w:leftChars="48" w:left="315" w:rightChars="50" w:right="105" w:hangingChars="102" w:hanging="214"/>
              <w:rPr>
                <w:rFonts w:hAnsi="ＭＳ 明朝"/>
                <w:color w:val="auto"/>
                <w:kern w:val="2"/>
              </w:rPr>
            </w:pPr>
            <w:r w:rsidRPr="00547D62">
              <w:rPr>
                <w:rFonts w:hAnsi="ＭＳ 明朝" w:hint="eastAsia"/>
                <w:color w:val="auto"/>
                <w:kern w:val="2"/>
              </w:rPr>
              <w:t>②</w:t>
            </w:r>
            <w:r w:rsidR="00BC2878" w:rsidRPr="00547D62">
              <w:rPr>
                <w:rFonts w:hAnsi="ＭＳ 明朝" w:hint="eastAsia"/>
                <w:color w:val="auto"/>
                <w:kern w:val="2"/>
              </w:rPr>
              <w:t xml:space="preserve">　</w:t>
            </w:r>
            <w:r w:rsidR="004E4923" w:rsidRPr="00547D62">
              <w:rPr>
                <w:rFonts w:hAnsi="ＭＳ 明朝" w:hint="eastAsia"/>
                <w:color w:val="FF0000"/>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認知症対応型共同生活介護事業所の利用者へのサービス提供の場面等で生じる事象を適時かつ適切に把握でき、職員及び業務の一元的な管理・</w:t>
            </w:r>
            <w:r w:rsidR="004E4923" w:rsidRPr="00547D62">
              <w:rPr>
                <w:rFonts w:hAnsi="ＭＳ 明朝" w:cs="SimSun" w:hint="eastAsia"/>
                <w:color w:val="FF0000"/>
                <w:szCs w:val="18"/>
              </w:rPr>
              <w:t>指揮命令に支障が生じないとき</w:t>
            </w:r>
            <w:r w:rsidR="004E4923" w:rsidRPr="00547D62">
              <w:rPr>
                <w:rFonts w:hAnsi="ＭＳ 明朝" w:cs="SimSun" w:hint="eastAsia"/>
                <w:color w:val="auto"/>
                <w:szCs w:val="18"/>
              </w:rPr>
              <w:t>に</w:t>
            </w:r>
            <w:r w:rsidR="004E4923" w:rsidRPr="00547D62">
              <w:rPr>
                <w:rFonts w:hAnsi="ＭＳ 明朝" w:hint="eastAsia"/>
                <w:color w:val="auto"/>
                <w:kern w:val="2"/>
              </w:rPr>
              <w:t>他の事業所、施設等がある場合</w:t>
            </w:r>
            <w:r w:rsidR="00BC2878" w:rsidRPr="00547D62">
              <w:rPr>
                <w:rFonts w:hAnsi="ＭＳ 明朝" w:hint="eastAsia"/>
                <w:color w:val="auto"/>
                <w:kern w:val="2"/>
              </w:rPr>
              <w:t>に、その管理者又は従業者としての職務に従事する場合</w:t>
            </w:r>
          </w:p>
        </w:tc>
        <w:tc>
          <w:tcPr>
            <w:tcW w:w="1126" w:type="dxa"/>
            <w:tcBorders>
              <w:left w:val="single" w:sz="4" w:space="0" w:color="auto"/>
              <w:right w:val="single" w:sz="4" w:space="0" w:color="auto"/>
            </w:tcBorders>
          </w:tcPr>
          <w:p w14:paraId="303D187E"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2E153B2"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21223614" w14:textId="77777777" w:rsidTr="00E97A82">
        <w:trPr>
          <w:trHeight w:val="20"/>
        </w:trPr>
        <w:tc>
          <w:tcPr>
            <w:tcW w:w="1267" w:type="dxa"/>
            <w:gridSpan w:val="2"/>
            <w:tcBorders>
              <w:left w:val="single" w:sz="4" w:space="0" w:color="auto"/>
              <w:right w:val="single" w:sz="4" w:space="0" w:color="auto"/>
            </w:tcBorders>
          </w:tcPr>
          <w:p w14:paraId="24865B0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515F97CA" w14:textId="3FB46191" w:rsidR="004E4923" w:rsidRPr="00547D62" w:rsidRDefault="008C48D2" w:rsidP="00547D62">
            <w:pPr>
              <w:autoSpaceDE w:val="0"/>
              <w:autoSpaceDN w:val="0"/>
              <w:adjustRightInd w:val="0"/>
              <w:snapToGrid w:val="0"/>
              <w:ind w:leftChars="48" w:left="315" w:rightChars="50" w:right="105" w:hangingChars="102" w:hanging="214"/>
              <w:rPr>
                <w:rFonts w:hAnsi="ＭＳ 明朝"/>
                <w:szCs w:val="18"/>
              </w:rPr>
            </w:pPr>
            <w:r w:rsidRPr="00547D62">
              <w:rPr>
                <w:rFonts w:hAnsi="ＭＳ 明朝" w:hint="eastAsia"/>
                <w:color w:val="auto"/>
                <w:kern w:val="2"/>
              </w:rPr>
              <w:t xml:space="preserve">　　</w:t>
            </w:r>
            <w:r w:rsidR="004E4923" w:rsidRPr="00547D62">
              <w:rPr>
                <w:rFonts w:hAnsi="ＭＳ 明朝" w:hint="eastAsia"/>
                <w:szCs w:val="18"/>
              </w:rPr>
              <w:t>例えば、</w:t>
            </w:r>
            <w:r w:rsidR="004E4923" w:rsidRPr="00547D62">
              <w:rPr>
                <w:rFonts w:hAnsi="ＭＳ 明朝" w:hint="eastAsia"/>
                <w:color w:val="FF0000"/>
                <w:szCs w:val="18"/>
              </w:rPr>
              <w:t>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指定認知症対応型共同生活介護事業所に駆け付けることができない体制となっている場合などは、一般的には管理業務に支障があると考えられます。</w:t>
            </w:r>
          </w:p>
        </w:tc>
        <w:tc>
          <w:tcPr>
            <w:tcW w:w="1126" w:type="dxa"/>
            <w:tcBorders>
              <w:left w:val="single" w:sz="4" w:space="0" w:color="auto"/>
              <w:right w:val="single" w:sz="4" w:space="0" w:color="auto"/>
            </w:tcBorders>
          </w:tcPr>
          <w:p w14:paraId="5B4EF9F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FD81ECA"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7681E524" w14:textId="77777777" w:rsidTr="00E97A82">
        <w:trPr>
          <w:trHeight w:val="866"/>
        </w:trPr>
        <w:tc>
          <w:tcPr>
            <w:tcW w:w="1267" w:type="dxa"/>
            <w:gridSpan w:val="2"/>
            <w:tcBorders>
              <w:left w:val="single" w:sz="4" w:space="0" w:color="auto"/>
              <w:right w:val="single" w:sz="4" w:space="0" w:color="auto"/>
            </w:tcBorders>
          </w:tcPr>
          <w:p w14:paraId="3881592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5454C36"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１つの事業所に複数の共同生活住居を設ける場合、それぞれの共同生活住居の管理上支障がない場合は、同一事業所の他の共同生活住居との兼務もできるものとします。</w:t>
            </w:r>
          </w:p>
        </w:tc>
        <w:tc>
          <w:tcPr>
            <w:tcW w:w="1126" w:type="dxa"/>
            <w:tcBorders>
              <w:left w:val="single" w:sz="4" w:space="0" w:color="auto"/>
              <w:right w:val="single" w:sz="4" w:space="0" w:color="auto"/>
            </w:tcBorders>
          </w:tcPr>
          <w:p w14:paraId="5E898BCE"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DC5560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16D1C49" w14:textId="77777777" w:rsidTr="00E97A82">
        <w:trPr>
          <w:trHeight w:val="823"/>
        </w:trPr>
        <w:tc>
          <w:tcPr>
            <w:tcW w:w="1267" w:type="dxa"/>
            <w:gridSpan w:val="2"/>
            <w:tcBorders>
              <w:left w:val="single" w:sz="4" w:space="0" w:color="auto"/>
              <w:right w:val="single" w:sz="4" w:space="0" w:color="auto"/>
            </w:tcBorders>
          </w:tcPr>
          <w:p w14:paraId="7040826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5D85C3F" w14:textId="77777777" w:rsidR="00BC2878" w:rsidRPr="008C48D2"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C48D2">
              <w:rPr>
                <w:rFonts w:hAnsi="ＭＳ 明朝" w:hint="eastAsia"/>
                <w:color w:val="auto"/>
                <w:kern w:val="2"/>
              </w:rPr>
              <w:t>※　①にかかわらず、共同生活住居の管理上支障がない場合は、サテライト型指定認知症対応型共同生活介護事業所における共同生活住居の管理者は、本体事業所における共同生活住居の管理者をもって充てることができます。</w:t>
            </w:r>
          </w:p>
        </w:tc>
        <w:tc>
          <w:tcPr>
            <w:tcW w:w="1126" w:type="dxa"/>
            <w:tcBorders>
              <w:left w:val="single" w:sz="4" w:space="0" w:color="auto"/>
              <w:bottom w:val="single" w:sz="4" w:space="0" w:color="auto"/>
              <w:right w:val="single" w:sz="4" w:space="0" w:color="auto"/>
            </w:tcBorders>
          </w:tcPr>
          <w:p w14:paraId="0857D63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CC11900" w14:textId="152D84B0" w:rsidR="00BC2878" w:rsidRPr="008C48D2" w:rsidRDefault="00BC2878"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条例第</w:t>
            </w:r>
            <w:r w:rsidR="00996FF9">
              <w:rPr>
                <w:rFonts w:hAnsi="ＭＳ 明朝" w:hint="eastAsia"/>
                <w:color w:val="auto"/>
                <w:kern w:val="2"/>
                <w:sz w:val="16"/>
                <w:szCs w:val="16"/>
              </w:rPr>
              <w:t>112条</w:t>
            </w:r>
            <w:r w:rsidRPr="008C48D2">
              <w:rPr>
                <w:rFonts w:hAnsi="ＭＳ 明朝" w:hint="eastAsia"/>
                <w:color w:val="auto"/>
                <w:kern w:val="2"/>
                <w:sz w:val="16"/>
                <w:szCs w:val="16"/>
              </w:rPr>
              <w:t>第2項</w:t>
            </w:r>
          </w:p>
          <w:p w14:paraId="06E8F0DE" w14:textId="5728AB78" w:rsidR="00BC2878" w:rsidRPr="008C48D2" w:rsidRDefault="00BC2878"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予防条例第</w:t>
            </w:r>
            <w:r w:rsidR="003A73E3">
              <w:rPr>
                <w:rFonts w:hAnsi="ＭＳ 明朝" w:hint="eastAsia"/>
                <w:color w:val="auto"/>
                <w:kern w:val="2"/>
                <w:sz w:val="16"/>
                <w:szCs w:val="16"/>
              </w:rPr>
              <w:t>73条</w:t>
            </w:r>
            <w:r w:rsidRPr="008C48D2">
              <w:rPr>
                <w:rFonts w:hAnsi="ＭＳ 明朝" w:hint="eastAsia"/>
                <w:color w:val="auto"/>
                <w:kern w:val="2"/>
                <w:sz w:val="16"/>
                <w:szCs w:val="16"/>
              </w:rPr>
              <w:t>第2項</w:t>
            </w:r>
          </w:p>
        </w:tc>
      </w:tr>
      <w:tr w:rsidR="00F433AA" w:rsidRPr="008647C1" w14:paraId="442040EF" w14:textId="77777777" w:rsidTr="00E97A82">
        <w:trPr>
          <w:trHeight w:val="1305"/>
        </w:trPr>
        <w:tc>
          <w:tcPr>
            <w:tcW w:w="1267" w:type="dxa"/>
            <w:gridSpan w:val="2"/>
            <w:tcBorders>
              <w:left w:val="single" w:sz="4" w:space="0" w:color="auto"/>
              <w:bottom w:val="nil"/>
              <w:right w:val="single" w:sz="4" w:space="0" w:color="auto"/>
            </w:tcBorders>
          </w:tcPr>
          <w:p w14:paraId="41E2F9BB"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B935346" w14:textId="62F1363B" w:rsidR="00F433AA" w:rsidRPr="00B501F5" w:rsidRDefault="008C48D2"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(2)</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管理者は、適切なサービスを提供するために必要な知識及び経験を有し、特別養護老人ホーム、老人デイサービスセンター、介護老人保健施設、介護医療院、認知症対応型共同生活介護事業所等の従業者又は訪問介護員等として、３年以上認知症である者の介護に従事した経験を有する者であって、認知症対応型サービス事業管理者研修を修了していますか。</w:t>
            </w:r>
          </w:p>
        </w:tc>
        <w:tc>
          <w:tcPr>
            <w:tcW w:w="1126" w:type="dxa"/>
            <w:tcBorders>
              <w:top w:val="single" w:sz="4" w:space="0" w:color="auto"/>
              <w:left w:val="single" w:sz="4" w:space="0" w:color="auto"/>
              <w:right w:val="single" w:sz="4" w:space="0" w:color="auto"/>
            </w:tcBorders>
          </w:tcPr>
          <w:p w14:paraId="24B26F4F"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88741222"/>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62520485" w14:textId="6C64F05B"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356890015"/>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F844F69" w14:textId="76778D83"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条例第</w:t>
            </w:r>
            <w:r w:rsidR="00996FF9">
              <w:rPr>
                <w:rFonts w:hAnsi="ＭＳ 明朝" w:hint="eastAsia"/>
                <w:color w:val="auto"/>
                <w:kern w:val="2"/>
                <w:sz w:val="16"/>
                <w:szCs w:val="16"/>
              </w:rPr>
              <w:t>112条</w:t>
            </w:r>
            <w:r w:rsidRPr="008C48D2">
              <w:rPr>
                <w:rFonts w:hAnsi="ＭＳ 明朝" w:hint="eastAsia"/>
                <w:color w:val="auto"/>
                <w:kern w:val="2"/>
                <w:sz w:val="16"/>
                <w:szCs w:val="16"/>
              </w:rPr>
              <w:t>第3項</w:t>
            </w:r>
          </w:p>
          <w:p w14:paraId="11E75AF8" w14:textId="175AA71D"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予防条例第</w:t>
            </w:r>
            <w:r w:rsidR="003A73E3">
              <w:rPr>
                <w:rFonts w:hAnsi="ＭＳ 明朝" w:hint="eastAsia"/>
                <w:color w:val="auto"/>
                <w:kern w:val="2"/>
                <w:sz w:val="16"/>
                <w:szCs w:val="16"/>
              </w:rPr>
              <w:t>73条</w:t>
            </w:r>
            <w:r w:rsidRPr="008C48D2">
              <w:rPr>
                <w:rFonts w:hAnsi="ＭＳ 明朝" w:hint="eastAsia"/>
                <w:color w:val="auto"/>
                <w:kern w:val="2"/>
                <w:sz w:val="16"/>
                <w:szCs w:val="16"/>
              </w:rPr>
              <w:t>第3項</w:t>
            </w:r>
          </w:p>
          <w:p w14:paraId="73999E41"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平</w:t>
            </w:r>
            <w:r w:rsidRPr="008C48D2">
              <w:rPr>
                <w:rFonts w:hAnsi="ＭＳ 明朝"/>
                <w:color w:val="auto"/>
                <w:kern w:val="2"/>
                <w:sz w:val="16"/>
                <w:szCs w:val="16"/>
              </w:rPr>
              <w:t>18-0331004</w:t>
            </w:r>
          </w:p>
          <w:p w14:paraId="67590C5C"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第3の五の2⑵②(第3の四の2⑵②準用)</w:t>
            </w:r>
          </w:p>
          <w:p w14:paraId="5E3C233A"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地域密着型研修通知1⑴</w:t>
            </w:r>
          </w:p>
        </w:tc>
      </w:tr>
      <w:tr w:rsidR="00BC2878" w:rsidRPr="008647C1" w14:paraId="328BC5CF" w14:textId="77777777" w:rsidTr="00E97A82">
        <w:trPr>
          <w:trHeight w:val="20"/>
        </w:trPr>
        <w:tc>
          <w:tcPr>
            <w:tcW w:w="1267" w:type="dxa"/>
            <w:gridSpan w:val="2"/>
            <w:tcBorders>
              <w:top w:val="nil"/>
              <w:left w:val="single" w:sz="4" w:space="0" w:color="auto"/>
              <w:bottom w:val="single" w:sz="4" w:space="0" w:color="auto"/>
              <w:right w:val="single" w:sz="4" w:space="0" w:color="auto"/>
            </w:tcBorders>
          </w:tcPr>
          <w:p w14:paraId="2467FB00"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2777A83" w14:textId="2609C0CA" w:rsidR="00BC2878" w:rsidRPr="008C48D2"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C48D2">
              <w:rPr>
                <w:rFonts w:hAnsi="ＭＳ 明朝" w:cs="ＭＳ明朝" w:hint="eastAsia"/>
                <w:color w:val="auto"/>
                <w:kern w:val="2"/>
              </w:rPr>
              <w:t xml:space="preserve">※　</w:t>
            </w:r>
            <w:r w:rsidRPr="008C48D2">
              <w:rPr>
                <w:rFonts w:hAnsi="ＭＳ 明朝" w:cs="MS-Mincho" w:hint="eastAsia"/>
                <w:color w:val="auto"/>
                <w:kern w:val="2"/>
              </w:rPr>
              <w:t>認知症対応型サービス事業管理者研修とは、</w:t>
            </w:r>
            <w:r w:rsidRPr="008C48D2">
              <w:rPr>
                <w:rFonts w:hAnsi="ＭＳ 明朝" w:cs="ＭＳ明朝" w:hint="eastAsia"/>
                <w:color w:val="auto"/>
                <w:kern w:val="2"/>
              </w:rPr>
              <w:t>事業所を管理及び運営していくために必要な人事管理</w:t>
            </w:r>
            <w:r w:rsidRPr="008C48D2">
              <w:rPr>
                <w:rFonts w:hAnsi="ＭＳ 明朝" w:cs="ＭＳ明朝ｩ" w:hint="eastAsia"/>
                <w:color w:val="auto"/>
                <w:kern w:val="2"/>
              </w:rPr>
              <w:t>、</w:t>
            </w:r>
            <w:r w:rsidRPr="008C48D2">
              <w:rPr>
                <w:rFonts w:hAnsi="ＭＳ 明朝" w:cs="ＭＳ明朝" w:hint="eastAsia"/>
                <w:color w:val="auto"/>
                <w:kern w:val="2"/>
              </w:rPr>
              <w:t>地域との連携その他の事項に関する知識及び技術を修得するための研修であり、</w:t>
            </w:r>
            <w:r w:rsidRPr="008C48D2">
              <w:rPr>
                <w:rFonts w:hAnsi="ＭＳ 明朝" w:cs="MS-Mincho" w:hint="eastAsia"/>
                <w:color w:val="auto"/>
                <w:kern w:val="2"/>
              </w:rPr>
              <w:t>「認知症介護実践者等養成事業の実施について」及び「認知症介護実践者等養成事業の円滑な運営について」に基づき実施される研修をいいます。</w:t>
            </w:r>
          </w:p>
        </w:tc>
        <w:tc>
          <w:tcPr>
            <w:tcW w:w="1126" w:type="dxa"/>
            <w:tcBorders>
              <w:left w:val="single" w:sz="4" w:space="0" w:color="auto"/>
              <w:bottom w:val="single" w:sz="4" w:space="0" w:color="auto"/>
              <w:right w:val="single" w:sz="4" w:space="0" w:color="auto"/>
            </w:tcBorders>
          </w:tcPr>
          <w:p w14:paraId="6CA3ED1F"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7CCB013" w14:textId="77777777" w:rsidR="00BC2878" w:rsidRPr="008C48D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F433AA" w:rsidRPr="008647C1" w14:paraId="21EE3568" w14:textId="77777777" w:rsidTr="00E97A82">
        <w:trPr>
          <w:trHeight w:val="1558"/>
        </w:trPr>
        <w:tc>
          <w:tcPr>
            <w:tcW w:w="1267" w:type="dxa"/>
            <w:gridSpan w:val="2"/>
            <w:tcBorders>
              <w:top w:val="single" w:sz="4" w:space="0" w:color="auto"/>
              <w:left w:val="single" w:sz="4" w:space="0" w:color="auto"/>
              <w:right w:val="single" w:sz="4" w:space="0" w:color="auto"/>
            </w:tcBorders>
          </w:tcPr>
          <w:p w14:paraId="3730682C" w14:textId="6391BFDE"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lastRenderedPageBreak/>
              <w:t>３</w:t>
            </w:r>
          </w:p>
          <w:p w14:paraId="57192EE2" w14:textId="77777777"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代表者</w:t>
            </w:r>
          </w:p>
        </w:tc>
        <w:tc>
          <w:tcPr>
            <w:tcW w:w="6311" w:type="dxa"/>
            <w:tcBorders>
              <w:top w:val="single" w:sz="4" w:space="0" w:color="auto"/>
              <w:left w:val="single" w:sz="4" w:space="0" w:color="auto"/>
              <w:bottom w:val="dotted" w:sz="4" w:space="0" w:color="auto"/>
              <w:right w:val="single" w:sz="4" w:space="0" w:color="auto"/>
            </w:tcBorders>
          </w:tcPr>
          <w:p w14:paraId="7C287834" w14:textId="77777777" w:rsidR="00F433AA" w:rsidRPr="008647C1" w:rsidRDefault="00F433AA" w:rsidP="00572B01">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代表者は、特別養護老人ホーム、老人デイサービスセンター、介護老人保健施設、介護医療院、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認知症対応型サービス事業開設者研修を修了していますか。</w:t>
            </w:r>
          </w:p>
        </w:tc>
        <w:tc>
          <w:tcPr>
            <w:tcW w:w="1126" w:type="dxa"/>
            <w:tcBorders>
              <w:top w:val="single" w:sz="4" w:space="0" w:color="auto"/>
              <w:left w:val="single" w:sz="4" w:space="0" w:color="auto"/>
              <w:right w:val="single" w:sz="4" w:space="0" w:color="auto"/>
            </w:tcBorders>
          </w:tcPr>
          <w:p w14:paraId="685E2A5A"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557284831"/>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6A3B7731" w14:textId="7F8BB9F3"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14615036"/>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65874F6" w14:textId="426A9B91"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条例第</w:t>
            </w:r>
            <w:r w:rsidR="00996FF9">
              <w:rPr>
                <w:rFonts w:hAnsi="ＭＳ 明朝" w:hint="eastAsia"/>
                <w:color w:val="auto"/>
                <w:kern w:val="2"/>
                <w:sz w:val="16"/>
                <w:szCs w:val="16"/>
              </w:rPr>
              <w:t>113条</w:t>
            </w:r>
          </w:p>
          <w:p w14:paraId="0A8BB2E6" w14:textId="7824363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予防条例第</w:t>
            </w:r>
            <w:r w:rsidR="003A73E3">
              <w:rPr>
                <w:rFonts w:hAnsi="ＭＳ 明朝" w:hint="eastAsia"/>
                <w:color w:val="auto"/>
                <w:kern w:val="2"/>
                <w:sz w:val="16"/>
                <w:szCs w:val="16"/>
              </w:rPr>
              <w:t>74条</w:t>
            </w:r>
          </w:p>
          <w:p w14:paraId="2C5AD781"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地域密着型研修通知1⑶</w:t>
            </w:r>
          </w:p>
          <w:p w14:paraId="340A4150"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平</w:t>
            </w:r>
            <w:r w:rsidRPr="008C48D2">
              <w:rPr>
                <w:rFonts w:hAnsi="ＭＳ 明朝"/>
                <w:color w:val="auto"/>
                <w:kern w:val="2"/>
                <w:sz w:val="16"/>
                <w:szCs w:val="16"/>
              </w:rPr>
              <w:t>18-0331004</w:t>
            </w:r>
          </w:p>
          <w:p w14:paraId="08785E8D"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r w:rsidRPr="008C48D2">
              <w:rPr>
                <w:rFonts w:hAnsi="ＭＳ 明朝" w:hint="eastAsia"/>
                <w:color w:val="auto"/>
                <w:kern w:val="2"/>
                <w:sz w:val="16"/>
                <w:szCs w:val="16"/>
              </w:rPr>
              <w:t>第3の五の2⑶(第3の四の2⑶①～③準用)</w:t>
            </w:r>
          </w:p>
          <w:p w14:paraId="0CCFFB73" w14:textId="77777777" w:rsidR="00F433AA" w:rsidRPr="008C48D2" w:rsidRDefault="00F433AA"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9A27546" w14:textId="77777777" w:rsidTr="00E97A82">
        <w:trPr>
          <w:trHeight w:val="20"/>
        </w:trPr>
        <w:tc>
          <w:tcPr>
            <w:tcW w:w="1267" w:type="dxa"/>
            <w:gridSpan w:val="2"/>
            <w:tcBorders>
              <w:left w:val="single" w:sz="4" w:space="0" w:color="auto"/>
              <w:bottom w:val="nil"/>
              <w:right w:val="single" w:sz="4" w:space="0" w:color="auto"/>
            </w:tcBorders>
          </w:tcPr>
          <w:p w14:paraId="4A83AD53"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89D1B20" w14:textId="23BEF82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代表者とは、基本的には、運営している法人の代表者であり、理事長や代表取締役が該当しますが、法人の規模によって、理事長や代表取締役をその法人の地域密着型サービス部門の代表者として扱うのは合理的でないと判断される場合においては、地域密着型サービスの事</w:t>
            </w:r>
            <w:r w:rsidRPr="008647C1">
              <w:rPr>
                <w:rFonts w:hAnsi="ＭＳ 明朝" w:hint="eastAsia"/>
                <w:color w:val="auto"/>
              </w:rPr>
              <w:t>業部門の責任者などを代表者として差し支えありません。</w:t>
            </w:r>
            <w:r w:rsidR="00220602" w:rsidRPr="008647C1">
              <w:rPr>
                <w:rFonts w:hAnsi="ＭＳ 明朝" w:hint="eastAsia"/>
                <w:color w:val="auto"/>
                <w:kern w:val="2"/>
              </w:rPr>
              <w:t>したがって、事業所の指定申請書に記載する代表者と異なることはあり得ます。</w:t>
            </w:r>
          </w:p>
        </w:tc>
        <w:tc>
          <w:tcPr>
            <w:tcW w:w="1126" w:type="dxa"/>
            <w:tcBorders>
              <w:left w:val="single" w:sz="4" w:space="0" w:color="auto"/>
              <w:right w:val="single" w:sz="4" w:space="0" w:color="auto"/>
            </w:tcBorders>
          </w:tcPr>
          <w:p w14:paraId="7E26698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2AB1DC9"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0EE23C06" w14:textId="77777777" w:rsidTr="00E97A82">
        <w:trPr>
          <w:trHeight w:val="419"/>
        </w:trPr>
        <w:tc>
          <w:tcPr>
            <w:tcW w:w="1267" w:type="dxa"/>
            <w:gridSpan w:val="2"/>
            <w:tcBorders>
              <w:left w:val="single" w:sz="4" w:space="0" w:color="auto"/>
              <w:right w:val="single" w:sz="4" w:space="0" w:color="auto"/>
            </w:tcBorders>
          </w:tcPr>
          <w:p w14:paraId="37E53CA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054A742" w14:textId="77777777" w:rsidR="00BC2878" w:rsidRPr="00A13425" w:rsidRDefault="00BC2878" w:rsidP="00F2091A">
            <w:pPr>
              <w:autoSpaceDE w:val="0"/>
              <w:autoSpaceDN w:val="0"/>
              <w:adjustRightInd w:val="0"/>
              <w:snapToGrid w:val="0"/>
              <w:ind w:leftChars="48" w:left="315" w:rightChars="50" w:right="105" w:hangingChars="102" w:hanging="214"/>
              <w:rPr>
                <w:rFonts w:hAnsi="ＭＳ 明朝" w:cs="MS-Mincho"/>
                <w:color w:val="auto"/>
              </w:rPr>
            </w:pPr>
            <w:r w:rsidRPr="008647C1">
              <w:rPr>
                <w:rFonts w:hAnsi="ＭＳ 明朝" w:hint="eastAsia"/>
                <w:color w:val="auto"/>
              </w:rPr>
              <w:t xml:space="preserve">※　</w:t>
            </w:r>
            <w:r w:rsidRPr="008647C1">
              <w:rPr>
                <w:rFonts w:hAnsi="ＭＳ 明朝" w:cs="MS-Mincho" w:hint="eastAsia"/>
                <w:color w:val="auto"/>
              </w:rPr>
              <w:t>認知症対応型サービス事業開設者研修とは、事業所の運営に必要な認知症に関する基本的な知識、権利擁護その他の事項に関する知識や技術を習得させるための研修であり、「認知症介護実践者等養成事業の実施について」及び「認知症介護実践者等養成事業の円滑な運営について」に基づき実施される研修をいいます。</w:t>
            </w:r>
          </w:p>
        </w:tc>
        <w:tc>
          <w:tcPr>
            <w:tcW w:w="1126" w:type="dxa"/>
            <w:tcBorders>
              <w:left w:val="single" w:sz="4" w:space="0" w:color="auto"/>
              <w:right w:val="single" w:sz="4" w:space="0" w:color="auto"/>
            </w:tcBorders>
          </w:tcPr>
          <w:p w14:paraId="7AA191F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2369049A"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5B0A5F3D" w14:textId="77777777" w:rsidTr="00E97A82">
        <w:trPr>
          <w:trHeight w:val="686"/>
        </w:trPr>
        <w:tc>
          <w:tcPr>
            <w:tcW w:w="1267" w:type="dxa"/>
            <w:gridSpan w:val="2"/>
            <w:tcBorders>
              <w:left w:val="single" w:sz="4" w:space="0" w:color="auto"/>
              <w:right w:val="single" w:sz="4" w:space="0" w:color="auto"/>
            </w:tcBorders>
            <w:vAlign w:val="center"/>
          </w:tcPr>
          <w:p w14:paraId="18256EE0" w14:textId="77777777" w:rsidR="00BC2878" w:rsidRPr="008647C1" w:rsidRDefault="00BC2878" w:rsidP="00E64FFD">
            <w:pPr>
              <w:autoSpaceDE w:val="0"/>
              <w:autoSpaceDN w:val="0"/>
              <w:adjustRightInd w:val="0"/>
              <w:snapToGrid w:val="0"/>
              <w:ind w:leftChars="50" w:left="315" w:rightChars="50" w:right="105" w:hangingChars="100" w:hanging="210"/>
              <w:jc w:val="center"/>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vAlign w:val="center"/>
          </w:tcPr>
          <w:p w14:paraId="6F1B3FCB" w14:textId="77777777" w:rsidR="00BC2878" w:rsidRPr="00A13425"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認知症高齢者の介護に携わった経験や、あるいは、保健医療サービスや福祉サービスの経営に直接携わったことがあればよく、一律の経験年数の制約は設けていません。</w:t>
            </w:r>
          </w:p>
        </w:tc>
        <w:tc>
          <w:tcPr>
            <w:tcW w:w="1126" w:type="dxa"/>
            <w:tcBorders>
              <w:left w:val="single" w:sz="4" w:space="0" w:color="auto"/>
              <w:right w:val="single" w:sz="4" w:space="0" w:color="auto"/>
            </w:tcBorders>
          </w:tcPr>
          <w:p w14:paraId="036B4656"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vAlign w:val="center"/>
          </w:tcPr>
          <w:p w14:paraId="457600D2" w14:textId="77777777" w:rsidR="00BC2878" w:rsidRPr="00BF467B" w:rsidRDefault="00BC2878" w:rsidP="00E64FFD">
            <w:pPr>
              <w:autoSpaceDE w:val="0"/>
              <w:autoSpaceDN w:val="0"/>
              <w:adjustRightInd w:val="0"/>
              <w:snapToGrid w:val="0"/>
              <w:ind w:leftChars="40" w:left="84" w:rightChars="10" w:right="21"/>
              <w:jc w:val="center"/>
              <w:rPr>
                <w:rFonts w:hAnsi="ＭＳ 明朝"/>
                <w:color w:val="auto"/>
              </w:rPr>
            </w:pPr>
          </w:p>
        </w:tc>
      </w:tr>
      <w:tr w:rsidR="00BC2878" w:rsidRPr="008647C1" w14:paraId="6B8FF62E" w14:textId="77777777" w:rsidTr="00E97A82">
        <w:trPr>
          <w:trHeight w:val="1040"/>
        </w:trPr>
        <w:tc>
          <w:tcPr>
            <w:tcW w:w="1267" w:type="dxa"/>
            <w:gridSpan w:val="2"/>
            <w:tcBorders>
              <w:left w:val="single" w:sz="4" w:space="0" w:color="auto"/>
              <w:bottom w:val="single" w:sz="4" w:space="0" w:color="auto"/>
              <w:right w:val="single" w:sz="4" w:space="0" w:color="auto"/>
            </w:tcBorders>
            <w:vAlign w:val="center"/>
          </w:tcPr>
          <w:p w14:paraId="37F49707" w14:textId="77777777" w:rsidR="00BC2878" w:rsidRPr="008647C1" w:rsidRDefault="00BC2878" w:rsidP="00E64FFD">
            <w:pPr>
              <w:autoSpaceDE w:val="0"/>
              <w:autoSpaceDN w:val="0"/>
              <w:adjustRightInd w:val="0"/>
              <w:snapToGrid w:val="0"/>
              <w:ind w:leftChars="50" w:left="315" w:rightChars="50" w:right="105" w:hangingChars="100" w:hanging="210"/>
              <w:jc w:val="center"/>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vAlign w:val="center"/>
          </w:tcPr>
          <w:p w14:paraId="3D52C8A7" w14:textId="77777777" w:rsidR="00BC2878" w:rsidRPr="008647C1" w:rsidRDefault="00BC2878" w:rsidP="00F2091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126" w:type="dxa"/>
            <w:tcBorders>
              <w:left w:val="single" w:sz="4" w:space="0" w:color="auto"/>
              <w:bottom w:val="single" w:sz="4" w:space="0" w:color="auto"/>
              <w:right w:val="single" w:sz="4" w:space="0" w:color="auto"/>
            </w:tcBorders>
          </w:tcPr>
          <w:p w14:paraId="2BE871BB"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vAlign w:val="center"/>
          </w:tcPr>
          <w:p w14:paraId="0F5FDC37" w14:textId="77777777" w:rsidR="00BC2878" w:rsidRPr="00BF467B" w:rsidRDefault="00BC2878" w:rsidP="00E64FFD">
            <w:pPr>
              <w:autoSpaceDE w:val="0"/>
              <w:autoSpaceDN w:val="0"/>
              <w:adjustRightInd w:val="0"/>
              <w:snapToGrid w:val="0"/>
              <w:ind w:leftChars="40" w:left="84" w:rightChars="10" w:right="21"/>
              <w:jc w:val="center"/>
              <w:rPr>
                <w:rFonts w:hAnsi="ＭＳ 明朝"/>
                <w:color w:val="auto"/>
              </w:rPr>
            </w:pPr>
          </w:p>
        </w:tc>
      </w:tr>
      <w:tr w:rsidR="00F95F9F" w:rsidRPr="008647C1" w14:paraId="2A584EA8" w14:textId="77777777" w:rsidTr="00E97A82">
        <w:trPr>
          <w:trHeight w:val="621"/>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3BD78DF2" w14:textId="6F1CB80E" w:rsidR="00F95F9F" w:rsidRPr="00BF467B" w:rsidRDefault="00F95F9F" w:rsidP="00E64FFD">
            <w:pPr>
              <w:ind w:leftChars="40" w:left="294" w:rightChars="10" w:right="21" w:hangingChars="100" w:hanging="210"/>
              <w:rPr>
                <w:rFonts w:hAnsi="ＭＳ 明朝"/>
                <w:color w:val="auto"/>
              </w:rPr>
            </w:pPr>
            <w:r w:rsidRPr="00BF467B">
              <w:rPr>
                <w:rFonts w:hAnsi="ＭＳ 明朝" w:hint="eastAsia"/>
                <w:color w:val="auto"/>
                <w:kern w:val="2"/>
              </w:rPr>
              <w:t>第３　設備に関する基準</w:t>
            </w:r>
          </w:p>
        </w:tc>
        <w:tc>
          <w:tcPr>
            <w:tcW w:w="1126" w:type="dxa"/>
            <w:tcBorders>
              <w:top w:val="single" w:sz="4" w:space="0" w:color="auto"/>
              <w:bottom w:val="single" w:sz="4" w:space="0" w:color="auto"/>
            </w:tcBorders>
            <w:shd w:val="clear" w:color="auto" w:fill="DAEEF3" w:themeFill="accent5" w:themeFillTint="33"/>
            <w:vAlign w:val="center"/>
          </w:tcPr>
          <w:p w14:paraId="576D4FC9" w14:textId="77777777" w:rsidR="00F95F9F" w:rsidRPr="00E669AE" w:rsidRDefault="00F95F9F"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0CE43880" w14:textId="7E585C24" w:rsidR="00F95F9F" w:rsidRPr="00BF467B" w:rsidRDefault="00F95F9F" w:rsidP="00E64FFD">
            <w:pPr>
              <w:ind w:leftChars="40" w:left="294" w:rightChars="10" w:right="21" w:hangingChars="100" w:hanging="210"/>
              <w:rPr>
                <w:rFonts w:hAnsi="ＭＳ 明朝"/>
                <w:color w:val="auto"/>
              </w:rPr>
            </w:pPr>
          </w:p>
        </w:tc>
      </w:tr>
      <w:tr w:rsidR="00F433AA" w:rsidRPr="008647C1" w14:paraId="2D2F14C1" w14:textId="77777777" w:rsidTr="00E97A82">
        <w:trPr>
          <w:trHeight w:val="768"/>
        </w:trPr>
        <w:tc>
          <w:tcPr>
            <w:tcW w:w="1267" w:type="dxa"/>
            <w:gridSpan w:val="2"/>
            <w:tcBorders>
              <w:top w:val="single" w:sz="4" w:space="0" w:color="auto"/>
              <w:left w:val="single" w:sz="4" w:space="0" w:color="auto"/>
              <w:right w:val="single" w:sz="4" w:space="0" w:color="auto"/>
            </w:tcBorders>
          </w:tcPr>
          <w:p w14:paraId="18CE59CD" w14:textId="697A9C16"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w:t>
            </w:r>
          </w:p>
          <w:p w14:paraId="26862573" w14:textId="60311658" w:rsidR="00F433AA" w:rsidRPr="008647C1" w:rsidRDefault="00F433AA"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設備及び備品等</w:t>
            </w:r>
          </w:p>
        </w:tc>
        <w:tc>
          <w:tcPr>
            <w:tcW w:w="6311" w:type="dxa"/>
            <w:tcBorders>
              <w:top w:val="single" w:sz="4" w:space="0" w:color="auto"/>
              <w:left w:val="single" w:sz="4" w:space="0" w:color="auto"/>
              <w:bottom w:val="dotted" w:sz="4" w:space="0" w:color="auto"/>
              <w:right w:val="single" w:sz="4" w:space="0" w:color="auto"/>
            </w:tcBorders>
          </w:tcPr>
          <w:p w14:paraId="4BC95BA1" w14:textId="0E16CC65" w:rsidR="00F433AA" w:rsidRPr="00B501F5" w:rsidRDefault="00220602"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(1)</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事業所は、共同生活住居を有するものとし、その数は１以上３以下（サテライト型指定認知症対応型共同生活介護事業所にあっては、１又は２）としていますか。</w:t>
            </w:r>
          </w:p>
        </w:tc>
        <w:tc>
          <w:tcPr>
            <w:tcW w:w="1126" w:type="dxa"/>
            <w:tcBorders>
              <w:top w:val="single" w:sz="4" w:space="0" w:color="auto"/>
              <w:left w:val="single" w:sz="4" w:space="0" w:color="auto"/>
              <w:right w:val="single" w:sz="4" w:space="0" w:color="auto"/>
            </w:tcBorders>
          </w:tcPr>
          <w:p w14:paraId="57D5D382"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2216561"/>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00F783B2" w14:textId="411FF9D1"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20144315"/>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283EADA" w14:textId="32D68555"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w:t>
            </w:r>
            <w:r w:rsidR="00996FF9">
              <w:rPr>
                <w:rFonts w:hAnsi="ＭＳ 明朝" w:hint="eastAsia"/>
                <w:color w:val="auto"/>
                <w:kern w:val="2"/>
                <w:sz w:val="16"/>
                <w:szCs w:val="16"/>
              </w:rPr>
              <w:t>114条</w:t>
            </w:r>
            <w:r w:rsidRPr="00220602">
              <w:rPr>
                <w:rFonts w:hAnsi="ＭＳ 明朝" w:hint="eastAsia"/>
                <w:color w:val="auto"/>
                <w:kern w:val="2"/>
                <w:sz w:val="16"/>
                <w:szCs w:val="16"/>
              </w:rPr>
              <w:t>第1項</w:t>
            </w:r>
          </w:p>
          <w:p w14:paraId="09D586F7" w14:textId="7B27D25B"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w:t>
            </w:r>
            <w:r w:rsidR="003A73E3">
              <w:rPr>
                <w:rFonts w:hAnsi="ＭＳ 明朝" w:hint="eastAsia"/>
                <w:color w:val="auto"/>
                <w:kern w:val="2"/>
                <w:sz w:val="16"/>
                <w:szCs w:val="16"/>
              </w:rPr>
              <w:t>75条</w:t>
            </w:r>
            <w:r w:rsidRPr="00220602">
              <w:rPr>
                <w:rFonts w:hAnsi="ＭＳ 明朝" w:hint="eastAsia"/>
                <w:color w:val="auto"/>
                <w:kern w:val="2"/>
                <w:sz w:val="16"/>
                <w:szCs w:val="16"/>
              </w:rPr>
              <w:t>第1項</w:t>
            </w:r>
          </w:p>
          <w:p w14:paraId="5FA76192" w14:textId="77777777"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平18-0331004</w:t>
            </w:r>
          </w:p>
          <w:p w14:paraId="33570A33" w14:textId="77777777" w:rsidR="00F433AA" w:rsidRPr="00BF467B" w:rsidRDefault="00F433AA" w:rsidP="00E64FFD">
            <w:pPr>
              <w:autoSpaceDE w:val="0"/>
              <w:autoSpaceDN w:val="0"/>
              <w:adjustRightInd w:val="0"/>
              <w:snapToGrid w:val="0"/>
              <w:ind w:leftChars="40" w:left="84" w:rightChars="10" w:right="21"/>
              <w:rPr>
                <w:rFonts w:hAnsi="ＭＳ 明朝"/>
                <w:color w:val="auto"/>
                <w:kern w:val="2"/>
              </w:rPr>
            </w:pPr>
            <w:r w:rsidRPr="00220602">
              <w:rPr>
                <w:rFonts w:hAnsi="ＭＳ 明朝" w:hint="eastAsia"/>
                <w:color w:val="auto"/>
                <w:kern w:val="2"/>
                <w:sz w:val="16"/>
                <w:szCs w:val="16"/>
              </w:rPr>
              <w:t>第3の五の3⑴</w:t>
            </w:r>
          </w:p>
        </w:tc>
      </w:tr>
      <w:tr w:rsidR="00BC2878" w:rsidRPr="008647C1" w14:paraId="592DE9D3" w14:textId="77777777" w:rsidTr="00E97A82">
        <w:tc>
          <w:tcPr>
            <w:tcW w:w="1267" w:type="dxa"/>
            <w:gridSpan w:val="2"/>
            <w:tcBorders>
              <w:left w:val="single" w:sz="4" w:space="0" w:color="auto"/>
              <w:right w:val="single" w:sz="4" w:space="0" w:color="auto"/>
            </w:tcBorders>
          </w:tcPr>
          <w:p w14:paraId="023BFBDF"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BD048BD" w14:textId="77777777" w:rsidR="00BC2878"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平成18年４月１日以前から２を超える共同生活住居を有しているものは、当分の間、２を超える共同生活住居を有することができます。</w:t>
            </w:r>
          </w:p>
          <w:p w14:paraId="523A3FA0" w14:textId="443C63DF" w:rsidR="00C53608" w:rsidRPr="008647C1" w:rsidRDefault="00C53608" w:rsidP="00C53608">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1FA7BE0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1313E41"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0E845F4" w14:textId="77777777" w:rsidTr="00E97A82">
        <w:tc>
          <w:tcPr>
            <w:tcW w:w="1267" w:type="dxa"/>
            <w:gridSpan w:val="2"/>
            <w:tcBorders>
              <w:left w:val="single" w:sz="4" w:space="0" w:color="auto"/>
              <w:right w:val="single" w:sz="4" w:space="0" w:color="auto"/>
            </w:tcBorders>
          </w:tcPr>
          <w:p w14:paraId="517035EB"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58D15DBF" w14:textId="51825A24" w:rsidR="00BC2878" w:rsidRPr="008647C1"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１つの事業所に複数の共同生活住居を設ける場合であっても、居間、食堂及び台所については、それぞれ共同生活住居ごとの専用の設備でなければなりません。</w:t>
            </w:r>
            <w:r w:rsidR="00220602" w:rsidRPr="008647C1">
              <w:rPr>
                <w:rFonts w:hAnsi="ＭＳ 明朝" w:hint="eastAsia"/>
                <w:color w:val="auto"/>
                <w:kern w:val="2"/>
              </w:rPr>
              <w:t>また、併設の事業所において行われる他のサービスの利用者がこれらの設備を共用することも原則として不可とします。</w:t>
            </w:r>
          </w:p>
        </w:tc>
        <w:tc>
          <w:tcPr>
            <w:tcW w:w="1126" w:type="dxa"/>
            <w:tcBorders>
              <w:left w:val="single" w:sz="4" w:space="0" w:color="auto"/>
              <w:right w:val="single" w:sz="4" w:space="0" w:color="auto"/>
            </w:tcBorders>
          </w:tcPr>
          <w:p w14:paraId="73065F5F"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685AA6F"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6DFF20FA" w14:textId="77777777" w:rsidTr="00E97A82">
        <w:trPr>
          <w:trHeight w:val="944"/>
        </w:trPr>
        <w:tc>
          <w:tcPr>
            <w:tcW w:w="1267" w:type="dxa"/>
            <w:gridSpan w:val="2"/>
            <w:tcBorders>
              <w:left w:val="single" w:sz="4" w:space="0" w:color="auto"/>
              <w:right w:val="single" w:sz="4" w:space="0" w:color="auto"/>
            </w:tcBorders>
          </w:tcPr>
          <w:p w14:paraId="19434A6A"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58A7CEE" w14:textId="77777777" w:rsidR="00BC2878" w:rsidRPr="008647C1"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それぞれの共同生活住居に対し、緊急時に速やかに対処できる距離、位置関係にあるなど、管理上特に支障がないと認められる場合は、事務室については兼用であっても差し支えありません。</w:t>
            </w:r>
          </w:p>
        </w:tc>
        <w:tc>
          <w:tcPr>
            <w:tcW w:w="1126" w:type="dxa"/>
            <w:tcBorders>
              <w:left w:val="single" w:sz="4" w:space="0" w:color="auto"/>
              <w:right w:val="single" w:sz="4" w:space="0" w:color="auto"/>
            </w:tcBorders>
          </w:tcPr>
          <w:p w14:paraId="6CE787AE"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094D1A85"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BC2878" w:rsidRPr="008647C1" w14:paraId="3F3165C5" w14:textId="77777777" w:rsidTr="00E97A82">
        <w:tc>
          <w:tcPr>
            <w:tcW w:w="1267" w:type="dxa"/>
            <w:gridSpan w:val="2"/>
            <w:tcBorders>
              <w:left w:val="single" w:sz="4" w:space="0" w:color="auto"/>
              <w:right w:val="single" w:sz="4" w:space="0" w:color="auto"/>
            </w:tcBorders>
          </w:tcPr>
          <w:p w14:paraId="6FA10DA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183E91F" w14:textId="77777777" w:rsidR="00BC2878" w:rsidRDefault="00BC2878" w:rsidP="00C5360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を地域に開かれたものとするために有効であると考えられる共用型認知症対応型通所介護を、認知症対応型共同生活介護事業所の居間又は食堂において行うことは可能ですが、その場合にあっても、家庭的な雰囲気を維持する観点から、共用型認知症対応型通所介護の利用者は、共同生活住居ごとに、同一の時間帯において３人を上限とし、認知症対応型共同生活介護事業所の利用者の生活に支障のな</w:t>
            </w:r>
            <w:r w:rsidRPr="008647C1">
              <w:rPr>
                <w:rFonts w:hAnsi="ＭＳ 明朝" w:hint="eastAsia"/>
                <w:color w:val="auto"/>
                <w:kern w:val="2"/>
              </w:rPr>
              <w:lastRenderedPageBreak/>
              <w:t>い範囲で居間又は食堂を利用することが必要です。</w:t>
            </w:r>
          </w:p>
          <w:p w14:paraId="1095C32C" w14:textId="3B406C34" w:rsidR="001F6D3A" w:rsidRPr="008647C1" w:rsidRDefault="001F6D3A" w:rsidP="00C53608">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5C6D1A11"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08DE906" w14:textId="77777777" w:rsidR="00BC2878" w:rsidRPr="00BF467B" w:rsidRDefault="00BC2878" w:rsidP="00E64FFD">
            <w:pPr>
              <w:autoSpaceDE w:val="0"/>
              <w:autoSpaceDN w:val="0"/>
              <w:adjustRightInd w:val="0"/>
              <w:snapToGrid w:val="0"/>
              <w:ind w:leftChars="40" w:left="84" w:rightChars="10" w:right="21"/>
              <w:rPr>
                <w:rFonts w:hAnsi="ＭＳ 明朝"/>
                <w:color w:val="auto"/>
                <w:kern w:val="2"/>
              </w:rPr>
            </w:pPr>
          </w:p>
        </w:tc>
      </w:tr>
      <w:tr w:rsidR="00F433AA" w:rsidRPr="008647C1" w14:paraId="0546C30D" w14:textId="77777777" w:rsidTr="00E97A82">
        <w:tc>
          <w:tcPr>
            <w:tcW w:w="1267" w:type="dxa"/>
            <w:gridSpan w:val="2"/>
            <w:tcBorders>
              <w:left w:val="single" w:sz="4" w:space="0" w:color="auto"/>
              <w:right w:val="single" w:sz="4" w:space="0" w:color="auto"/>
            </w:tcBorders>
          </w:tcPr>
          <w:p w14:paraId="651A0131" w14:textId="77777777" w:rsidR="00F433AA" w:rsidRPr="008647C1" w:rsidRDefault="00F433AA"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1ACB1B5" w14:textId="0CE3A6B5" w:rsidR="00F433AA" w:rsidRPr="00B501F5" w:rsidRDefault="00220602"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(2)</w:t>
            </w:r>
            <w:r w:rsidR="00F433AA" w:rsidRPr="00B501F5">
              <w:rPr>
                <w:rFonts w:ascii="ＭＳ ゴシック" w:eastAsia="ＭＳ ゴシック" w:hAnsi="ＭＳ ゴシック" w:hint="eastAsia"/>
                <w:color w:val="auto"/>
                <w:kern w:val="2"/>
              </w:rPr>
              <w:t xml:space="preserve">　</w:t>
            </w:r>
            <w:r w:rsidR="00F433AA" w:rsidRPr="00B501F5">
              <w:rPr>
                <w:rFonts w:ascii="ＭＳ ゴシック" w:eastAsia="ＭＳ ゴシック" w:hAnsi="ＭＳ ゴシック" w:hint="eastAsia"/>
                <w:b/>
                <w:color w:val="auto"/>
                <w:kern w:val="2"/>
              </w:rPr>
              <w:t>共同生活住居は、その入居定員を５人以上９人以下とし、居室、居間、食堂、台所、浴室、消火設備その他の非常災害に際して必要な設備その他利用者が日常生活を営む上で必要な設備を設けていますか。</w:t>
            </w:r>
          </w:p>
        </w:tc>
        <w:tc>
          <w:tcPr>
            <w:tcW w:w="1126" w:type="dxa"/>
            <w:tcBorders>
              <w:top w:val="single" w:sz="4" w:space="0" w:color="auto"/>
              <w:left w:val="single" w:sz="4" w:space="0" w:color="auto"/>
              <w:right w:val="single" w:sz="4" w:space="0" w:color="auto"/>
            </w:tcBorders>
          </w:tcPr>
          <w:p w14:paraId="2BC7AC9E" w14:textId="77777777"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20000337"/>
                <w14:checkbox>
                  <w14:checked w14:val="0"/>
                  <w14:checkedState w14:val="2612" w14:font="ＭＳ ゴシック"/>
                  <w14:uncheckedState w14:val="2610" w14:font="ＭＳ ゴシック"/>
                </w14:checkbox>
              </w:sdtPr>
              <w:sdtEndPr/>
              <w:sdtContent>
                <w:r w:rsidR="00F433AA" w:rsidRPr="00E669AE">
                  <w:rPr>
                    <w:rFonts w:hAnsi="ＭＳ 明朝" w:hint="eastAsia"/>
                    <w:sz w:val="20"/>
                    <w:szCs w:val="20"/>
                  </w:rPr>
                  <w:t>☐</w:t>
                </w:r>
              </w:sdtContent>
            </w:sdt>
            <w:r w:rsidR="00F433AA" w:rsidRPr="00E669AE">
              <w:rPr>
                <w:rFonts w:hAnsi="ＭＳ 明朝" w:hint="eastAsia"/>
                <w:sz w:val="20"/>
                <w:szCs w:val="20"/>
              </w:rPr>
              <w:t>いる</w:t>
            </w:r>
          </w:p>
          <w:p w14:paraId="74B53478" w14:textId="2635E3B2" w:rsidR="00F433AA"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88558673"/>
                <w14:checkbox>
                  <w14:checked w14:val="0"/>
                  <w14:checkedState w14:val="2612" w14:font="ＭＳ ゴシック"/>
                  <w14:uncheckedState w14:val="2610" w14:font="ＭＳ ゴシック"/>
                </w14:checkbox>
              </w:sdtPr>
              <w:sdtEndPr/>
              <w:sdtContent>
                <w:r w:rsidR="00F433AA" w:rsidRPr="00832E9C">
                  <w:rPr>
                    <w:rFonts w:hAnsi="ＭＳ 明朝" w:hint="eastAsia"/>
                    <w:sz w:val="20"/>
                    <w:szCs w:val="20"/>
                  </w:rPr>
                  <w:t>☐</w:t>
                </w:r>
              </w:sdtContent>
            </w:sdt>
            <w:r w:rsidR="00F433AA"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6AAC3B2" w14:textId="1F97906E"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w:t>
            </w:r>
            <w:r w:rsidR="00996FF9">
              <w:rPr>
                <w:rFonts w:hAnsi="ＭＳ 明朝" w:hint="eastAsia"/>
                <w:color w:val="auto"/>
                <w:kern w:val="2"/>
                <w:sz w:val="16"/>
                <w:szCs w:val="16"/>
              </w:rPr>
              <w:t>114条</w:t>
            </w:r>
            <w:r w:rsidRPr="00220602">
              <w:rPr>
                <w:rFonts w:hAnsi="ＭＳ 明朝" w:hint="eastAsia"/>
                <w:color w:val="auto"/>
                <w:kern w:val="2"/>
                <w:sz w:val="16"/>
                <w:szCs w:val="16"/>
              </w:rPr>
              <w:t>第2項、第5項</w:t>
            </w:r>
          </w:p>
          <w:p w14:paraId="40227747" w14:textId="57EC30B4" w:rsidR="00F433AA" w:rsidRPr="00220602" w:rsidRDefault="00F433AA"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w:t>
            </w:r>
            <w:r w:rsidR="003A73E3">
              <w:rPr>
                <w:rFonts w:hAnsi="ＭＳ 明朝" w:hint="eastAsia"/>
                <w:color w:val="auto"/>
                <w:kern w:val="2"/>
                <w:sz w:val="16"/>
                <w:szCs w:val="16"/>
              </w:rPr>
              <w:t>75条</w:t>
            </w:r>
            <w:r w:rsidRPr="00220602">
              <w:rPr>
                <w:rFonts w:hAnsi="ＭＳ 明朝" w:hint="eastAsia"/>
                <w:color w:val="auto"/>
                <w:kern w:val="2"/>
                <w:sz w:val="16"/>
                <w:szCs w:val="16"/>
              </w:rPr>
              <w:t>第2項、第5項</w:t>
            </w:r>
          </w:p>
        </w:tc>
      </w:tr>
      <w:tr w:rsidR="00BC2878" w:rsidRPr="008647C1" w14:paraId="1F110ED9" w14:textId="77777777" w:rsidTr="00E97A82">
        <w:tc>
          <w:tcPr>
            <w:tcW w:w="1267" w:type="dxa"/>
            <w:gridSpan w:val="2"/>
            <w:tcBorders>
              <w:left w:val="single" w:sz="4" w:space="0" w:color="auto"/>
              <w:right w:val="single" w:sz="4" w:space="0" w:color="auto"/>
            </w:tcBorders>
          </w:tcPr>
          <w:p w14:paraId="06B57E8D"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BC49CDE"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「入居定員」とは、共同生活住居において同時にサービスの提供を受けることができる利用者の数の上限をいいます。</w:t>
            </w:r>
          </w:p>
        </w:tc>
        <w:tc>
          <w:tcPr>
            <w:tcW w:w="1126" w:type="dxa"/>
            <w:tcBorders>
              <w:left w:val="single" w:sz="4" w:space="0" w:color="auto"/>
              <w:right w:val="single" w:sz="4" w:space="0" w:color="auto"/>
            </w:tcBorders>
          </w:tcPr>
          <w:p w14:paraId="40C2F2F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EF2953"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3AE4BC9B" w14:textId="77777777" w:rsidTr="00E97A82">
        <w:tc>
          <w:tcPr>
            <w:tcW w:w="1267" w:type="dxa"/>
            <w:gridSpan w:val="2"/>
            <w:tcBorders>
              <w:left w:val="single" w:sz="4" w:space="0" w:color="auto"/>
              <w:right w:val="single" w:sz="4" w:space="0" w:color="auto"/>
            </w:tcBorders>
          </w:tcPr>
          <w:p w14:paraId="6C736F6C"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23868536"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「消火設備その他の非常災害に際して必要な設備」とは、消防法その他の法令等に規定された設備を示しており、それらの設備を確実に設置しなければなりません。</w:t>
            </w:r>
          </w:p>
        </w:tc>
        <w:tc>
          <w:tcPr>
            <w:tcW w:w="1126" w:type="dxa"/>
            <w:tcBorders>
              <w:left w:val="single" w:sz="4" w:space="0" w:color="auto"/>
              <w:right w:val="single" w:sz="4" w:space="0" w:color="auto"/>
            </w:tcBorders>
          </w:tcPr>
          <w:p w14:paraId="7AB12F92"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A7AF4C3"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5A0CDF70"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第3の五の3⑵、⑷</w:t>
            </w:r>
          </w:p>
        </w:tc>
      </w:tr>
      <w:tr w:rsidR="00BC2878" w:rsidRPr="008647C1" w14:paraId="1EA94010" w14:textId="77777777" w:rsidTr="00E97A82">
        <w:tc>
          <w:tcPr>
            <w:tcW w:w="1267" w:type="dxa"/>
            <w:gridSpan w:val="2"/>
            <w:tcBorders>
              <w:left w:val="single" w:sz="4" w:space="0" w:color="auto"/>
              <w:right w:val="single" w:sz="4" w:space="0" w:color="auto"/>
            </w:tcBorders>
          </w:tcPr>
          <w:p w14:paraId="742455E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0FF9532"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認知症対応型共同生活介護事業所については、原則として、すべての事業所でスプリンクラー設備の設置が義務づけられています。</w:t>
            </w:r>
          </w:p>
        </w:tc>
        <w:tc>
          <w:tcPr>
            <w:tcW w:w="1126" w:type="dxa"/>
            <w:tcBorders>
              <w:left w:val="single" w:sz="4" w:space="0" w:color="auto"/>
              <w:right w:val="single" w:sz="4" w:space="0" w:color="auto"/>
            </w:tcBorders>
          </w:tcPr>
          <w:p w14:paraId="580B6DC3"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97EC06F"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259232DB" w14:textId="77777777" w:rsidTr="00E97A82">
        <w:tc>
          <w:tcPr>
            <w:tcW w:w="1267" w:type="dxa"/>
            <w:gridSpan w:val="2"/>
            <w:tcBorders>
              <w:left w:val="single" w:sz="4" w:space="0" w:color="auto"/>
              <w:right w:val="single" w:sz="4" w:space="0" w:color="auto"/>
            </w:tcBorders>
          </w:tcPr>
          <w:p w14:paraId="5E0B6234"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5C34E29"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居間及び食堂は、同一の場所とすることができます。</w:t>
            </w:r>
          </w:p>
          <w:p w14:paraId="609A82F6" w14:textId="5C103FEE"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その場合であっても、居間、食堂のそれぞれの機能が独立していることが望ましい。</w:t>
            </w:r>
          </w:p>
          <w:p w14:paraId="249D6274" w14:textId="77777777" w:rsidR="00BC2878"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原則として利用者及び介護従業者が一堂に会するのに充分な広さを確保してください。</w:t>
            </w:r>
          </w:p>
          <w:p w14:paraId="229F122D" w14:textId="2C93291F" w:rsidR="001F6D3A" w:rsidRPr="008647C1" w:rsidRDefault="001F6D3A"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4B891706" w14:textId="77777777" w:rsidR="00BC2878" w:rsidRPr="00E669AE" w:rsidRDefault="00BC2878"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5451060"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5E1261" w:rsidRPr="008647C1" w14:paraId="1CAD834F" w14:textId="77777777" w:rsidTr="00E97A82">
        <w:trPr>
          <w:trHeight w:val="225"/>
        </w:trPr>
        <w:tc>
          <w:tcPr>
            <w:tcW w:w="1267" w:type="dxa"/>
            <w:gridSpan w:val="2"/>
            <w:tcBorders>
              <w:left w:val="single" w:sz="4" w:space="0" w:color="auto"/>
              <w:right w:val="single" w:sz="4" w:space="0" w:color="auto"/>
            </w:tcBorders>
          </w:tcPr>
          <w:p w14:paraId="74B5B853"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6413A8B" w14:textId="77777777" w:rsidR="005E1261" w:rsidRPr="001F6D3A" w:rsidRDefault="005E1261" w:rsidP="001F6D3A">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(3)　</w:t>
            </w:r>
            <w:r w:rsidRPr="001F6D3A">
              <w:rPr>
                <w:rFonts w:ascii="ＭＳ ゴシック" w:eastAsia="ＭＳ ゴシック" w:hAnsi="ＭＳ ゴシック" w:hint="eastAsia"/>
                <w:b/>
                <w:color w:val="auto"/>
                <w:kern w:val="2"/>
              </w:rPr>
              <w:t>１つの居室の定員は、１人としていますか。</w:t>
            </w:r>
          </w:p>
          <w:p w14:paraId="7A6D2DE7" w14:textId="3BCDEE71" w:rsidR="00F95F9F" w:rsidRPr="00B501F5" w:rsidRDefault="00F95F9F" w:rsidP="001F6D3A">
            <w:pPr>
              <w:autoSpaceDE w:val="0"/>
              <w:autoSpaceDN w:val="0"/>
              <w:adjustRightInd w:val="0"/>
              <w:snapToGrid w:val="0"/>
              <w:ind w:leftChars="72" w:left="361" w:rightChars="109" w:right="229" w:hangingChars="100" w:hanging="210"/>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7A8304D3" w14:textId="5C8BDA12" w:rsidR="005E126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5218781"/>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E1261" w:rsidRPr="00E669AE">
              <w:rPr>
                <w:rFonts w:hAnsi="ＭＳ 明朝" w:hint="eastAsia"/>
                <w:sz w:val="20"/>
                <w:szCs w:val="20"/>
              </w:rPr>
              <w:t>いる</w:t>
            </w:r>
          </w:p>
          <w:p w14:paraId="57E047BC" w14:textId="0F5D1375" w:rsidR="005E126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640386099"/>
                <w14:checkbox>
                  <w14:checked w14:val="0"/>
                  <w14:checkedState w14:val="2612" w14:font="ＭＳ ゴシック"/>
                  <w14:uncheckedState w14:val="2610" w14:font="ＭＳ ゴシック"/>
                </w14:checkbox>
              </w:sdtPr>
              <w:sdtEndPr/>
              <w:sdtContent>
                <w:r w:rsidR="005E1261" w:rsidRPr="00832E9C">
                  <w:rPr>
                    <w:rFonts w:hAnsi="ＭＳ 明朝" w:hint="eastAsia"/>
                    <w:sz w:val="20"/>
                    <w:szCs w:val="20"/>
                  </w:rPr>
                  <w:t>☐</w:t>
                </w:r>
              </w:sdtContent>
            </w:sdt>
            <w:r w:rsidR="005E126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22CD974" w14:textId="2AFF7C6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w:t>
            </w:r>
            <w:r w:rsidR="00996FF9">
              <w:rPr>
                <w:rFonts w:hAnsi="ＭＳ 明朝" w:hint="eastAsia"/>
                <w:color w:val="auto"/>
                <w:kern w:val="2"/>
                <w:sz w:val="16"/>
                <w:szCs w:val="16"/>
              </w:rPr>
              <w:t>114条</w:t>
            </w:r>
            <w:r w:rsidRPr="00220602">
              <w:rPr>
                <w:rFonts w:hAnsi="ＭＳ 明朝" w:hint="eastAsia"/>
                <w:color w:val="auto"/>
                <w:kern w:val="2"/>
                <w:sz w:val="16"/>
                <w:szCs w:val="16"/>
              </w:rPr>
              <w:t>第3項</w:t>
            </w:r>
          </w:p>
          <w:p w14:paraId="1D9F0F09" w14:textId="0A0DBA92"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w:t>
            </w:r>
            <w:r w:rsidR="003A73E3">
              <w:rPr>
                <w:rFonts w:hAnsi="ＭＳ 明朝" w:hint="eastAsia"/>
                <w:color w:val="auto"/>
                <w:kern w:val="2"/>
                <w:sz w:val="16"/>
                <w:szCs w:val="16"/>
              </w:rPr>
              <w:t>75条</w:t>
            </w:r>
            <w:r w:rsidRPr="00220602">
              <w:rPr>
                <w:rFonts w:hAnsi="ＭＳ 明朝" w:hint="eastAsia"/>
                <w:color w:val="auto"/>
                <w:kern w:val="2"/>
                <w:sz w:val="16"/>
                <w:szCs w:val="16"/>
              </w:rPr>
              <w:t>第3項</w:t>
            </w:r>
          </w:p>
          <w:p w14:paraId="7A108237"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66606FCA"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第3の五の3⑶</w:t>
            </w:r>
          </w:p>
        </w:tc>
      </w:tr>
      <w:tr w:rsidR="005E1261" w:rsidRPr="008647C1" w14:paraId="60A22671" w14:textId="77777777" w:rsidTr="00E97A82">
        <w:tc>
          <w:tcPr>
            <w:tcW w:w="1267" w:type="dxa"/>
            <w:gridSpan w:val="2"/>
            <w:tcBorders>
              <w:left w:val="single" w:sz="4" w:space="0" w:color="auto"/>
              <w:right w:val="single" w:sz="4" w:space="0" w:color="auto"/>
            </w:tcBorders>
          </w:tcPr>
          <w:p w14:paraId="479328E4"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73949FB2" w14:textId="77777777" w:rsidR="005E1261" w:rsidRPr="008647C1" w:rsidRDefault="005E126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「居室」とは、廊下、居間等につながる出入口があり、他の居室と明確に区分されているものをいい、単にカーテンや簡易なパネル等で室内を区分しただけと認められるものは含まれません。</w:t>
            </w:r>
          </w:p>
        </w:tc>
        <w:tc>
          <w:tcPr>
            <w:tcW w:w="1126" w:type="dxa"/>
            <w:vMerge/>
            <w:tcBorders>
              <w:left w:val="single" w:sz="4" w:space="0" w:color="auto"/>
              <w:right w:val="single" w:sz="4" w:space="0" w:color="auto"/>
            </w:tcBorders>
          </w:tcPr>
          <w:p w14:paraId="27BF6CF2" w14:textId="77777777" w:rsidR="005E1261" w:rsidRPr="00E669AE" w:rsidRDefault="005E126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5C34E5C"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4A6F2BE" w14:textId="77777777" w:rsidTr="00E97A82">
        <w:tc>
          <w:tcPr>
            <w:tcW w:w="1267" w:type="dxa"/>
            <w:gridSpan w:val="2"/>
            <w:tcBorders>
              <w:left w:val="single" w:sz="4" w:space="0" w:color="auto"/>
              <w:right w:val="single" w:sz="4" w:space="0" w:color="auto"/>
            </w:tcBorders>
          </w:tcPr>
          <w:p w14:paraId="47A9A32E"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7B9A2FF4" w14:textId="523F4667" w:rsidR="00BC2878" w:rsidRPr="008647C1" w:rsidRDefault="00BC2878" w:rsidP="001F6D3A">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ただし、一般の住宅を改修している場合など、建物の構造上、各居室間がふすま等で仕切られている場合は、この限りではありません。</w:t>
            </w:r>
          </w:p>
        </w:tc>
        <w:tc>
          <w:tcPr>
            <w:tcW w:w="1126" w:type="dxa"/>
            <w:tcBorders>
              <w:left w:val="single" w:sz="4" w:space="0" w:color="auto"/>
              <w:right w:val="single" w:sz="4" w:space="0" w:color="auto"/>
            </w:tcBorders>
          </w:tcPr>
          <w:p w14:paraId="652EAF4E"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B08335A"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183B6657" w14:textId="77777777" w:rsidTr="00E97A82">
        <w:tc>
          <w:tcPr>
            <w:tcW w:w="1267" w:type="dxa"/>
            <w:gridSpan w:val="2"/>
            <w:tcBorders>
              <w:left w:val="single" w:sz="4" w:space="0" w:color="auto"/>
              <w:right w:val="single" w:sz="4" w:space="0" w:color="auto"/>
            </w:tcBorders>
          </w:tcPr>
          <w:p w14:paraId="63BB1DD7"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FA83DB1" w14:textId="77777777" w:rsidR="00BC2878"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利用者の処遇上必要と認められる場合は、２人とすることができます。</w:t>
            </w:r>
          </w:p>
          <w:p w14:paraId="43CA40A9" w14:textId="44D6CDF6" w:rsidR="001F6D3A" w:rsidRPr="008647C1" w:rsidRDefault="001F6D3A"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411F5FF9"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BB19F5B"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4C9A34F1" w14:textId="77777777" w:rsidTr="00E97A82">
        <w:tc>
          <w:tcPr>
            <w:tcW w:w="1267" w:type="dxa"/>
            <w:gridSpan w:val="2"/>
            <w:tcBorders>
              <w:left w:val="single" w:sz="4" w:space="0" w:color="auto"/>
              <w:right w:val="single" w:sz="4" w:space="0" w:color="auto"/>
            </w:tcBorders>
          </w:tcPr>
          <w:p w14:paraId="39D1C9E2"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7BFE31D" w14:textId="47A375D8"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居室を２人部屋とすることができる場合は、例えば、夫婦で居室を利用する場合などであって、事業者の都合により一方的に２人部屋とするべきではありません。</w:t>
            </w:r>
          </w:p>
        </w:tc>
        <w:tc>
          <w:tcPr>
            <w:tcW w:w="1126" w:type="dxa"/>
            <w:tcBorders>
              <w:left w:val="single" w:sz="4" w:space="0" w:color="auto"/>
              <w:bottom w:val="single" w:sz="4" w:space="0" w:color="auto"/>
              <w:right w:val="single" w:sz="4" w:space="0" w:color="auto"/>
            </w:tcBorders>
          </w:tcPr>
          <w:p w14:paraId="077897C5"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86317F0"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5E1261" w:rsidRPr="008647C1" w14:paraId="53D1079C" w14:textId="77777777" w:rsidTr="00E97A82">
        <w:trPr>
          <w:trHeight w:val="319"/>
        </w:trPr>
        <w:tc>
          <w:tcPr>
            <w:tcW w:w="1267" w:type="dxa"/>
            <w:gridSpan w:val="2"/>
            <w:tcBorders>
              <w:left w:val="single" w:sz="4" w:space="0" w:color="auto"/>
              <w:right w:val="single" w:sz="4" w:space="0" w:color="auto"/>
            </w:tcBorders>
          </w:tcPr>
          <w:p w14:paraId="52EDEAD3"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EA5443B" w14:textId="77777777" w:rsidR="005E1261" w:rsidRPr="00B501F5" w:rsidRDefault="005E1261" w:rsidP="00572B01">
            <w:pPr>
              <w:autoSpaceDE w:val="0"/>
              <w:autoSpaceDN w:val="0"/>
              <w:adjustRightInd w:val="0"/>
              <w:snapToGrid w:val="0"/>
              <w:ind w:rightChars="109" w:right="229"/>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１つの居室の床面積は、7.43㎡以上としていますか。</w:t>
            </w:r>
          </w:p>
          <w:p w14:paraId="0C56825D" w14:textId="6F6FCA00" w:rsidR="00F95F9F" w:rsidRPr="00B501F5" w:rsidRDefault="00F95F9F" w:rsidP="00E64FFD">
            <w:pPr>
              <w:autoSpaceDE w:val="0"/>
              <w:autoSpaceDN w:val="0"/>
              <w:adjustRightInd w:val="0"/>
              <w:snapToGrid w:val="0"/>
              <w:ind w:leftChars="72" w:left="361" w:rightChars="109" w:right="229" w:hangingChars="100" w:hanging="210"/>
              <w:rPr>
                <w:rFonts w:ascii="ＭＳ ゴシック" w:eastAsia="ＭＳ ゴシック" w:hAnsi="ＭＳ ゴシック"/>
                <w:color w:val="auto"/>
                <w:kern w:val="2"/>
              </w:rPr>
            </w:pPr>
          </w:p>
        </w:tc>
        <w:tc>
          <w:tcPr>
            <w:tcW w:w="1126" w:type="dxa"/>
            <w:vMerge w:val="restart"/>
            <w:tcBorders>
              <w:top w:val="single" w:sz="4" w:space="0" w:color="auto"/>
              <w:left w:val="single" w:sz="4" w:space="0" w:color="auto"/>
              <w:right w:val="single" w:sz="4" w:space="0" w:color="auto"/>
            </w:tcBorders>
          </w:tcPr>
          <w:p w14:paraId="5633C436" w14:textId="13487B21" w:rsidR="005E126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59521666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E1261" w:rsidRPr="00E669AE">
              <w:rPr>
                <w:rFonts w:hAnsi="ＭＳ 明朝" w:hint="eastAsia"/>
                <w:sz w:val="20"/>
                <w:szCs w:val="20"/>
              </w:rPr>
              <w:t>いる</w:t>
            </w:r>
          </w:p>
          <w:p w14:paraId="730D2E52" w14:textId="1AFB2370" w:rsidR="005E126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95583537"/>
                <w14:checkbox>
                  <w14:checked w14:val="0"/>
                  <w14:checkedState w14:val="2612" w14:font="ＭＳ ゴシック"/>
                  <w14:uncheckedState w14:val="2610" w14:font="ＭＳ ゴシック"/>
                </w14:checkbox>
              </w:sdtPr>
              <w:sdtEndPr/>
              <w:sdtContent>
                <w:r w:rsidR="005E1261" w:rsidRPr="00832E9C">
                  <w:rPr>
                    <w:rFonts w:hAnsi="ＭＳ 明朝" w:hint="eastAsia"/>
                    <w:sz w:val="20"/>
                    <w:szCs w:val="20"/>
                  </w:rPr>
                  <w:t>☐</w:t>
                </w:r>
              </w:sdtContent>
            </w:sdt>
            <w:r w:rsidR="005E126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BB6F580" w14:textId="0F580408"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w:t>
            </w:r>
            <w:r w:rsidR="00996FF9">
              <w:rPr>
                <w:rFonts w:hAnsi="ＭＳ 明朝" w:hint="eastAsia"/>
                <w:color w:val="auto"/>
                <w:kern w:val="2"/>
                <w:sz w:val="16"/>
                <w:szCs w:val="16"/>
              </w:rPr>
              <w:t>114条</w:t>
            </w:r>
            <w:r w:rsidRPr="00220602">
              <w:rPr>
                <w:rFonts w:hAnsi="ＭＳ 明朝" w:hint="eastAsia"/>
                <w:color w:val="auto"/>
                <w:kern w:val="2"/>
                <w:sz w:val="16"/>
                <w:szCs w:val="16"/>
              </w:rPr>
              <w:t>第4項</w:t>
            </w:r>
          </w:p>
          <w:p w14:paraId="14F51721" w14:textId="6535D2F6"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w:t>
            </w:r>
            <w:r w:rsidR="003A73E3">
              <w:rPr>
                <w:rFonts w:hAnsi="ＭＳ 明朝" w:hint="eastAsia"/>
                <w:color w:val="auto"/>
                <w:kern w:val="2"/>
                <w:sz w:val="16"/>
                <w:szCs w:val="16"/>
              </w:rPr>
              <w:t>75条</w:t>
            </w:r>
            <w:r w:rsidRPr="00220602">
              <w:rPr>
                <w:rFonts w:hAnsi="ＭＳ 明朝" w:hint="eastAsia"/>
                <w:color w:val="auto"/>
                <w:kern w:val="2"/>
                <w:sz w:val="16"/>
                <w:szCs w:val="16"/>
              </w:rPr>
              <w:t>第4項</w:t>
            </w:r>
          </w:p>
          <w:p w14:paraId="1985087C"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1FA33911"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第3の五の3⑶、⑹</w:t>
            </w:r>
          </w:p>
        </w:tc>
      </w:tr>
      <w:tr w:rsidR="005E1261" w:rsidRPr="008647C1" w14:paraId="270B36F1" w14:textId="77777777" w:rsidTr="00E97A82">
        <w:tc>
          <w:tcPr>
            <w:tcW w:w="1267" w:type="dxa"/>
            <w:gridSpan w:val="2"/>
            <w:tcBorders>
              <w:left w:val="single" w:sz="4" w:space="0" w:color="auto"/>
              <w:right w:val="single" w:sz="4" w:space="0" w:color="auto"/>
            </w:tcBorders>
          </w:tcPr>
          <w:p w14:paraId="151DBBA0" w14:textId="77777777" w:rsidR="005E1261" w:rsidRPr="008647C1" w:rsidRDefault="005E1261"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0B39555" w14:textId="77777777" w:rsidR="005E1261" w:rsidRPr="008647C1" w:rsidRDefault="005E126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１つの居室の面積は、7.43㎡（和室であれば4.5畳）以上とされていますが、生活の場であることを基本に、収納設備は別途確保するなど利用者の私物等も置くことができる充分な広さを有するものとしてください。</w:t>
            </w:r>
          </w:p>
        </w:tc>
        <w:tc>
          <w:tcPr>
            <w:tcW w:w="1126" w:type="dxa"/>
            <w:vMerge/>
            <w:tcBorders>
              <w:left w:val="single" w:sz="4" w:space="0" w:color="auto"/>
              <w:right w:val="single" w:sz="4" w:space="0" w:color="auto"/>
            </w:tcBorders>
          </w:tcPr>
          <w:p w14:paraId="7474BE29" w14:textId="77777777" w:rsidR="005E1261" w:rsidRPr="00E669AE" w:rsidRDefault="005E126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DB01465" w14:textId="77777777" w:rsidR="005E1261" w:rsidRPr="00220602" w:rsidRDefault="005E1261"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65C268A5" w14:textId="77777777" w:rsidTr="00E97A82">
        <w:tc>
          <w:tcPr>
            <w:tcW w:w="1267" w:type="dxa"/>
            <w:gridSpan w:val="2"/>
            <w:tcBorders>
              <w:left w:val="single" w:sz="4" w:space="0" w:color="auto"/>
              <w:right w:val="single" w:sz="4" w:space="0" w:color="auto"/>
            </w:tcBorders>
          </w:tcPr>
          <w:p w14:paraId="744783A1"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691ADA6"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２人部屋については、特に居室面積の最低基準は示していませんが、充分な広さを確保しなければなりません。</w:t>
            </w:r>
          </w:p>
        </w:tc>
        <w:tc>
          <w:tcPr>
            <w:tcW w:w="1126" w:type="dxa"/>
            <w:tcBorders>
              <w:left w:val="single" w:sz="4" w:space="0" w:color="auto"/>
              <w:right w:val="single" w:sz="4" w:space="0" w:color="auto"/>
            </w:tcBorders>
          </w:tcPr>
          <w:p w14:paraId="4DBFA460"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C11E671"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BC2878" w:rsidRPr="008647C1" w14:paraId="20469AB2" w14:textId="77777777" w:rsidTr="00E97A82">
        <w:tc>
          <w:tcPr>
            <w:tcW w:w="1267" w:type="dxa"/>
            <w:gridSpan w:val="2"/>
            <w:tcBorders>
              <w:left w:val="single" w:sz="4" w:space="0" w:color="auto"/>
              <w:right w:val="single" w:sz="4" w:space="0" w:color="auto"/>
            </w:tcBorders>
          </w:tcPr>
          <w:p w14:paraId="6E357BD9" w14:textId="77777777" w:rsidR="00BC2878" w:rsidRPr="008647C1" w:rsidRDefault="00BC2878" w:rsidP="00E64FFD">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14DD21FB" w14:textId="77777777" w:rsidR="00BC2878" w:rsidRPr="008647C1" w:rsidRDefault="00BC2878"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平成18年４月１日に現に7.43㎡を下回る面積の居室を有している場合には、居室面積の最低基準は適用しません。</w:t>
            </w:r>
          </w:p>
        </w:tc>
        <w:tc>
          <w:tcPr>
            <w:tcW w:w="1126" w:type="dxa"/>
            <w:tcBorders>
              <w:left w:val="single" w:sz="4" w:space="0" w:color="auto"/>
              <w:bottom w:val="single" w:sz="4" w:space="0" w:color="auto"/>
              <w:right w:val="single" w:sz="4" w:space="0" w:color="auto"/>
            </w:tcBorders>
          </w:tcPr>
          <w:p w14:paraId="026D4E43" w14:textId="77777777" w:rsidR="00BC2878" w:rsidRPr="00E669AE" w:rsidRDefault="00BC2878"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6601D08" w14:textId="77777777" w:rsidR="00BC2878" w:rsidRPr="00220602" w:rsidRDefault="00BC2878" w:rsidP="00E64FFD">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C972A70" w14:textId="77777777" w:rsidTr="00E97A82">
        <w:trPr>
          <w:trHeight w:val="810"/>
        </w:trPr>
        <w:tc>
          <w:tcPr>
            <w:tcW w:w="1267" w:type="dxa"/>
            <w:gridSpan w:val="2"/>
            <w:tcBorders>
              <w:left w:val="single" w:sz="4" w:space="0" w:color="auto"/>
              <w:right w:val="single" w:sz="4" w:space="0" w:color="auto"/>
            </w:tcBorders>
          </w:tcPr>
          <w:p w14:paraId="325D6B9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44F47756" w14:textId="369B93DA" w:rsidR="00572B01" w:rsidRPr="00B501F5" w:rsidRDefault="00572B01" w:rsidP="00B501F5">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w:t>
            </w:r>
            <w:r w:rsidR="006F0909">
              <w:rPr>
                <w:rFonts w:ascii="ＭＳ ゴシック" w:eastAsia="ＭＳ ゴシック" w:hAnsi="ＭＳ ゴシック" w:hint="eastAsia"/>
                <w:color w:val="auto"/>
                <w:kern w:val="2"/>
              </w:rPr>
              <w:t>5</w:t>
            </w:r>
            <w:r w:rsidRPr="00B501F5">
              <w:rPr>
                <w:rFonts w:ascii="ＭＳ ゴシック" w:eastAsia="ＭＳ ゴシック" w:hAnsi="ＭＳ ゴシック" w:hint="eastAsia"/>
                <w:color w:val="auto"/>
                <w:kern w:val="2"/>
              </w:rPr>
              <w:t xml:space="preserve">)　</w:t>
            </w:r>
            <w:r w:rsidRPr="00B501F5">
              <w:rPr>
                <w:rFonts w:ascii="ＭＳ ゴシック" w:eastAsia="ＭＳ ゴシック" w:hAnsi="ＭＳ ゴシック" w:hint="eastAsia"/>
                <w:b/>
                <w:color w:val="auto"/>
                <w:kern w:val="2"/>
              </w:rPr>
              <w:t>事業所は、利用者の家族との交流の機会の確保や地域住民との交流を図る観点から、住宅地又は住宅地と同程度に利用者の家族や地域住民との交流の機会が確保される地域に所在していますか。</w:t>
            </w:r>
          </w:p>
        </w:tc>
        <w:tc>
          <w:tcPr>
            <w:tcW w:w="1126" w:type="dxa"/>
            <w:tcBorders>
              <w:top w:val="single" w:sz="4" w:space="0" w:color="auto"/>
              <w:left w:val="single" w:sz="4" w:space="0" w:color="auto"/>
              <w:right w:val="single" w:sz="4" w:space="0" w:color="auto"/>
            </w:tcBorders>
          </w:tcPr>
          <w:p w14:paraId="24FE1BC8" w14:textId="77777777" w:rsidR="00572B01" w:rsidRPr="00572B01" w:rsidRDefault="00F10795" w:rsidP="00D919F3">
            <w:pPr>
              <w:autoSpaceDE w:val="0"/>
              <w:autoSpaceDN w:val="0"/>
              <w:adjustRightInd w:val="0"/>
              <w:snapToGrid w:val="0"/>
              <w:rPr>
                <w:rFonts w:hAnsi="ＭＳ 明朝"/>
                <w:sz w:val="20"/>
                <w:szCs w:val="20"/>
              </w:rPr>
            </w:pPr>
            <w:sdt>
              <w:sdtPr>
                <w:rPr>
                  <w:rFonts w:hAnsi="ＭＳ 明朝"/>
                  <w:sz w:val="20"/>
                  <w:szCs w:val="20"/>
                </w:rPr>
                <w:id w:val="1032078062"/>
                <w14:checkbox>
                  <w14:checked w14:val="0"/>
                  <w14:checkedState w14:val="2612" w14:font="ＭＳ ゴシック"/>
                  <w14:uncheckedState w14:val="2610" w14:font="ＭＳ ゴシック"/>
                </w14:checkbox>
              </w:sdtPr>
              <w:sdtEndPr/>
              <w:sdtContent>
                <w:r w:rsidR="00572B01" w:rsidRPr="00572B01">
                  <w:rPr>
                    <w:rFonts w:hAnsi="ＭＳ 明朝" w:hint="eastAsia"/>
                    <w:sz w:val="20"/>
                    <w:szCs w:val="20"/>
                  </w:rPr>
                  <w:t>☐</w:t>
                </w:r>
              </w:sdtContent>
            </w:sdt>
            <w:r w:rsidR="00572B01" w:rsidRPr="00572B01">
              <w:rPr>
                <w:rFonts w:hAnsi="ＭＳ 明朝" w:hint="eastAsia"/>
                <w:sz w:val="20"/>
                <w:szCs w:val="20"/>
              </w:rPr>
              <w:t>いる</w:t>
            </w:r>
          </w:p>
          <w:p w14:paraId="2E8ECBF1" w14:textId="437C9DE6" w:rsidR="00572B01" w:rsidRPr="00572B01" w:rsidRDefault="00F10795" w:rsidP="00D919F3">
            <w:pPr>
              <w:autoSpaceDE w:val="0"/>
              <w:autoSpaceDN w:val="0"/>
              <w:adjustRightInd w:val="0"/>
              <w:snapToGrid w:val="0"/>
              <w:rPr>
                <w:rFonts w:hAnsi="ＭＳ 明朝"/>
                <w:sz w:val="20"/>
                <w:szCs w:val="20"/>
              </w:rPr>
            </w:pPr>
            <w:sdt>
              <w:sdtPr>
                <w:rPr>
                  <w:rFonts w:hAnsi="ＭＳ 明朝"/>
                  <w:sz w:val="20"/>
                  <w:szCs w:val="20"/>
                </w:rPr>
                <w:id w:val="-29707915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572B01">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7329785" w14:textId="4282EA69" w:rsidR="00572B01" w:rsidRPr="00220602" w:rsidRDefault="00572B01" w:rsidP="00572B01">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条例第</w:t>
            </w:r>
            <w:r w:rsidR="00996FF9">
              <w:rPr>
                <w:rFonts w:hAnsi="ＭＳ 明朝" w:hint="eastAsia"/>
                <w:color w:val="auto"/>
                <w:kern w:val="2"/>
                <w:sz w:val="16"/>
                <w:szCs w:val="16"/>
              </w:rPr>
              <w:t>114条</w:t>
            </w:r>
            <w:r w:rsidRPr="00220602">
              <w:rPr>
                <w:rFonts w:hAnsi="ＭＳ 明朝" w:hint="eastAsia"/>
                <w:color w:val="auto"/>
                <w:kern w:val="2"/>
                <w:sz w:val="16"/>
                <w:szCs w:val="16"/>
              </w:rPr>
              <w:t>第7項</w:t>
            </w:r>
          </w:p>
          <w:p w14:paraId="2AEBA149" w14:textId="3788900B" w:rsidR="00572B01" w:rsidRPr="00220602" w:rsidRDefault="00572B01" w:rsidP="00572B01">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予防条例第</w:t>
            </w:r>
            <w:r w:rsidR="003A73E3">
              <w:rPr>
                <w:rFonts w:hAnsi="ＭＳ 明朝" w:hint="eastAsia"/>
                <w:color w:val="auto"/>
                <w:kern w:val="2"/>
                <w:sz w:val="16"/>
                <w:szCs w:val="16"/>
              </w:rPr>
              <w:t>75条</w:t>
            </w:r>
            <w:r w:rsidRPr="00220602">
              <w:rPr>
                <w:rFonts w:hAnsi="ＭＳ 明朝" w:hint="eastAsia"/>
                <w:color w:val="auto"/>
                <w:kern w:val="2"/>
                <w:sz w:val="16"/>
                <w:szCs w:val="16"/>
              </w:rPr>
              <w:t>第7項</w:t>
            </w:r>
          </w:p>
        </w:tc>
      </w:tr>
      <w:tr w:rsidR="00572B01" w:rsidRPr="008647C1" w14:paraId="3E16049C" w14:textId="77777777" w:rsidTr="00E97A82">
        <w:trPr>
          <w:trHeight w:val="20"/>
        </w:trPr>
        <w:tc>
          <w:tcPr>
            <w:tcW w:w="1267" w:type="dxa"/>
            <w:gridSpan w:val="2"/>
            <w:tcBorders>
              <w:left w:val="single" w:sz="4" w:space="0" w:color="auto"/>
              <w:bottom w:val="single" w:sz="4" w:space="0" w:color="auto"/>
              <w:right w:val="single" w:sz="4" w:space="0" w:color="auto"/>
            </w:tcBorders>
          </w:tcPr>
          <w:p w14:paraId="3E43D804" w14:textId="77777777" w:rsidR="00572B01" w:rsidRPr="008647C1" w:rsidRDefault="00572B01" w:rsidP="00572B01">
            <w:pPr>
              <w:autoSpaceDE w:val="0"/>
              <w:autoSpaceDN w:val="0"/>
              <w:adjustRightInd w:val="0"/>
              <w:snapToGrid w:val="0"/>
              <w:ind w:rightChars="50" w:right="105"/>
              <w:jc w:val="both"/>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vAlign w:val="center"/>
          </w:tcPr>
          <w:p w14:paraId="4BC2D650"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事業所の立地については、利用者に対して、家庭的な雰囲気によるサービスを提供すること、また、地域との交流を図るこ</w:t>
            </w:r>
            <w:r w:rsidRPr="008647C1">
              <w:rPr>
                <w:rFonts w:hAnsi="ＭＳ 明朝" w:hint="eastAsia"/>
                <w:color w:val="auto"/>
                <w:kern w:val="2"/>
              </w:rPr>
              <w:lastRenderedPageBreak/>
              <w:t>とによる社会との結びつきを確保することなどのため、住宅地の中にあること又は住宅地と同程度に家族や地域住民との交流の機会が確保される地域の中にあることが必要です。</w:t>
            </w:r>
          </w:p>
        </w:tc>
        <w:tc>
          <w:tcPr>
            <w:tcW w:w="1126" w:type="dxa"/>
            <w:tcBorders>
              <w:left w:val="single" w:sz="4" w:space="0" w:color="auto"/>
              <w:bottom w:val="single" w:sz="4" w:space="0" w:color="auto"/>
              <w:right w:val="single" w:sz="4" w:space="0" w:color="auto"/>
            </w:tcBorders>
          </w:tcPr>
          <w:p w14:paraId="0CA4922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086D861" w14:textId="77777777" w:rsidR="00572B01" w:rsidRPr="00220602" w:rsidRDefault="00572B01" w:rsidP="00572B01">
            <w:pPr>
              <w:autoSpaceDE w:val="0"/>
              <w:autoSpaceDN w:val="0"/>
              <w:adjustRightInd w:val="0"/>
              <w:snapToGrid w:val="0"/>
              <w:ind w:leftChars="40" w:left="84" w:rightChars="10" w:right="21"/>
              <w:rPr>
                <w:rFonts w:hAnsi="ＭＳ 明朝"/>
                <w:color w:val="auto"/>
                <w:kern w:val="2"/>
                <w:sz w:val="16"/>
                <w:szCs w:val="16"/>
              </w:rPr>
            </w:pPr>
            <w:r w:rsidRPr="00220602">
              <w:rPr>
                <w:rFonts w:hAnsi="ＭＳ 明朝" w:hint="eastAsia"/>
                <w:color w:val="auto"/>
                <w:kern w:val="2"/>
                <w:sz w:val="16"/>
                <w:szCs w:val="16"/>
              </w:rPr>
              <w:t>平</w:t>
            </w:r>
            <w:r w:rsidRPr="00220602">
              <w:rPr>
                <w:rFonts w:hAnsi="ＭＳ 明朝"/>
                <w:color w:val="auto"/>
                <w:kern w:val="2"/>
                <w:sz w:val="16"/>
                <w:szCs w:val="16"/>
              </w:rPr>
              <w:t>18-0331004</w:t>
            </w:r>
          </w:p>
          <w:p w14:paraId="7027B34A" w14:textId="77777777" w:rsidR="00572B01" w:rsidRPr="00220602" w:rsidRDefault="00572B01" w:rsidP="00572B01">
            <w:pPr>
              <w:autoSpaceDE w:val="0"/>
              <w:autoSpaceDN w:val="0"/>
              <w:adjustRightInd w:val="0"/>
              <w:snapToGrid w:val="0"/>
              <w:ind w:leftChars="40" w:left="84" w:rightChars="10" w:right="21"/>
              <w:rPr>
                <w:rFonts w:hAnsi="ＭＳ 明朝"/>
                <w:color w:val="auto"/>
                <w:sz w:val="16"/>
                <w:szCs w:val="16"/>
              </w:rPr>
            </w:pPr>
            <w:r w:rsidRPr="00220602">
              <w:rPr>
                <w:rFonts w:hAnsi="ＭＳ 明朝" w:hint="eastAsia"/>
                <w:color w:val="auto"/>
                <w:kern w:val="2"/>
                <w:sz w:val="16"/>
                <w:szCs w:val="16"/>
              </w:rPr>
              <w:t>第3の五の3⑸（第3の四の3</w:t>
            </w:r>
            <w:r w:rsidRPr="00220602">
              <w:rPr>
                <w:rFonts w:hAnsi="ＭＳ 明朝" w:hint="eastAsia"/>
                <w:color w:val="auto"/>
                <w:kern w:val="2"/>
                <w:sz w:val="16"/>
                <w:szCs w:val="16"/>
              </w:rPr>
              <w:lastRenderedPageBreak/>
              <w:t>⑵⑤準用）</w:t>
            </w:r>
          </w:p>
        </w:tc>
      </w:tr>
      <w:tr w:rsidR="00572B01" w:rsidRPr="008647C1" w14:paraId="5450A731" w14:textId="77777777" w:rsidTr="00E97A82">
        <w:trPr>
          <w:trHeight w:val="541"/>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5765D695" w14:textId="025930DE" w:rsidR="00572B01" w:rsidRPr="00BF467B" w:rsidRDefault="00572B01" w:rsidP="00572B01">
            <w:pPr>
              <w:autoSpaceDE w:val="0"/>
              <w:autoSpaceDN w:val="0"/>
              <w:adjustRightInd w:val="0"/>
              <w:snapToGrid w:val="0"/>
              <w:ind w:leftChars="40" w:left="294" w:rightChars="10" w:right="21" w:hangingChars="100" w:hanging="210"/>
              <w:rPr>
                <w:rFonts w:hAnsi="ＭＳ 明朝"/>
                <w:color w:val="auto"/>
              </w:rPr>
            </w:pPr>
            <w:r w:rsidRPr="00BF467B">
              <w:rPr>
                <w:rFonts w:hAnsi="ＭＳ 明朝" w:hint="eastAsia"/>
                <w:color w:val="auto"/>
                <w:kern w:val="2"/>
              </w:rPr>
              <w:lastRenderedPageBreak/>
              <w:t>第４　運営に関する基準</w:t>
            </w:r>
          </w:p>
        </w:tc>
        <w:tc>
          <w:tcPr>
            <w:tcW w:w="1126" w:type="dxa"/>
            <w:tcBorders>
              <w:top w:val="single" w:sz="4" w:space="0" w:color="auto"/>
              <w:bottom w:val="single" w:sz="4" w:space="0" w:color="auto"/>
            </w:tcBorders>
            <w:shd w:val="clear" w:color="auto" w:fill="DAEEF3" w:themeFill="accent5" w:themeFillTint="33"/>
            <w:vAlign w:val="center"/>
          </w:tcPr>
          <w:p w14:paraId="78E604E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DBBAFB5" w14:textId="5AC65BF0" w:rsidR="00572B01" w:rsidRPr="00BF467B" w:rsidRDefault="00572B01" w:rsidP="00572B01">
            <w:pPr>
              <w:autoSpaceDE w:val="0"/>
              <w:autoSpaceDN w:val="0"/>
              <w:adjustRightInd w:val="0"/>
              <w:snapToGrid w:val="0"/>
              <w:ind w:leftChars="40" w:left="294" w:rightChars="10" w:right="21" w:hangingChars="100" w:hanging="210"/>
              <w:rPr>
                <w:rFonts w:hAnsi="ＭＳ 明朝"/>
                <w:color w:val="auto"/>
              </w:rPr>
            </w:pPr>
          </w:p>
        </w:tc>
      </w:tr>
      <w:tr w:rsidR="00572B01" w:rsidRPr="008647C1" w14:paraId="3A7BDB37" w14:textId="77777777" w:rsidTr="00E97A82">
        <w:trPr>
          <w:trHeight w:val="1149"/>
        </w:trPr>
        <w:tc>
          <w:tcPr>
            <w:tcW w:w="1267" w:type="dxa"/>
            <w:gridSpan w:val="2"/>
            <w:tcBorders>
              <w:top w:val="single" w:sz="4" w:space="0" w:color="auto"/>
              <w:left w:val="single" w:sz="4" w:space="0" w:color="auto"/>
              <w:right w:val="single" w:sz="4" w:space="0" w:color="auto"/>
            </w:tcBorders>
          </w:tcPr>
          <w:p w14:paraId="352AE721" w14:textId="1FC2DC2C"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w:t>
            </w:r>
          </w:p>
          <w:p w14:paraId="354B8731" w14:textId="490E6FCC"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内容及び手続きの説明及び同意</w:t>
            </w:r>
          </w:p>
        </w:tc>
        <w:tc>
          <w:tcPr>
            <w:tcW w:w="6311" w:type="dxa"/>
            <w:tcBorders>
              <w:top w:val="single" w:sz="4" w:space="0" w:color="auto"/>
              <w:left w:val="single" w:sz="4" w:space="0" w:color="auto"/>
              <w:bottom w:val="dotted" w:sz="4" w:space="0" w:color="auto"/>
              <w:right w:val="single" w:sz="4" w:space="0" w:color="auto"/>
            </w:tcBorders>
          </w:tcPr>
          <w:p w14:paraId="2D8E3440" w14:textId="11855835" w:rsidR="00572B01" w:rsidRPr="008647C1" w:rsidRDefault="00572B01" w:rsidP="00FC19FC">
            <w:pPr>
              <w:autoSpaceDE w:val="0"/>
              <w:autoSpaceDN w:val="0"/>
              <w:adjustRightInd w:val="0"/>
              <w:snapToGrid w:val="0"/>
              <w:ind w:rightChars="61" w:right="128"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サービスの提供の開始に際し、あらかじめ、利用申込者又は家族に対し、運営規程の概要、介護従業者の勤務の体制その他の利用申込者のサービスの選択に資すると認められる重要事項を記した文書を交付して説明を行い、同意を得ていますか。</w:t>
            </w:r>
          </w:p>
        </w:tc>
        <w:tc>
          <w:tcPr>
            <w:tcW w:w="1126" w:type="dxa"/>
            <w:tcBorders>
              <w:top w:val="single" w:sz="4" w:space="0" w:color="auto"/>
              <w:left w:val="single" w:sz="4" w:space="0" w:color="auto"/>
              <w:right w:val="single" w:sz="4" w:space="0" w:color="auto"/>
            </w:tcBorders>
          </w:tcPr>
          <w:p w14:paraId="316AF8CD" w14:textId="77777777" w:rsidR="00572B01" w:rsidRPr="00572B01" w:rsidRDefault="00F10795" w:rsidP="00D919F3">
            <w:pPr>
              <w:autoSpaceDE w:val="0"/>
              <w:autoSpaceDN w:val="0"/>
              <w:adjustRightInd w:val="0"/>
              <w:snapToGrid w:val="0"/>
              <w:rPr>
                <w:rFonts w:hAnsi="ＭＳ 明朝"/>
                <w:sz w:val="20"/>
                <w:szCs w:val="20"/>
              </w:rPr>
            </w:pPr>
            <w:sdt>
              <w:sdtPr>
                <w:rPr>
                  <w:rFonts w:hAnsi="ＭＳ 明朝"/>
                  <w:sz w:val="20"/>
                  <w:szCs w:val="20"/>
                </w:rPr>
                <w:id w:val="2133213240"/>
                <w14:checkbox>
                  <w14:checked w14:val="0"/>
                  <w14:checkedState w14:val="2612" w14:font="ＭＳ ゴシック"/>
                  <w14:uncheckedState w14:val="2610" w14:font="ＭＳ ゴシック"/>
                </w14:checkbox>
              </w:sdtPr>
              <w:sdtEndPr/>
              <w:sdtContent>
                <w:r w:rsidR="00572B01" w:rsidRPr="00572B01">
                  <w:rPr>
                    <w:rFonts w:hAnsi="ＭＳ 明朝" w:hint="eastAsia"/>
                    <w:sz w:val="20"/>
                    <w:szCs w:val="20"/>
                  </w:rPr>
                  <w:t>☐</w:t>
                </w:r>
              </w:sdtContent>
            </w:sdt>
            <w:r w:rsidR="00572B01" w:rsidRPr="00572B01">
              <w:rPr>
                <w:rFonts w:hAnsi="ＭＳ 明朝" w:hint="eastAsia"/>
                <w:sz w:val="20"/>
                <w:szCs w:val="20"/>
              </w:rPr>
              <w:t>いる</w:t>
            </w:r>
          </w:p>
          <w:p w14:paraId="50D4E9E2" w14:textId="6FD7A9A2"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5811867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572B01">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31D7419"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条例第128条(第9条第1項、第2項準用)</w:t>
            </w:r>
          </w:p>
          <w:p w14:paraId="6BFB9342" w14:textId="1BD07622"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w:t>
            </w:r>
            <w:r w:rsidR="003A73E3">
              <w:rPr>
                <w:rFonts w:hAnsi="ＭＳ 明朝" w:hint="eastAsia"/>
                <w:color w:val="auto"/>
                <w:kern w:val="2"/>
                <w:sz w:val="16"/>
                <w:szCs w:val="16"/>
              </w:rPr>
              <w:t>87条</w:t>
            </w:r>
            <w:r w:rsidRPr="005E1261">
              <w:rPr>
                <w:rFonts w:hAnsi="ＭＳ 明朝" w:hint="eastAsia"/>
                <w:color w:val="auto"/>
                <w:kern w:val="2"/>
                <w:sz w:val="16"/>
                <w:szCs w:val="16"/>
              </w:rPr>
              <w:t>(第11条第1項、第2項準用)</w:t>
            </w:r>
          </w:p>
          <w:p w14:paraId="2D4D4350"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081C231E"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第3の五の4⒃(第3の一の4⑵①準用)</w:t>
            </w:r>
          </w:p>
        </w:tc>
      </w:tr>
      <w:tr w:rsidR="00572B01" w:rsidRPr="008647C1" w14:paraId="7018F56D" w14:textId="77777777" w:rsidTr="00E97A82">
        <w:trPr>
          <w:trHeight w:val="20"/>
        </w:trPr>
        <w:tc>
          <w:tcPr>
            <w:tcW w:w="1267" w:type="dxa"/>
            <w:gridSpan w:val="2"/>
            <w:tcBorders>
              <w:left w:val="single" w:sz="4" w:space="0" w:color="auto"/>
              <w:right w:val="single" w:sz="4" w:space="0" w:color="auto"/>
            </w:tcBorders>
          </w:tcPr>
          <w:p w14:paraId="3C9591F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3B49427" w14:textId="57CB6EF4"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申込者又は家族からの申出があった場合には、文書の交付に代えて、利用申込者又は家族の承諾を得て、文書に記すべき重要事項を電磁的方法により提供することができます。この場合において、事業者は文書を交付したものとみなします。</w:t>
            </w:r>
          </w:p>
        </w:tc>
        <w:tc>
          <w:tcPr>
            <w:tcW w:w="1126" w:type="dxa"/>
            <w:tcBorders>
              <w:left w:val="single" w:sz="4" w:space="0" w:color="auto"/>
              <w:right w:val="single" w:sz="4" w:space="0" w:color="auto"/>
            </w:tcBorders>
          </w:tcPr>
          <w:p w14:paraId="31A4755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D361D91"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03ECD3A" w14:textId="77777777" w:rsidTr="00E97A82">
        <w:trPr>
          <w:trHeight w:val="305"/>
        </w:trPr>
        <w:tc>
          <w:tcPr>
            <w:tcW w:w="1267" w:type="dxa"/>
            <w:gridSpan w:val="2"/>
            <w:tcBorders>
              <w:left w:val="single" w:sz="4" w:space="0" w:color="auto"/>
              <w:right w:val="single" w:sz="4" w:space="0" w:color="auto"/>
            </w:tcBorders>
          </w:tcPr>
          <w:p w14:paraId="2D0DBF3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4F53168E" w14:textId="77777777"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同意については、書面によって確認することが適当です。</w:t>
            </w:r>
          </w:p>
          <w:p w14:paraId="2CCC2495" w14:textId="77777777"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p>
          <w:p w14:paraId="036E7768" w14:textId="2F8F7018" w:rsidR="001F6D3A" w:rsidRPr="008647C1" w:rsidRDefault="001F6D3A"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3FE7880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3059632F"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E953290" w14:textId="77777777" w:rsidTr="00E97A82">
        <w:trPr>
          <w:trHeight w:val="1094"/>
        </w:trPr>
        <w:tc>
          <w:tcPr>
            <w:tcW w:w="1267" w:type="dxa"/>
            <w:gridSpan w:val="2"/>
            <w:tcBorders>
              <w:left w:val="single" w:sz="4" w:space="0" w:color="auto"/>
              <w:bottom w:val="single" w:sz="4" w:space="0" w:color="auto"/>
              <w:right w:val="single" w:sz="4" w:space="0" w:color="auto"/>
            </w:tcBorders>
          </w:tcPr>
          <w:p w14:paraId="34540B07" w14:textId="77777777" w:rsidR="00572B01" w:rsidRPr="005E126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1737E72F" w14:textId="77777777" w:rsidR="00572B01" w:rsidRPr="005E126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5E1261">
              <w:rPr>
                <w:rFonts w:hAnsi="ＭＳ 明朝" w:hint="eastAsia"/>
                <w:color w:val="auto"/>
                <w:kern w:val="2"/>
              </w:rPr>
              <w:t>※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126" w:type="dxa"/>
            <w:tcBorders>
              <w:left w:val="single" w:sz="4" w:space="0" w:color="auto"/>
              <w:bottom w:val="single" w:sz="4" w:space="0" w:color="auto"/>
              <w:right w:val="single" w:sz="4" w:space="0" w:color="auto"/>
            </w:tcBorders>
          </w:tcPr>
          <w:p w14:paraId="56ACAF2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9C8EE32"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6C66CB61"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第3の一の3(21)①</w:t>
            </w:r>
          </w:p>
        </w:tc>
      </w:tr>
      <w:tr w:rsidR="00572B01" w:rsidRPr="008647C1" w14:paraId="7A4B3653" w14:textId="77777777" w:rsidTr="00E97A82">
        <w:trPr>
          <w:trHeight w:val="345"/>
        </w:trPr>
        <w:tc>
          <w:tcPr>
            <w:tcW w:w="1267" w:type="dxa"/>
            <w:gridSpan w:val="2"/>
            <w:vMerge w:val="restart"/>
            <w:tcBorders>
              <w:top w:val="single" w:sz="4" w:space="0" w:color="auto"/>
              <w:left w:val="single" w:sz="4" w:space="0" w:color="auto"/>
              <w:right w:val="single" w:sz="4" w:space="0" w:color="auto"/>
            </w:tcBorders>
          </w:tcPr>
          <w:p w14:paraId="7CC18E8F" w14:textId="3A270E2B"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p>
          <w:p w14:paraId="1AD65227" w14:textId="47A27EF6" w:rsidR="00572B01" w:rsidRPr="008647C1" w:rsidRDefault="00572B01" w:rsidP="00FC19F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提供拒否の禁止</w:t>
            </w:r>
          </w:p>
        </w:tc>
        <w:tc>
          <w:tcPr>
            <w:tcW w:w="6311" w:type="dxa"/>
            <w:tcBorders>
              <w:top w:val="single" w:sz="4" w:space="0" w:color="auto"/>
              <w:left w:val="single" w:sz="4" w:space="0" w:color="auto"/>
              <w:bottom w:val="dotted" w:sz="4" w:space="0" w:color="auto"/>
              <w:right w:val="single" w:sz="4" w:space="0" w:color="auto"/>
            </w:tcBorders>
          </w:tcPr>
          <w:p w14:paraId="502A9082" w14:textId="77777777" w:rsidR="00572B01" w:rsidRDefault="00572B01" w:rsidP="00572B01">
            <w:pPr>
              <w:tabs>
                <w:tab w:val="left" w:pos="6236"/>
              </w:tabs>
              <w:autoSpaceDE w:val="0"/>
              <w:autoSpaceDN w:val="0"/>
              <w:adjustRightInd w:val="0"/>
              <w:snapToGrid w:val="0"/>
              <w:ind w:rightChars="109" w:right="229"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正当な理由がなく、サービスの提供を拒んでいませんか。</w:t>
            </w:r>
          </w:p>
          <w:p w14:paraId="2B1A5C17" w14:textId="73D1BC1D" w:rsidR="00572B01" w:rsidRPr="008647C1" w:rsidRDefault="00572B01" w:rsidP="00572B01">
            <w:pPr>
              <w:tabs>
                <w:tab w:val="left" w:pos="6236"/>
              </w:tabs>
              <w:autoSpaceDE w:val="0"/>
              <w:autoSpaceDN w:val="0"/>
              <w:adjustRightInd w:val="0"/>
              <w:snapToGrid w:val="0"/>
              <w:ind w:rightChars="109" w:right="229" w:firstLineChars="100" w:firstLine="211"/>
              <w:rPr>
                <w:rFonts w:ascii="ＭＳ ゴシック" w:eastAsia="ＭＳ ゴシック" w:hAnsi="ＭＳ 明朝"/>
                <w:b/>
                <w:color w:val="auto"/>
                <w:kern w:val="2"/>
              </w:rPr>
            </w:pPr>
          </w:p>
        </w:tc>
        <w:tc>
          <w:tcPr>
            <w:tcW w:w="1126" w:type="dxa"/>
            <w:vMerge w:val="restart"/>
            <w:tcBorders>
              <w:top w:val="single" w:sz="4" w:space="0" w:color="auto"/>
              <w:left w:val="single" w:sz="4" w:space="0" w:color="auto"/>
              <w:right w:val="single" w:sz="4" w:space="0" w:color="auto"/>
            </w:tcBorders>
          </w:tcPr>
          <w:p w14:paraId="19537BBA"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54359447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4B7F8DCE"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35546299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97F2F05" w14:textId="1EB82440"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bottom w:val="single" w:sz="4" w:space="0" w:color="auto"/>
              <w:right w:val="single" w:sz="4" w:space="0" w:color="auto"/>
            </w:tcBorders>
          </w:tcPr>
          <w:p w14:paraId="2F3BC143"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条例第128条(第10条準用)</w:t>
            </w:r>
          </w:p>
          <w:p w14:paraId="2271F724" w14:textId="5F365D2A"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w:t>
            </w:r>
            <w:r w:rsidR="003A73E3">
              <w:rPr>
                <w:rFonts w:hAnsi="ＭＳ 明朝" w:hint="eastAsia"/>
                <w:color w:val="auto"/>
                <w:kern w:val="2"/>
                <w:sz w:val="16"/>
                <w:szCs w:val="16"/>
              </w:rPr>
              <w:t>87条</w:t>
            </w:r>
            <w:r w:rsidRPr="005E1261">
              <w:rPr>
                <w:rFonts w:hAnsi="ＭＳ 明朝" w:hint="eastAsia"/>
                <w:color w:val="auto"/>
                <w:kern w:val="2"/>
                <w:sz w:val="16"/>
                <w:szCs w:val="16"/>
              </w:rPr>
              <w:t>(第12条準用)</w:t>
            </w:r>
          </w:p>
          <w:p w14:paraId="0922E4B7"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w:t>
            </w:r>
            <w:r w:rsidRPr="005E1261">
              <w:rPr>
                <w:rFonts w:hAnsi="ＭＳ 明朝"/>
                <w:color w:val="auto"/>
                <w:kern w:val="2"/>
                <w:sz w:val="16"/>
                <w:szCs w:val="16"/>
              </w:rPr>
              <w:t>18-0331004</w:t>
            </w:r>
          </w:p>
          <w:p w14:paraId="1AAD02A5"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第3の五の4⒃(第3の一の4⑶準用)</w:t>
            </w:r>
          </w:p>
        </w:tc>
      </w:tr>
      <w:tr w:rsidR="00572B01" w:rsidRPr="008647C1" w14:paraId="066659A7" w14:textId="77777777" w:rsidTr="00E97A82">
        <w:trPr>
          <w:trHeight w:val="20"/>
        </w:trPr>
        <w:tc>
          <w:tcPr>
            <w:tcW w:w="1267" w:type="dxa"/>
            <w:gridSpan w:val="2"/>
            <w:vMerge/>
            <w:tcBorders>
              <w:left w:val="single" w:sz="4" w:space="0" w:color="auto"/>
              <w:right w:val="single" w:sz="4" w:space="0" w:color="auto"/>
            </w:tcBorders>
          </w:tcPr>
          <w:p w14:paraId="32700BC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F81CF35"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原則として、利用申込に対しては応じなければならず、特に、要介護度（</w:t>
            </w:r>
            <w:r w:rsidRPr="001F6D3A">
              <w:rPr>
                <w:rFonts w:hAnsi="ＭＳ 明朝" w:hint="eastAsia"/>
                <w:color w:val="auto"/>
                <w:kern w:val="2"/>
              </w:rPr>
              <w:t>要支援認定</w:t>
            </w:r>
            <w:r w:rsidRPr="008647C1">
              <w:rPr>
                <w:rFonts w:hAnsi="ＭＳ 明朝" w:hint="eastAsia"/>
                <w:color w:val="auto"/>
                <w:kern w:val="2"/>
              </w:rPr>
              <w:t>）や所得の多寡を理由にサービスの提供を拒否することは禁止します。</w:t>
            </w:r>
          </w:p>
        </w:tc>
        <w:tc>
          <w:tcPr>
            <w:tcW w:w="1126" w:type="dxa"/>
            <w:vMerge/>
            <w:tcBorders>
              <w:left w:val="single" w:sz="4" w:space="0" w:color="auto"/>
              <w:right w:val="single" w:sz="4" w:space="0" w:color="auto"/>
            </w:tcBorders>
          </w:tcPr>
          <w:p w14:paraId="01F6D0E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4B95E5F"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B333A65" w14:textId="77777777" w:rsidTr="00E97A82">
        <w:trPr>
          <w:trHeight w:val="20"/>
        </w:trPr>
        <w:tc>
          <w:tcPr>
            <w:tcW w:w="1267" w:type="dxa"/>
            <w:gridSpan w:val="2"/>
            <w:tcBorders>
              <w:left w:val="single" w:sz="4" w:space="0" w:color="auto"/>
              <w:right w:val="single" w:sz="4" w:space="0" w:color="auto"/>
            </w:tcBorders>
          </w:tcPr>
          <w:p w14:paraId="1F8A1EE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10CF74F5"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「提供を拒むことのできる正当な理由がある場合」とは、次のとおりです。</w:t>
            </w:r>
          </w:p>
        </w:tc>
        <w:tc>
          <w:tcPr>
            <w:tcW w:w="1126" w:type="dxa"/>
            <w:tcBorders>
              <w:left w:val="single" w:sz="4" w:space="0" w:color="auto"/>
              <w:right w:val="single" w:sz="4" w:space="0" w:color="auto"/>
            </w:tcBorders>
          </w:tcPr>
          <w:p w14:paraId="01C69EF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BCD39E8"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45CDFA8" w14:textId="77777777" w:rsidTr="00E97A82">
        <w:trPr>
          <w:trHeight w:val="20"/>
        </w:trPr>
        <w:tc>
          <w:tcPr>
            <w:tcW w:w="1267" w:type="dxa"/>
            <w:gridSpan w:val="2"/>
            <w:tcBorders>
              <w:left w:val="single" w:sz="4" w:space="0" w:color="auto"/>
              <w:bottom w:val="single" w:sz="4" w:space="0" w:color="auto"/>
              <w:right w:val="single" w:sz="4" w:space="0" w:color="auto"/>
            </w:tcBorders>
          </w:tcPr>
          <w:p w14:paraId="07541F9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14DAB98" w14:textId="63F491FA" w:rsidR="00572B01" w:rsidRPr="008647C1" w:rsidRDefault="00572B01" w:rsidP="001F6D3A">
            <w:pPr>
              <w:autoSpaceDE w:val="0"/>
              <w:autoSpaceDN w:val="0"/>
              <w:adjustRightInd w:val="0"/>
              <w:snapToGrid w:val="0"/>
              <w:ind w:leftChars="98" w:left="315" w:rightChars="50" w:right="105" w:hangingChars="52" w:hanging="109"/>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事業所の現員からは利用申込に応じきれない場合</w:t>
            </w:r>
          </w:p>
          <w:p w14:paraId="4209E7F1" w14:textId="77777777" w:rsidR="00572B01" w:rsidRDefault="00572B01" w:rsidP="001F6D3A">
            <w:pPr>
              <w:autoSpaceDE w:val="0"/>
              <w:autoSpaceDN w:val="0"/>
              <w:adjustRightInd w:val="0"/>
              <w:snapToGrid w:val="0"/>
              <w:ind w:leftChars="98" w:left="420" w:rightChars="50" w:right="105" w:hangingChars="102" w:hanging="214"/>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利用申込者の居住地が事業所の通常の事業の実施地域外である場合</w:t>
            </w:r>
          </w:p>
          <w:p w14:paraId="5BBCACBA" w14:textId="601709D3" w:rsidR="00572B01" w:rsidRPr="008647C1" w:rsidRDefault="00572B01" w:rsidP="001F6D3A">
            <w:pPr>
              <w:autoSpaceDE w:val="0"/>
              <w:autoSpaceDN w:val="0"/>
              <w:adjustRightInd w:val="0"/>
              <w:snapToGrid w:val="0"/>
              <w:ind w:leftChars="98" w:left="420" w:rightChars="50" w:right="105" w:hangingChars="102" w:hanging="214"/>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その他利用申込者に対し自ら適切なサービスを提供することが困難な場合</w:t>
            </w:r>
          </w:p>
        </w:tc>
        <w:tc>
          <w:tcPr>
            <w:tcW w:w="1126" w:type="dxa"/>
            <w:tcBorders>
              <w:left w:val="single" w:sz="4" w:space="0" w:color="auto"/>
              <w:right w:val="single" w:sz="4" w:space="0" w:color="auto"/>
            </w:tcBorders>
          </w:tcPr>
          <w:p w14:paraId="703B327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A0CB3DD"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B0FDD24" w14:textId="77777777" w:rsidTr="00E97A82">
        <w:trPr>
          <w:trHeight w:val="1089"/>
        </w:trPr>
        <w:tc>
          <w:tcPr>
            <w:tcW w:w="1267" w:type="dxa"/>
            <w:gridSpan w:val="2"/>
            <w:tcBorders>
              <w:top w:val="single" w:sz="4" w:space="0" w:color="auto"/>
              <w:left w:val="single" w:sz="4" w:space="0" w:color="auto"/>
              <w:right w:val="single" w:sz="4" w:space="0" w:color="auto"/>
            </w:tcBorders>
          </w:tcPr>
          <w:p w14:paraId="136F42B0" w14:textId="77777777" w:rsidR="00214ADC"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p>
          <w:p w14:paraId="329A0712" w14:textId="2B6D1945"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受給資格等の確認</w:t>
            </w:r>
          </w:p>
        </w:tc>
        <w:tc>
          <w:tcPr>
            <w:tcW w:w="6311" w:type="dxa"/>
            <w:tcBorders>
              <w:top w:val="single" w:sz="4" w:space="0" w:color="auto"/>
              <w:left w:val="single" w:sz="4" w:space="0" w:color="auto"/>
              <w:bottom w:val="dotted" w:sz="4" w:space="0" w:color="auto"/>
              <w:right w:val="single" w:sz="4" w:space="0" w:color="auto"/>
            </w:tcBorders>
          </w:tcPr>
          <w:p w14:paraId="5A0E083E" w14:textId="0A54BBB6" w:rsidR="00572B01" w:rsidRPr="00B501F5" w:rsidRDefault="00572B01" w:rsidP="00B501F5">
            <w:pPr>
              <w:tabs>
                <w:tab w:val="left" w:pos="6236"/>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サービスの提供を求められた場合は、その者の提示する被保険者証によって、被保険者資格、要介護認定（要支援認定）の有無及び要介護認定（要支援認定）の有効期間を確かめていますか。</w:t>
            </w:r>
          </w:p>
        </w:tc>
        <w:tc>
          <w:tcPr>
            <w:tcW w:w="1126" w:type="dxa"/>
            <w:tcBorders>
              <w:top w:val="single" w:sz="4" w:space="0" w:color="auto"/>
              <w:left w:val="single" w:sz="4" w:space="0" w:color="auto"/>
              <w:right w:val="single" w:sz="4" w:space="0" w:color="auto"/>
            </w:tcBorders>
          </w:tcPr>
          <w:p w14:paraId="3BBAD325"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70787440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4F6F71F" w14:textId="09430371"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065479741"/>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1732F89"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条例第128条（第12条第1項準用)</w:t>
            </w:r>
          </w:p>
          <w:p w14:paraId="4AF37B5A" w14:textId="13841C99"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w:t>
            </w:r>
            <w:r w:rsidR="003A73E3">
              <w:rPr>
                <w:rFonts w:hAnsi="ＭＳ 明朝" w:hint="eastAsia"/>
                <w:color w:val="auto"/>
                <w:kern w:val="2"/>
                <w:sz w:val="16"/>
                <w:szCs w:val="16"/>
              </w:rPr>
              <w:t>87条</w:t>
            </w:r>
            <w:r w:rsidRPr="005E1261">
              <w:rPr>
                <w:rFonts w:hAnsi="ＭＳ 明朝" w:hint="eastAsia"/>
                <w:color w:val="auto"/>
                <w:kern w:val="2"/>
                <w:sz w:val="16"/>
                <w:szCs w:val="16"/>
              </w:rPr>
              <w:t>(第14条</w:t>
            </w:r>
          </w:p>
          <w:p w14:paraId="79D00AB4"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第1項準用)</w:t>
            </w:r>
          </w:p>
          <w:p w14:paraId="3D378185"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157094F9"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第3の五の4⒃(第3の一の4⑸①準用)</w:t>
            </w:r>
          </w:p>
        </w:tc>
      </w:tr>
      <w:tr w:rsidR="00572B01" w:rsidRPr="008647C1" w14:paraId="1E4C67AA" w14:textId="77777777" w:rsidTr="00E97A82">
        <w:trPr>
          <w:trHeight w:val="1633"/>
        </w:trPr>
        <w:tc>
          <w:tcPr>
            <w:tcW w:w="1267" w:type="dxa"/>
            <w:gridSpan w:val="2"/>
            <w:tcBorders>
              <w:left w:val="single" w:sz="4" w:space="0" w:color="auto"/>
              <w:right w:val="single" w:sz="4" w:space="0" w:color="auto"/>
            </w:tcBorders>
          </w:tcPr>
          <w:p w14:paraId="4AA368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9FC0995"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サービスの利用に係る費用につき保険給付を受けることができるのは、要介護認定（</w:t>
            </w:r>
            <w:r w:rsidRPr="001F6D3A">
              <w:rPr>
                <w:rFonts w:hAnsi="ＭＳ 明朝" w:hint="eastAsia"/>
                <w:color w:val="auto"/>
                <w:kern w:val="2"/>
              </w:rPr>
              <w:t>要支援認定</w:t>
            </w:r>
            <w:r w:rsidRPr="008647C1">
              <w:rPr>
                <w:rFonts w:hAnsi="ＭＳ 明朝" w:hint="eastAsia"/>
                <w:color w:val="auto"/>
                <w:kern w:val="2"/>
              </w:rPr>
              <w:t>）を受けている被保険者に限られるものであることを踏まえ、サービスの提供の開始に際し、利用者の提示する被保険者証によって、被保険者資格、要介護認定（</w:t>
            </w:r>
            <w:r w:rsidRPr="001F6D3A">
              <w:rPr>
                <w:rFonts w:hAnsi="ＭＳ 明朝" w:hint="eastAsia"/>
                <w:color w:val="auto"/>
                <w:kern w:val="2"/>
              </w:rPr>
              <w:t>要支援認定</w:t>
            </w:r>
            <w:r w:rsidRPr="008647C1">
              <w:rPr>
                <w:rFonts w:hAnsi="ＭＳ 明朝" w:hint="eastAsia"/>
                <w:color w:val="auto"/>
                <w:kern w:val="2"/>
              </w:rPr>
              <w:t>）の有無及び要介護認定（</w:t>
            </w:r>
            <w:r w:rsidRPr="001F6D3A">
              <w:rPr>
                <w:rFonts w:hAnsi="ＭＳ 明朝" w:hint="eastAsia"/>
                <w:color w:val="auto"/>
                <w:kern w:val="2"/>
              </w:rPr>
              <w:t>要支援認定</w:t>
            </w:r>
            <w:r w:rsidRPr="008647C1">
              <w:rPr>
                <w:rFonts w:hAnsi="ＭＳ 明朝" w:hint="eastAsia"/>
                <w:color w:val="auto"/>
                <w:kern w:val="2"/>
              </w:rPr>
              <w:t>）の有効期間を確かめなければなりません。</w:t>
            </w:r>
          </w:p>
        </w:tc>
        <w:tc>
          <w:tcPr>
            <w:tcW w:w="1126" w:type="dxa"/>
            <w:tcBorders>
              <w:left w:val="single" w:sz="4" w:space="0" w:color="auto"/>
              <w:bottom w:val="single" w:sz="4" w:space="0" w:color="auto"/>
              <w:right w:val="single" w:sz="4" w:space="0" w:color="auto"/>
            </w:tcBorders>
          </w:tcPr>
          <w:p w14:paraId="550884A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42D5C752"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A3DF947" w14:textId="77777777" w:rsidTr="00E97A82">
        <w:trPr>
          <w:trHeight w:val="20"/>
        </w:trPr>
        <w:tc>
          <w:tcPr>
            <w:tcW w:w="1267" w:type="dxa"/>
            <w:gridSpan w:val="2"/>
            <w:tcBorders>
              <w:left w:val="single" w:sz="4" w:space="0" w:color="auto"/>
              <w:bottom w:val="single" w:sz="4" w:space="0" w:color="auto"/>
              <w:right w:val="single" w:sz="4" w:space="0" w:color="auto"/>
            </w:tcBorders>
          </w:tcPr>
          <w:p w14:paraId="7431942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2D0ECE74" w14:textId="7A952E80" w:rsidR="00572B01" w:rsidRPr="00B501F5" w:rsidRDefault="00572B01" w:rsidP="00B501F5">
            <w:pPr>
              <w:tabs>
                <w:tab w:val="left" w:pos="6236"/>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被保険者証に、サービスの適切かつ有効な利用等に関し、認定審査会意見が記載されているときは認定審査会意見に配慮して、サービスを提供するように努めていますか。</w:t>
            </w:r>
          </w:p>
        </w:tc>
        <w:tc>
          <w:tcPr>
            <w:tcW w:w="1126" w:type="dxa"/>
            <w:tcBorders>
              <w:top w:val="single" w:sz="4" w:space="0" w:color="auto"/>
              <w:left w:val="single" w:sz="4" w:space="0" w:color="auto"/>
              <w:bottom w:val="single" w:sz="4" w:space="0" w:color="auto"/>
              <w:right w:val="single" w:sz="4" w:space="0" w:color="auto"/>
            </w:tcBorders>
          </w:tcPr>
          <w:p w14:paraId="5C7B4896"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57131538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16F29D2" w14:textId="009C8E2B"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11987020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0A44DC1"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条例第128条(第12条第2項準用)</w:t>
            </w:r>
          </w:p>
          <w:p w14:paraId="4A47D7AE" w14:textId="001E8C32"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予防条例第</w:t>
            </w:r>
            <w:r w:rsidR="003A73E3">
              <w:rPr>
                <w:rFonts w:hAnsi="ＭＳ 明朝" w:hint="eastAsia"/>
                <w:color w:val="auto"/>
                <w:kern w:val="2"/>
                <w:sz w:val="16"/>
                <w:szCs w:val="16"/>
              </w:rPr>
              <w:t>87条</w:t>
            </w:r>
            <w:r w:rsidRPr="005E1261">
              <w:rPr>
                <w:rFonts w:hAnsi="ＭＳ 明朝" w:hint="eastAsia"/>
                <w:color w:val="auto"/>
                <w:kern w:val="2"/>
                <w:sz w:val="16"/>
                <w:szCs w:val="16"/>
              </w:rPr>
              <w:t>(第14条第2項準用)</w:t>
            </w:r>
          </w:p>
          <w:p w14:paraId="4129FDA3"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平18-0331004</w:t>
            </w:r>
          </w:p>
          <w:p w14:paraId="02F41E60" w14:textId="77777777" w:rsidR="00572B01" w:rsidRPr="005E1261" w:rsidRDefault="00572B01" w:rsidP="00572B01">
            <w:pPr>
              <w:autoSpaceDE w:val="0"/>
              <w:autoSpaceDN w:val="0"/>
              <w:adjustRightInd w:val="0"/>
              <w:snapToGrid w:val="0"/>
              <w:ind w:leftChars="40" w:left="84" w:rightChars="10" w:right="21"/>
              <w:rPr>
                <w:rFonts w:hAnsi="ＭＳ 明朝"/>
                <w:color w:val="auto"/>
                <w:kern w:val="2"/>
                <w:sz w:val="16"/>
                <w:szCs w:val="16"/>
              </w:rPr>
            </w:pPr>
            <w:r w:rsidRPr="005E1261">
              <w:rPr>
                <w:rFonts w:hAnsi="ＭＳ 明朝" w:hint="eastAsia"/>
                <w:color w:val="auto"/>
                <w:kern w:val="2"/>
                <w:sz w:val="16"/>
                <w:szCs w:val="16"/>
              </w:rPr>
              <w:t>第3の五の4⒃(第3の一の4⑸②準用)</w:t>
            </w:r>
          </w:p>
        </w:tc>
      </w:tr>
      <w:tr w:rsidR="00572B01" w:rsidRPr="008647C1" w14:paraId="120071E0" w14:textId="77777777" w:rsidTr="00E97A82">
        <w:trPr>
          <w:trHeight w:val="1260"/>
        </w:trPr>
        <w:tc>
          <w:tcPr>
            <w:tcW w:w="1267" w:type="dxa"/>
            <w:gridSpan w:val="2"/>
            <w:vMerge w:val="restart"/>
            <w:tcBorders>
              <w:top w:val="single" w:sz="4" w:space="0" w:color="auto"/>
              <w:left w:val="single" w:sz="4" w:space="0" w:color="auto"/>
              <w:bottom w:val="single" w:sz="4" w:space="0" w:color="auto"/>
              <w:right w:val="single" w:sz="4" w:space="0" w:color="auto"/>
            </w:tcBorders>
          </w:tcPr>
          <w:p w14:paraId="6690FFAB" w14:textId="2E5E0C84"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lastRenderedPageBreak/>
              <w:t>４</w:t>
            </w:r>
          </w:p>
          <w:p w14:paraId="63AD4306"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要介護認定（</w:t>
            </w:r>
            <w:r w:rsidRPr="008647C1">
              <w:rPr>
                <w:rFonts w:ascii="ＭＳ ゴシック" w:eastAsia="ＭＳ ゴシック" w:hAnsi="ＭＳ ゴシック" w:hint="eastAsia"/>
                <w:color w:val="auto"/>
                <w:kern w:val="2"/>
              </w:rPr>
              <w:t>要支援認定</w:t>
            </w:r>
            <w:r w:rsidRPr="008647C1">
              <w:rPr>
                <w:rFonts w:hAnsi="ＭＳ 明朝" w:hint="eastAsia"/>
                <w:color w:val="auto"/>
                <w:kern w:val="2"/>
              </w:rPr>
              <w:t>）の申請に係る援助</w:t>
            </w:r>
          </w:p>
          <w:p w14:paraId="08F1195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466087B" w14:textId="5EF3EABE" w:rsidR="00572B01" w:rsidRPr="00B501F5" w:rsidRDefault="00572B01" w:rsidP="00B501F5">
            <w:pPr>
              <w:tabs>
                <w:tab w:val="left" w:pos="6236"/>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サービスの提供の開始に際し、要介護認定（要支援認定）を受けていない利用申込者については、要介護認定（要支援認定）の申請が既に行われているかどうかを確認し、申請が行われていない場合は、利用申込者の意思を踏まえて速やかに申請が行われるよう必要な援助を行っていますか。</w:t>
            </w:r>
          </w:p>
        </w:tc>
        <w:tc>
          <w:tcPr>
            <w:tcW w:w="1126" w:type="dxa"/>
            <w:tcBorders>
              <w:top w:val="single" w:sz="4" w:space="0" w:color="auto"/>
              <w:left w:val="single" w:sz="4" w:space="0" w:color="auto"/>
              <w:right w:val="single" w:sz="4" w:space="0" w:color="auto"/>
            </w:tcBorders>
          </w:tcPr>
          <w:p w14:paraId="08972D94"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70175972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83B4CFB" w14:textId="2ABC4D33"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10227897"/>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605314C"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条例第128条(第13条第1項準用)</w:t>
            </w:r>
          </w:p>
          <w:p w14:paraId="6040EAAD" w14:textId="0869F1A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w:t>
            </w:r>
            <w:r w:rsidR="003A73E3">
              <w:rPr>
                <w:rFonts w:hAnsi="ＭＳ 明朝" w:hint="eastAsia"/>
                <w:color w:val="auto"/>
                <w:kern w:val="2"/>
                <w:sz w:val="16"/>
                <w:szCs w:val="16"/>
              </w:rPr>
              <w:t>87条</w:t>
            </w:r>
            <w:r w:rsidRPr="00CE76A7">
              <w:rPr>
                <w:rFonts w:hAnsi="ＭＳ 明朝" w:hint="eastAsia"/>
                <w:color w:val="auto"/>
                <w:kern w:val="2"/>
                <w:sz w:val="16"/>
                <w:szCs w:val="16"/>
              </w:rPr>
              <w:t>(第15条第1項準用)</w:t>
            </w:r>
          </w:p>
          <w:p w14:paraId="3577E649"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53CA4686"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第3の五の4⒃(第3の一の4⑹①準用)</w:t>
            </w:r>
          </w:p>
        </w:tc>
      </w:tr>
      <w:tr w:rsidR="00572B01" w:rsidRPr="008647C1" w14:paraId="0CE1C479" w14:textId="77777777" w:rsidTr="00E97A82">
        <w:trPr>
          <w:trHeight w:val="2219"/>
        </w:trPr>
        <w:tc>
          <w:tcPr>
            <w:tcW w:w="1267" w:type="dxa"/>
            <w:gridSpan w:val="2"/>
            <w:vMerge/>
            <w:tcBorders>
              <w:top w:val="single" w:sz="4" w:space="0" w:color="auto"/>
              <w:left w:val="single" w:sz="4" w:space="0" w:color="auto"/>
              <w:bottom w:val="nil"/>
              <w:right w:val="single" w:sz="4" w:space="0" w:color="auto"/>
            </w:tcBorders>
          </w:tcPr>
          <w:p w14:paraId="361D672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10A4524"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要介護認定（</w:t>
            </w:r>
            <w:r w:rsidRPr="001F6D3A">
              <w:rPr>
                <w:rFonts w:hAnsi="ＭＳ 明朝" w:hint="eastAsia"/>
                <w:color w:val="auto"/>
                <w:kern w:val="2"/>
              </w:rPr>
              <w:t>要支援認定</w:t>
            </w:r>
            <w:r w:rsidRPr="008647C1">
              <w:rPr>
                <w:rFonts w:hAnsi="ＭＳ 明朝" w:hint="eastAsia"/>
                <w:color w:val="auto"/>
                <w:kern w:val="2"/>
              </w:rPr>
              <w:t>）の申請がなされていれば、要介護認定（</w:t>
            </w:r>
            <w:r w:rsidRPr="001F6D3A">
              <w:rPr>
                <w:rFonts w:hAnsi="ＭＳ 明朝" w:hint="eastAsia"/>
                <w:color w:val="auto"/>
                <w:kern w:val="2"/>
              </w:rPr>
              <w:t>要支援認定</w:t>
            </w:r>
            <w:r w:rsidRPr="008647C1">
              <w:rPr>
                <w:rFonts w:hAnsi="ＭＳ 明朝" w:hint="eastAsia"/>
                <w:color w:val="auto"/>
                <w:kern w:val="2"/>
              </w:rPr>
              <w:t>）の効力が申請時に遡ることにより、サービスの利用に係る費用が保険給付の対象となり得ることを踏まえ、利用申込者が要介護認定（</w:t>
            </w:r>
            <w:r w:rsidRPr="001F6D3A">
              <w:rPr>
                <w:rFonts w:hAnsi="ＭＳ 明朝" w:hint="eastAsia"/>
                <w:color w:val="auto"/>
                <w:kern w:val="2"/>
              </w:rPr>
              <w:t>要支援認定</w:t>
            </w:r>
            <w:r w:rsidRPr="008647C1">
              <w:rPr>
                <w:rFonts w:hAnsi="ＭＳ 明朝" w:hint="eastAsia"/>
                <w:color w:val="auto"/>
                <w:kern w:val="2"/>
              </w:rPr>
              <w:t>）を受けていないことを確認した場合には、要介護認定（</w:t>
            </w:r>
            <w:r w:rsidRPr="001F6D3A">
              <w:rPr>
                <w:rFonts w:hAnsi="ＭＳ 明朝" w:hint="eastAsia"/>
                <w:color w:val="auto"/>
                <w:kern w:val="2"/>
              </w:rPr>
              <w:t>要支援認定</w:t>
            </w:r>
            <w:r w:rsidRPr="008647C1">
              <w:rPr>
                <w:rFonts w:hAnsi="ＭＳ 明朝" w:hint="eastAsia"/>
                <w:color w:val="auto"/>
                <w:kern w:val="2"/>
              </w:rPr>
              <w:t>）の申請が既に行われているかどうかを確認し、申請が行われていない場合は、利用申込者の意思を踏まえて速やかに申請が行われるよう必要な援助を行わなければなりません。</w:t>
            </w:r>
          </w:p>
        </w:tc>
        <w:tc>
          <w:tcPr>
            <w:tcW w:w="1126" w:type="dxa"/>
            <w:tcBorders>
              <w:left w:val="single" w:sz="4" w:space="0" w:color="auto"/>
              <w:bottom w:val="single" w:sz="4" w:space="0" w:color="auto"/>
              <w:right w:val="single" w:sz="4" w:space="0" w:color="auto"/>
            </w:tcBorders>
          </w:tcPr>
          <w:p w14:paraId="220B3BF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4091E72"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354D5DA" w14:textId="77777777" w:rsidTr="00E97A82">
        <w:trPr>
          <w:trHeight w:val="593"/>
        </w:trPr>
        <w:tc>
          <w:tcPr>
            <w:tcW w:w="1267" w:type="dxa"/>
            <w:gridSpan w:val="2"/>
            <w:tcBorders>
              <w:top w:val="nil"/>
              <w:left w:val="single" w:sz="4" w:space="0" w:color="auto"/>
              <w:right w:val="single" w:sz="4" w:space="0" w:color="auto"/>
            </w:tcBorders>
          </w:tcPr>
          <w:p w14:paraId="4C3B0D4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0785267" w14:textId="1482EFC4"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居宅介護支援（介護予防支援）が利用者に対して行われていない等の場合であって必要と認めるときは、要介護認定（要支援認定）の更新の申請が、遅くとも有効期間が終了する日の30日前までに行われるよう、必要な援助を行っていますか。</w:t>
            </w:r>
          </w:p>
        </w:tc>
        <w:tc>
          <w:tcPr>
            <w:tcW w:w="1126" w:type="dxa"/>
            <w:tcBorders>
              <w:top w:val="single" w:sz="4" w:space="0" w:color="auto"/>
              <w:left w:val="single" w:sz="4" w:space="0" w:color="auto"/>
              <w:right w:val="single" w:sz="4" w:space="0" w:color="auto"/>
            </w:tcBorders>
          </w:tcPr>
          <w:p w14:paraId="549C44DE"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06024944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5641D1D" w14:textId="0A0AEE5D"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09891875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A1C9E14" w14:textId="77777777" w:rsidR="0013337D" w:rsidRDefault="00572B01" w:rsidP="0013337D">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条例第128条(第13条第2項準用)</w:t>
            </w:r>
          </w:p>
          <w:p w14:paraId="4FC568DD" w14:textId="353B888F" w:rsidR="00572B01" w:rsidRPr="00CE76A7" w:rsidRDefault="00572B01" w:rsidP="0013337D">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w:t>
            </w:r>
            <w:r w:rsidR="003A73E3">
              <w:rPr>
                <w:rFonts w:hAnsi="ＭＳ 明朝" w:hint="eastAsia"/>
                <w:color w:val="auto"/>
                <w:kern w:val="2"/>
                <w:sz w:val="16"/>
                <w:szCs w:val="16"/>
              </w:rPr>
              <w:t>87条</w:t>
            </w:r>
            <w:r w:rsidRPr="00CE76A7">
              <w:rPr>
                <w:rFonts w:hAnsi="ＭＳ 明朝" w:hint="eastAsia"/>
                <w:color w:val="auto"/>
                <w:kern w:val="2"/>
                <w:sz w:val="16"/>
                <w:szCs w:val="16"/>
              </w:rPr>
              <w:t>(第15条第2項準用)</w:t>
            </w:r>
          </w:p>
        </w:tc>
      </w:tr>
      <w:tr w:rsidR="00572B01" w:rsidRPr="008647C1" w14:paraId="79557829" w14:textId="77777777" w:rsidTr="00E97A82">
        <w:trPr>
          <w:trHeight w:val="1089"/>
        </w:trPr>
        <w:tc>
          <w:tcPr>
            <w:tcW w:w="1267" w:type="dxa"/>
            <w:gridSpan w:val="2"/>
            <w:tcBorders>
              <w:left w:val="single" w:sz="4" w:space="0" w:color="auto"/>
              <w:bottom w:val="single" w:sz="4" w:space="0" w:color="auto"/>
              <w:right w:val="single" w:sz="4" w:space="0" w:color="auto"/>
            </w:tcBorders>
          </w:tcPr>
          <w:p w14:paraId="489CF7C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48DAFA4A"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要介護認定（</w:t>
            </w:r>
            <w:r w:rsidRPr="001F6D3A">
              <w:rPr>
                <w:rFonts w:hAnsi="ＭＳ 明朝" w:hint="eastAsia"/>
                <w:color w:val="auto"/>
                <w:kern w:val="2"/>
              </w:rPr>
              <w:t>要支援認定</w:t>
            </w:r>
            <w:r w:rsidRPr="008647C1">
              <w:rPr>
                <w:rFonts w:hAnsi="ＭＳ 明朝" w:hint="eastAsia"/>
                <w:color w:val="auto"/>
                <w:kern w:val="2"/>
              </w:rPr>
              <w:t>）の有効期間が原則として６か月ごとに終了し、継続して保険給付を受けるためには要介護更新認定（</w:t>
            </w:r>
            <w:r w:rsidRPr="001F6D3A">
              <w:rPr>
                <w:rFonts w:hAnsi="ＭＳ 明朝" w:hint="eastAsia"/>
                <w:color w:val="auto"/>
                <w:kern w:val="2"/>
              </w:rPr>
              <w:t>要支援更新認定</w:t>
            </w:r>
            <w:r w:rsidRPr="008647C1">
              <w:rPr>
                <w:rFonts w:hAnsi="ＭＳ 明朝" w:hint="eastAsia"/>
                <w:color w:val="auto"/>
                <w:kern w:val="2"/>
              </w:rPr>
              <w:t>）を受ける必要があること及び認定が申請の日から</w:t>
            </w:r>
            <w:r w:rsidRPr="001F6D3A">
              <w:rPr>
                <w:rFonts w:hAnsi="ＭＳ 明朝" w:hint="eastAsia"/>
                <w:color w:val="auto"/>
                <w:kern w:val="2"/>
              </w:rPr>
              <w:t>30</w:t>
            </w:r>
            <w:r w:rsidRPr="008647C1">
              <w:rPr>
                <w:rFonts w:hAnsi="ＭＳ 明朝" w:hint="eastAsia"/>
                <w:color w:val="auto"/>
                <w:kern w:val="2"/>
              </w:rPr>
              <w:t>日以内に行われることとされていることを踏まえ、居宅介護支援（</w:t>
            </w:r>
            <w:r w:rsidRPr="001F6D3A">
              <w:rPr>
                <w:rFonts w:hAnsi="ＭＳ 明朝" w:hint="eastAsia"/>
                <w:color w:val="auto"/>
                <w:kern w:val="2"/>
              </w:rPr>
              <w:t>介護予防支援</w:t>
            </w:r>
            <w:r w:rsidRPr="008647C1">
              <w:rPr>
                <w:rFonts w:hAnsi="ＭＳ 明朝" w:hint="eastAsia"/>
                <w:color w:val="auto"/>
                <w:kern w:val="2"/>
              </w:rPr>
              <w:t>）が利用者に対して行われていない等の場合であって必要と認めるときは、要介護認定（</w:t>
            </w:r>
            <w:r w:rsidRPr="001F6D3A">
              <w:rPr>
                <w:rFonts w:hAnsi="ＭＳ 明朝" w:hint="eastAsia"/>
                <w:color w:val="auto"/>
                <w:kern w:val="2"/>
              </w:rPr>
              <w:t>要支援認定</w:t>
            </w:r>
            <w:r w:rsidRPr="008647C1">
              <w:rPr>
                <w:rFonts w:hAnsi="ＭＳ 明朝" w:hint="eastAsia"/>
                <w:color w:val="auto"/>
                <w:kern w:val="2"/>
              </w:rPr>
              <w:t>）の更新の申請が、遅くとも有効期間が終了する</w:t>
            </w:r>
            <w:r w:rsidRPr="001F6D3A">
              <w:rPr>
                <w:rFonts w:hAnsi="ＭＳ 明朝" w:hint="eastAsia"/>
                <w:color w:val="auto"/>
                <w:kern w:val="2"/>
              </w:rPr>
              <w:t>30</w:t>
            </w:r>
            <w:r w:rsidRPr="008647C1">
              <w:rPr>
                <w:rFonts w:hAnsi="ＭＳ 明朝" w:hint="eastAsia"/>
                <w:color w:val="auto"/>
                <w:kern w:val="2"/>
              </w:rPr>
              <w:t>日前にはなされるよう、必要な援助を行わなければなりません。</w:t>
            </w:r>
          </w:p>
        </w:tc>
        <w:tc>
          <w:tcPr>
            <w:tcW w:w="1126" w:type="dxa"/>
            <w:tcBorders>
              <w:left w:val="single" w:sz="4" w:space="0" w:color="auto"/>
              <w:right w:val="single" w:sz="4" w:space="0" w:color="auto"/>
            </w:tcBorders>
          </w:tcPr>
          <w:p w14:paraId="13C0D70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80601D4"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49811D7F"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第3の五の4⒃(第3の一の4⑹②準用)</w:t>
            </w:r>
          </w:p>
        </w:tc>
      </w:tr>
      <w:tr w:rsidR="00572B01" w:rsidRPr="008647C1" w14:paraId="5C888231" w14:textId="77777777" w:rsidTr="00E97A82">
        <w:trPr>
          <w:trHeight w:val="427"/>
        </w:trPr>
        <w:tc>
          <w:tcPr>
            <w:tcW w:w="1267" w:type="dxa"/>
            <w:gridSpan w:val="2"/>
            <w:tcBorders>
              <w:top w:val="single" w:sz="4" w:space="0" w:color="auto"/>
              <w:left w:val="single" w:sz="4" w:space="0" w:color="auto"/>
              <w:right w:val="single" w:sz="4" w:space="0" w:color="auto"/>
            </w:tcBorders>
          </w:tcPr>
          <w:p w14:paraId="17488C3D" w14:textId="77777777" w:rsidR="00214ADC" w:rsidRDefault="00572B01" w:rsidP="00214ADC">
            <w:pPr>
              <w:autoSpaceDE w:val="0"/>
              <w:autoSpaceDN w:val="0"/>
              <w:adjustRightInd w:val="0"/>
              <w:snapToGrid w:val="0"/>
              <w:ind w:leftChars="16" w:left="34" w:rightChars="50" w:right="105"/>
              <w:rPr>
                <w:rFonts w:hAnsi="ＭＳ 明朝"/>
                <w:color w:val="auto"/>
                <w:kern w:val="2"/>
              </w:rPr>
            </w:pPr>
            <w:r w:rsidRPr="008647C1">
              <w:rPr>
                <w:rFonts w:hAnsi="ＭＳ 明朝" w:hint="eastAsia"/>
                <w:color w:val="auto"/>
                <w:kern w:val="2"/>
              </w:rPr>
              <w:t>５</w:t>
            </w:r>
          </w:p>
          <w:p w14:paraId="5EEFB3BB" w14:textId="165D606A" w:rsidR="00572B01" w:rsidRPr="008647C1" w:rsidRDefault="00572B01" w:rsidP="00214ADC">
            <w:pPr>
              <w:autoSpaceDE w:val="0"/>
              <w:autoSpaceDN w:val="0"/>
              <w:adjustRightInd w:val="0"/>
              <w:snapToGrid w:val="0"/>
              <w:ind w:leftChars="16" w:left="34" w:rightChars="50" w:right="105"/>
              <w:rPr>
                <w:rFonts w:hAnsi="ＭＳ 明朝"/>
                <w:color w:val="auto"/>
                <w:kern w:val="2"/>
              </w:rPr>
            </w:pPr>
            <w:r w:rsidRPr="008647C1">
              <w:rPr>
                <w:rFonts w:hAnsi="ＭＳ 明朝" w:hint="eastAsia"/>
                <w:color w:val="auto"/>
                <w:kern w:val="2"/>
              </w:rPr>
              <w:t>入退居</w:t>
            </w:r>
          </w:p>
        </w:tc>
        <w:tc>
          <w:tcPr>
            <w:tcW w:w="6311" w:type="dxa"/>
            <w:tcBorders>
              <w:top w:val="single" w:sz="4" w:space="0" w:color="auto"/>
              <w:left w:val="single" w:sz="4" w:space="0" w:color="auto"/>
              <w:right w:val="single" w:sz="4" w:space="0" w:color="auto"/>
            </w:tcBorders>
          </w:tcPr>
          <w:p w14:paraId="2CCEEA12" w14:textId="12E25891"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要介護者（要支援者）であって認知症である者のうち、少人数による共同生活を営むことに支障がないものにサービスを提供していますか。</w:t>
            </w:r>
          </w:p>
        </w:tc>
        <w:tc>
          <w:tcPr>
            <w:tcW w:w="1126" w:type="dxa"/>
            <w:tcBorders>
              <w:top w:val="single" w:sz="4" w:space="0" w:color="auto"/>
              <w:left w:val="single" w:sz="4" w:space="0" w:color="auto"/>
              <w:right w:val="single" w:sz="4" w:space="0" w:color="auto"/>
            </w:tcBorders>
          </w:tcPr>
          <w:p w14:paraId="3D61B4E0"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135501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47C1F86" w14:textId="6864DBF3"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64554095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68D23663" w14:textId="4FF9D2BA"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w:t>
            </w:r>
            <w:r w:rsidR="00996FF9">
              <w:rPr>
                <w:rFonts w:hAnsi="ＭＳ 明朝" w:hint="eastAsia"/>
                <w:color w:val="auto"/>
                <w:kern w:val="2"/>
                <w:sz w:val="16"/>
                <w:szCs w:val="16"/>
              </w:rPr>
              <w:t>115条</w:t>
            </w:r>
            <w:r w:rsidRPr="00CE76A7">
              <w:rPr>
                <w:rFonts w:hAnsi="ＭＳ 明朝" w:hint="eastAsia"/>
                <w:color w:val="auto"/>
                <w:kern w:val="2"/>
                <w:sz w:val="16"/>
                <w:szCs w:val="16"/>
              </w:rPr>
              <w:t>第1項</w:t>
            </w:r>
          </w:p>
          <w:p w14:paraId="637D6495" w14:textId="06CD96C6"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w:t>
            </w:r>
            <w:r w:rsidR="003A73E3">
              <w:rPr>
                <w:rFonts w:hAnsi="ＭＳ 明朝" w:hint="eastAsia"/>
                <w:color w:val="auto"/>
                <w:kern w:val="2"/>
                <w:sz w:val="16"/>
                <w:szCs w:val="16"/>
              </w:rPr>
              <w:t>76条</w:t>
            </w:r>
            <w:r w:rsidRPr="00CE76A7">
              <w:rPr>
                <w:rFonts w:hAnsi="ＭＳ 明朝" w:hint="eastAsia"/>
                <w:color w:val="auto"/>
                <w:kern w:val="2"/>
                <w:sz w:val="16"/>
                <w:szCs w:val="16"/>
              </w:rPr>
              <w:t>第1項</w:t>
            </w:r>
          </w:p>
        </w:tc>
      </w:tr>
      <w:tr w:rsidR="00572B01" w:rsidRPr="008647C1" w14:paraId="266D6585" w14:textId="77777777" w:rsidTr="00E97A82">
        <w:trPr>
          <w:trHeight w:val="70"/>
        </w:trPr>
        <w:tc>
          <w:tcPr>
            <w:tcW w:w="1267" w:type="dxa"/>
            <w:gridSpan w:val="2"/>
            <w:tcBorders>
              <w:left w:val="single" w:sz="4" w:space="0" w:color="auto"/>
              <w:right w:val="single" w:sz="4" w:space="0" w:color="auto"/>
            </w:tcBorders>
          </w:tcPr>
          <w:p w14:paraId="7BF7786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5FD1EE43" w14:textId="0F4D8931"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主治の医師の診断書等により入居申込者が認知症である者であることの確認をしていますか。</w:t>
            </w:r>
          </w:p>
        </w:tc>
        <w:tc>
          <w:tcPr>
            <w:tcW w:w="1126" w:type="dxa"/>
            <w:tcBorders>
              <w:top w:val="single" w:sz="4" w:space="0" w:color="auto"/>
              <w:left w:val="single" w:sz="4" w:space="0" w:color="auto"/>
              <w:bottom w:val="single" w:sz="4" w:space="0" w:color="auto"/>
              <w:right w:val="single" w:sz="4" w:space="0" w:color="auto"/>
            </w:tcBorders>
          </w:tcPr>
          <w:p w14:paraId="00443E83"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9492321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6F3B847" w14:textId="551EE794"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03593728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5D779EE" w14:textId="53D0A248"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w:t>
            </w:r>
            <w:r w:rsidR="00996FF9">
              <w:rPr>
                <w:rFonts w:hAnsi="ＭＳ 明朝" w:hint="eastAsia"/>
                <w:color w:val="auto"/>
                <w:kern w:val="2"/>
                <w:sz w:val="16"/>
                <w:szCs w:val="16"/>
              </w:rPr>
              <w:t>115条</w:t>
            </w:r>
            <w:r w:rsidRPr="00CE76A7">
              <w:rPr>
                <w:rFonts w:hAnsi="ＭＳ 明朝" w:hint="eastAsia"/>
                <w:color w:val="auto"/>
                <w:kern w:val="2"/>
                <w:sz w:val="16"/>
                <w:szCs w:val="16"/>
              </w:rPr>
              <w:t>第2項</w:t>
            </w:r>
            <w:r>
              <w:rPr>
                <w:rFonts w:hAnsi="ＭＳ 明朝" w:hint="eastAsia"/>
                <w:color w:val="auto"/>
                <w:kern w:val="2"/>
                <w:sz w:val="16"/>
                <w:szCs w:val="16"/>
              </w:rPr>
              <w:t>、</w:t>
            </w:r>
            <w:r w:rsidRPr="00CE76A7">
              <w:rPr>
                <w:rFonts w:hAnsi="ＭＳ 明朝" w:hint="eastAsia"/>
                <w:color w:val="auto"/>
                <w:kern w:val="2"/>
                <w:sz w:val="16"/>
                <w:szCs w:val="16"/>
              </w:rPr>
              <w:t>予防条例第</w:t>
            </w:r>
            <w:r w:rsidR="003A73E3">
              <w:rPr>
                <w:rFonts w:hAnsi="ＭＳ 明朝" w:hint="eastAsia"/>
                <w:color w:val="auto"/>
                <w:kern w:val="2"/>
                <w:sz w:val="16"/>
                <w:szCs w:val="16"/>
              </w:rPr>
              <w:t>76条</w:t>
            </w:r>
            <w:r w:rsidRPr="00CE76A7">
              <w:rPr>
                <w:rFonts w:hAnsi="ＭＳ 明朝" w:hint="eastAsia"/>
                <w:color w:val="auto"/>
                <w:kern w:val="2"/>
                <w:sz w:val="16"/>
                <w:szCs w:val="16"/>
              </w:rPr>
              <w:t>第2項</w:t>
            </w:r>
          </w:p>
        </w:tc>
      </w:tr>
      <w:tr w:rsidR="00572B01" w:rsidRPr="008647C1" w14:paraId="2D7258CC" w14:textId="77777777" w:rsidTr="00E97A82">
        <w:trPr>
          <w:trHeight w:val="365"/>
        </w:trPr>
        <w:tc>
          <w:tcPr>
            <w:tcW w:w="1267" w:type="dxa"/>
            <w:gridSpan w:val="2"/>
            <w:tcBorders>
              <w:left w:val="single" w:sz="4" w:space="0" w:color="auto"/>
              <w:right w:val="single" w:sz="4" w:space="0" w:color="auto"/>
            </w:tcBorders>
          </w:tcPr>
          <w:p w14:paraId="4DDC72C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D2C7033" w14:textId="4D8EF66B"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(3)　</w:t>
            </w:r>
            <w:r w:rsidRPr="00B501F5">
              <w:rPr>
                <w:rFonts w:ascii="ＭＳ ゴシック" w:eastAsia="ＭＳ ゴシック" w:hAnsi="ＭＳ ゴシック" w:hint="eastAsia"/>
                <w:b/>
                <w:color w:val="auto"/>
                <w:kern w:val="2"/>
              </w:rPr>
              <w:t>入居申込者が入院治療を要する者であること等入居申込者に対し自ら必要なサービスを提供することが困難であると認めた場合は、適切な他の認知症対応型共同生活介護事業者、介護保険施設、病院又は診療所を紹介する等の適切な措置を速やかに講じていますか。</w:t>
            </w:r>
          </w:p>
        </w:tc>
        <w:tc>
          <w:tcPr>
            <w:tcW w:w="1126" w:type="dxa"/>
            <w:tcBorders>
              <w:top w:val="single" w:sz="4" w:space="0" w:color="auto"/>
              <w:left w:val="single" w:sz="4" w:space="0" w:color="auto"/>
              <w:right w:val="single" w:sz="4" w:space="0" w:color="auto"/>
            </w:tcBorders>
          </w:tcPr>
          <w:p w14:paraId="7EF3D531"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1872998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DC43826" w14:textId="6B46B3E8"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8206209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BAACDFE" w14:textId="3DAFC506"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w:t>
            </w:r>
            <w:r w:rsidR="00996FF9">
              <w:rPr>
                <w:rFonts w:hAnsi="ＭＳ 明朝" w:hint="eastAsia"/>
                <w:color w:val="auto"/>
                <w:kern w:val="2"/>
                <w:sz w:val="16"/>
                <w:szCs w:val="16"/>
              </w:rPr>
              <w:t>115条</w:t>
            </w:r>
            <w:r w:rsidRPr="00CE76A7">
              <w:rPr>
                <w:rFonts w:hAnsi="ＭＳ 明朝" w:hint="eastAsia"/>
                <w:color w:val="auto"/>
                <w:kern w:val="2"/>
                <w:sz w:val="16"/>
                <w:szCs w:val="16"/>
              </w:rPr>
              <w:t>第3項</w:t>
            </w:r>
          </w:p>
          <w:p w14:paraId="52AD47FD" w14:textId="2401F27C"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w:t>
            </w:r>
            <w:r w:rsidR="003A73E3">
              <w:rPr>
                <w:rFonts w:hAnsi="ＭＳ 明朝" w:hint="eastAsia"/>
                <w:color w:val="auto"/>
                <w:kern w:val="2"/>
                <w:sz w:val="16"/>
                <w:szCs w:val="16"/>
              </w:rPr>
              <w:t>76条</w:t>
            </w:r>
            <w:r w:rsidRPr="00CE76A7">
              <w:rPr>
                <w:rFonts w:hAnsi="ＭＳ 明朝" w:hint="eastAsia"/>
                <w:color w:val="auto"/>
                <w:kern w:val="2"/>
                <w:sz w:val="16"/>
                <w:szCs w:val="16"/>
              </w:rPr>
              <w:t>第3項</w:t>
            </w:r>
          </w:p>
          <w:p w14:paraId="5CAF9006"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6350B39"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4BFC69C4"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第3の五の4⑴①</w:t>
            </w:r>
          </w:p>
        </w:tc>
      </w:tr>
      <w:tr w:rsidR="00572B01" w:rsidRPr="008647C1" w14:paraId="57D0CDBC" w14:textId="77777777" w:rsidTr="00E97A82">
        <w:trPr>
          <w:trHeight w:val="1104"/>
        </w:trPr>
        <w:tc>
          <w:tcPr>
            <w:tcW w:w="1267" w:type="dxa"/>
            <w:gridSpan w:val="2"/>
            <w:tcBorders>
              <w:left w:val="single" w:sz="4" w:space="0" w:color="auto"/>
              <w:right w:val="single" w:sz="4" w:space="0" w:color="auto"/>
            </w:tcBorders>
          </w:tcPr>
          <w:p w14:paraId="16C566B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2E028E2A"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自ら必要なサービスを提供することが困難であると認めた場合」とは、入居申込者が「基本方針」により利用対象者に該当しない者である場合のほか、入居申込者が入院治療を要する者である場合、事業所の入居者数が既に定員に達している場合等であり、これらの場合には適切な他の事業者、介護保険施設、病院又は診療所を紹介する等の適切な措置を速やかに講じなければなりません。</w:t>
            </w:r>
          </w:p>
        </w:tc>
        <w:tc>
          <w:tcPr>
            <w:tcW w:w="1126" w:type="dxa"/>
            <w:tcBorders>
              <w:left w:val="single" w:sz="4" w:space="0" w:color="auto"/>
              <w:right w:val="single" w:sz="4" w:space="0" w:color="auto"/>
            </w:tcBorders>
          </w:tcPr>
          <w:p w14:paraId="3314BB9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D6E9ED9"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3B5750C" w14:textId="77777777" w:rsidTr="00E97A82">
        <w:trPr>
          <w:trHeight w:val="553"/>
        </w:trPr>
        <w:tc>
          <w:tcPr>
            <w:tcW w:w="1267" w:type="dxa"/>
            <w:gridSpan w:val="2"/>
            <w:tcBorders>
              <w:left w:val="single" w:sz="4" w:space="0" w:color="auto"/>
              <w:right w:val="single" w:sz="4" w:space="0" w:color="auto"/>
            </w:tcBorders>
          </w:tcPr>
          <w:p w14:paraId="00719C8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18E00B1" w14:textId="1C4D5FE1" w:rsidR="00572B01" w:rsidRPr="00B501F5" w:rsidRDefault="00572B01" w:rsidP="00B501F5">
            <w:pPr>
              <w:tabs>
                <w:tab w:val="left" w:pos="6187"/>
              </w:tabs>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入居申込者の入居に際しては、その者の心身の状況、生活歴、病歴等の把握に努めていますか。</w:t>
            </w:r>
          </w:p>
        </w:tc>
        <w:tc>
          <w:tcPr>
            <w:tcW w:w="1126" w:type="dxa"/>
            <w:tcBorders>
              <w:top w:val="single" w:sz="4" w:space="0" w:color="auto"/>
              <w:left w:val="single" w:sz="4" w:space="0" w:color="auto"/>
              <w:right w:val="single" w:sz="4" w:space="0" w:color="auto"/>
            </w:tcBorders>
          </w:tcPr>
          <w:p w14:paraId="16F4DC67"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1796164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E6BEA44" w14:textId="4AB810D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540130280"/>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D073408" w14:textId="32F882D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条例第</w:t>
            </w:r>
            <w:r w:rsidR="00996FF9">
              <w:rPr>
                <w:rFonts w:hAnsi="ＭＳ 明朝" w:hint="eastAsia"/>
                <w:color w:val="auto"/>
                <w:kern w:val="2"/>
                <w:sz w:val="16"/>
                <w:szCs w:val="16"/>
              </w:rPr>
              <w:t>115条</w:t>
            </w:r>
            <w:r w:rsidRPr="00CE76A7">
              <w:rPr>
                <w:rFonts w:hAnsi="ＭＳ 明朝" w:hint="eastAsia"/>
                <w:color w:val="auto"/>
                <w:kern w:val="2"/>
                <w:sz w:val="16"/>
                <w:szCs w:val="16"/>
              </w:rPr>
              <w:t>第4項</w:t>
            </w:r>
          </w:p>
          <w:p w14:paraId="6863DE29" w14:textId="6E0BD2A6"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予防条例第</w:t>
            </w:r>
            <w:r w:rsidR="003A73E3">
              <w:rPr>
                <w:rFonts w:hAnsi="ＭＳ 明朝" w:hint="eastAsia"/>
                <w:color w:val="auto"/>
                <w:kern w:val="2"/>
                <w:sz w:val="16"/>
                <w:szCs w:val="16"/>
              </w:rPr>
              <w:t>76条</w:t>
            </w:r>
            <w:r w:rsidRPr="00CE76A7">
              <w:rPr>
                <w:rFonts w:hAnsi="ＭＳ 明朝" w:hint="eastAsia"/>
                <w:color w:val="auto"/>
                <w:kern w:val="2"/>
                <w:sz w:val="16"/>
                <w:szCs w:val="16"/>
              </w:rPr>
              <w:t>第4項</w:t>
            </w:r>
          </w:p>
          <w:p w14:paraId="5A4EC121"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平18-0331004</w:t>
            </w:r>
          </w:p>
          <w:p w14:paraId="1A5400F5" w14:textId="77777777" w:rsidR="00572B01" w:rsidRPr="00CE76A7"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76A7">
              <w:rPr>
                <w:rFonts w:hAnsi="ＭＳ 明朝" w:hint="eastAsia"/>
                <w:color w:val="auto"/>
                <w:kern w:val="2"/>
                <w:sz w:val="16"/>
                <w:szCs w:val="16"/>
              </w:rPr>
              <w:t>第3の五の4⑴②</w:t>
            </w:r>
          </w:p>
        </w:tc>
      </w:tr>
      <w:tr w:rsidR="00572B01" w:rsidRPr="008647C1" w14:paraId="216EB6B0" w14:textId="77777777" w:rsidTr="00E97A82">
        <w:trPr>
          <w:trHeight w:val="20"/>
        </w:trPr>
        <w:tc>
          <w:tcPr>
            <w:tcW w:w="1267" w:type="dxa"/>
            <w:gridSpan w:val="2"/>
            <w:tcBorders>
              <w:left w:val="single" w:sz="4" w:space="0" w:color="auto"/>
              <w:right w:val="single" w:sz="4" w:space="0" w:color="auto"/>
            </w:tcBorders>
          </w:tcPr>
          <w:p w14:paraId="0358102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46F4908"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入居申込者が家族による入居契約締結の代理や援助が必要であると認められながら、これらが期待できない場合については、市町村とも連携し、成年後見制度や権利擁護に関する事業等の活用を可能な限り図ってください。</w:t>
            </w:r>
          </w:p>
        </w:tc>
        <w:tc>
          <w:tcPr>
            <w:tcW w:w="1126" w:type="dxa"/>
            <w:tcBorders>
              <w:left w:val="single" w:sz="4" w:space="0" w:color="auto"/>
              <w:bottom w:val="single" w:sz="4" w:space="0" w:color="auto"/>
              <w:right w:val="single" w:sz="4" w:space="0" w:color="auto"/>
            </w:tcBorders>
          </w:tcPr>
          <w:p w14:paraId="1C51949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0BE592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D059415" w14:textId="77777777" w:rsidTr="00E97A82">
        <w:trPr>
          <w:trHeight w:val="202"/>
        </w:trPr>
        <w:tc>
          <w:tcPr>
            <w:tcW w:w="1267" w:type="dxa"/>
            <w:gridSpan w:val="2"/>
            <w:tcBorders>
              <w:left w:val="single" w:sz="4" w:space="0" w:color="auto"/>
              <w:right w:val="single" w:sz="4" w:space="0" w:color="auto"/>
            </w:tcBorders>
          </w:tcPr>
          <w:p w14:paraId="2F63340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0BD02829" w14:textId="7E10A02F"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(5)　</w:t>
            </w:r>
            <w:r w:rsidRPr="00B501F5">
              <w:rPr>
                <w:rFonts w:ascii="ＭＳ ゴシック" w:eastAsia="ＭＳ ゴシック" w:hAnsi="ＭＳ ゴシック" w:hint="eastAsia"/>
                <w:b/>
                <w:color w:val="auto"/>
                <w:kern w:val="2"/>
              </w:rPr>
              <w:t>利用者の退居の際には、利用者及び家族の希望を踏まえた上で、退居後の生活環境や介護の継続性に配慮し、退居に必要な援助を行っていますか。</w:t>
            </w:r>
          </w:p>
        </w:tc>
        <w:tc>
          <w:tcPr>
            <w:tcW w:w="1126" w:type="dxa"/>
            <w:tcBorders>
              <w:top w:val="single" w:sz="4" w:space="0" w:color="auto"/>
              <w:left w:val="single" w:sz="4" w:space="0" w:color="auto"/>
              <w:bottom w:val="single" w:sz="4" w:space="0" w:color="auto"/>
              <w:right w:val="single" w:sz="4" w:space="0" w:color="auto"/>
            </w:tcBorders>
          </w:tcPr>
          <w:p w14:paraId="79A6FB19"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6332249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6BD77FD" w14:textId="15FBE239"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67707492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DB0D551" w14:textId="023DDF15"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w:t>
            </w:r>
            <w:r w:rsidR="00996FF9">
              <w:rPr>
                <w:rFonts w:hAnsi="ＭＳ 明朝" w:hint="eastAsia"/>
                <w:color w:val="auto"/>
                <w:kern w:val="2"/>
                <w:sz w:val="16"/>
                <w:szCs w:val="16"/>
              </w:rPr>
              <w:t>115条</w:t>
            </w:r>
            <w:r w:rsidRPr="00523B60">
              <w:rPr>
                <w:rFonts w:hAnsi="ＭＳ 明朝" w:hint="eastAsia"/>
                <w:color w:val="auto"/>
                <w:kern w:val="2"/>
                <w:sz w:val="16"/>
                <w:szCs w:val="16"/>
              </w:rPr>
              <w:t>第5項</w:t>
            </w:r>
          </w:p>
          <w:p w14:paraId="73F444F0" w14:textId="547356B9"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76</w:t>
            </w:r>
            <w:r w:rsidR="003A73E3">
              <w:rPr>
                <w:rFonts w:hAnsi="ＭＳ 明朝" w:hint="eastAsia"/>
                <w:color w:val="auto"/>
                <w:kern w:val="2"/>
                <w:sz w:val="16"/>
                <w:szCs w:val="16"/>
              </w:rPr>
              <w:lastRenderedPageBreak/>
              <w:t>条</w:t>
            </w:r>
            <w:r w:rsidRPr="00523B60">
              <w:rPr>
                <w:rFonts w:hAnsi="ＭＳ 明朝" w:hint="eastAsia"/>
                <w:color w:val="auto"/>
                <w:kern w:val="2"/>
                <w:sz w:val="16"/>
                <w:szCs w:val="16"/>
              </w:rPr>
              <w:t>第5項</w:t>
            </w:r>
          </w:p>
        </w:tc>
      </w:tr>
      <w:tr w:rsidR="00572B01" w:rsidRPr="008647C1" w14:paraId="29A6486F" w14:textId="77777777" w:rsidTr="00E97A82">
        <w:trPr>
          <w:trHeight w:val="940"/>
        </w:trPr>
        <w:tc>
          <w:tcPr>
            <w:tcW w:w="1267" w:type="dxa"/>
            <w:gridSpan w:val="2"/>
            <w:tcBorders>
              <w:left w:val="single" w:sz="4" w:space="0" w:color="auto"/>
              <w:bottom w:val="single" w:sz="4" w:space="0" w:color="auto"/>
              <w:right w:val="single" w:sz="4" w:space="0" w:color="auto"/>
            </w:tcBorders>
          </w:tcPr>
          <w:p w14:paraId="5A0EF53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0AE24E79" w14:textId="04DC0F21"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(6)　</w:t>
            </w:r>
            <w:r w:rsidRPr="00B501F5">
              <w:rPr>
                <w:rFonts w:ascii="ＭＳ ゴシック" w:eastAsia="ＭＳ ゴシック" w:hAnsi="ＭＳ ゴシック" w:hint="eastAsia"/>
                <w:b/>
                <w:color w:val="auto"/>
                <w:kern w:val="2"/>
              </w:rPr>
              <w:t>利用者の退居に際しては、利用者又は家族に対し、適切な指導を行うとともに、居宅介護支援事業者（介護予防支援事業者）等への情報の提供及び保健医療サービス又は福祉サービスを提供する者との密接な連携に努めていますか。</w:t>
            </w:r>
          </w:p>
        </w:tc>
        <w:tc>
          <w:tcPr>
            <w:tcW w:w="1126" w:type="dxa"/>
            <w:tcBorders>
              <w:top w:val="single" w:sz="4" w:space="0" w:color="auto"/>
              <w:left w:val="single" w:sz="4" w:space="0" w:color="auto"/>
              <w:bottom w:val="single" w:sz="4" w:space="0" w:color="auto"/>
              <w:right w:val="single" w:sz="4" w:space="0" w:color="auto"/>
            </w:tcBorders>
          </w:tcPr>
          <w:p w14:paraId="354A97E0"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3117789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94B3D78" w14:textId="09B12DA4"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115621690"/>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68218E2" w14:textId="0906F0EB"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w:t>
            </w:r>
            <w:r w:rsidR="00996FF9">
              <w:rPr>
                <w:rFonts w:hAnsi="ＭＳ 明朝" w:hint="eastAsia"/>
                <w:color w:val="auto"/>
                <w:kern w:val="2"/>
                <w:sz w:val="16"/>
                <w:szCs w:val="16"/>
              </w:rPr>
              <w:t>115条</w:t>
            </w:r>
            <w:r w:rsidRPr="00523B60">
              <w:rPr>
                <w:rFonts w:hAnsi="ＭＳ 明朝" w:hint="eastAsia"/>
                <w:color w:val="auto"/>
                <w:kern w:val="2"/>
                <w:sz w:val="16"/>
                <w:szCs w:val="16"/>
              </w:rPr>
              <w:t>第6項</w:t>
            </w:r>
          </w:p>
          <w:p w14:paraId="38016C58" w14:textId="4FC8735D"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76条</w:t>
            </w:r>
            <w:r w:rsidRPr="00523B60">
              <w:rPr>
                <w:rFonts w:hAnsi="ＭＳ 明朝" w:hint="eastAsia"/>
                <w:color w:val="auto"/>
                <w:kern w:val="2"/>
                <w:sz w:val="16"/>
                <w:szCs w:val="16"/>
              </w:rPr>
              <w:t>第6項</w:t>
            </w:r>
          </w:p>
        </w:tc>
      </w:tr>
      <w:tr w:rsidR="00572B01" w:rsidRPr="008647C1" w14:paraId="19A95420" w14:textId="77777777" w:rsidTr="00E97A82">
        <w:trPr>
          <w:trHeight w:val="844"/>
        </w:trPr>
        <w:tc>
          <w:tcPr>
            <w:tcW w:w="1267" w:type="dxa"/>
            <w:gridSpan w:val="2"/>
            <w:tcBorders>
              <w:top w:val="single" w:sz="4" w:space="0" w:color="auto"/>
              <w:left w:val="single" w:sz="4" w:space="0" w:color="auto"/>
              <w:right w:val="single" w:sz="4" w:space="0" w:color="auto"/>
            </w:tcBorders>
          </w:tcPr>
          <w:p w14:paraId="6B358358" w14:textId="5C4986DE" w:rsidR="00572B01" w:rsidRPr="008647C1"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６</w:t>
            </w:r>
          </w:p>
          <w:p w14:paraId="7EFCA992" w14:textId="77777777" w:rsidR="00572B01" w:rsidRPr="008647C1"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サービスの提供の記録</w:t>
            </w:r>
          </w:p>
        </w:tc>
        <w:tc>
          <w:tcPr>
            <w:tcW w:w="6311" w:type="dxa"/>
            <w:tcBorders>
              <w:top w:val="single" w:sz="4" w:space="0" w:color="auto"/>
              <w:left w:val="single" w:sz="4" w:space="0" w:color="auto"/>
              <w:bottom w:val="dotted" w:sz="4" w:space="0" w:color="auto"/>
              <w:right w:val="single" w:sz="4" w:space="0" w:color="auto"/>
            </w:tcBorders>
          </w:tcPr>
          <w:p w14:paraId="3E0247BE" w14:textId="055C2D4F"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入居に際しては入居の年月日及び入居している共同生活住居の名称を、退居に際しては退居の年月日を、利用者の被保険者証に記載していますか。</w:t>
            </w:r>
          </w:p>
        </w:tc>
        <w:tc>
          <w:tcPr>
            <w:tcW w:w="1126" w:type="dxa"/>
            <w:tcBorders>
              <w:top w:val="single" w:sz="4" w:space="0" w:color="auto"/>
              <w:left w:val="single" w:sz="4" w:space="0" w:color="auto"/>
              <w:right w:val="single" w:sz="4" w:space="0" w:color="auto"/>
            </w:tcBorders>
          </w:tcPr>
          <w:p w14:paraId="720A068D"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50590450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F3E9F3C" w14:textId="05AA4A2F"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89932890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06FB8E8" w14:textId="5DA7CD14"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w:t>
            </w:r>
            <w:r w:rsidR="00996FF9">
              <w:rPr>
                <w:rFonts w:hAnsi="ＭＳ 明朝" w:hint="eastAsia"/>
                <w:color w:val="auto"/>
                <w:kern w:val="2"/>
                <w:sz w:val="16"/>
                <w:szCs w:val="16"/>
              </w:rPr>
              <w:t>116条</w:t>
            </w:r>
            <w:r w:rsidRPr="00523B60">
              <w:rPr>
                <w:rFonts w:hAnsi="ＭＳ 明朝" w:hint="eastAsia"/>
                <w:color w:val="auto"/>
                <w:kern w:val="2"/>
                <w:sz w:val="16"/>
                <w:szCs w:val="16"/>
              </w:rPr>
              <w:t>第1項</w:t>
            </w:r>
          </w:p>
          <w:p w14:paraId="69157CB6" w14:textId="73949272"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77条</w:t>
            </w:r>
            <w:r w:rsidRPr="00523B60">
              <w:rPr>
                <w:rFonts w:hAnsi="ＭＳ 明朝" w:hint="eastAsia"/>
                <w:color w:val="auto"/>
                <w:kern w:val="2"/>
                <w:sz w:val="16"/>
                <w:szCs w:val="16"/>
              </w:rPr>
              <w:t>第1項</w:t>
            </w:r>
          </w:p>
          <w:p w14:paraId="785E498D"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w:t>
            </w:r>
            <w:r w:rsidRPr="00523B60">
              <w:rPr>
                <w:rFonts w:hAnsi="ＭＳ 明朝"/>
                <w:color w:val="auto"/>
                <w:kern w:val="2"/>
                <w:sz w:val="16"/>
                <w:szCs w:val="16"/>
              </w:rPr>
              <w:t>18-0331004</w:t>
            </w:r>
          </w:p>
          <w:p w14:paraId="317A5BB6"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第3の五の4⑵①</w:t>
            </w:r>
          </w:p>
          <w:p w14:paraId="73A9410B"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429B858A"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1EB0BC3B"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05C63EB1"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2D672E37"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0209BE3C"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799DC6BE" w14:textId="77777777" w:rsidR="00572B01" w:rsidRDefault="00572B01" w:rsidP="00572B01">
            <w:pPr>
              <w:autoSpaceDE w:val="0"/>
              <w:autoSpaceDN w:val="0"/>
              <w:adjustRightInd w:val="0"/>
              <w:snapToGrid w:val="0"/>
              <w:ind w:leftChars="40" w:left="84" w:rightChars="10" w:right="21"/>
              <w:rPr>
                <w:rFonts w:hAnsi="ＭＳ 明朝"/>
                <w:color w:val="auto"/>
                <w:sz w:val="16"/>
                <w:szCs w:val="16"/>
              </w:rPr>
            </w:pPr>
          </w:p>
          <w:p w14:paraId="3E1D236B" w14:textId="27BD0C02"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996FF9">
              <w:rPr>
                <w:rFonts w:hAnsi="ＭＳ 明朝" w:hint="eastAsia"/>
                <w:color w:val="auto"/>
                <w:spacing w:val="13"/>
                <w:sz w:val="16"/>
                <w:szCs w:val="16"/>
                <w:fitText w:val="1470" w:id="-2046041599"/>
              </w:rPr>
              <w:t>条例第</w:t>
            </w:r>
            <w:r w:rsidR="00996FF9" w:rsidRPr="00996FF9">
              <w:rPr>
                <w:rFonts w:hAnsi="ＭＳ 明朝" w:hint="eastAsia"/>
                <w:color w:val="auto"/>
                <w:spacing w:val="13"/>
                <w:sz w:val="16"/>
                <w:szCs w:val="16"/>
                <w:fitText w:val="1470" w:id="-2046041599"/>
              </w:rPr>
              <w:t>116条</w:t>
            </w:r>
            <w:r w:rsidRPr="00996FF9">
              <w:rPr>
                <w:rFonts w:hAnsi="ＭＳ 明朝" w:hint="eastAsia"/>
                <w:color w:val="auto"/>
                <w:spacing w:val="13"/>
                <w:sz w:val="16"/>
                <w:szCs w:val="16"/>
                <w:fitText w:val="1470" w:id="-2046041599"/>
              </w:rPr>
              <w:t>第2</w:t>
            </w:r>
            <w:r w:rsidRPr="00996FF9">
              <w:rPr>
                <w:rFonts w:hAnsi="ＭＳ 明朝" w:hint="eastAsia"/>
                <w:color w:val="auto"/>
                <w:spacing w:val="4"/>
                <w:sz w:val="16"/>
                <w:szCs w:val="16"/>
                <w:fitText w:val="1470" w:id="-2046041599"/>
              </w:rPr>
              <w:t>項</w:t>
            </w:r>
          </w:p>
          <w:p w14:paraId="7EE49297" w14:textId="49560582"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77条</w:t>
            </w:r>
            <w:r w:rsidRPr="00523B60">
              <w:rPr>
                <w:rFonts w:hAnsi="ＭＳ 明朝" w:hint="eastAsia"/>
                <w:color w:val="auto"/>
                <w:kern w:val="2"/>
                <w:sz w:val="16"/>
                <w:szCs w:val="16"/>
              </w:rPr>
              <w:t>第2項</w:t>
            </w:r>
          </w:p>
          <w:p w14:paraId="21D89914"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平18-0331004</w:t>
            </w:r>
          </w:p>
          <w:p w14:paraId="0D754F3D"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第3の五の4⑵②</w:t>
            </w:r>
          </w:p>
          <w:p w14:paraId="686D88C3" w14:textId="58867068"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090AC7">
              <w:rPr>
                <w:rFonts w:hAnsi="ＭＳ 明朝" w:hint="eastAsia"/>
                <w:color w:val="auto"/>
                <w:sz w:val="16"/>
                <w:szCs w:val="16"/>
              </w:rPr>
              <w:t>条例第</w:t>
            </w:r>
            <w:r w:rsidR="00090AC7">
              <w:rPr>
                <w:rFonts w:hAnsi="ＭＳ 明朝" w:hint="eastAsia"/>
                <w:color w:val="auto"/>
                <w:sz w:val="16"/>
                <w:szCs w:val="16"/>
              </w:rPr>
              <w:t>128条第2項</w:t>
            </w:r>
          </w:p>
          <w:p w14:paraId="54389497" w14:textId="759E1409"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86条</w:t>
            </w:r>
            <w:r w:rsidRPr="00523B60">
              <w:rPr>
                <w:rFonts w:hAnsi="ＭＳ 明朝" w:hint="eastAsia"/>
                <w:color w:val="auto"/>
                <w:kern w:val="2"/>
                <w:sz w:val="16"/>
                <w:szCs w:val="16"/>
              </w:rPr>
              <w:t>第2項</w:t>
            </w:r>
          </w:p>
        </w:tc>
      </w:tr>
      <w:tr w:rsidR="00572B01" w:rsidRPr="008647C1" w14:paraId="1A50770A" w14:textId="77777777" w:rsidTr="00E97A82">
        <w:trPr>
          <w:trHeight w:val="20"/>
        </w:trPr>
        <w:tc>
          <w:tcPr>
            <w:tcW w:w="1267" w:type="dxa"/>
            <w:gridSpan w:val="2"/>
            <w:tcBorders>
              <w:left w:val="single" w:sz="4" w:space="0" w:color="auto"/>
              <w:right w:val="single" w:sz="4" w:space="0" w:color="auto"/>
            </w:tcBorders>
          </w:tcPr>
          <w:p w14:paraId="100D1F5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2787D5C"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サービスの提供を受けている者が居宅療養管理指導以外の居宅サービス及び施設サービスについて保険給付を受けることができないことを踏まえ、利用者が認知症対応型共同生活介護（</w:t>
            </w:r>
            <w:r w:rsidRPr="001F6D3A">
              <w:rPr>
                <w:rFonts w:hAnsi="ＭＳ 明朝" w:hint="eastAsia"/>
                <w:color w:val="auto"/>
                <w:kern w:val="2"/>
              </w:rPr>
              <w:t>介護予防認知症対応型共同生活介護</w:t>
            </w:r>
            <w:r w:rsidRPr="008647C1">
              <w:rPr>
                <w:rFonts w:hAnsi="ＭＳ 明朝" w:hint="eastAsia"/>
                <w:color w:val="auto"/>
                <w:kern w:val="2"/>
              </w:rPr>
              <w:t>）の提供を受けていることを、他の居宅サービス事業者等が確認できるよう、入居に際しては入居の年月日及び入居している共同生活住居の名称を、退居に際しては退居の年月日を、利用者の被保険者証に記載しなければなりません。</w:t>
            </w:r>
          </w:p>
        </w:tc>
        <w:tc>
          <w:tcPr>
            <w:tcW w:w="1126" w:type="dxa"/>
            <w:tcBorders>
              <w:left w:val="single" w:sz="4" w:space="0" w:color="auto"/>
              <w:bottom w:val="single" w:sz="4" w:space="0" w:color="auto"/>
              <w:right w:val="single" w:sz="4" w:space="0" w:color="auto"/>
            </w:tcBorders>
          </w:tcPr>
          <w:p w14:paraId="436E1F1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2AAB78C" w14:textId="438A7369"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3D40D08" w14:textId="77777777" w:rsidTr="00E97A82">
        <w:trPr>
          <w:trHeight w:val="600"/>
        </w:trPr>
        <w:tc>
          <w:tcPr>
            <w:tcW w:w="1267" w:type="dxa"/>
            <w:gridSpan w:val="2"/>
            <w:tcBorders>
              <w:left w:val="single" w:sz="4" w:space="0" w:color="auto"/>
              <w:right w:val="single" w:sz="4" w:space="0" w:color="auto"/>
            </w:tcBorders>
          </w:tcPr>
          <w:p w14:paraId="1BF373C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700C1C8C" w14:textId="2A39ACD3"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サービスを提供した際には、提供した具体的なサービスの内容等を記録していますか。</w:t>
            </w:r>
          </w:p>
        </w:tc>
        <w:tc>
          <w:tcPr>
            <w:tcW w:w="1126" w:type="dxa"/>
            <w:tcBorders>
              <w:top w:val="single" w:sz="4" w:space="0" w:color="auto"/>
              <w:left w:val="single" w:sz="4" w:space="0" w:color="auto"/>
              <w:right w:val="single" w:sz="4" w:space="0" w:color="auto"/>
            </w:tcBorders>
          </w:tcPr>
          <w:p w14:paraId="456CFE34"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273987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C9E679A" w14:textId="0160F9F2"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00801775"/>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02AC4FD" w14:textId="1CF1DC1A"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F1F426C" w14:textId="77777777" w:rsidTr="00E97A82">
        <w:trPr>
          <w:trHeight w:val="20"/>
        </w:trPr>
        <w:tc>
          <w:tcPr>
            <w:tcW w:w="1267" w:type="dxa"/>
            <w:gridSpan w:val="2"/>
            <w:tcBorders>
              <w:left w:val="single" w:sz="4" w:space="0" w:color="auto"/>
              <w:right w:val="single" w:sz="4" w:space="0" w:color="auto"/>
            </w:tcBorders>
          </w:tcPr>
          <w:p w14:paraId="6904ADC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38B2B71"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サービスの提供日、サービスの内容、利用者の状況その他必要な事項を記録しなければなりません。</w:t>
            </w:r>
          </w:p>
        </w:tc>
        <w:tc>
          <w:tcPr>
            <w:tcW w:w="1126" w:type="dxa"/>
            <w:tcBorders>
              <w:left w:val="single" w:sz="4" w:space="0" w:color="auto"/>
              <w:right w:val="single" w:sz="4" w:space="0" w:color="auto"/>
            </w:tcBorders>
          </w:tcPr>
          <w:p w14:paraId="3D0E75D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ECB0F85"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A392D0E" w14:textId="77777777" w:rsidTr="00E97A82">
        <w:trPr>
          <w:trHeight w:val="20"/>
        </w:trPr>
        <w:tc>
          <w:tcPr>
            <w:tcW w:w="1267" w:type="dxa"/>
            <w:gridSpan w:val="2"/>
            <w:tcBorders>
              <w:left w:val="single" w:sz="4" w:space="0" w:color="auto"/>
              <w:bottom w:val="single" w:sz="4" w:space="0" w:color="auto"/>
              <w:right w:val="single" w:sz="4" w:space="0" w:color="auto"/>
            </w:tcBorders>
          </w:tcPr>
          <w:p w14:paraId="6D4412A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DE8EB8A" w14:textId="3CAC956B"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記録は、</w:t>
            </w:r>
            <w:r w:rsidR="006F0909">
              <w:rPr>
                <w:rFonts w:hAnsi="ＭＳ 明朝" w:hint="eastAsia"/>
                <w:color w:val="auto"/>
                <w:kern w:val="2"/>
              </w:rPr>
              <w:t>２</w:t>
            </w:r>
            <w:r w:rsidRPr="008647C1">
              <w:rPr>
                <w:rFonts w:hAnsi="ＭＳ 明朝" w:hint="eastAsia"/>
                <w:color w:val="auto"/>
                <w:kern w:val="2"/>
              </w:rPr>
              <w:t>年間保存しなければなりません。</w:t>
            </w:r>
          </w:p>
          <w:p w14:paraId="678CA6BF" w14:textId="501EEFF8"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19E5E6F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23DB96E9"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A7DD3F0" w14:textId="77777777" w:rsidTr="00E97A82">
        <w:trPr>
          <w:trHeight w:val="729"/>
        </w:trPr>
        <w:tc>
          <w:tcPr>
            <w:tcW w:w="1267" w:type="dxa"/>
            <w:gridSpan w:val="2"/>
            <w:tcBorders>
              <w:top w:val="single" w:sz="4" w:space="0" w:color="auto"/>
              <w:left w:val="single" w:sz="4" w:space="0" w:color="auto"/>
              <w:right w:val="single" w:sz="4" w:space="0" w:color="auto"/>
            </w:tcBorders>
          </w:tcPr>
          <w:p w14:paraId="6802DF6A" w14:textId="77777777" w:rsidR="00B501F5"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７</w:t>
            </w:r>
          </w:p>
          <w:p w14:paraId="26B8FF81" w14:textId="0296A349" w:rsidR="00572B01" w:rsidRPr="008647C1" w:rsidRDefault="00572B01" w:rsidP="00B501F5">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利用料等の受領</w:t>
            </w:r>
          </w:p>
        </w:tc>
        <w:tc>
          <w:tcPr>
            <w:tcW w:w="6311" w:type="dxa"/>
            <w:tcBorders>
              <w:top w:val="single" w:sz="4" w:space="0" w:color="auto"/>
              <w:left w:val="single" w:sz="4" w:space="0" w:color="auto"/>
              <w:bottom w:val="single" w:sz="4" w:space="0" w:color="auto"/>
              <w:right w:val="single" w:sz="4" w:space="0" w:color="auto"/>
            </w:tcBorders>
          </w:tcPr>
          <w:p w14:paraId="222ECE08" w14:textId="51C6CB2D" w:rsidR="00572B01" w:rsidRPr="00B501F5" w:rsidRDefault="00572B01" w:rsidP="00B501F5">
            <w:pPr>
              <w:autoSpaceDE w:val="0"/>
              <w:autoSpaceDN w:val="0"/>
              <w:adjustRightInd w:val="0"/>
              <w:snapToGrid w:val="0"/>
              <w:ind w:left="210" w:rightChars="61" w:right="128" w:hangingChars="100" w:hanging="210"/>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法定代理受領サービスに該当するサービスを提供した際には、その利用者から利用料の一部として、地域密着型介護サービス費用基準額（地域密着型介護予防サービス費用基準額）の１割、２割又は３割（法の規定により保険給付の率が９割、８割又は７割でない場合については、それに応じた割合）の支払を受けていますか。</w:t>
            </w:r>
          </w:p>
        </w:tc>
        <w:tc>
          <w:tcPr>
            <w:tcW w:w="1126" w:type="dxa"/>
            <w:tcBorders>
              <w:top w:val="single" w:sz="4" w:space="0" w:color="auto"/>
              <w:left w:val="single" w:sz="4" w:space="0" w:color="auto"/>
              <w:bottom w:val="single" w:sz="4" w:space="0" w:color="auto"/>
              <w:right w:val="single" w:sz="4" w:space="0" w:color="auto"/>
            </w:tcBorders>
          </w:tcPr>
          <w:p w14:paraId="1F2EE833"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56853218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B3AD290" w14:textId="658EB4E8"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14675937"/>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AAC9A2E" w14:textId="4284D039"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w:t>
            </w:r>
            <w:r w:rsidR="00996FF9">
              <w:rPr>
                <w:rFonts w:hAnsi="ＭＳ 明朝" w:hint="eastAsia"/>
                <w:color w:val="auto"/>
                <w:kern w:val="2"/>
                <w:sz w:val="16"/>
                <w:szCs w:val="16"/>
              </w:rPr>
              <w:t>117条</w:t>
            </w:r>
            <w:r w:rsidRPr="00523B60">
              <w:rPr>
                <w:rFonts w:hAnsi="ＭＳ 明朝" w:hint="eastAsia"/>
                <w:color w:val="auto"/>
                <w:kern w:val="2"/>
                <w:sz w:val="16"/>
                <w:szCs w:val="16"/>
              </w:rPr>
              <w:t>第1項</w:t>
            </w:r>
          </w:p>
          <w:p w14:paraId="0AA3B593" w14:textId="72BB1E28"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78条</w:t>
            </w:r>
            <w:r w:rsidRPr="00523B60">
              <w:rPr>
                <w:rFonts w:hAnsi="ＭＳ 明朝" w:hint="eastAsia"/>
                <w:color w:val="auto"/>
                <w:kern w:val="2"/>
                <w:sz w:val="16"/>
                <w:szCs w:val="16"/>
              </w:rPr>
              <w:t>第1項</w:t>
            </w:r>
          </w:p>
          <w:p w14:paraId="45797A3B"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平18-0331004</w:t>
            </w:r>
          </w:p>
          <w:p w14:paraId="6052FB41"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第3の五の4⑶①</w:t>
            </w:r>
            <w:r w:rsidRPr="00523B60">
              <w:rPr>
                <w:rFonts w:hAnsi="ＭＳ 明朝"/>
                <w:color w:val="auto"/>
                <w:kern w:val="2"/>
                <w:sz w:val="16"/>
                <w:szCs w:val="16"/>
              </w:rPr>
              <w:t>(</w:t>
            </w:r>
            <w:r w:rsidRPr="00523B60">
              <w:rPr>
                <w:rFonts w:hAnsi="ＭＳ 明朝" w:hint="eastAsia"/>
                <w:color w:val="auto"/>
                <w:kern w:val="2"/>
                <w:sz w:val="16"/>
                <w:szCs w:val="16"/>
              </w:rPr>
              <w:t>第3の一の4の⒀の①準用</w:t>
            </w:r>
            <w:r w:rsidRPr="00523B60">
              <w:rPr>
                <w:rFonts w:hAnsi="ＭＳ 明朝"/>
                <w:color w:val="auto"/>
                <w:kern w:val="2"/>
                <w:sz w:val="16"/>
                <w:szCs w:val="16"/>
              </w:rPr>
              <w:t>)</w:t>
            </w:r>
          </w:p>
        </w:tc>
      </w:tr>
      <w:tr w:rsidR="00572B01" w:rsidRPr="008647C1" w14:paraId="25DBF9F6" w14:textId="77777777" w:rsidTr="00E97A82">
        <w:trPr>
          <w:trHeight w:val="20"/>
        </w:trPr>
        <w:tc>
          <w:tcPr>
            <w:tcW w:w="1267" w:type="dxa"/>
            <w:gridSpan w:val="2"/>
            <w:vMerge w:val="restart"/>
            <w:tcBorders>
              <w:left w:val="single" w:sz="4" w:space="0" w:color="auto"/>
              <w:right w:val="single" w:sz="4" w:space="0" w:color="auto"/>
            </w:tcBorders>
          </w:tcPr>
          <w:p w14:paraId="78388A8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vMerge w:val="restart"/>
            <w:tcBorders>
              <w:top w:val="single" w:sz="4" w:space="0" w:color="auto"/>
              <w:left w:val="single" w:sz="4" w:space="0" w:color="auto"/>
              <w:right w:val="single" w:sz="4" w:space="0" w:color="auto"/>
            </w:tcBorders>
          </w:tcPr>
          <w:p w14:paraId="2C277646" w14:textId="2479A83C" w:rsidR="00572B01" w:rsidRPr="00B501F5" w:rsidRDefault="00572B01" w:rsidP="00B501F5">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spacing w:val="-4"/>
                <w:kern w:val="2"/>
              </w:rPr>
              <w:t>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1126" w:type="dxa"/>
            <w:tcBorders>
              <w:top w:val="single" w:sz="4" w:space="0" w:color="auto"/>
              <w:left w:val="single" w:sz="4" w:space="0" w:color="auto"/>
              <w:right w:val="single" w:sz="4" w:space="0" w:color="auto"/>
            </w:tcBorders>
          </w:tcPr>
          <w:p w14:paraId="22B79184"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9431084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D764DB1" w14:textId="77563756"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8263346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E8F5371" w14:textId="07FD835D"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条例第</w:t>
            </w:r>
            <w:r w:rsidR="00996FF9">
              <w:rPr>
                <w:rFonts w:hAnsi="ＭＳ 明朝" w:hint="eastAsia"/>
                <w:color w:val="auto"/>
                <w:kern w:val="2"/>
                <w:sz w:val="16"/>
                <w:szCs w:val="16"/>
              </w:rPr>
              <w:t>117条</w:t>
            </w:r>
            <w:r w:rsidRPr="00523B60">
              <w:rPr>
                <w:rFonts w:hAnsi="ＭＳ 明朝" w:hint="eastAsia"/>
                <w:color w:val="auto"/>
                <w:kern w:val="2"/>
                <w:sz w:val="16"/>
                <w:szCs w:val="16"/>
              </w:rPr>
              <w:t>第2項</w:t>
            </w:r>
          </w:p>
          <w:p w14:paraId="5B81210B" w14:textId="5044E145"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予防条例第</w:t>
            </w:r>
            <w:r w:rsidR="003A73E3">
              <w:rPr>
                <w:rFonts w:hAnsi="ＭＳ 明朝" w:hint="eastAsia"/>
                <w:color w:val="auto"/>
                <w:kern w:val="2"/>
                <w:sz w:val="16"/>
                <w:szCs w:val="16"/>
              </w:rPr>
              <w:t>78条</w:t>
            </w:r>
            <w:r w:rsidRPr="00523B60">
              <w:rPr>
                <w:rFonts w:hAnsi="ＭＳ 明朝" w:hint="eastAsia"/>
                <w:color w:val="auto"/>
                <w:kern w:val="2"/>
                <w:sz w:val="16"/>
                <w:szCs w:val="16"/>
              </w:rPr>
              <w:t>第2項</w:t>
            </w:r>
          </w:p>
          <w:p w14:paraId="03DD7ABE"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平18-0331004</w:t>
            </w:r>
          </w:p>
          <w:p w14:paraId="62BA7309" w14:textId="77777777" w:rsidR="00572B01" w:rsidRPr="00523B60" w:rsidRDefault="00572B01" w:rsidP="00572B01">
            <w:pPr>
              <w:autoSpaceDE w:val="0"/>
              <w:autoSpaceDN w:val="0"/>
              <w:adjustRightInd w:val="0"/>
              <w:snapToGrid w:val="0"/>
              <w:ind w:leftChars="40" w:left="84" w:rightChars="10" w:right="21"/>
              <w:rPr>
                <w:rFonts w:hAnsi="ＭＳ 明朝"/>
                <w:color w:val="auto"/>
                <w:kern w:val="2"/>
                <w:sz w:val="16"/>
                <w:szCs w:val="16"/>
              </w:rPr>
            </w:pPr>
            <w:r w:rsidRPr="00523B60">
              <w:rPr>
                <w:rFonts w:hAnsi="ＭＳ 明朝" w:hint="eastAsia"/>
                <w:color w:val="auto"/>
                <w:kern w:val="2"/>
                <w:sz w:val="16"/>
                <w:szCs w:val="16"/>
              </w:rPr>
              <w:t>第3の五の4⑶①</w:t>
            </w:r>
            <w:r w:rsidRPr="00523B60">
              <w:rPr>
                <w:rFonts w:hAnsi="ＭＳ 明朝"/>
                <w:color w:val="auto"/>
                <w:kern w:val="2"/>
                <w:sz w:val="16"/>
                <w:szCs w:val="16"/>
              </w:rPr>
              <w:t>(</w:t>
            </w:r>
            <w:r w:rsidRPr="00523B60">
              <w:rPr>
                <w:rFonts w:hAnsi="ＭＳ 明朝" w:hint="eastAsia"/>
                <w:color w:val="auto"/>
                <w:kern w:val="2"/>
                <w:sz w:val="16"/>
                <w:szCs w:val="16"/>
              </w:rPr>
              <w:t>第3の一の4の⒀の②準用</w:t>
            </w:r>
            <w:r w:rsidRPr="00523B60">
              <w:rPr>
                <w:rFonts w:hAnsi="ＭＳ 明朝"/>
                <w:color w:val="auto"/>
                <w:kern w:val="2"/>
                <w:sz w:val="16"/>
                <w:szCs w:val="16"/>
              </w:rPr>
              <w:t>)</w:t>
            </w:r>
          </w:p>
        </w:tc>
      </w:tr>
      <w:tr w:rsidR="00572B01" w:rsidRPr="008647C1" w14:paraId="035D036A" w14:textId="77777777" w:rsidTr="00E97A82">
        <w:trPr>
          <w:trHeight w:val="20"/>
        </w:trPr>
        <w:tc>
          <w:tcPr>
            <w:tcW w:w="1267" w:type="dxa"/>
            <w:gridSpan w:val="2"/>
            <w:vMerge/>
            <w:tcBorders>
              <w:left w:val="single" w:sz="4" w:space="0" w:color="auto"/>
              <w:right w:val="single" w:sz="4" w:space="0" w:color="auto"/>
            </w:tcBorders>
          </w:tcPr>
          <w:p w14:paraId="0311161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vMerge/>
            <w:tcBorders>
              <w:left w:val="single" w:sz="4" w:space="0" w:color="auto"/>
              <w:bottom w:val="dotted" w:sz="4" w:space="0" w:color="auto"/>
              <w:right w:val="single" w:sz="4" w:space="0" w:color="auto"/>
            </w:tcBorders>
          </w:tcPr>
          <w:p w14:paraId="4189C514" w14:textId="77777777" w:rsidR="00572B01" w:rsidRPr="008647C1" w:rsidRDefault="00572B01" w:rsidP="00572B01">
            <w:pPr>
              <w:autoSpaceDE w:val="0"/>
              <w:autoSpaceDN w:val="0"/>
              <w:adjustRightInd w:val="0"/>
              <w:snapToGrid w:val="0"/>
              <w:ind w:leftChars="72" w:left="361" w:rightChars="109" w:right="229" w:hangingChars="100" w:hanging="210"/>
              <w:jc w:val="right"/>
              <w:rPr>
                <w:rFonts w:hAnsi="ＭＳ 明朝"/>
                <w:color w:val="auto"/>
                <w:kern w:val="2"/>
              </w:rPr>
            </w:pPr>
          </w:p>
        </w:tc>
        <w:tc>
          <w:tcPr>
            <w:tcW w:w="1126" w:type="dxa"/>
            <w:tcBorders>
              <w:left w:val="single" w:sz="4" w:space="0" w:color="auto"/>
              <w:right w:val="single" w:sz="4" w:space="0" w:color="auto"/>
            </w:tcBorders>
          </w:tcPr>
          <w:p w14:paraId="5D5A5DB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ECB2BD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902091A" w14:textId="77777777" w:rsidTr="00E97A82">
        <w:trPr>
          <w:trHeight w:val="562"/>
        </w:trPr>
        <w:tc>
          <w:tcPr>
            <w:tcW w:w="1267" w:type="dxa"/>
            <w:gridSpan w:val="2"/>
            <w:tcBorders>
              <w:left w:val="single" w:sz="4" w:space="0" w:color="auto"/>
              <w:right w:val="single" w:sz="4" w:space="0" w:color="auto"/>
            </w:tcBorders>
          </w:tcPr>
          <w:p w14:paraId="2258B12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F9209FA"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利用者間の公平及び利用者の保護の観点から、一方の管理経費の他方への転嫁等による不合理な差額を設けてはなりません。</w:t>
            </w:r>
          </w:p>
        </w:tc>
        <w:tc>
          <w:tcPr>
            <w:tcW w:w="1126" w:type="dxa"/>
            <w:tcBorders>
              <w:left w:val="single" w:sz="4" w:space="0" w:color="auto"/>
              <w:right w:val="single" w:sz="4" w:space="0" w:color="auto"/>
            </w:tcBorders>
          </w:tcPr>
          <w:p w14:paraId="6095949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657307E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D963A10" w14:textId="77777777" w:rsidTr="00E97A82">
        <w:trPr>
          <w:trHeight w:val="2612"/>
        </w:trPr>
        <w:tc>
          <w:tcPr>
            <w:tcW w:w="1267" w:type="dxa"/>
            <w:gridSpan w:val="2"/>
            <w:tcBorders>
              <w:left w:val="single" w:sz="4" w:space="0" w:color="auto"/>
              <w:right w:val="single" w:sz="4" w:space="0" w:color="auto"/>
            </w:tcBorders>
          </w:tcPr>
          <w:p w14:paraId="2E23CD1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E7EB582" w14:textId="77777777" w:rsidR="00572B01" w:rsidRPr="001F6D3A"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そもそも介護保険給付の対象となるサービスと明確に区分されるサービスについては、次のような方法により別の料金設定をして差し支えありません。</w:t>
            </w:r>
          </w:p>
          <w:p w14:paraId="4E05F5C5" w14:textId="243F5E10"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 xml:space="preserve">①　</w:t>
            </w:r>
            <w:r w:rsidRPr="008647C1">
              <w:rPr>
                <w:rFonts w:hAnsi="ＭＳ 明朝" w:hint="eastAsia"/>
                <w:color w:val="auto"/>
                <w:kern w:val="2"/>
              </w:rPr>
              <w:t>認知症対応型共同生活介護（</w:t>
            </w:r>
            <w:r w:rsidRPr="001F6D3A">
              <w:rPr>
                <w:rFonts w:hAnsi="ＭＳ 明朝" w:hint="eastAsia"/>
                <w:color w:val="auto"/>
                <w:kern w:val="2"/>
              </w:rPr>
              <w:t>介護予防認知症対応型共同生活介護</w:t>
            </w:r>
            <w:r w:rsidRPr="008647C1">
              <w:rPr>
                <w:rFonts w:hAnsi="ＭＳ 明朝" w:hint="eastAsia"/>
                <w:color w:val="auto"/>
                <w:kern w:val="2"/>
              </w:rPr>
              <w:t>）の事業とは別事業であり、</w:t>
            </w:r>
            <w:r w:rsidRPr="001F6D3A">
              <w:rPr>
                <w:rFonts w:hAnsi="ＭＳ 明朝" w:hint="eastAsia"/>
                <w:color w:val="auto"/>
                <w:kern w:val="2"/>
              </w:rPr>
              <w:t>介護保険給付の対象とならないサービスであることを説明し、理解を得ること。</w:t>
            </w:r>
          </w:p>
          <w:p w14:paraId="55B27396" w14:textId="2B22059D"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②　事業の目的、運営方針、利用料等が、運営規程とは別に定められていること。</w:t>
            </w:r>
          </w:p>
          <w:p w14:paraId="6ADBE956" w14:textId="77777777" w:rsidR="00572B01"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 xml:space="preserve">③　</w:t>
            </w:r>
            <w:r w:rsidRPr="008647C1">
              <w:rPr>
                <w:rFonts w:hAnsi="ＭＳ 明朝" w:hint="eastAsia"/>
                <w:color w:val="auto"/>
                <w:kern w:val="2"/>
              </w:rPr>
              <w:t>認知症対応型共同生活介護（</w:t>
            </w:r>
            <w:r w:rsidRPr="001F6D3A">
              <w:rPr>
                <w:rFonts w:hAnsi="ＭＳ 明朝" w:hint="eastAsia"/>
                <w:color w:val="auto"/>
                <w:kern w:val="2"/>
              </w:rPr>
              <w:t>介護予防認知症対応型共同生活介護</w:t>
            </w:r>
            <w:r w:rsidRPr="008647C1">
              <w:rPr>
                <w:rFonts w:hAnsi="ＭＳ 明朝" w:hint="eastAsia"/>
                <w:color w:val="auto"/>
                <w:kern w:val="2"/>
              </w:rPr>
              <w:t>）</w:t>
            </w:r>
            <w:r w:rsidRPr="001F6D3A">
              <w:rPr>
                <w:rFonts w:hAnsi="ＭＳ 明朝" w:hint="eastAsia"/>
                <w:color w:val="auto"/>
                <w:kern w:val="2"/>
              </w:rPr>
              <w:t>の事業の会計と区分していること。</w:t>
            </w:r>
          </w:p>
          <w:p w14:paraId="3A092659" w14:textId="32F1371C" w:rsidR="001F6D3A" w:rsidRPr="001F6D3A" w:rsidRDefault="001F6D3A" w:rsidP="001F6D3A">
            <w:pPr>
              <w:autoSpaceDE w:val="0"/>
              <w:autoSpaceDN w:val="0"/>
              <w:adjustRightInd w:val="0"/>
              <w:snapToGrid w:val="0"/>
              <w:ind w:leftChars="98" w:left="420"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0C10EA8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002918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9FF0058" w14:textId="77777777" w:rsidTr="00E97A82">
        <w:trPr>
          <w:trHeight w:val="100"/>
        </w:trPr>
        <w:tc>
          <w:tcPr>
            <w:tcW w:w="1267" w:type="dxa"/>
            <w:gridSpan w:val="2"/>
            <w:tcBorders>
              <w:left w:val="single" w:sz="4" w:space="0" w:color="auto"/>
              <w:right w:val="single" w:sz="4" w:space="0" w:color="auto"/>
            </w:tcBorders>
          </w:tcPr>
          <w:p w14:paraId="073E7D5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035B27E2" w14:textId="4FE3A13D" w:rsidR="00572B01" w:rsidRPr="00B501F5" w:rsidRDefault="00572B01" w:rsidP="00B501F5">
            <w:pPr>
              <w:adjustRightInd w:val="0"/>
              <w:snapToGrid w:val="0"/>
              <w:ind w:left="210" w:rightChars="73" w:right="153" w:hangingChars="100" w:hanging="210"/>
              <w:rPr>
                <w:rFonts w:ascii="ＭＳ ゴシック" w:eastAsia="ＭＳ ゴシック" w:hAnsi="ＭＳ ゴシック" w:cs="ＭＳ明朝-WinCharSetFFFF-H"/>
                <w:color w:val="auto"/>
              </w:rPr>
            </w:pPr>
            <w:r w:rsidRPr="00B501F5">
              <w:rPr>
                <w:rFonts w:ascii="ＭＳ ゴシック" w:eastAsia="ＭＳ ゴシック" w:hAnsi="ＭＳ ゴシック" w:hint="eastAsia"/>
                <w:color w:val="auto"/>
                <w:kern w:val="2"/>
              </w:rPr>
              <w:t>(3)</w:t>
            </w:r>
            <w:r w:rsidRPr="00B501F5">
              <w:rPr>
                <w:rFonts w:ascii="ＭＳ ゴシック" w:eastAsia="ＭＳ ゴシック" w:hAnsi="ＭＳ ゴシック" w:hint="eastAsia"/>
                <w:color w:val="auto"/>
              </w:rPr>
              <w:t xml:space="preserve">　</w:t>
            </w:r>
            <w:r w:rsidRPr="00B501F5">
              <w:rPr>
                <w:rFonts w:ascii="ＭＳ ゴシック" w:eastAsia="ＭＳ ゴシック" w:hAnsi="ＭＳ ゴシック" w:hint="eastAsia"/>
                <w:b/>
                <w:color w:val="auto"/>
                <w:kern w:val="2"/>
              </w:rPr>
              <w:t>(1)(2)の支払を受ける額のほか、次の費用以外の費用の支払を利用者から受けていませんか。</w:t>
            </w:r>
          </w:p>
          <w:p w14:paraId="5B15C232" w14:textId="6B7D6AE3" w:rsidR="00572B01" w:rsidRPr="008647C1" w:rsidRDefault="00572B01" w:rsidP="00572B01">
            <w:pPr>
              <w:adjustRightInd w:val="0"/>
              <w:snapToGrid w:val="0"/>
              <w:ind w:leftChars="72" w:left="361" w:rightChars="73" w:right="153" w:hangingChars="100" w:hanging="210"/>
              <w:rPr>
                <w:rFonts w:hAnsi="ＭＳ 明朝"/>
                <w:color w:val="auto"/>
                <w:kern w:val="2"/>
              </w:rPr>
            </w:pPr>
            <w:r>
              <w:rPr>
                <w:rFonts w:hAnsi="ＭＳ 明朝" w:cs="ＭＳ明朝-WinCharSetFFFF-H" w:hint="eastAsia"/>
                <w:color w:val="auto"/>
              </w:rPr>
              <w:t xml:space="preserve">　</w:t>
            </w:r>
            <w:r>
              <w:rPr>
                <w:rFonts w:hAnsi="ＭＳ 明朝" w:hint="eastAsia"/>
                <w:color w:val="auto"/>
                <w:kern w:val="2"/>
              </w:rPr>
              <w:t>①</w:t>
            </w:r>
            <w:r w:rsidRPr="008647C1">
              <w:rPr>
                <w:rFonts w:hAnsi="ＭＳ 明朝" w:hint="eastAsia"/>
                <w:color w:val="auto"/>
                <w:kern w:val="2"/>
              </w:rPr>
              <w:t xml:space="preserve">　食材料費</w:t>
            </w:r>
          </w:p>
          <w:p w14:paraId="6CC7E1BC" w14:textId="372770C5" w:rsidR="00572B01" w:rsidRPr="008647C1" w:rsidRDefault="00572B01" w:rsidP="00572B01">
            <w:pPr>
              <w:adjustRightInd w:val="0"/>
              <w:snapToGrid w:val="0"/>
              <w:ind w:leftChars="72" w:left="361" w:rightChars="73" w:right="153" w:hangingChars="100" w:hanging="210"/>
              <w:rPr>
                <w:rFonts w:hAnsi="ＭＳ 明朝"/>
                <w:color w:val="auto"/>
                <w:kern w:val="2"/>
              </w:rPr>
            </w:pPr>
            <w:r>
              <w:rPr>
                <w:rFonts w:hAnsi="ＭＳ 明朝" w:hint="eastAsia"/>
                <w:color w:val="auto"/>
                <w:kern w:val="2"/>
              </w:rPr>
              <w:t xml:space="preserve">　②</w:t>
            </w:r>
            <w:r w:rsidRPr="008647C1">
              <w:rPr>
                <w:rFonts w:hAnsi="ＭＳ 明朝" w:hint="eastAsia"/>
                <w:color w:val="auto"/>
                <w:kern w:val="2"/>
              </w:rPr>
              <w:t xml:space="preserve">　理美容代</w:t>
            </w:r>
          </w:p>
          <w:p w14:paraId="0E0118CF" w14:textId="77777777" w:rsidR="00572B01" w:rsidRDefault="00572B01" w:rsidP="00572B01">
            <w:pPr>
              <w:adjustRightInd w:val="0"/>
              <w:snapToGrid w:val="0"/>
              <w:ind w:leftChars="72" w:left="361" w:rightChars="73" w:right="153" w:hangingChars="100" w:hanging="210"/>
              <w:rPr>
                <w:rFonts w:hAnsi="ＭＳ 明朝"/>
                <w:color w:val="auto"/>
                <w:kern w:val="2"/>
              </w:rPr>
            </w:pPr>
            <w:r>
              <w:rPr>
                <w:rFonts w:hAnsi="ＭＳ 明朝" w:hint="eastAsia"/>
                <w:color w:val="auto"/>
                <w:kern w:val="2"/>
              </w:rPr>
              <w:t xml:space="preserve">　③</w:t>
            </w:r>
            <w:r w:rsidRPr="008647C1">
              <w:rPr>
                <w:rFonts w:hAnsi="ＭＳ 明朝" w:hint="eastAsia"/>
                <w:color w:val="auto"/>
                <w:kern w:val="2"/>
              </w:rPr>
              <w:t xml:space="preserve">　おむつ代</w:t>
            </w:r>
          </w:p>
          <w:p w14:paraId="6E4509B2" w14:textId="74236C5D" w:rsidR="00572B01" w:rsidRPr="008647C1" w:rsidRDefault="00572B01" w:rsidP="00572B01">
            <w:pPr>
              <w:adjustRightInd w:val="0"/>
              <w:snapToGrid w:val="0"/>
              <w:ind w:leftChars="172" w:left="571" w:rightChars="73" w:right="153" w:hangingChars="100" w:hanging="210"/>
              <w:rPr>
                <w:rFonts w:hAnsi="ＭＳ 明朝"/>
                <w:color w:val="auto"/>
                <w:kern w:val="2"/>
              </w:rPr>
            </w:pPr>
            <w:r>
              <w:rPr>
                <w:rFonts w:hAnsi="ＭＳ 明朝" w:hint="eastAsia"/>
                <w:color w:val="auto"/>
                <w:kern w:val="2"/>
              </w:rPr>
              <w:lastRenderedPageBreak/>
              <w:t>④　①～③</w:t>
            </w:r>
            <w:r w:rsidRPr="008647C1">
              <w:rPr>
                <w:rFonts w:hAnsi="ＭＳ 明朝" w:hint="eastAsia"/>
                <w:color w:val="auto"/>
                <w:kern w:val="2"/>
              </w:rPr>
              <w:t>のほか、日常生活においても通常必要となるものに係る費用であって、その利用者に負担させることが適当と認められるもの</w:t>
            </w:r>
          </w:p>
        </w:tc>
        <w:tc>
          <w:tcPr>
            <w:tcW w:w="1126" w:type="dxa"/>
            <w:tcBorders>
              <w:top w:val="single" w:sz="4" w:space="0" w:color="auto"/>
              <w:left w:val="single" w:sz="4" w:space="0" w:color="auto"/>
              <w:right w:val="single" w:sz="4" w:space="0" w:color="auto"/>
            </w:tcBorders>
          </w:tcPr>
          <w:p w14:paraId="7C57FDC0"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5618357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56AEB6AB"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8870392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228BE07" w14:textId="77777777" w:rsidR="00572B01" w:rsidRPr="00E669AE" w:rsidRDefault="00572B01" w:rsidP="00D919F3">
            <w:pPr>
              <w:adjustRightInd w:val="0"/>
              <w:snapToGrid w:val="0"/>
              <w:rPr>
                <w:rFonts w:hAnsi="ＭＳ 明朝"/>
                <w:sz w:val="20"/>
                <w:szCs w:val="20"/>
              </w:rPr>
            </w:pPr>
          </w:p>
        </w:tc>
        <w:tc>
          <w:tcPr>
            <w:tcW w:w="1262" w:type="dxa"/>
            <w:tcBorders>
              <w:top w:val="single" w:sz="4" w:space="0" w:color="auto"/>
              <w:left w:val="single" w:sz="4" w:space="0" w:color="auto"/>
              <w:right w:val="single" w:sz="4" w:space="0" w:color="auto"/>
            </w:tcBorders>
          </w:tcPr>
          <w:p w14:paraId="600ECE8F" w14:textId="0EEBC6F5"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条例第</w:t>
            </w:r>
            <w:r w:rsidR="00996FF9">
              <w:rPr>
                <w:rFonts w:hAnsi="ＭＳ 明朝" w:hint="eastAsia"/>
                <w:color w:val="auto"/>
                <w:kern w:val="2"/>
                <w:sz w:val="16"/>
                <w:szCs w:val="16"/>
              </w:rPr>
              <w:t>117条</w:t>
            </w:r>
            <w:r w:rsidRPr="00E208D9">
              <w:rPr>
                <w:rFonts w:hAnsi="ＭＳ 明朝" w:hint="eastAsia"/>
                <w:color w:val="auto"/>
                <w:kern w:val="2"/>
                <w:sz w:val="16"/>
                <w:szCs w:val="16"/>
              </w:rPr>
              <w:t>第3項</w:t>
            </w:r>
          </w:p>
          <w:p w14:paraId="331730BF" w14:textId="6B45968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予防条例第</w:t>
            </w:r>
            <w:r w:rsidR="003A73E3">
              <w:rPr>
                <w:rFonts w:hAnsi="ＭＳ 明朝" w:hint="eastAsia"/>
                <w:color w:val="auto"/>
                <w:kern w:val="2"/>
                <w:sz w:val="16"/>
                <w:szCs w:val="16"/>
              </w:rPr>
              <w:t>78条</w:t>
            </w:r>
            <w:r w:rsidRPr="00E208D9">
              <w:rPr>
                <w:rFonts w:hAnsi="ＭＳ 明朝" w:hint="eastAsia"/>
                <w:color w:val="auto"/>
                <w:kern w:val="2"/>
                <w:sz w:val="16"/>
                <w:szCs w:val="16"/>
              </w:rPr>
              <w:t>第3項</w:t>
            </w:r>
          </w:p>
          <w:p w14:paraId="1BB5DF56"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平</w:t>
            </w:r>
            <w:r w:rsidRPr="00E208D9">
              <w:rPr>
                <w:rFonts w:hAnsi="ＭＳ 明朝"/>
                <w:color w:val="auto"/>
                <w:kern w:val="2"/>
                <w:sz w:val="16"/>
                <w:szCs w:val="16"/>
              </w:rPr>
              <w:t>18-0331004</w:t>
            </w:r>
          </w:p>
          <w:p w14:paraId="2B45B8D1" w14:textId="77777777" w:rsidR="00572B01" w:rsidRPr="00E208D9"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E208D9">
              <w:rPr>
                <w:rFonts w:hAnsi="ＭＳ 明朝" w:hint="eastAsia"/>
                <w:color w:val="auto"/>
                <w:kern w:val="2"/>
                <w:sz w:val="16"/>
                <w:szCs w:val="16"/>
              </w:rPr>
              <w:t>第3の五の4⑶</w:t>
            </w:r>
            <w:r w:rsidRPr="00E208D9">
              <w:rPr>
                <w:rFonts w:hAnsi="ＭＳ 明朝" w:hint="eastAsia"/>
                <w:color w:val="auto"/>
                <w:kern w:val="2"/>
                <w:sz w:val="16"/>
                <w:szCs w:val="16"/>
              </w:rPr>
              <w:lastRenderedPageBreak/>
              <w:t>②</w:t>
            </w:r>
          </w:p>
          <w:p w14:paraId="3E64BEF8" w14:textId="7A69C73F"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09AFCB0" w14:textId="77777777" w:rsidTr="00E97A82">
        <w:trPr>
          <w:trHeight w:val="985"/>
        </w:trPr>
        <w:tc>
          <w:tcPr>
            <w:tcW w:w="1267" w:type="dxa"/>
            <w:gridSpan w:val="2"/>
            <w:tcBorders>
              <w:left w:val="single" w:sz="4" w:space="0" w:color="auto"/>
              <w:right w:val="single" w:sz="4" w:space="0" w:color="auto"/>
            </w:tcBorders>
          </w:tcPr>
          <w:p w14:paraId="06BCF80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75C00B50" w14:textId="20988083" w:rsidR="00572B01" w:rsidRPr="006F0909" w:rsidRDefault="00572B01" w:rsidP="006F0909">
            <w:pPr>
              <w:adjustRightInd w:val="0"/>
              <w:snapToGrid w:val="0"/>
              <w:ind w:leftChars="233" w:left="699" w:rightChars="73" w:right="153" w:hangingChars="100" w:hanging="210"/>
              <w:rPr>
                <w:rFonts w:hAnsi="ＭＳ 明朝"/>
                <w:color w:val="auto"/>
                <w:kern w:val="2"/>
              </w:rPr>
            </w:pPr>
            <w:r>
              <w:rPr>
                <w:rFonts w:hAnsi="ＭＳ 明朝" w:hint="eastAsia"/>
                <w:color w:val="auto"/>
              </w:rPr>
              <w:t xml:space="preserve">ア　</w:t>
            </w:r>
            <w:r w:rsidRPr="008647C1">
              <w:rPr>
                <w:rFonts w:hAnsi="ＭＳ 明朝" w:hint="eastAsia"/>
                <w:color w:val="auto"/>
                <w:kern w:val="2"/>
              </w:rPr>
              <w:t>利用者の希望によって、身の回り品として日常生活に必要なものを提供する場合に係る費用</w:t>
            </w:r>
          </w:p>
        </w:tc>
        <w:tc>
          <w:tcPr>
            <w:tcW w:w="1126" w:type="dxa"/>
            <w:tcBorders>
              <w:left w:val="single" w:sz="4" w:space="0" w:color="auto"/>
              <w:right w:val="single" w:sz="4" w:space="0" w:color="auto"/>
            </w:tcBorders>
          </w:tcPr>
          <w:p w14:paraId="637EE49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2ECBE03" w14:textId="77777777" w:rsidR="00572B01" w:rsidRPr="00E208D9" w:rsidRDefault="00572B01" w:rsidP="00572B01">
            <w:pPr>
              <w:autoSpaceDE w:val="0"/>
              <w:autoSpaceDN w:val="0"/>
              <w:adjustRightInd w:val="0"/>
              <w:snapToGrid w:val="0"/>
              <w:ind w:leftChars="40" w:left="84" w:rightChars="10" w:right="21"/>
              <w:rPr>
                <w:rFonts w:hAnsi="ＭＳ 明朝"/>
                <w:color w:val="auto"/>
                <w:sz w:val="16"/>
                <w:szCs w:val="16"/>
              </w:rPr>
            </w:pPr>
            <w:r w:rsidRPr="00E208D9">
              <w:rPr>
                <w:rFonts w:hAnsi="ＭＳ 明朝" w:hint="eastAsia"/>
                <w:color w:val="auto"/>
                <w:sz w:val="16"/>
                <w:szCs w:val="16"/>
              </w:rPr>
              <w:t>通所介護等における日常生活に</w:t>
            </w:r>
          </w:p>
          <w:p w14:paraId="16143752" w14:textId="5F425806"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r w:rsidRPr="00E208D9">
              <w:rPr>
                <w:rFonts w:hAnsi="ＭＳ 明朝" w:hint="eastAsia"/>
                <w:color w:val="auto"/>
                <w:kern w:val="2"/>
                <w:sz w:val="16"/>
                <w:szCs w:val="16"/>
              </w:rPr>
              <w:t>要する費用の取扱いについて（平成12年３月30日老企第54号）</w:t>
            </w:r>
          </w:p>
        </w:tc>
      </w:tr>
      <w:tr w:rsidR="00572B01" w:rsidRPr="008647C1" w14:paraId="0CEF2771" w14:textId="77777777" w:rsidTr="00E97A82">
        <w:trPr>
          <w:trHeight w:val="525"/>
        </w:trPr>
        <w:tc>
          <w:tcPr>
            <w:tcW w:w="1267" w:type="dxa"/>
            <w:gridSpan w:val="2"/>
            <w:tcBorders>
              <w:left w:val="single" w:sz="4" w:space="0" w:color="auto"/>
              <w:right w:val="single" w:sz="4" w:space="0" w:color="auto"/>
            </w:tcBorders>
          </w:tcPr>
          <w:p w14:paraId="74DCB2B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1C215D0" w14:textId="119382FA" w:rsidR="001F6D3A" w:rsidRPr="001F6D3A"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保険給付の対象となっているサービスと明確に区分されないあいまいな名目による費用の支払を受けることは認められません。</w:t>
            </w:r>
          </w:p>
        </w:tc>
        <w:tc>
          <w:tcPr>
            <w:tcW w:w="1126" w:type="dxa"/>
            <w:tcBorders>
              <w:left w:val="single" w:sz="4" w:space="0" w:color="auto"/>
              <w:right w:val="single" w:sz="4" w:space="0" w:color="auto"/>
            </w:tcBorders>
          </w:tcPr>
          <w:p w14:paraId="1DCBB0E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A4DFCFC"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7A68DA8" w14:textId="77777777" w:rsidTr="00E97A82">
        <w:trPr>
          <w:trHeight w:val="985"/>
        </w:trPr>
        <w:tc>
          <w:tcPr>
            <w:tcW w:w="1267" w:type="dxa"/>
            <w:gridSpan w:val="2"/>
            <w:tcBorders>
              <w:left w:val="single" w:sz="4" w:space="0" w:color="auto"/>
              <w:right w:val="single" w:sz="4" w:space="0" w:color="auto"/>
            </w:tcBorders>
          </w:tcPr>
          <w:p w14:paraId="4DC8D00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2BE06173" w14:textId="0F1A4AA0" w:rsidR="00572B01" w:rsidRPr="001F6D3A"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　その他の日常生活費の趣旨にかんがみ、事業者が利用者から④</w:t>
            </w:r>
            <w:r w:rsidRPr="008647C1">
              <w:rPr>
                <w:rFonts w:hAnsi="ＭＳ 明朝" w:hint="eastAsia"/>
                <w:color w:val="auto"/>
                <w:kern w:val="2"/>
              </w:rPr>
              <w:t>の徴収を行うにあたっては、次の基準が遵守されなければなりません。</w:t>
            </w:r>
          </w:p>
          <w:p w14:paraId="5A073D43" w14:textId="30CFBBA9"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ア　その他の日常生活費の対象となる便宜と、保険給付の対象となっているサービスとの間に重複関係がないこと。</w:t>
            </w:r>
          </w:p>
          <w:p w14:paraId="62C60DED" w14:textId="7565C563"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イ　お世話料、管理協力費、共益費、施設利用補償金といったあいまいな名目の費用の徴収は認められず、費用の内訳が明らかにされる必要があること。</w:t>
            </w:r>
          </w:p>
          <w:p w14:paraId="63112E16" w14:textId="0A89C606"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ウ　利用者又は家族等の自由な選択に基づいて行われるものでなければならず、受領について利用者又は家族等に事前に十分な説明を行い、同意を得なければならないこと。</w:t>
            </w:r>
          </w:p>
          <w:p w14:paraId="75711982" w14:textId="77777777"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エ　その他の日常生活費の受領は、対象となる便宜を行うための実費相当額の範囲内で行われるべきものであること。</w:t>
            </w:r>
          </w:p>
          <w:p w14:paraId="2521FEE6" w14:textId="0B0D104F" w:rsidR="00572B01" w:rsidRPr="001F6D3A" w:rsidRDefault="00572B01" w:rsidP="001F6D3A">
            <w:pPr>
              <w:autoSpaceDE w:val="0"/>
              <w:autoSpaceDN w:val="0"/>
              <w:adjustRightInd w:val="0"/>
              <w:snapToGrid w:val="0"/>
              <w:ind w:leftChars="98" w:left="420" w:rightChars="50" w:right="105" w:hangingChars="102" w:hanging="214"/>
              <w:rPr>
                <w:rFonts w:hAnsi="ＭＳ 明朝"/>
                <w:color w:val="auto"/>
                <w:kern w:val="2"/>
              </w:rPr>
            </w:pPr>
            <w:r w:rsidRPr="001F6D3A">
              <w:rPr>
                <w:rFonts w:hAnsi="ＭＳ 明朝" w:hint="eastAsia"/>
                <w:color w:val="auto"/>
                <w:kern w:val="2"/>
              </w:rPr>
              <w:t>オ　その他の日常生活費の対象となる便宜及び額は、運営規程において定められなければならず、また、サービスの選択に資すると認められる重要事項として、見やすい場所に掲示されなければならないこと。ただし、都度変動する性質のものである場合には、実費という形の定め方が許されるものであること。</w:t>
            </w:r>
          </w:p>
        </w:tc>
        <w:tc>
          <w:tcPr>
            <w:tcW w:w="1126" w:type="dxa"/>
            <w:tcBorders>
              <w:left w:val="single" w:sz="4" w:space="0" w:color="auto"/>
              <w:right w:val="single" w:sz="4" w:space="0" w:color="auto"/>
            </w:tcBorders>
          </w:tcPr>
          <w:p w14:paraId="243C8F8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25AFCF1" w14:textId="77777777" w:rsidR="00572B01" w:rsidRPr="00E208D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DB646F" w14:paraId="5FDDA6AC" w14:textId="77777777" w:rsidTr="00E97A82">
        <w:trPr>
          <w:trHeight w:val="748"/>
        </w:trPr>
        <w:tc>
          <w:tcPr>
            <w:tcW w:w="1267" w:type="dxa"/>
            <w:gridSpan w:val="2"/>
            <w:vMerge w:val="restart"/>
            <w:tcBorders>
              <w:top w:val="nil"/>
              <w:left w:val="single" w:sz="4" w:space="0" w:color="auto"/>
              <w:bottom w:val="single" w:sz="4" w:space="0" w:color="auto"/>
              <w:right w:val="single" w:sz="4" w:space="0" w:color="auto"/>
            </w:tcBorders>
          </w:tcPr>
          <w:p w14:paraId="2F406E3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5D03414" w14:textId="5F19E96D"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(3)の費用の額に係るサービスの提供に当たっては、あらかじめ、利用者又は家族に対し、内容及び費用について説明を行い、利用者の同意を得ていますか。</w:t>
            </w:r>
          </w:p>
        </w:tc>
        <w:tc>
          <w:tcPr>
            <w:tcW w:w="1126" w:type="dxa"/>
            <w:tcBorders>
              <w:top w:val="single" w:sz="4" w:space="0" w:color="auto"/>
              <w:left w:val="single" w:sz="4" w:space="0" w:color="auto"/>
              <w:right w:val="single" w:sz="4" w:space="0" w:color="auto"/>
            </w:tcBorders>
          </w:tcPr>
          <w:p w14:paraId="16B6CADB"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60966691"/>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C8C6A7E" w14:textId="7D90F74A"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16165571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1DE2377" w14:textId="59C54531"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条例第</w:t>
            </w:r>
            <w:r w:rsidR="00996FF9">
              <w:rPr>
                <w:rFonts w:hAnsi="ＭＳ 明朝" w:hint="eastAsia"/>
                <w:color w:val="auto"/>
                <w:kern w:val="2"/>
                <w:sz w:val="16"/>
                <w:szCs w:val="16"/>
              </w:rPr>
              <w:t>117条</w:t>
            </w:r>
            <w:r w:rsidRPr="00DB646F">
              <w:rPr>
                <w:rFonts w:hAnsi="ＭＳ 明朝" w:hint="eastAsia"/>
                <w:color w:val="auto"/>
                <w:kern w:val="2"/>
                <w:sz w:val="16"/>
                <w:szCs w:val="16"/>
              </w:rPr>
              <w:t>第4項</w:t>
            </w:r>
          </w:p>
          <w:p w14:paraId="62034ED7" w14:textId="635F52A9"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予防条例第</w:t>
            </w:r>
            <w:r w:rsidR="003A73E3">
              <w:rPr>
                <w:rFonts w:hAnsi="ＭＳ 明朝" w:hint="eastAsia"/>
                <w:color w:val="auto"/>
                <w:kern w:val="2"/>
                <w:sz w:val="16"/>
                <w:szCs w:val="16"/>
              </w:rPr>
              <w:t>78条</w:t>
            </w:r>
            <w:r w:rsidRPr="00DB646F">
              <w:rPr>
                <w:rFonts w:hAnsi="ＭＳ 明朝" w:hint="eastAsia"/>
                <w:color w:val="auto"/>
                <w:kern w:val="2"/>
                <w:sz w:val="16"/>
                <w:szCs w:val="16"/>
              </w:rPr>
              <w:t>第4項</w:t>
            </w:r>
          </w:p>
          <w:p w14:paraId="33F47A4E"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平</w:t>
            </w:r>
            <w:r w:rsidRPr="00DB646F">
              <w:rPr>
                <w:rFonts w:hAnsi="ＭＳ 明朝"/>
                <w:color w:val="auto"/>
                <w:kern w:val="2"/>
                <w:sz w:val="16"/>
                <w:szCs w:val="16"/>
              </w:rPr>
              <w:t>18-0331004</w:t>
            </w:r>
          </w:p>
          <w:p w14:paraId="4504C0E7"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第3の五の4⑶①</w:t>
            </w:r>
          </w:p>
          <w:p w14:paraId="62692B18"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kern w:val="2"/>
                <w:sz w:val="16"/>
                <w:szCs w:val="16"/>
              </w:rPr>
              <w:t>(第3の一の4の⒀④準用)</w:t>
            </w:r>
          </w:p>
          <w:p w14:paraId="77A71500"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r w:rsidRPr="00DB646F">
              <w:rPr>
                <w:rFonts w:hAnsi="ＭＳ 明朝" w:hint="eastAsia"/>
                <w:color w:val="auto"/>
                <w:sz w:val="16"/>
                <w:szCs w:val="16"/>
              </w:rPr>
              <w:t>平12老振75・老健122</w:t>
            </w:r>
          </w:p>
        </w:tc>
      </w:tr>
      <w:tr w:rsidR="00572B01" w:rsidRPr="00DB646F" w14:paraId="4A705630" w14:textId="77777777" w:rsidTr="00E97A82">
        <w:trPr>
          <w:trHeight w:val="20"/>
        </w:trPr>
        <w:tc>
          <w:tcPr>
            <w:tcW w:w="1267" w:type="dxa"/>
            <w:gridSpan w:val="2"/>
            <w:vMerge/>
            <w:tcBorders>
              <w:top w:val="single" w:sz="4" w:space="0" w:color="auto"/>
              <w:left w:val="single" w:sz="4" w:space="0" w:color="auto"/>
              <w:right w:val="single" w:sz="4" w:space="0" w:color="auto"/>
            </w:tcBorders>
          </w:tcPr>
          <w:p w14:paraId="554FF01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76BBB4B8"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tc>
        <w:tc>
          <w:tcPr>
            <w:tcW w:w="1126" w:type="dxa"/>
            <w:tcBorders>
              <w:left w:val="single" w:sz="4" w:space="0" w:color="auto"/>
              <w:right w:val="single" w:sz="4" w:space="0" w:color="auto"/>
            </w:tcBorders>
          </w:tcPr>
          <w:p w14:paraId="1A10E06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47E402A"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DB646F" w14:paraId="1A2AC6A4" w14:textId="77777777" w:rsidTr="00E97A82">
        <w:trPr>
          <w:trHeight w:val="20"/>
        </w:trPr>
        <w:tc>
          <w:tcPr>
            <w:tcW w:w="1267" w:type="dxa"/>
            <w:gridSpan w:val="2"/>
            <w:tcBorders>
              <w:left w:val="single" w:sz="4" w:space="0" w:color="auto"/>
              <w:right w:val="single" w:sz="4" w:space="0" w:color="auto"/>
            </w:tcBorders>
          </w:tcPr>
          <w:p w14:paraId="52A73B7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74A21242" w14:textId="6004C16B"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001F6D3A">
              <w:rPr>
                <w:rFonts w:hAnsi="ＭＳ 明朝" w:hint="eastAsia"/>
                <w:color w:val="auto"/>
                <w:kern w:val="2"/>
              </w:rPr>
              <w:t xml:space="preserve">　</w:t>
            </w:r>
            <w:r w:rsidRPr="008647C1">
              <w:rPr>
                <w:rFonts w:hAnsi="ＭＳ 明朝" w:hint="eastAsia"/>
                <w:color w:val="auto"/>
                <w:kern w:val="2"/>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126" w:type="dxa"/>
            <w:tcBorders>
              <w:left w:val="single" w:sz="4" w:space="0" w:color="auto"/>
              <w:right w:val="single" w:sz="4" w:space="0" w:color="auto"/>
            </w:tcBorders>
          </w:tcPr>
          <w:p w14:paraId="08A364B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F5C7CC0" w14:textId="77777777" w:rsidR="00572B01" w:rsidRPr="00DB646F"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942E0CE" w14:textId="77777777" w:rsidTr="00E97A82">
        <w:trPr>
          <w:trHeight w:val="20"/>
        </w:trPr>
        <w:tc>
          <w:tcPr>
            <w:tcW w:w="1267" w:type="dxa"/>
            <w:gridSpan w:val="2"/>
            <w:tcBorders>
              <w:left w:val="single" w:sz="4" w:space="0" w:color="auto"/>
              <w:bottom w:val="nil"/>
              <w:right w:val="single" w:sz="4" w:space="0" w:color="auto"/>
            </w:tcBorders>
          </w:tcPr>
          <w:p w14:paraId="761342D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BF813F6"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126" w:type="dxa"/>
            <w:tcBorders>
              <w:left w:val="single" w:sz="4" w:space="0" w:color="auto"/>
              <w:bottom w:val="single" w:sz="4" w:space="0" w:color="auto"/>
              <w:right w:val="single" w:sz="4" w:space="0" w:color="auto"/>
            </w:tcBorders>
          </w:tcPr>
          <w:p w14:paraId="5722A6E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76999E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96DD001" w14:textId="77777777" w:rsidTr="00E97A82">
        <w:trPr>
          <w:trHeight w:val="518"/>
        </w:trPr>
        <w:tc>
          <w:tcPr>
            <w:tcW w:w="1267" w:type="dxa"/>
            <w:gridSpan w:val="2"/>
            <w:tcBorders>
              <w:top w:val="nil"/>
              <w:left w:val="single" w:sz="4" w:space="0" w:color="auto"/>
              <w:right w:val="single" w:sz="4" w:space="0" w:color="auto"/>
            </w:tcBorders>
          </w:tcPr>
          <w:p w14:paraId="75B7122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1B27D37" w14:textId="204D2053" w:rsidR="00572B01" w:rsidRPr="00B501F5" w:rsidRDefault="00572B01" w:rsidP="00B501F5">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(5)　</w:t>
            </w:r>
            <w:r w:rsidRPr="00B501F5">
              <w:rPr>
                <w:rFonts w:ascii="ＭＳ ゴシック" w:eastAsia="ＭＳ ゴシック" w:hAnsi="ＭＳ ゴシック" w:hint="eastAsia"/>
                <w:b/>
                <w:color w:val="auto"/>
                <w:kern w:val="2"/>
              </w:rPr>
              <w:t>サービスの提供に要した費用につき、支払を受ける際、利用者に対し、領収証を交付していますか。</w:t>
            </w:r>
          </w:p>
        </w:tc>
        <w:tc>
          <w:tcPr>
            <w:tcW w:w="1126" w:type="dxa"/>
            <w:tcBorders>
              <w:top w:val="single" w:sz="4" w:space="0" w:color="auto"/>
              <w:left w:val="single" w:sz="4" w:space="0" w:color="auto"/>
              <w:right w:val="single" w:sz="4" w:space="0" w:color="auto"/>
            </w:tcBorders>
          </w:tcPr>
          <w:p w14:paraId="47B50E43"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126832974"/>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91E6C82" w14:textId="07F0EC19"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65109726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6C1BE566" w14:textId="361C6577" w:rsidR="00572B01" w:rsidRPr="00DB646F" w:rsidRDefault="00572B01" w:rsidP="00572B01">
            <w:pPr>
              <w:autoSpaceDE w:val="0"/>
              <w:autoSpaceDN w:val="0"/>
              <w:adjustRightInd w:val="0"/>
              <w:snapToGrid w:val="0"/>
              <w:ind w:leftChars="40" w:left="84" w:rightChars="10" w:right="21"/>
              <w:rPr>
                <w:rFonts w:hAnsi="ＭＳ 明朝"/>
                <w:color w:val="auto"/>
                <w:sz w:val="16"/>
                <w:szCs w:val="16"/>
              </w:rPr>
            </w:pPr>
            <w:r w:rsidRPr="00DB646F">
              <w:rPr>
                <w:rFonts w:hAnsi="ＭＳ 明朝" w:cs="ＭＳ明朝-WinCharSetFFFF-H" w:hint="eastAsia"/>
                <w:color w:val="auto"/>
                <w:sz w:val="16"/>
                <w:szCs w:val="16"/>
              </w:rPr>
              <w:t>法第42条の2第9項（第</w:t>
            </w:r>
            <w:r w:rsidRPr="00DB646F">
              <w:rPr>
                <w:rFonts w:hAnsi="ＭＳ 明朝" w:cs="ＭＳ明朝-WinCharSetFFFF-H"/>
                <w:color w:val="auto"/>
                <w:sz w:val="16"/>
                <w:szCs w:val="16"/>
              </w:rPr>
              <w:t>41</w:t>
            </w:r>
            <w:r w:rsidRPr="00DB646F">
              <w:rPr>
                <w:rFonts w:hAnsi="ＭＳ 明朝" w:cs="ＭＳ明朝-WinCharSetFFFF-H" w:hint="eastAsia"/>
                <w:color w:val="auto"/>
                <w:sz w:val="16"/>
                <w:szCs w:val="16"/>
              </w:rPr>
              <w:t>条第8項準用）第54条の2第9項（第</w:t>
            </w:r>
            <w:r w:rsidRPr="00DB646F">
              <w:rPr>
                <w:rFonts w:hAnsi="ＭＳ 明朝" w:cs="ＭＳ明朝-WinCharSetFFFF-H"/>
                <w:color w:val="auto"/>
                <w:sz w:val="16"/>
                <w:szCs w:val="16"/>
              </w:rPr>
              <w:t>41</w:t>
            </w:r>
            <w:r w:rsidRPr="00DB646F">
              <w:rPr>
                <w:rFonts w:hAnsi="ＭＳ 明朝" w:cs="ＭＳ明朝-WinCharSetFFFF-H" w:hint="eastAsia"/>
                <w:color w:val="auto"/>
                <w:sz w:val="16"/>
                <w:szCs w:val="16"/>
              </w:rPr>
              <w:t>条第８項準用）</w:t>
            </w:r>
          </w:p>
          <w:p w14:paraId="25B9F161" w14:textId="0B671188" w:rsidR="00572B01" w:rsidRPr="002A55CF" w:rsidRDefault="00572B01" w:rsidP="00572B01">
            <w:pPr>
              <w:autoSpaceDE w:val="0"/>
              <w:autoSpaceDN w:val="0"/>
              <w:adjustRightInd w:val="0"/>
              <w:snapToGrid w:val="0"/>
              <w:ind w:leftChars="40" w:left="84" w:rightChars="10" w:right="21"/>
              <w:rPr>
                <w:rFonts w:hAnsi="ＭＳ 明朝" w:cs="ＭＳ明朝-WinCharSetFFFF-H"/>
                <w:color w:val="auto"/>
                <w:sz w:val="16"/>
                <w:szCs w:val="16"/>
              </w:rPr>
            </w:pPr>
            <w:r w:rsidRPr="00DB646F">
              <w:rPr>
                <w:rFonts w:hAnsi="ＭＳ 明朝" w:cs="ＭＳ明朝-WinCharSetFFFF-H" w:hint="eastAsia"/>
                <w:color w:val="auto"/>
                <w:sz w:val="16"/>
                <w:szCs w:val="16"/>
              </w:rPr>
              <w:t>施行規則第65条の5（第65条準用）第</w:t>
            </w:r>
            <w:r w:rsidR="003A73E3">
              <w:rPr>
                <w:rFonts w:hAnsi="ＭＳ 明朝" w:cs="ＭＳ明朝-WinCharSetFFFF-H" w:hint="eastAsia"/>
                <w:color w:val="auto"/>
                <w:sz w:val="16"/>
                <w:szCs w:val="16"/>
              </w:rPr>
              <w:t>86条</w:t>
            </w:r>
            <w:r w:rsidRPr="00DB646F">
              <w:rPr>
                <w:rFonts w:hAnsi="ＭＳ 明朝" w:cs="ＭＳ明朝-WinCharSetFFFF-H" w:hint="eastAsia"/>
                <w:color w:val="auto"/>
                <w:sz w:val="16"/>
                <w:szCs w:val="16"/>
              </w:rPr>
              <w:t>の4（第65条準用）</w:t>
            </w:r>
          </w:p>
        </w:tc>
      </w:tr>
      <w:tr w:rsidR="00572B01" w:rsidRPr="008647C1" w14:paraId="6B120B90" w14:textId="77777777" w:rsidTr="00E97A82">
        <w:trPr>
          <w:trHeight w:val="20"/>
        </w:trPr>
        <w:tc>
          <w:tcPr>
            <w:tcW w:w="1267" w:type="dxa"/>
            <w:gridSpan w:val="2"/>
            <w:tcBorders>
              <w:left w:val="single" w:sz="4" w:space="0" w:color="auto"/>
              <w:bottom w:val="single" w:sz="4" w:space="0" w:color="auto"/>
              <w:right w:val="single" w:sz="4" w:space="0" w:color="auto"/>
            </w:tcBorders>
          </w:tcPr>
          <w:p w14:paraId="34D1B84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B83B026" w14:textId="77777777" w:rsidR="00572B0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領収証には、サービスの提供に要した費用の額・食事の提供に要した費用の額・滞在に要した費用の額・その他の費用の額を区分して記載しなければなりません。</w:t>
            </w:r>
          </w:p>
          <w:p w14:paraId="6C97C75F" w14:textId="27C4FF52" w:rsidR="00572B01" w:rsidRPr="002A55CF" w:rsidRDefault="00572B01" w:rsidP="001F6D3A">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また、その他の費用の額についてはそれぞれ個別の費用ごとに区分して記載しなければなりません。</w:t>
            </w:r>
          </w:p>
        </w:tc>
        <w:tc>
          <w:tcPr>
            <w:tcW w:w="1126" w:type="dxa"/>
            <w:tcBorders>
              <w:left w:val="single" w:sz="4" w:space="0" w:color="auto"/>
              <w:bottom w:val="single" w:sz="4" w:space="0" w:color="auto"/>
              <w:right w:val="single" w:sz="4" w:space="0" w:color="auto"/>
            </w:tcBorders>
          </w:tcPr>
          <w:p w14:paraId="15C8753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triple" w:sz="4" w:space="0" w:color="auto"/>
              <w:left w:val="single" w:sz="4" w:space="0" w:color="auto"/>
              <w:bottom w:val="single" w:sz="4" w:space="0" w:color="auto"/>
              <w:right w:val="single" w:sz="4" w:space="0" w:color="auto"/>
            </w:tcBorders>
          </w:tcPr>
          <w:p w14:paraId="46454919"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73B0BDB" w14:textId="77777777" w:rsidTr="00E97A82">
        <w:trPr>
          <w:trHeight w:val="562"/>
        </w:trPr>
        <w:tc>
          <w:tcPr>
            <w:tcW w:w="1267" w:type="dxa"/>
            <w:gridSpan w:val="2"/>
            <w:vMerge w:val="restart"/>
            <w:tcBorders>
              <w:top w:val="single" w:sz="4" w:space="0" w:color="auto"/>
              <w:left w:val="single" w:sz="4" w:space="0" w:color="auto"/>
              <w:bottom w:val="single" w:sz="4" w:space="0" w:color="auto"/>
              <w:right w:val="single" w:sz="4" w:space="0" w:color="auto"/>
            </w:tcBorders>
          </w:tcPr>
          <w:p w14:paraId="6E0E3A82" w14:textId="5538CFCF"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８</w:t>
            </w:r>
          </w:p>
          <w:p w14:paraId="32E78989"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保険給付の請求のための証明書の交付</w:t>
            </w:r>
          </w:p>
        </w:tc>
        <w:tc>
          <w:tcPr>
            <w:tcW w:w="6311" w:type="dxa"/>
            <w:tcBorders>
              <w:top w:val="single" w:sz="4" w:space="0" w:color="auto"/>
              <w:left w:val="single" w:sz="4" w:space="0" w:color="auto"/>
              <w:bottom w:val="dotted" w:sz="4" w:space="0" w:color="auto"/>
              <w:right w:val="single" w:sz="4" w:space="0" w:color="auto"/>
            </w:tcBorders>
          </w:tcPr>
          <w:p w14:paraId="77940D6E" w14:textId="77777777" w:rsidR="00572B01" w:rsidRPr="008647C1" w:rsidRDefault="00572B01" w:rsidP="00572B01">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26" w:type="dxa"/>
            <w:tcBorders>
              <w:top w:val="single" w:sz="4" w:space="0" w:color="auto"/>
              <w:left w:val="single" w:sz="4" w:space="0" w:color="auto"/>
              <w:right w:val="single" w:sz="4" w:space="0" w:color="auto"/>
            </w:tcBorders>
          </w:tcPr>
          <w:p w14:paraId="251EF387"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1889944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7A10E3F" w14:textId="2F7157FD"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6964176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8AC5842"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条例第128条(第22条準用)</w:t>
            </w:r>
          </w:p>
          <w:p w14:paraId="46C2BFDB" w14:textId="4306F8CC"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予防条例第</w:t>
            </w:r>
            <w:r w:rsidR="003A73E3">
              <w:rPr>
                <w:rFonts w:hAnsi="ＭＳ 明朝" w:hint="eastAsia"/>
                <w:color w:val="auto"/>
                <w:kern w:val="2"/>
                <w:sz w:val="16"/>
                <w:szCs w:val="16"/>
              </w:rPr>
              <w:t>87条</w:t>
            </w:r>
            <w:r w:rsidRPr="00256C20">
              <w:rPr>
                <w:rFonts w:hAnsi="ＭＳ 明朝" w:hint="eastAsia"/>
                <w:color w:val="auto"/>
                <w:kern w:val="2"/>
                <w:sz w:val="16"/>
                <w:szCs w:val="16"/>
              </w:rPr>
              <w:t>(第23条準用)</w:t>
            </w:r>
          </w:p>
          <w:p w14:paraId="38471345"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w:t>
            </w:r>
            <w:r w:rsidRPr="00256C20">
              <w:rPr>
                <w:rFonts w:hAnsi="ＭＳ 明朝"/>
                <w:color w:val="auto"/>
                <w:kern w:val="2"/>
                <w:sz w:val="16"/>
                <w:szCs w:val="16"/>
              </w:rPr>
              <w:t>18-0331004</w:t>
            </w:r>
          </w:p>
          <w:p w14:paraId="19BB0853"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第3の五の4⒃(第3の一の4⒁準用)</w:t>
            </w:r>
          </w:p>
        </w:tc>
      </w:tr>
      <w:tr w:rsidR="00572B01" w:rsidRPr="008647C1" w14:paraId="7D30BDC5" w14:textId="77777777" w:rsidTr="00E97A82">
        <w:trPr>
          <w:trHeight w:val="1012"/>
        </w:trPr>
        <w:tc>
          <w:tcPr>
            <w:tcW w:w="1267" w:type="dxa"/>
            <w:gridSpan w:val="2"/>
            <w:vMerge/>
            <w:tcBorders>
              <w:top w:val="single" w:sz="4" w:space="0" w:color="auto"/>
              <w:left w:val="single" w:sz="4" w:space="0" w:color="auto"/>
              <w:bottom w:val="single" w:sz="4" w:space="0" w:color="auto"/>
              <w:right w:val="single" w:sz="4" w:space="0" w:color="auto"/>
            </w:tcBorders>
          </w:tcPr>
          <w:p w14:paraId="6F4290C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7B8C8F4"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が市町村に対する保険給付の請求を容易に行えるよう、法定代理受領サービスでないサービスに係る利用料の支払を受けた場合は、提供したサービスの内容、費用の額その他利用者が保険給付を請求する上で必要と認められる事項を記載したサービス提供証明書を利用者に対して交付しなければなりません。</w:t>
            </w:r>
          </w:p>
        </w:tc>
        <w:tc>
          <w:tcPr>
            <w:tcW w:w="1126" w:type="dxa"/>
            <w:tcBorders>
              <w:left w:val="single" w:sz="4" w:space="0" w:color="auto"/>
              <w:bottom w:val="single" w:sz="4" w:space="0" w:color="auto"/>
              <w:right w:val="single" w:sz="4" w:space="0" w:color="auto"/>
            </w:tcBorders>
          </w:tcPr>
          <w:p w14:paraId="37022E5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9B91A3E"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B088396" w14:textId="77777777" w:rsidTr="00E97A82">
        <w:trPr>
          <w:trHeight w:val="766"/>
        </w:trPr>
        <w:tc>
          <w:tcPr>
            <w:tcW w:w="1267" w:type="dxa"/>
            <w:gridSpan w:val="2"/>
            <w:vMerge w:val="restart"/>
            <w:tcBorders>
              <w:top w:val="single" w:sz="4" w:space="0" w:color="auto"/>
              <w:left w:val="single" w:sz="4" w:space="0" w:color="auto"/>
              <w:right w:val="single" w:sz="4" w:space="0" w:color="auto"/>
            </w:tcBorders>
          </w:tcPr>
          <w:p w14:paraId="51ED3B6E" w14:textId="7F891542"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９</w:t>
            </w:r>
          </w:p>
          <w:p w14:paraId="150DD763"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指定認知症対応型共同生活介護の取扱方針</w:t>
            </w:r>
          </w:p>
        </w:tc>
        <w:tc>
          <w:tcPr>
            <w:tcW w:w="6311" w:type="dxa"/>
            <w:tcBorders>
              <w:top w:val="single" w:sz="4" w:space="0" w:color="auto"/>
              <w:left w:val="single" w:sz="4" w:space="0" w:color="auto"/>
              <w:right w:val="single" w:sz="4" w:space="0" w:color="auto"/>
            </w:tcBorders>
          </w:tcPr>
          <w:p w14:paraId="4F0C9E12" w14:textId="548F46EE"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利用者の認知症の症状の進行を緩和し、安心して日常生活を送ることができるよう、利用者の心身の状況を踏まえ、妥当適切にサービスを行っていますか。</w:t>
            </w:r>
          </w:p>
        </w:tc>
        <w:tc>
          <w:tcPr>
            <w:tcW w:w="1126" w:type="dxa"/>
            <w:tcBorders>
              <w:top w:val="single" w:sz="4" w:space="0" w:color="auto"/>
              <w:left w:val="single" w:sz="4" w:space="0" w:color="auto"/>
              <w:right w:val="single" w:sz="4" w:space="0" w:color="auto"/>
            </w:tcBorders>
          </w:tcPr>
          <w:p w14:paraId="08E51FF1"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48420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416EDE5" w14:textId="590716D6"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8990666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EB11892" w14:textId="7A84E213"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w:t>
            </w:r>
            <w:r w:rsidR="00996FF9">
              <w:rPr>
                <w:rFonts w:hAnsi="ＭＳ 明朝" w:hint="eastAsia"/>
                <w:color w:val="auto"/>
                <w:kern w:val="2"/>
                <w:sz w:val="16"/>
                <w:szCs w:val="16"/>
              </w:rPr>
              <w:t>118条</w:t>
            </w:r>
            <w:r w:rsidRPr="00256C20">
              <w:rPr>
                <w:rFonts w:hAnsi="ＭＳ 明朝" w:hint="eastAsia"/>
                <w:color w:val="auto"/>
                <w:kern w:val="2"/>
                <w:sz w:val="16"/>
                <w:szCs w:val="16"/>
              </w:rPr>
              <w:t>第1項</w:t>
            </w:r>
          </w:p>
        </w:tc>
      </w:tr>
      <w:tr w:rsidR="00572B01" w:rsidRPr="008647C1" w14:paraId="5BEE816F" w14:textId="77777777" w:rsidTr="00E97A82">
        <w:trPr>
          <w:trHeight w:val="792"/>
        </w:trPr>
        <w:tc>
          <w:tcPr>
            <w:tcW w:w="1267" w:type="dxa"/>
            <w:gridSpan w:val="2"/>
            <w:vMerge/>
            <w:tcBorders>
              <w:left w:val="single" w:sz="4" w:space="0" w:color="auto"/>
              <w:right w:val="single" w:sz="4" w:space="0" w:color="auto"/>
            </w:tcBorders>
          </w:tcPr>
          <w:p w14:paraId="40ACF6B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4681D9F8" w14:textId="78B4611D"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利用者一人一人の人格を尊重し、利用者がそれぞれの役割を持って家庭的な環境の下で日常生活を送ることができるよう配慮してサービスを行っていますか。</w:t>
            </w:r>
          </w:p>
        </w:tc>
        <w:tc>
          <w:tcPr>
            <w:tcW w:w="1126" w:type="dxa"/>
            <w:tcBorders>
              <w:top w:val="single" w:sz="4" w:space="0" w:color="auto"/>
              <w:left w:val="single" w:sz="4" w:space="0" w:color="auto"/>
              <w:right w:val="single" w:sz="4" w:space="0" w:color="auto"/>
            </w:tcBorders>
          </w:tcPr>
          <w:p w14:paraId="0EE29EF7"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4254861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80D44FA" w14:textId="26F916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97007891"/>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01BD276" w14:textId="7789D3B6"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w:t>
            </w:r>
            <w:r w:rsidR="00996FF9">
              <w:rPr>
                <w:rFonts w:hAnsi="ＭＳ 明朝" w:hint="eastAsia"/>
                <w:color w:val="auto"/>
                <w:kern w:val="2"/>
                <w:sz w:val="16"/>
                <w:szCs w:val="16"/>
              </w:rPr>
              <w:t>118条</w:t>
            </w:r>
            <w:r w:rsidRPr="00256C20">
              <w:rPr>
                <w:rFonts w:hAnsi="ＭＳ 明朝" w:hint="eastAsia"/>
                <w:color w:val="auto"/>
                <w:kern w:val="2"/>
                <w:sz w:val="16"/>
                <w:szCs w:val="16"/>
              </w:rPr>
              <w:t>第2項</w:t>
            </w:r>
          </w:p>
          <w:p w14:paraId="4665AFB7"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w:t>
            </w:r>
            <w:r w:rsidRPr="00256C20">
              <w:rPr>
                <w:rFonts w:hAnsi="ＭＳ 明朝"/>
                <w:color w:val="auto"/>
                <w:kern w:val="2"/>
                <w:sz w:val="16"/>
                <w:szCs w:val="16"/>
              </w:rPr>
              <w:t>18-0331004</w:t>
            </w:r>
          </w:p>
          <w:p w14:paraId="4612D7D3"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第3の五の4⑷①</w:t>
            </w:r>
          </w:p>
        </w:tc>
      </w:tr>
      <w:tr w:rsidR="00572B01" w:rsidRPr="008647C1" w14:paraId="42EA0C33" w14:textId="77777777" w:rsidTr="00E97A82">
        <w:trPr>
          <w:trHeight w:val="991"/>
        </w:trPr>
        <w:tc>
          <w:tcPr>
            <w:tcW w:w="1267" w:type="dxa"/>
            <w:gridSpan w:val="2"/>
            <w:tcBorders>
              <w:left w:val="single" w:sz="4" w:space="0" w:color="auto"/>
              <w:right w:val="single" w:sz="4" w:space="0" w:color="auto"/>
            </w:tcBorders>
          </w:tcPr>
          <w:p w14:paraId="67E8599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7C2B127"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りません。</w:t>
            </w:r>
          </w:p>
        </w:tc>
        <w:tc>
          <w:tcPr>
            <w:tcW w:w="1126" w:type="dxa"/>
            <w:tcBorders>
              <w:left w:val="single" w:sz="4" w:space="0" w:color="auto"/>
              <w:bottom w:val="single" w:sz="4" w:space="0" w:color="auto"/>
              <w:right w:val="single" w:sz="4" w:space="0" w:color="auto"/>
            </w:tcBorders>
          </w:tcPr>
          <w:p w14:paraId="63130C3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CC7AAA2"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21D1415" w14:textId="77777777" w:rsidTr="00E97A82">
        <w:trPr>
          <w:trHeight w:val="579"/>
        </w:trPr>
        <w:tc>
          <w:tcPr>
            <w:tcW w:w="1267" w:type="dxa"/>
            <w:gridSpan w:val="2"/>
            <w:tcBorders>
              <w:left w:val="single" w:sz="4" w:space="0" w:color="auto"/>
              <w:right w:val="single" w:sz="4" w:space="0" w:color="auto"/>
            </w:tcBorders>
          </w:tcPr>
          <w:p w14:paraId="27E2EA6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47473E25" w14:textId="6BC4E9B9"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(3)　</w:t>
            </w:r>
            <w:r w:rsidRPr="00B501F5">
              <w:rPr>
                <w:rFonts w:ascii="ＭＳ ゴシック" w:eastAsia="ＭＳ ゴシック" w:hAnsi="ＭＳ ゴシック" w:hint="eastAsia"/>
                <w:b/>
                <w:color w:val="auto"/>
                <w:kern w:val="2"/>
              </w:rPr>
              <w:t>認知症対応型共同生活介護計画に基づき、漫然かつ画一的なものとならないよう配慮してサービスを行っていますか。</w:t>
            </w:r>
          </w:p>
        </w:tc>
        <w:tc>
          <w:tcPr>
            <w:tcW w:w="1126" w:type="dxa"/>
            <w:tcBorders>
              <w:top w:val="single" w:sz="4" w:space="0" w:color="auto"/>
              <w:left w:val="single" w:sz="4" w:space="0" w:color="auto"/>
              <w:right w:val="single" w:sz="4" w:space="0" w:color="auto"/>
            </w:tcBorders>
          </w:tcPr>
          <w:p w14:paraId="76742A62"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4291165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D79FAD3" w14:textId="618AE98F"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21978161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4B987068" w14:textId="72DD35D6"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w:t>
            </w:r>
            <w:r w:rsidR="00996FF9">
              <w:rPr>
                <w:rFonts w:hAnsi="ＭＳ 明朝" w:hint="eastAsia"/>
                <w:color w:val="auto"/>
                <w:kern w:val="2"/>
                <w:sz w:val="16"/>
                <w:szCs w:val="16"/>
              </w:rPr>
              <w:t>118条</w:t>
            </w:r>
            <w:r w:rsidRPr="00256C20">
              <w:rPr>
                <w:rFonts w:hAnsi="ＭＳ 明朝" w:hint="eastAsia"/>
                <w:color w:val="auto"/>
                <w:kern w:val="2"/>
                <w:sz w:val="16"/>
                <w:szCs w:val="16"/>
              </w:rPr>
              <w:t>第3項</w:t>
            </w:r>
          </w:p>
        </w:tc>
      </w:tr>
      <w:tr w:rsidR="00572B01" w:rsidRPr="008647C1" w14:paraId="1C71726E" w14:textId="77777777" w:rsidTr="00E97A82">
        <w:trPr>
          <w:trHeight w:val="419"/>
        </w:trPr>
        <w:tc>
          <w:tcPr>
            <w:tcW w:w="1267" w:type="dxa"/>
            <w:gridSpan w:val="2"/>
            <w:tcBorders>
              <w:left w:val="single" w:sz="4" w:space="0" w:color="auto"/>
              <w:right w:val="single" w:sz="4" w:space="0" w:color="auto"/>
            </w:tcBorders>
          </w:tcPr>
          <w:p w14:paraId="20983C5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B50108E" w14:textId="16808477"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(4)　</w:t>
            </w:r>
            <w:r w:rsidRPr="00B501F5">
              <w:rPr>
                <w:rFonts w:ascii="ＭＳ ゴシック" w:eastAsia="ＭＳ ゴシック" w:hAnsi="ＭＳ ゴシック" w:hint="eastAsia"/>
                <w:b/>
                <w:color w:val="auto"/>
                <w:kern w:val="2"/>
              </w:rPr>
              <w:t>共同生活住居における介護従業者は、サービスの提供に当たっては、懇切丁寧に行うことを旨とし、利用者又は家族に対し、サービスの提供方法等について、理解しやすいように説明を行っていますか。</w:t>
            </w:r>
          </w:p>
        </w:tc>
        <w:tc>
          <w:tcPr>
            <w:tcW w:w="1126" w:type="dxa"/>
            <w:tcBorders>
              <w:top w:val="single" w:sz="4" w:space="0" w:color="auto"/>
              <w:left w:val="single" w:sz="4" w:space="0" w:color="auto"/>
              <w:right w:val="single" w:sz="4" w:space="0" w:color="auto"/>
            </w:tcBorders>
          </w:tcPr>
          <w:p w14:paraId="4C3DE5D2"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315033144"/>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07289AE" w14:textId="7DA679D5"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80092809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518BF9C" w14:textId="6E33E67A"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w:t>
            </w:r>
            <w:r w:rsidR="00996FF9">
              <w:rPr>
                <w:rFonts w:hAnsi="ＭＳ 明朝" w:hint="eastAsia"/>
                <w:color w:val="auto"/>
                <w:kern w:val="2"/>
                <w:sz w:val="16"/>
                <w:szCs w:val="16"/>
              </w:rPr>
              <w:t>118条</w:t>
            </w:r>
            <w:r w:rsidRPr="00256C20">
              <w:rPr>
                <w:rFonts w:hAnsi="ＭＳ 明朝" w:hint="eastAsia"/>
                <w:color w:val="auto"/>
                <w:kern w:val="2"/>
                <w:sz w:val="16"/>
                <w:szCs w:val="16"/>
              </w:rPr>
              <w:t>第4項</w:t>
            </w:r>
          </w:p>
          <w:p w14:paraId="517BB6FC"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平18-0331004</w:t>
            </w:r>
          </w:p>
          <w:p w14:paraId="1227D05E"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第3の五の4⑷②</w:t>
            </w:r>
          </w:p>
        </w:tc>
      </w:tr>
      <w:tr w:rsidR="00572B01" w:rsidRPr="008647C1" w14:paraId="1718D009" w14:textId="77777777" w:rsidTr="00E97A82">
        <w:trPr>
          <w:trHeight w:val="588"/>
        </w:trPr>
        <w:tc>
          <w:tcPr>
            <w:tcW w:w="1267" w:type="dxa"/>
            <w:gridSpan w:val="2"/>
            <w:tcBorders>
              <w:left w:val="single" w:sz="4" w:space="0" w:color="auto"/>
              <w:right w:val="single" w:sz="4" w:space="0" w:color="auto"/>
            </w:tcBorders>
          </w:tcPr>
          <w:p w14:paraId="473F95F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D69F54E"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「サービス提供方法等」には、認知症対応型共同生活介護計画の目標及び内容や行事及び日課等も含みます。</w:t>
            </w:r>
          </w:p>
        </w:tc>
        <w:tc>
          <w:tcPr>
            <w:tcW w:w="1126" w:type="dxa"/>
            <w:tcBorders>
              <w:left w:val="single" w:sz="4" w:space="0" w:color="auto"/>
              <w:bottom w:val="single" w:sz="4" w:space="0" w:color="auto"/>
              <w:right w:val="single" w:sz="4" w:space="0" w:color="auto"/>
            </w:tcBorders>
          </w:tcPr>
          <w:p w14:paraId="14F4AED8"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9E4518A"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3327B5" w:rsidRPr="008647C1" w14:paraId="6A1962B1" w14:textId="77777777" w:rsidTr="00E97A82">
        <w:trPr>
          <w:trHeight w:val="269"/>
        </w:trPr>
        <w:tc>
          <w:tcPr>
            <w:tcW w:w="1267" w:type="dxa"/>
            <w:gridSpan w:val="2"/>
            <w:tcBorders>
              <w:left w:val="single" w:sz="4" w:space="0" w:color="auto"/>
              <w:right w:val="single" w:sz="4" w:space="0" w:color="auto"/>
            </w:tcBorders>
          </w:tcPr>
          <w:p w14:paraId="2DF1A5E3" w14:textId="77777777" w:rsidR="003327B5" w:rsidRPr="008647C1" w:rsidRDefault="003327B5"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A75CD48" w14:textId="347EFADE" w:rsidR="003327B5" w:rsidRPr="00B501F5" w:rsidRDefault="003327B5"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(5)　</w:t>
            </w:r>
            <w:r w:rsidRPr="00B501F5">
              <w:rPr>
                <w:rFonts w:ascii="ＭＳ ゴシック" w:eastAsia="ＭＳ ゴシック" w:hAnsi="ＭＳ ゴシック" w:hint="eastAsia"/>
                <w:b/>
                <w:color w:val="auto"/>
                <w:kern w:val="2"/>
              </w:rPr>
              <w:t>自らその提供するサービスの質の評価を行うとともに、定期的に外部の者による評価又は運営推進会議における評価を受けて、それらの結果を公表し、常にその改善を図っていますか。</w:t>
            </w:r>
          </w:p>
        </w:tc>
        <w:tc>
          <w:tcPr>
            <w:tcW w:w="1126" w:type="dxa"/>
            <w:tcBorders>
              <w:top w:val="single" w:sz="4" w:space="0" w:color="auto"/>
              <w:left w:val="single" w:sz="4" w:space="0" w:color="auto"/>
              <w:right w:val="single" w:sz="4" w:space="0" w:color="auto"/>
            </w:tcBorders>
          </w:tcPr>
          <w:p w14:paraId="6D5207E9" w14:textId="77777777" w:rsidR="003327B5"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656025957"/>
                <w14:checkbox>
                  <w14:checked w14:val="0"/>
                  <w14:checkedState w14:val="2612" w14:font="ＭＳ ゴシック"/>
                  <w14:uncheckedState w14:val="2610" w14:font="ＭＳ ゴシック"/>
                </w14:checkbox>
              </w:sdtPr>
              <w:sdtEndPr/>
              <w:sdtContent>
                <w:r w:rsidR="003327B5" w:rsidRPr="00E669AE">
                  <w:rPr>
                    <w:rFonts w:hAnsi="ＭＳ 明朝" w:hint="eastAsia"/>
                    <w:sz w:val="20"/>
                    <w:szCs w:val="20"/>
                  </w:rPr>
                  <w:t>☐</w:t>
                </w:r>
              </w:sdtContent>
            </w:sdt>
            <w:r w:rsidR="003327B5" w:rsidRPr="00E669AE">
              <w:rPr>
                <w:rFonts w:hAnsi="ＭＳ 明朝" w:hint="eastAsia"/>
                <w:sz w:val="20"/>
                <w:szCs w:val="20"/>
              </w:rPr>
              <w:t>いる</w:t>
            </w:r>
          </w:p>
          <w:p w14:paraId="3625BC12" w14:textId="7F065793" w:rsidR="003327B5"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03294266"/>
                <w14:checkbox>
                  <w14:checked w14:val="0"/>
                  <w14:checkedState w14:val="2612" w14:font="ＭＳ ゴシック"/>
                  <w14:uncheckedState w14:val="2610" w14:font="ＭＳ ゴシック"/>
                </w14:checkbox>
              </w:sdtPr>
              <w:sdtEndPr/>
              <w:sdtContent>
                <w:r w:rsidR="003327B5" w:rsidRPr="00832E9C">
                  <w:rPr>
                    <w:rFonts w:hAnsi="ＭＳ 明朝" w:hint="eastAsia"/>
                    <w:sz w:val="20"/>
                    <w:szCs w:val="20"/>
                  </w:rPr>
                  <w:t>☐</w:t>
                </w:r>
              </w:sdtContent>
            </w:sdt>
            <w:r w:rsidR="003327B5"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0ACC2A6" w14:textId="747562E3"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条例第</w:t>
            </w:r>
            <w:r w:rsidR="00996FF9">
              <w:rPr>
                <w:rFonts w:hAnsi="ＭＳ 明朝" w:hint="eastAsia"/>
                <w:color w:val="auto"/>
                <w:kern w:val="2"/>
                <w:sz w:val="16"/>
                <w:szCs w:val="16"/>
              </w:rPr>
              <w:t>118条</w:t>
            </w:r>
            <w:r w:rsidRPr="00256C20">
              <w:rPr>
                <w:rFonts w:hAnsi="ＭＳ 明朝" w:hint="eastAsia"/>
                <w:color w:val="auto"/>
                <w:kern w:val="2"/>
                <w:sz w:val="16"/>
                <w:szCs w:val="16"/>
              </w:rPr>
              <w:t>第9項</w:t>
            </w:r>
          </w:p>
          <w:p w14:paraId="5EB4386A" w14:textId="77777777"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平18-0331004</w:t>
            </w:r>
          </w:p>
          <w:p w14:paraId="42E519BE" w14:textId="77777777"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r w:rsidRPr="00256C20">
              <w:rPr>
                <w:rFonts w:hAnsi="ＭＳ 明朝" w:hint="eastAsia"/>
                <w:color w:val="auto"/>
                <w:kern w:val="2"/>
                <w:sz w:val="16"/>
                <w:szCs w:val="16"/>
              </w:rPr>
              <w:t>第3の五の4⑷⑦</w:t>
            </w:r>
          </w:p>
        </w:tc>
      </w:tr>
      <w:tr w:rsidR="003327B5" w:rsidRPr="008647C1" w14:paraId="70D03FED" w14:textId="77777777" w:rsidTr="00E97A82">
        <w:trPr>
          <w:trHeight w:val="276"/>
        </w:trPr>
        <w:tc>
          <w:tcPr>
            <w:tcW w:w="1267" w:type="dxa"/>
            <w:gridSpan w:val="2"/>
            <w:tcBorders>
              <w:left w:val="single" w:sz="4" w:space="0" w:color="auto"/>
              <w:right w:val="single" w:sz="4" w:space="0" w:color="auto"/>
            </w:tcBorders>
          </w:tcPr>
          <w:p w14:paraId="6AEC03E1" w14:textId="77777777" w:rsidR="003327B5" w:rsidRPr="008647C1" w:rsidRDefault="003327B5"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B5DB7EF" w14:textId="77777777" w:rsidR="003327B5" w:rsidRPr="008647C1" w:rsidRDefault="003327B5"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1F6D3A">
              <w:rPr>
                <w:rFonts w:hAnsi="ＭＳ 明朝" w:hint="eastAsia"/>
                <w:color w:val="auto"/>
                <w:kern w:val="2"/>
              </w:rPr>
              <w:t>事業者は、まず自ら評価を行った上で、評価機関の実施するサービス評価を受け、その評価結果を踏まえて総括的な評価を行い、常にその提供するサービスの質の改善を図らなければなりません。</w:t>
            </w:r>
          </w:p>
        </w:tc>
        <w:tc>
          <w:tcPr>
            <w:tcW w:w="1126" w:type="dxa"/>
            <w:tcBorders>
              <w:left w:val="single" w:sz="4" w:space="0" w:color="auto"/>
              <w:right w:val="single" w:sz="4" w:space="0" w:color="auto"/>
            </w:tcBorders>
          </w:tcPr>
          <w:p w14:paraId="55664CED" w14:textId="77777777" w:rsidR="003327B5" w:rsidRPr="00E669AE" w:rsidRDefault="003327B5"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0A1F8BD" w14:textId="77777777" w:rsidR="003327B5" w:rsidRPr="00256C20" w:rsidRDefault="003327B5"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48F272F" w14:textId="77777777" w:rsidTr="00E97A82">
        <w:trPr>
          <w:trHeight w:val="276"/>
        </w:trPr>
        <w:tc>
          <w:tcPr>
            <w:tcW w:w="1267" w:type="dxa"/>
            <w:gridSpan w:val="2"/>
            <w:tcBorders>
              <w:left w:val="single" w:sz="4" w:space="0" w:color="auto"/>
              <w:right w:val="single" w:sz="4" w:space="0" w:color="auto"/>
            </w:tcBorders>
          </w:tcPr>
          <w:p w14:paraId="00315C1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0A59A1F"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c>
          <w:tcPr>
            <w:tcW w:w="1126" w:type="dxa"/>
            <w:tcBorders>
              <w:left w:val="single" w:sz="4" w:space="0" w:color="auto"/>
              <w:right w:val="single" w:sz="4" w:space="0" w:color="auto"/>
            </w:tcBorders>
          </w:tcPr>
          <w:p w14:paraId="6C16559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FDEE1F4"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5E2CA3F" w14:textId="77777777" w:rsidTr="00E97A82">
        <w:trPr>
          <w:trHeight w:val="276"/>
        </w:trPr>
        <w:tc>
          <w:tcPr>
            <w:tcW w:w="1267" w:type="dxa"/>
            <w:gridSpan w:val="2"/>
            <w:tcBorders>
              <w:left w:val="single" w:sz="4" w:space="0" w:color="auto"/>
              <w:bottom w:val="single" w:sz="4" w:space="0" w:color="auto"/>
              <w:right w:val="single" w:sz="4" w:space="0" w:color="auto"/>
            </w:tcBorders>
          </w:tcPr>
          <w:p w14:paraId="52DEEBD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D0BB3E3"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1F6D3A">
              <w:rPr>
                <w:rFonts w:hAnsi="ＭＳ 明朝" w:hint="eastAsia"/>
                <w:color w:val="auto"/>
                <w:kern w:val="2"/>
              </w:rPr>
              <w:t>※　具体的な事項に関しては、「「指定地域密着型サービスの事業の人員、設備及び運営に関する基準」第97条第７項等に規定する自己評価・外部評価等の実施について」（平成18年10月17日老計発第1017001号）を参考にしてください。</w:t>
            </w:r>
          </w:p>
        </w:tc>
        <w:tc>
          <w:tcPr>
            <w:tcW w:w="1126" w:type="dxa"/>
            <w:tcBorders>
              <w:left w:val="single" w:sz="4" w:space="0" w:color="auto"/>
              <w:right w:val="single" w:sz="4" w:space="0" w:color="auto"/>
            </w:tcBorders>
          </w:tcPr>
          <w:p w14:paraId="5500D83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C72A9A4" w14:textId="77777777" w:rsidR="00572B01" w:rsidRPr="00256C2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8A9F1CB" w14:textId="77777777" w:rsidTr="00E97A82">
        <w:trPr>
          <w:trHeight w:val="276"/>
        </w:trPr>
        <w:tc>
          <w:tcPr>
            <w:tcW w:w="1267" w:type="dxa"/>
            <w:gridSpan w:val="2"/>
            <w:vMerge w:val="restart"/>
            <w:tcBorders>
              <w:top w:val="single" w:sz="4" w:space="0" w:color="auto"/>
              <w:left w:val="single" w:sz="4" w:space="0" w:color="auto"/>
              <w:right w:val="single" w:sz="4" w:space="0" w:color="auto"/>
            </w:tcBorders>
          </w:tcPr>
          <w:p w14:paraId="1C61CEB0" w14:textId="2FAB18ED" w:rsidR="00572B01" w:rsidRPr="008647C1" w:rsidRDefault="00214ADC" w:rsidP="00214ADC">
            <w:pPr>
              <w:autoSpaceDE w:val="0"/>
              <w:autoSpaceDN w:val="0"/>
              <w:adjustRightInd w:val="0"/>
              <w:snapToGrid w:val="0"/>
              <w:ind w:rightChars="50" w:right="105"/>
              <w:rPr>
                <w:rFonts w:hAnsi="ＭＳ 明朝"/>
                <w:color w:val="auto"/>
                <w:kern w:val="2"/>
              </w:rPr>
            </w:pPr>
            <w:r>
              <w:rPr>
                <w:rFonts w:hAnsi="ＭＳ 明朝" w:hint="eastAsia"/>
                <w:color w:val="auto"/>
                <w:kern w:val="2"/>
              </w:rPr>
              <w:lastRenderedPageBreak/>
              <w:t>１０</w:t>
            </w:r>
          </w:p>
          <w:p w14:paraId="6F42EC1C"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身体的拘束等の禁止</w:t>
            </w:r>
          </w:p>
        </w:tc>
        <w:tc>
          <w:tcPr>
            <w:tcW w:w="6311" w:type="dxa"/>
            <w:tcBorders>
              <w:top w:val="single" w:sz="4" w:space="0" w:color="auto"/>
              <w:left w:val="single" w:sz="4" w:space="0" w:color="auto"/>
              <w:bottom w:val="dotted" w:sz="4" w:space="0" w:color="auto"/>
              <w:right w:val="single" w:sz="4" w:space="0" w:color="auto"/>
            </w:tcBorders>
          </w:tcPr>
          <w:p w14:paraId="7568D485" w14:textId="62A3093F"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B501F5">
              <w:rPr>
                <w:rFonts w:ascii="ＭＳ ゴシック" w:eastAsia="ＭＳ ゴシック" w:hAnsi="ＭＳ ゴシック" w:hint="eastAsia"/>
                <w:color w:val="auto"/>
                <w:kern w:val="2"/>
              </w:rPr>
              <w:t xml:space="preserve">(1)　</w:t>
            </w:r>
            <w:r w:rsidRPr="00B501F5">
              <w:rPr>
                <w:rFonts w:ascii="ＭＳ ゴシック" w:eastAsia="ＭＳ ゴシック" w:hAnsi="ＭＳ ゴシック" w:hint="eastAsia"/>
                <w:b/>
                <w:color w:val="auto"/>
                <w:kern w:val="2"/>
              </w:rPr>
              <w:t>利用者又は他の利用者等の生命又は身体を保護するため緊急やむを得ない場合を除き、身体的拘束等を行っていませんか。</w:t>
            </w:r>
          </w:p>
        </w:tc>
        <w:tc>
          <w:tcPr>
            <w:tcW w:w="1126" w:type="dxa"/>
            <w:tcBorders>
              <w:top w:val="single" w:sz="4" w:space="0" w:color="auto"/>
              <w:left w:val="single" w:sz="4" w:space="0" w:color="auto"/>
              <w:right w:val="single" w:sz="4" w:space="0" w:color="auto"/>
            </w:tcBorders>
          </w:tcPr>
          <w:p w14:paraId="29FB3967"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4060621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7F4C812B" w14:textId="3043C829"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89618928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vMerge w:val="restart"/>
            <w:tcBorders>
              <w:top w:val="single" w:sz="4" w:space="0" w:color="auto"/>
              <w:left w:val="single" w:sz="4" w:space="0" w:color="auto"/>
              <w:bottom w:val="single" w:sz="4" w:space="0" w:color="auto"/>
              <w:right w:val="single" w:sz="4" w:space="0" w:color="auto"/>
            </w:tcBorders>
          </w:tcPr>
          <w:p w14:paraId="35045711" w14:textId="21453627" w:rsidR="00572B01" w:rsidRPr="0063707C"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条例第</w:t>
            </w:r>
            <w:r w:rsidR="00996FF9">
              <w:rPr>
                <w:rFonts w:hAnsi="ＭＳ 明朝" w:hint="eastAsia"/>
                <w:color w:val="auto"/>
                <w:kern w:val="2"/>
                <w:sz w:val="16"/>
                <w:szCs w:val="16"/>
              </w:rPr>
              <w:t>118条</w:t>
            </w:r>
            <w:r w:rsidRPr="0063707C">
              <w:rPr>
                <w:rFonts w:hAnsi="ＭＳ 明朝" w:hint="eastAsia"/>
                <w:color w:val="auto"/>
                <w:kern w:val="2"/>
                <w:sz w:val="16"/>
                <w:szCs w:val="16"/>
              </w:rPr>
              <w:t>第5項</w:t>
            </w:r>
          </w:p>
          <w:p w14:paraId="028CF82D" w14:textId="2FD37060" w:rsidR="00572B01" w:rsidRPr="0063707C"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予防条例第</w:t>
            </w:r>
            <w:r w:rsidR="003A73E3">
              <w:rPr>
                <w:rFonts w:hAnsi="ＭＳ 明朝" w:hint="eastAsia"/>
                <w:color w:val="auto"/>
                <w:kern w:val="2"/>
                <w:sz w:val="16"/>
                <w:szCs w:val="16"/>
              </w:rPr>
              <w:t>79条</w:t>
            </w:r>
            <w:r w:rsidRPr="0063707C">
              <w:rPr>
                <w:rFonts w:hAnsi="ＭＳ 明朝" w:hint="eastAsia"/>
                <w:color w:val="auto"/>
                <w:kern w:val="2"/>
                <w:sz w:val="16"/>
                <w:szCs w:val="16"/>
              </w:rPr>
              <w:t>第1項</w:t>
            </w:r>
          </w:p>
          <w:p w14:paraId="75199762" w14:textId="77777777" w:rsidR="00572B01" w:rsidRPr="0063707C"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平13老発155</w:t>
            </w:r>
          </w:p>
          <w:p w14:paraId="753F336C" w14:textId="4E659735"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r w:rsidRPr="0063707C">
              <w:rPr>
                <w:rFonts w:hAnsi="ＭＳ 明朝" w:hint="eastAsia"/>
                <w:color w:val="auto"/>
                <w:kern w:val="2"/>
                <w:sz w:val="16"/>
                <w:szCs w:val="16"/>
              </w:rPr>
              <w:t>1　身体拘束ゼロへの手引き</w:t>
            </w:r>
          </w:p>
          <w:p w14:paraId="73BC82A9"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4421B3CE"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704093B"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100AE4D5"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22AE8CC4"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7BB6D016" w14:textId="77777777" w:rsidR="00572B01"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CD87FC2" w14:textId="6922EBA4"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2B6A5DB" w14:textId="77777777" w:rsidTr="00E97A82">
        <w:trPr>
          <w:trHeight w:val="107"/>
        </w:trPr>
        <w:tc>
          <w:tcPr>
            <w:tcW w:w="1267" w:type="dxa"/>
            <w:gridSpan w:val="2"/>
            <w:vMerge/>
            <w:tcBorders>
              <w:left w:val="single" w:sz="4" w:space="0" w:color="auto"/>
              <w:right w:val="single" w:sz="4" w:space="0" w:color="auto"/>
            </w:tcBorders>
          </w:tcPr>
          <w:p w14:paraId="5AADDB0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5AB9678D"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身体拘束禁止の対象となる具体的行為</w:t>
            </w:r>
          </w:p>
        </w:tc>
        <w:tc>
          <w:tcPr>
            <w:tcW w:w="1126" w:type="dxa"/>
            <w:tcBorders>
              <w:left w:val="single" w:sz="4" w:space="0" w:color="auto"/>
              <w:right w:val="single" w:sz="4" w:space="0" w:color="auto"/>
            </w:tcBorders>
          </w:tcPr>
          <w:p w14:paraId="15C6604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668EF70"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0FE79A3" w14:textId="77777777" w:rsidTr="00E97A82">
        <w:trPr>
          <w:trHeight w:val="20"/>
        </w:trPr>
        <w:tc>
          <w:tcPr>
            <w:tcW w:w="1267" w:type="dxa"/>
            <w:gridSpan w:val="2"/>
            <w:tcBorders>
              <w:left w:val="single" w:sz="4" w:space="0" w:color="auto"/>
              <w:right w:val="single" w:sz="4" w:space="0" w:color="auto"/>
            </w:tcBorders>
          </w:tcPr>
          <w:p w14:paraId="24059A4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05FD4A5A" w14:textId="652E2950"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徘徊しないように、車椅子や椅子、ベッドに体幹や四肢をひも等で縛る。</w:t>
            </w:r>
          </w:p>
        </w:tc>
        <w:tc>
          <w:tcPr>
            <w:tcW w:w="1126" w:type="dxa"/>
            <w:tcBorders>
              <w:left w:val="single" w:sz="4" w:space="0" w:color="auto"/>
              <w:right w:val="single" w:sz="4" w:space="0" w:color="auto"/>
            </w:tcBorders>
          </w:tcPr>
          <w:p w14:paraId="611A120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03233E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88FE52B" w14:textId="77777777" w:rsidTr="00E97A82">
        <w:trPr>
          <w:trHeight w:val="20"/>
        </w:trPr>
        <w:tc>
          <w:tcPr>
            <w:tcW w:w="1267" w:type="dxa"/>
            <w:gridSpan w:val="2"/>
            <w:tcBorders>
              <w:left w:val="single" w:sz="4" w:space="0" w:color="auto"/>
              <w:right w:val="single" w:sz="4" w:space="0" w:color="auto"/>
            </w:tcBorders>
          </w:tcPr>
          <w:p w14:paraId="1D8D560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522B29E2" w14:textId="2CB69342"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転落しないように、ベッドに体幹や四肢をひも等で縛る。</w:t>
            </w:r>
          </w:p>
        </w:tc>
        <w:tc>
          <w:tcPr>
            <w:tcW w:w="1126" w:type="dxa"/>
            <w:tcBorders>
              <w:left w:val="single" w:sz="4" w:space="0" w:color="auto"/>
              <w:right w:val="single" w:sz="4" w:space="0" w:color="auto"/>
            </w:tcBorders>
          </w:tcPr>
          <w:p w14:paraId="5CF291E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0D50E3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FC80059" w14:textId="77777777" w:rsidTr="00E97A82">
        <w:trPr>
          <w:trHeight w:val="20"/>
        </w:trPr>
        <w:tc>
          <w:tcPr>
            <w:tcW w:w="1267" w:type="dxa"/>
            <w:gridSpan w:val="2"/>
            <w:tcBorders>
              <w:left w:val="single" w:sz="4" w:space="0" w:color="auto"/>
              <w:bottom w:val="nil"/>
              <w:right w:val="single" w:sz="4" w:space="0" w:color="auto"/>
            </w:tcBorders>
          </w:tcPr>
          <w:p w14:paraId="7357867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FCFBB35" w14:textId="308F6B6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w:t>
            </w:r>
            <w:r w:rsidRPr="001F6D3A">
              <w:rPr>
                <w:rFonts w:hAnsi="ＭＳ 明朝" w:hint="eastAsia"/>
                <w:color w:val="auto"/>
                <w:kern w:val="2"/>
              </w:rPr>
              <w:t>自分で降りられないように、ベッドを柵（サイドレール）で囲む。</w:t>
            </w:r>
          </w:p>
        </w:tc>
        <w:tc>
          <w:tcPr>
            <w:tcW w:w="1126" w:type="dxa"/>
            <w:tcBorders>
              <w:left w:val="single" w:sz="4" w:space="0" w:color="auto"/>
              <w:right w:val="single" w:sz="4" w:space="0" w:color="auto"/>
            </w:tcBorders>
          </w:tcPr>
          <w:p w14:paraId="5F4DD0D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752D52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96FF227" w14:textId="77777777" w:rsidTr="00E97A82">
        <w:trPr>
          <w:trHeight w:val="20"/>
        </w:trPr>
        <w:tc>
          <w:tcPr>
            <w:tcW w:w="1267" w:type="dxa"/>
            <w:gridSpan w:val="2"/>
            <w:tcBorders>
              <w:top w:val="nil"/>
              <w:left w:val="single" w:sz="4" w:space="0" w:color="auto"/>
              <w:right w:val="single" w:sz="4" w:space="0" w:color="auto"/>
            </w:tcBorders>
          </w:tcPr>
          <w:p w14:paraId="46C2459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5F4F4AC" w14:textId="1C2ECBE5"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④</w:t>
            </w:r>
            <w:r w:rsidRPr="008647C1">
              <w:rPr>
                <w:rFonts w:hAnsi="ＭＳ 明朝" w:hint="eastAsia"/>
                <w:color w:val="auto"/>
                <w:kern w:val="2"/>
              </w:rPr>
              <w:t xml:space="preserve">　点滴・経管栄養等のチューブを抜かないように、四肢をひも等で縛る。</w:t>
            </w:r>
          </w:p>
        </w:tc>
        <w:tc>
          <w:tcPr>
            <w:tcW w:w="1126" w:type="dxa"/>
            <w:tcBorders>
              <w:left w:val="single" w:sz="4" w:space="0" w:color="auto"/>
              <w:right w:val="single" w:sz="4" w:space="0" w:color="auto"/>
            </w:tcBorders>
          </w:tcPr>
          <w:p w14:paraId="415B282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120267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60229DF" w14:textId="77777777" w:rsidTr="00E97A82">
        <w:trPr>
          <w:trHeight w:val="20"/>
        </w:trPr>
        <w:tc>
          <w:tcPr>
            <w:tcW w:w="1267" w:type="dxa"/>
            <w:gridSpan w:val="2"/>
            <w:tcBorders>
              <w:left w:val="single" w:sz="4" w:space="0" w:color="auto"/>
              <w:right w:val="single" w:sz="4" w:space="0" w:color="auto"/>
            </w:tcBorders>
          </w:tcPr>
          <w:p w14:paraId="46A99CF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3F828B7" w14:textId="096516BA"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⑤</w:t>
            </w:r>
            <w:r w:rsidRPr="008647C1">
              <w:rPr>
                <w:rFonts w:hAnsi="ＭＳ 明朝" w:hint="eastAsia"/>
                <w:color w:val="auto"/>
                <w:kern w:val="2"/>
              </w:rPr>
              <w:t xml:space="preserve">　点滴・経管栄養等のチューブを抜かないように、又は皮膚をかきむしらないように、手指の機能を制限するミトン型の手袋等をつける。</w:t>
            </w:r>
          </w:p>
        </w:tc>
        <w:tc>
          <w:tcPr>
            <w:tcW w:w="1126" w:type="dxa"/>
            <w:tcBorders>
              <w:left w:val="single" w:sz="4" w:space="0" w:color="auto"/>
              <w:right w:val="single" w:sz="4" w:space="0" w:color="auto"/>
            </w:tcBorders>
          </w:tcPr>
          <w:p w14:paraId="123EE50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1E4EA6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3799424" w14:textId="77777777" w:rsidTr="00E97A82">
        <w:trPr>
          <w:trHeight w:val="20"/>
        </w:trPr>
        <w:tc>
          <w:tcPr>
            <w:tcW w:w="1267" w:type="dxa"/>
            <w:gridSpan w:val="2"/>
            <w:tcBorders>
              <w:top w:val="nil"/>
              <w:left w:val="single" w:sz="4" w:space="0" w:color="auto"/>
              <w:right w:val="single" w:sz="4" w:space="0" w:color="auto"/>
            </w:tcBorders>
          </w:tcPr>
          <w:p w14:paraId="6C0D146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CD546DB" w14:textId="0B77D19B"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⑥</w:t>
            </w:r>
            <w:r w:rsidRPr="008647C1">
              <w:rPr>
                <w:rFonts w:hAnsi="ＭＳ 明朝" w:hint="eastAsia"/>
                <w:color w:val="auto"/>
                <w:kern w:val="2"/>
              </w:rPr>
              <w:t xml:space="preserve">　車椅子や椅子からずり落ちたり、立ち上がったりしないように、Ｙ字型拘束帯や腰ベルト、車椅子テーブルをつける。</w:t>
            </w:r>
          </w:p>
        </w:tc>
        <w:tc>
          <w:tcPr>
            <w:tcW w:w="1126" w:type="dxa"/>
            <w:tcBorders>
              <w:left w:val="single" w:sz="4" w:space="0" w:color="auto"/>
              <w:right w:val="single" w:sz="4" w:space="0" w:color="auto"/>
            </w:tcBorders>
          </w:tcPr>
          <w:p w14:paraId="2D0C0E4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28DC2D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9FB2E0B" w14:textId="77777777" w:rsidTr="00E97A82">
        <w:trPr>
          <w:trHeight w:val="20"/>
        </w:trPr>
        <w:tc>
          <w:tcPr>
            <w:tcW w:w="1267" w:type="dxa"/>
            <w:gridSpan w:val="2"/>
            <w:tcBorders>
              <w:left w:val="single" w:sz="4" w:space="0" w:color="auto"/>
              <w:right w:val="single" w:sz="4" w:space="0" w:color="auto"/>
            </w:tcBorders>
          </w:tcPr>
          <w:p w14:paraId="7A350C9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6030925C" w14:textId="4199AE28"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⑦</w:t>
            </w:r>
            <w:r w:rsidRPr="008647C1">
              <w:rPr>
                <w:rFonts w:hAnsi="ＭＳ 明朝" w:hint="eastAsia"/>
                <w:color w:val="auto"/>
                <w:kern w:val="2"/>
              </w:rPr>
              <w:t xml:space="preserve">　立ち上がる能力のある人の立ち上がりを妨げるような椅子を使用する。</w:t>
            </w:r>
          </w:p>
        </w:tc>
        <w:tc>
          <w:tcPr>
            <w:tcW w:w="1126" w:type="dxa"/>
            <w:tcBorders>
              <w:left w:val="single" w:sz="4" w:space="0" w:color="auto"/>
              <w:right w:val="single" w:sz="4" w:space="0" w:color="auto"/>
            </w:tcBorders>
          </w:tcPr>
          <w:p w14:paraId="426BB25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8A62C3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3E70B49" w14:textId="77777777" w:rsidTr="00E97A82">
        <w:trPr>
          <w:trHeight w:val="20"/>
        </w:trPr>
        <w:tc>
          <w:tcPr>
            <w:tcW w:w="1267" w:type="dxa"/>
            <w:gridSpan w:val="2"/>
            <w:tcBorders>
              <w:left w:val="single" w:sz="4" w:space="0" w:color="auto"/>
              <w:right w:val="single" w:sz="4" w:space="0" w:color="auto"/>
            </w:tcBorders>
          </w:tcPr>
          <w:p w14:paraId="142243B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018BEC7E" w14:textId="5BB5DED0"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⑧</w:t>
            </w:r>
            <w:r w:rsidRPr="008647C1">
              <w:rPr>
                <w:rFonts w:hAnsi="ＭＳ 明朝" w:hint="eastAsia"/>
                <w:color w:val="auto"/>
                <w:kern w:val="2"/>
              </w:rPr>
              <w:t xml:space="preserve">　脱衣やおむつはずしを制限するために、介護衣（つなぎ服）を着せる。</w:t>
            </w:r>
          </w:p>
        </w:tc>
        <w:tc>
          <w:tcPr>
            <w:tcW w:w="1126" w:type="dxa"/>
            <w:tcBorders>
              <w:left w:val="single" w:sz="4" w:space="0" w:color="auto"/>
              <w:right w:val="single" w:sz="4" w:space="0" w:color="auto"/>
            </w:tcBorders>
          </w:tcPr>
          <w:p w14:paraId="6FFC55A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E6F6E4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93CF4B1" w14:textId="77777777" w:rsidTr="00E97A82">
        <w:trPr>
          <w:trHeight w:val="20"/>
        </w:trPr>
        <w:tc>
          <w:tcPr>
            <w:tcW w:w="1267" w:type="dxa"/>
            <w:gridSpan w:val="2"/>
            <w:tcBorders>
              <w:left w:val="single" w:sz="4" w:space="0" w:color="auto"/>
              <w:right w:val="single" w:sz="4" w:space="0" w:color="auto"/>
            </w:tcBorders>
          </w:tcPr>
          <w:p w14:paraId="61A8D9C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5B723C6" w14:textId="3B3A18A4"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⑨</w:t>
            </w:r>
            <w:r w:rsidRPr="008647C1">
              <w:rPr>
                <w:rFonts w:hAnsi="ＭＳ 明朝" w:hint="eastAsia"/>
                <w:color w:val="auto"/>
                <w:kern w:val="2"/>
              </w:rPr>
              <w:t xml:space="preserve">　他人への迷惑行為を防ぐために、ベッドなどに体幹や四肢をひも等で縛る。</w:t>
            </w:r>
          </w:p>
        </w:tc>
        <w:tc>
          <w:tcPr>
            <w:tcW w:w="1126" w:type="dxa"/>
            <w:tcBorders>
              <w:left w:val="single" w:sz="4" w:space="0" w:color="auto"/>
              <w:right w:val="single" w:sz="4" w:space="0" w:color="auto"/>
            </w:tcBorders>
          </w:tcPr>
          <w:p w14:paraId="7DE4282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4E5A6CE"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279759F" w14:textId="77777777" w:rsidTr="00E97A82">
        <w:trPr>
          <w:trHeight w:val="20"/>
        </w:trPr>
        <w:tc>
          <w:tcPr>
            <w:tcW w:w="1267" w:type="dxa"/>
            <w:gridSpan w:val="2"/>
            <w:tcBorders>
              <w:left w:val="single" w:sz="4" w:space="0" w:color="auto"/>
              <w:right w:val="single" w:sz="4" w:space="0" w:color="auto"/>
            </w:tcBorders>
          </w:tcPr>
          <w:p w14:paraId="62840B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EBC3DF1" w14:textId="1706F805"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⑩</w:t>
            </w:r>
            <w:r w:rsidRPr="008647C1">
              <w:rPr>
                <w:rFonts w:hAnsi="ＭＳ 明朝" w:hint="eastAsia"/>
                <w:color w:val="auto"/>
                <w:kern w:val="2"/>
              </w:rPr>
              <w:t xml:space="preserve">　行動を落ち着かせるために、向精神薬を過剰に服用させる。</w:t>
            </w:r>
          </w:p>
        </w:tc>
        <w:tc>
          <w:tcPr>
            <w:tcW w:w="1126" w:type="dxa"/>
            <w:tcBorders>
              <w:left w:val="single" w:sz="4" w:space="0" w:color="auto"/>
              <w:right w:val="single" w:sz="4" w:space="0" w:color="auto"/>
            </w:tcBorders>
          </w:tcPr>
          <w:p w14:paraId="16A1545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62C7461"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598AD30" w14:textId="77777777" w:rsidTr="00E97A82">
        <w:trPr>
          <w:trHeight w:val="20"/>
        </w:trPr>
        <w:tc>
          <w:tcPr>
            <w:tcW w:w="1267" w:type="dxa"/>
            <w:gridSpan w:val="2"/>
            <w:tcBorders>
              <w:left w:val="single" w:sz="4" w:space="0" w:color="auto"/>
              <w:right w:val="single" w:sz="4" w:space="0" w:color="auto"/>
            </w:tcBorders>
          </w:tcPr>
          <w:p w14:paraId="78A21A1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7DCEFF0D" w14:textId="0C07E3E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⑪</w:t>
            </w:r>
            <w:r w:rsidRPr="008647C1">
              <w:rPr>
                <w:rFonts w:hAnsi="ＭＳ 明朝" w:hint="eastAsia"/>
                <w:color w:val="auto"/>
                <w:kern w:val="2"/>
              </w:rPr>
              <w:t xml:space="preserve">　自分の意思で開けることのできない療養室等に隔離する。</w:t>
            </w:r>
          </w:p>
        </w:tc>
        <w:tc>
          <w:tcPr>
            <w:tcW w:w="1126" w:type="dxa"/>
            <w:tcBorders>
              <w:left w:val="single" w:sz="4" w:space="0" w:color="auto"/>
              <w:right w:val="single" w:sz="4" w:space="0" w:color="auto"/>
            </w:tcBorders>
          </w:tcPr>
          <w:p w14:paraId="091B7FC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F009D1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001EEF1" w14:textId="77777777" w:rsidTr="00E97A82">
        <w:trPr>
          <w:trHeight w:val="473"/>
        </w:trPr>
        <w:tc>
          <w:tcPr>
            <w:tcW w:w="1267" w:type="dxa"/>
            <w:gridSpan w:val="2"/>
            <w:tcBorders>
              <w:left w:val="single" w:sz="4" w:space="0" w:color="auto"/>
              <w:right w:val="single" w:sz="4" w:space="0" w:color="auto"/>
            </w:tcBorders>
          </w:tcPr>
          <w:p w14:paraId="6EA51AE8" w14:textId="77777777" w:rsidR="00572B01" w:rsidRPr="008647C1" w:rsidRDefault="00572B01" w:rsidP="00572B01">
            <w:pPr>
              <w:autoSpaceDE w:val="0"/>
              <w:autoSpaceDN w:val="0"/>
              <w:adjustRightInd w:val="0"/>
              <w:snapToGrid w:val="0"/>
              <w:ind w:rightChars="50" w:right="105"/>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F061C42" w14:textId="77777777" w:rsidR="00572B01" w:rsidRPr="008647C1" w:rsidRDefault="00572B01" w:rsidP="001F6D3A">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んでください。</w:t>
            </w:r>
          </w:p>
        </w:tc>
        <w:tc>
          <w:tcPr>
            <w:tcW w:w="1126" w:type="dxa"/>
            <w:tcBorders>
              <w:left w:val="single" w:sz="4" w:space="0" w:color="auto"/>
              <w:bottom w:val="single" w:sz="4" w:space="0" w:color="auto"/>
              <w:right w:val="single" w:sz="4" w:space="0" w:color="auto"/>
            </w:tcBorders>
          </w:tcPr>
          <w:p w14:paraId="3876F20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630FA5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52F7406" w14:textId="77777777" w:rsidTr="00E97A82">
        <w:trPr>
          <w:trHeight w:val="481"/>
        </w:trPr>
        <w:tc>
          <w:tcPr>
            <w:tcW w:w="1267" w:type="dxa"/>
            <w:gridSpan w:val="2"/>
            <w:tcBorders>
              <w:left w:val="single" w:sz="4" w:space="0" w:color="auto"/>
              <w:right w:val="single" w:sz="4" w:space="0" w:color="auto"/>
            </w:tcBorders>
          </w:tcPr>
          <w:p w14:paraId="45388AF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2538D3EB" w14:textId="6CAD8B12" w:rsidR="00572B01" w:rsidRPr="00B501F5" w:rsidRDefault="00572B01" w:rsidP="00B501F5">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B501F5">
              <w:rPr>
                <w:rFonts w:ascii="ＭＳ ゴシック" w:eastAsia="ＭＳ ゴシック" w:hAnsi="ＭＳ ゴシック" w:hint="eastAsia"/>
                <w:color w:val="auto"/>
                <w:kern w:val="2"/>
              </w:rPr>
              <w:t xml:space="preserve">(2)　</w:t>
            </w:r>
            <w:r w:rsidRPr="00B501F5">
              <w:rPr>
                <w:rFonts w:ascii="ＭＳ ゴシック" w:eastAsia="ＭＳ ゴシック" w:hAnsi="ＭＳ ゴシック" w:hint="eastAsia"/>
                <w:b/>
                <w:color w:val="auto"/>
                <w:kern w:val="2"/>
              </w:rPr>
              <w:t>管理者及び従業者は、身体拘束廃止を実現するために正確な事実認識を持っていますか。また、そのための意識啓発に努めていますか。</w:t>
            </w:r>
          </w:p>
        </w:tc>
        <w:tc>
          <w:tcPr>
            <w:tcW w:w="1126" w:type="dxa"/>
            <w:tcBorders>
              <w:top w:val="single" w:sz="4" w:space="0" w:color="auto"/>
              <w:left w:val="single" w:sz="4" w:space="0" w:color="auto"/>
              <w:right w:val="single" w:sz="4" w:space="0" w:color="auto"/>
            </w:tcBorders>
          </w:tcPr>
          <w:p w14:paraId="08AD183B" w14:textId="67E70762"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25385797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5E93EA6" w14:textId="73873738"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8801441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50152817"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平13老発155</w:t>
            </w:r>
          </w:p>
          <w:p w14:paraId="56AFE6A0"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2-3</w:t>
            </w:r>
          </w:p>
        </w:tc>
      </w:tr>
      <w:tr w:rsidR="00572B01" w:rsidRPr="008647C1" w14:paraId="1791E8E0" w14:textId="77777777" w:rsidTr="00E97A82">
        <w:trPr>
          <w:trHeight w:val="706"/>
        </w:trPr>
        <w:tc>
          <w:tcPr>
            <w:tcW w:w="1267" w:type="dxa"/>
            <w:gridSpan w:val="2"/>
            <w:tcBorders>
              <w:left w:val="single" w:sz="4" w:space="0" w:color="auto"/>
              <w:right w:val="single" w:sz="4" w:space="0" w:color="auto"/>
            </w:tcBorders>
          </w:tcPr>
          <w:p w14:paraId="7882D33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4DEE8275" w14:textId="368C4B00"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管理者は、管理者及び各職種の従業者で構成する身体拘束廃止委員会などを設置し、事業所全体で身体拘束廃止に取り組むとともに、改善計画を作成していますか。</w:t>
            </w:r>
          </w:p>
        </w:tc>
        <w:tc>
          <w:tcPr>
            <w:tcW w:w="1126" w:type="dxa"/>
            <w:tcBorders>
              <w:top w:val="single" w:sz="4" w:space="0" w:color="auto"/>
              <w:left w:val="single" w:sz="4" w:space="0" w:color="auto"/>
              <w:right w:val="single" w:sz="4" w:space="0" w:color="auto"/>
            </w:tcBorders>
          </w:tcPr>
          <w:p w14:paraId="791CD9D2"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07142230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C3E2A05" w14:textId="62DD54FB"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34135503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7DEDAE8"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平13老発155</w:t>
            </w:r>
          </w:p>
          <w:p w14:paraId="7B80CEFE" w14:textId="3DBE891C"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5</w:t>
            </w:r>
          </w:p>
        </w:tc>
      </w:tr>
      <w:tr w:rsidR="00572B01" w:rsidRPr="008647C1" w14:paraId="09052054" w14:textId="77777777" w:rsidTr="00E97A82">
        <w:trPr>
          <w:trHeight w:val="20"/>
        </w:trPr>
        <w:tc>
          <w:tcPr>
            <w:tcW w:w="1267" w:type="dxa"/>
            <w:gridSpan w:val="2"/>
            <w:tcBorders>
              <w:left w:val="single" w:sz="4" w:space="0" w:color="auto"/>
              <w:right w:val="single" w:sz="4" w:space="0" w:color="auto"/>
            </w:tcBorders>
          </w:tcPr>
          <w:p w14:paraId="539FA3E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2E60B109" w14:textId="77777777"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　改善計画に盛り込むべき内容</w:t>
            </w:r>
          </w:p>
        </w:tc>
        <w:tc>
          <w:tcPr>
            <w:tcW w:w="1126" w:type="dxa"/>
            <w:tcBorders>
              <w:left w:val="single" w:sz="4" w:space="0" w:color="auto"/>
              <w:right w:val="single" w:sz="4" w:space="0" w:color="auto"/>
            </w:tcBorders>
          </w:tcPr>
          <w:p w14:paraId="4E747C5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5D3CA4F" w14:textId="6323B3E5"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DF78D8D" w14:textId="77777777" w:rsidTr="00E97A82">
        <w:trPr>
          <w:trHeight w:val="20"/>
        </w:trPr>
        <w:tc>
          <w:tcPr>
            <w:tcW w:w="1267" w:type="dxa"/>
            <w:gridSpan w:val="2"/>
            <w:tcBorders>
              <w:left w:val="single" w:sz="4" w:space="0" w:color="auto"/>
              <w:right w:val="single" w:sz="4" w:space="0" w:color="auto"/>
            </w:tcBorders>
          </w:tcPr>
          <w:p w14:paraId="24B5F20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312191B" w14:textId="2DC1DDB1"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①　事業所内の推進体制</w:t>
            </w:r>
          </w:p>
        </w:tc>
        <w:tc>
          <w:tcPr>
            <w:tcW w:w="1126" w:type="dxa"/>
            <w:tcBorders>
              <w:left w:val="single" w:sz="4" w:space="0" w:color="auto"/>
              <w:right w:val="single" w:sz="4" w:space="0" w:color="auto"/>
            </w:tcBorders>
          </w:tcPr>
          <w:p w14:paraId="185A0D9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1C8C342" w14:textId="74C2D743"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52BBC71" w14:textId="77777777" w:rsidTr="00E97A82">
        <w:trPr>
          <w:trHeight w:val="20"/>
        </w:trPr>
        <w:tc>
          <w:tcPr>
            <w:tcW w:w="1267" w:type="dxa"/>
            <w:gridSpan w:val="2"/>
            <w:tcBorders>
              <w:left w:val="single" w:sz="4" w:space="0" w:color="auto"/>
              <w:right w:val="single" w:sz="4" w:space="0" w:color="auto"/>
            </w:tcBorders>
          </w:tcPr>
          <w:p w14:paraId="3CFE142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A579293" w14:textId="11A4256B"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②　介護の提供体制の見直し</w:t>
            </w:r>
          </w:p>
        </w:tc>
        <w:tc>
          <w:tcPr>
            <w:tcW w:w="1126" w:type="dxa"/>
            <w:tcBorders>
              <w:left w:val="single" w:sz="4" w:space="0" w:color="auto"/>
              <w:right w:val="single" w:sz="4" w:space="0" w:color="auto"/>
            </w:tcBorders>
          </w:tcPr>
          <w:p w14:paraId="0C9F0804"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C03499C" w14:textId="3F39CF76"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D29BE1F" w14:textId="77777777" w:rsidTr="00E97A82">
        <w:trPr>
          <w:trHeight w:val="20"/>
        </w:trPr>
        <w:tc>
          <w:tcPr>
            <w:tcW w:w="1267" w:type="dxa"/>
            <w:gridSpan w:val="2"/>
            <w:tcBorders>
              <w:left w:val="single" w:sz="4" w:space="0" w:color="auto"/>
              <w:right w:val="single" w:sz="4" w:space="0" w:color="auto"/>
            </w:tcBorders>
          </w:tcPr>
          <w:p w14:paraId="69E8FB9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A07AC37" w14:textId="351C6FE8"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③　緊急やむを得ない場合を判断する体制・手続き</w:t>
            </w:r>
          </w:p>
        </w:tc>
        <w:tc>
          <w:tcPr>
            <w:tcW w:w="1126" w:type="dxa"/>
            <w:tcBorders>
              <w:left w:val="single" w:sz="4" w:space="0" w:color="auto"/>
              <w:right w:val="single" w:sz="4" w:space="0" w:color="auto"/>
            </w:tcBorders>
          </w:tcPr>
          <w:p w14:paraId="036678D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36DF86" w14:textId="661D4CC9"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5F2AF0E" w14:textId="77777777" w:rsidTr="00E97A82">
        <w:trPr>
          <w:trHeight w:val="20"/>
        </w:trPr>
        <w:tc>
          <w:tcPr>
            <w:tcW w:w="1267" w:type="dxa"/>
            <w:gridSpan w:val="2"/>
            <w:tcBorders>
              <w:left w:val="single" w:sz="4" w:space="0" w:color="auto"/>
              <w:right w:val="single" w:sz="4" w:space="0" w:color="auto"/>
            </w:tcBorders>
          </w:tcPr>
          <w:p w14:paraId="156F65B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6D9D9E4D" w14:textId="48989792"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④　事業所の設備等の改善</w:t>
            </w:r>
          </w:p>
        </w:tc>
        <w:tc>
          <w:tcPr>
            <w:tcW w:w="1126" w:type="dxa"/>
            <w:tcBorders>
              <w:left w:val="single" w:sz="4" w:space="0" w:color="auto"/>
              <w:right w:val="single" w:sz="4" w:space="0" w:color="auto"/>
            </w:tcBorders>
          </w:tcPr>
          <w:p w14:paraId="52CEF01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7DDE04C" w14:textId="51D8B7F9"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7A197A1" w14:textId="77777777" w:rsidTr="00E97A82">
        <w:trPr>
          <w:trHeight w:val="20"/>
        </w:trPr>
        <w:tc>
          <w:tcPr>
            <w:tcW w:w="1267" w:type="dxa"/>
            <w:gridSpan w:val="2"/>
            <w:tcBorders>
              <w:left w:val="single" w:sz="4" w:space="0" w:color="auto"/>
              <w:right w:val="single" w:sz="4" w:space="0" w:color="auto"/>
            </w:tcBorders>
          </w:tcPr>
          <w:p w14:paraId="0A32981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52004779" w14:textId="541A2043"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⑤　事業所の従業者他の関係者の意識啓発のための取組み</w:t>
            </w:r>
          </w:p>
        </w:tc>
        <w:tc>
          <w:tcPr>
            <w:tcW w:w="1126" w:type="dxa"/>
            <w:tcBorders>
              <w:left w:val="single" w:sz="4" w:space="0" w:color="auto"/>
              <w:right w:val="single" w:sz="4" w:space="0" w:color="auto"/>
            </w:tcBorders>
          </w:tcPr>
          <w:p w14:paraId="6FC2C67E"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E45D24D" w14:textId="3CF2377F"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D69E2AB" w14:textId="77777777" w:rsidTr="00E97A82">
        <w:trPr>
          <w:trHeight w:val="20"/>
        </w:trPr>
        <w:tc>
          <w:tcPr>
            <w:tcW w:w="1267" w:type="dxa"/>
            <w:gridSpan w:val="2"/>
            <w:tcBorders>
              <w:left w:val="single" w:sz="4" w:space="0" w:color="auto"/>
              <w:right w:val="single" w:sz="4" w:space="0" w:color="auto"/>
            </w:tcBorders>
          </w:tcPr>
          <w:p w14:paraId="0D42FC8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5DDE25B3" w14:textId="7C1EFFEE"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⑥　利用者の家族への十分な説明</w:t>
            </w:r>
          </w:p>
        </w:tc>
        <w:tc>
          <w:tcPr>
            <w:tcW w:w="1126" w:type="dxa"/>
            <w:tcBorders>
              <w:left w:val="single" w:sz="4" w:space="0" w:color="auto"/>
              <w:right w:val="single" w:sz="4" w:space="0" w:color="auto"/>
            </w:tcBorders>
          </w:tcPr>
          <w:p w14:paraId="2E59246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CD5B412" w14:textId="05F2A904"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A3D5F4D" w14:textId="77777777" w:rsidTr="00E97A82">
        <w:trPr>
          <w:trHeight w:val="179"/>
        </w:trPr>
        <w:tc>
          <w:tcPr>
            <w:tcW w:w="1267" w:type="dxa"/>
            <w:gridSpan w:val="2"/>
            <w:tcBorders>
              <w:left w:val="single" w:sz="4" w:space="0" w:color="auto"/>
              <w:right w:val="single" w:sz="4" w:space="0" w:color="auto"/>
            </w:tcBorders>
          </w:tcPr>
          <w:p w14:paraId="0229829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0D83340C" w14:textId="73A08F05" w:rsidR="00572B01" w:rsidRPr="003327B5"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3327B5">
              <w:rPr>
                <w:rFonts w:hAnsi="ＭＳ 明朝" w:hint="eastAsia"/>
                <w:color w:val="auto"/>
                <w:kern w:val="2"/>
              </w:rPr>
              <w:t>⑦　身体拘束廃止に向けての数値目標</w:t>
            </w:r>
          </w:p>
        </w:tc>
        <w:tc>
          <w:tcPr>
            <w:tcW w:w="1126" w:type="dxa"/>
            <w:tcBorders>
              <w:left w:val="single" w:sz="4" w:space="0" w:color="auto"/>
              <w:bottom w:val="single" w:sz="4" w:space="0" w:color="auto"/>
              <w:right w:val="single" w:sz="4" w:space="0" w:color="auto"/>
            </w:tcBorders>
          </w:tcPr>
          <w:p w14:paraId="7D70606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B2EB75D" w14:textId="0062843D"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F47651" w14:paraId="6D81B36C" w14:textId="77777777" w:rsidTr="00E97A82">
        <w:trPr>
          <w:trHeight w:val="20"/>
        </w:trPr>
        <w:tc>
          <w:tcPr>
            <w:tcW w:w="1267" w:type="dxa"/>
            <w:gridSpan w:val="2"/>
            <w:tcBorders>
              <w:left w:val="single" w:sz="4" w:space="0" w:color="auto"/>
              <w:right w:val="single" w:sz="4" w:space="0" w:color="auto"/>
            </w:tcBorders>
          </w:tcPr>
          <w:p w14:paraId="0F7DD1C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68E4CF93" w14:textId="015B7FD1"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緊急やむを得ず身体的拘束等を行う場合には、その態様及び時間、その際の利用者の心身の状況並びに緊急やむを得ない理由を記録していますか。</w:t>
            </w:r>
          </w:p>
        </w:tc>
        <w:tc>
          <w:tcPr>
            <w:tcW w:w="1126" w:type="dxa"/>
            <w:tcBorders>
              <w:top w:val="single" w:sz="4" w:space="0" w:color="auto"/>
              <w:left w:val="single" w:sz="4" w:space="0" w:color="auto"/>
              <w:right w:val="single" w:sz="4" w:space="0" w:color="auto"/>
            </w:tcBorders>
          </w:tcPr>
          <w:p w14:paraId="5140D821"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82966899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EA134AF" w14:textId="5ED5009D"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7436780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left w:val="single" w:sz="4" w:space="0" w:color="auto"/>
              <w:right w:val="single" w:sz="4" w:space="0" w:color="auto"/>
            </w:tcBorders>
          </w:tcPr>
          <w:p w14:paraId="4E1EB00F" w14:textId="42C3927A"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条例第</w:t>
            </w:r>
            <w:r w:rsidR="00996FF9">
              <w:rPr>
                <w:rFonts w:hAnsi="ＭＳ 明朝" w:hint="eastAsia"/>
                <w:color w:val="auto"/>
                <w:kern w:val="2"/>
                <w:sz w:val="16"/>
                <w:szCs w:val="16"/>
              </w:rPr>
              <w:t>118条</w:t>
            </w:r>
            <w:r w:rsidRPr="00F47651">
              <w:rPr>
                <w:rFonts w:hAnsi="ＭＳ 明朝" w:hint="eastAsia"/>
                <w:color w:val="auto"/>
                <w:kern w:val="2"/>
                <w:sz w:val="16"/>
                <w:szCs w:val="16"/>
              </w:rPr>
              <w:t>第6項</w:t>
            </w:r>
          </w:p>
          <w:p w14:paraId="0A5516B4" w14:textId="32D95A7C"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予防条例第</w:t>
            </w:r>
            <w:r w:rsidR="003A73E3">
              <w:rPr>
                <w:rFonts w:hAnsi="ＭＳ 明朝" w:hint="eastAsia"/>
                <w:color w:val="auto"/>
                <w:kern w:val="2"/>
                <w:sz w:val="16"/>
                <w:szCs w:val="16"/>
              </w:rPr>
              <w:t>79条</w:t>
            </w:r>
            <w:r w:rsidRPr="00F47651">
              <w:rPr>
                <w:rFonts w:hAnsi="ＭＳ 明朝" w:hint="eastAsia"/>
                <w:color w:val="auto"/>
                <w:kern w:val="2"/>
                <w:sz w:val="16"/>
                <w:szCs w:val="16"/>
              </w:rPr>
              <w:t>第2項</w:t>
            </w:r>
          </w:p>
          <w:p w14:paraId="7D54B667"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平18-0331004</w:t>
            </w:r>
          </w:p>
          <w:p w14:paraId="35E68468"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第3の五の4⑷③</w:t>
            </w:r>
          </w:p>
          <w:p w14:paraId="67724E57" w14:textId="088A36C8"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条例第</w:t>
            </w:r>
            <w:r w:rsidR="00090AC7">
              <w:rPr>
                <w:rFonts w:hAnsi="ＭＳ 明朝" w:hint="eastAsia"/>
                <w:color w:val="auto"/>
                <w:kern w:val="2"/>
                <w:sz w:val="16"/>
                <w:szCs w:val="16"/>
              </w:rPr>
              <w:t>128条第2項</w:t>
            </w:r>
          </w:p>
          <w:p w14:paraId="7A5016A5" w14:textId="19ACEC63"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予防条例第</w:t>
            </w:r>
            <w:r w:rsidR="003A73E3">
              <w:rPr>
                <w:rFonts w:hAnsi="ＭＳ 明朝" w:hint="eastAsia"/>
                <w:color w:val="auto"/>
                <w:kern w:val="2"/>
                <w:sz w:val="16"/>
                <w:szCs w:val="16"/>
              </w:rPr>
              <w:t>86条</w:t>
            </w:r>
            <w:r w:rsidRPr="00F47651">
              <w:rPr>
                <w:rFonts w:hAnsi="ＭＳ 明朝" w:hint="eastAsia"/>
                <w:color w:val="auto"/>
                <w:kern w:val="2"/>
                <w:sz w:val="16"/>
                <w:szCs w:val="16"/>
              </w:rPr>
              <w:t>第2項</w:t>
            </w:r>
          </w:p>
        </w:tc>
      </w:tr>
      <w:tr w:rsidR="00572B01" w:rsidRPr="00F47651" w14:paraId="1CEE385D" w14:textId="77777777" w:rsidTr="00E97A82">
        <w:trPr>
          <w:trHeight w:val="20"/>
        </w:trPr>
        <w:tc>
          <w:tcPr>
            <w:tcW w:w="1267" w:type="dxa"/>
            <w:gridSpan w:val="2"/>
            <w:tcBorders>
              <w:left w:val="single" w:sz="4" w:space="0" w:color="auto"/>
              <w:right w:val="single" w:sz="4" w:space="0" w:color="auto"/>
            </w:tcBorders>
          </w:tcPr>
          <w:p w14:paraId="46A12D9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305E84B9" w14:textId="3732FF6B" w:rsidR="00572B01" w:rsidRPr="00F319DD" w:rsidRDefault="00572B01" w:rsidP="00F319DD">
            <w:pPr>
              <w:autoSpaceDE w:val="0"/>
              <w:autoSpaceDN w:val="0"/>
              <w:adjustRightInd w:val="0"/>
              <w:snapToGrid w:val="0"/>
              <w:ind w:leftChars="100" w:left="210" w:rightChars="50" w:right="105" w:firstLineChars="100" w:firstLine="211"/>
              <w:rPr>
                <w:rFonts w:ascii="ＭＳ ゴシック" w:eastAsia="ＭＳ ゴシック" w:hAnsi="ＭＳ ゴシック"/>
                <w:b/>
                <w:color w:val="FF0000"/>
                <w:kern w:val="2"/>
              </w:rPr>
            </w:pPr>
            <w:r w:rsidRPr="00F319DD">
              <w:rPr>
                <w:rFonts w:ascii="ＭＳ ゴシック" w:eastAsia="ＭＳ ゴシック" w:hAnsi="ＭＳ ゴシック" w:hint="eastAsia"/>
                <w:b/>
                <w:color w:val="FF0000"/>
                <w:kern w:val="2"/>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いますか。</w:t>
            </w:r>
          </w:p>
        </w:tc>
        <w:tc>
          <w:tcPr>
            <w:tcW w:w="1126" w:type="dxa"/>
            <w:tcBorders>
              <w:left w:val="single" w:sz="4" w:space="0" w:color="auto"/>
              <w:right w:val="single" w:sz="4" w:space="0" w:color="auto"/>
            </w:tcBorders>
          </w:tcPr>
          <w:p w14:paraId="0902F861"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56837723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5166DA5" w14:textId="51FF55E9"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39050107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387934E0"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41F6745B" w14:textId="77777777" w:rsidTr="00E97A82">
        <w:trPr>
          <w:trHeight w:val="70"/>
        </w:trPr>
        <w:tc>
          <w:tcPr>
            <w:tcW w:w="1267" w:type="dxa"/>
            <w:gridSpan w:val="2"/>
            <w:tcBorders>
              <w:left w:val="single" w:sz="4" w:space="0" w:color="auto"/>
              <w:right w:val="single" w:sz="4" w:space="0" w:color="auto"/>
            </w:tcBorders>
          </w:tcPr>
          <w:p w14:paraId="23CD1D4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0B5AA9B" w14:textId="6AC9ECBB" w:rsidR="00572B0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身体的拘束等の記録は、</w:t>
            </w:r>
            <w:r w:rsidR="006F0909">
              <w:rPr>
                <w:rFonts w:hAnsi="ＭＳ 明朝" w:hint="eastAsia"/>
                <w:color w:val="auto"/>
                <w:kern w:val="2"/>
              </w:rPr>
              <w:t>２</w:t>
            </w:r>
            <w:r w:rsidRPr="008647C1">
              <w:rPr>
                <w:rFonts w:hAnsi="ＭＳ 明朝" w:hint="eastAsia"/>
                <w:color w:val="auto"/>
                <w:kern w:val="2"/>
              </w:rPr>
              <w:t>年間保存しなければなりません。</w:t>
            </w:r>
          </w:p>
          <w:p w14:paraId="0EE863E4" w14:textId="55D3FD9F"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044CDF6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423F18D"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2303C1A9" w14:textId="77777777" w:rsidTr="00E97A82">
        <w:trPr>
          <w:trHeight w:val="70"/>
        </w:trPr>
        <w:tc>
          <w:tcPr>
            <w:tcW w:w="1267" w:type="dxa"/>
            <w:gridSpan w:val="2"/>
            <w:tcBorders>
              <w:left w:val="single" w:sz="4" w:space="0" w:color="auto"/>
              <w:right w:val="single" w:sz="4" w:space="0" w:color="auto"/>
            </w:tcBorders>
          </w:tcPr>
          <w:p w14:paraId="26DAA18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2C726832" w14:textId="4D51C7ED"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(5)　</w:t>
            </w:r>
            <w:r w:rsidRPr="00F319DD">
              <w:rPr>
                <w:rFonts w:ascii="ＭＳ ゴシック" w:eastAsia="ＭＳ ゴシック" w:hAnsi="ＭＳ ゴシック" w:hint="eastAsia"/>
                <w:b/>
                <w:color w:val="auto"/>
                <w:kern w:val="2"/>
              </w:rPr>
              <w:t>事業者は、身体的拘束等の適正化を図るため、次に掲げる措置を講じていますか。</w:t>
            </w:r>
          </w:p>
        </w:tc>
        <w:tc>
          <w:tcPr>
            <w:tcW w:w="1126" w:type="dxa"/>
            <w:tcBorders>
              <w:top w:val="single" w:sz="4" w:space="0" w:color="auto"/>
              <w:left w:val="single" w:sz="4" w:space="0" w:color="auto"/>
              <w:right w:val="single" w:sz="4" w:space="0" w:color="auto"/>
            </w:tcBorders>
          </w:tcPr>
          <w:p w14:paraId="661A91B6" w14:textId="6BB24ED2"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2454EF6D" w14:textId="062D5644"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条例第</w:t>
            </w:r>
            <w:r w:rsidR="00996FF9">
              <w:rPr>
                <w:rFonts w:hAnsi="ＭＳ 明朝" w:hint="eastAsia"/>
                <w:color w:val="auto"/>
                <w:kern w:val="2"/>
                <w:sz w:val="16"/>
                <w:szCs w:val="16"/>
              </w:rPr>
              <w:t>118条</w:t>
            </w:r>
            <w:r w:rsidRPr="00F47651">
              <w:rPr>
                <w:rFonts w:hAnsi="ＭＳ 明朝" w:hint="eastAsia"/>
                <w:color w:val="auto"/>
                <w:kern w:val="2"/>
                <w:sz w:val="16"/>
                <w:szCs w:val="16"/>
              </w:rPr>
              <w:t>第7項</w:t>
            </w:r>
          </w:p>
          <w:p w14:paraId="6971E92F"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平18-0331004</w:t>
            </w:r>
          </w:p>
          <w:p w14:paraId="520B9FF1"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r w:rsidRPr="00F47651">
              <w:rPr>
                <w:rFonts w:hAnsi="ＭＳ 明朝" w:hint="eastAsia"/>
                <w:color w:val="auto"/>
                <w:kern w:val="2"/>
                <w:sz w:val="16"/>
                <w:szCs w:val="16"/>
              </w:rPr>
              <w:t>第3の五の4⑷④⑤⑥</w:t>
            </w:r>
          </w:p>
        </w:tc>
      </w:tr>
      <w:tr w:rsidR="00572B01" w:rsidRPr="00F47651" w14:paraId="07684D83" w14:textId="77777777" w:rsidTr="00E97A82">
        <w:trPr>
          <w:trHeight w:val="70"/>
        </w:trPr>
        <w:tc>
          <w:tcPr>
            <w:tcW w:w="1267" w:type="dxa"/>
            <w:gridSpan w:val="2"/>
            <w:tcBorders>
              <w:top w:val="nil"/>
              <w:left w:val="single" w:sz="4" w:space="0" w:color="auto"/>
              <w:right w:val="single" w:sz="4" w:space="0" w:color="auto"/>
            </w:tcBorders>
          </w:tcPr>
          <w:p w14:paraId="6229337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1A7D8C8" w14:textId="4E970055" w:rsidR="00572B01" w:rsidRPr="00F319DD" w:rsidRDefault="00572B01" w:rsidP="00572B01">
            <w:pPr>
              <w:autoSpaceDE w:val="0"/>
              <w:autoSpaceDN w:val="0"/>
              <w:adjustRightInd w:val="0"/>
              <w:snapToGrid w:val="0"/>
              <w:ind w:leftChars="72" w:left="361"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①</w:t>
            </w:r>
            <w:r w:rsidRPr="00F319DD">
              <w:rPr>
                <w:rFonts w:ascii="ＭＳ ゴシック" w:eastAsia="ＭＳ ゴシック" w:hAnsi="ＭＳ ゴシック" w:hint="eastAsia"/>
                <w:b/>
                <w:color w:val="auto"/>
                <w:kern w:val="2"/>
              </w:rPr>
              <w:t xml:space="preserve">　身体的拘束等の適正化のための対策を検討する委員会を３月に１回以上開催するとともに、その結果について、介護従業者その他の従業者に周知徹底を図っていますか。</w:t>
            </w:r>
          </w:p>
        </w:tc>
        <w:tc>
          <w:tcPr>
            <w:tcW w:w="1126" w:type="dxa"/>
            <w:tcBorders>
              <w:left w:val="single" w:sz="4" w:space="0" w:color="auto"/>
              <w:right w:val="single" w:sz="4" w:space="0" w:color="auto"/>
            </w:tcBorders>
          </w:tcPr>
          <w:p w14:paraId="290F536F" w14:textId="29862656"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79204355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F346338" w14:textId="6899E940"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20822588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7CF5122"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7831D2F7" w14:textId="77777777" w:rsidTr="00E97A82">
        <w:trPr>
          <w:trHeight w:val="70"/>
        </w:trPr>
        <w:tc>
          <w:tcPr>
            <w:tcW w:w="1267" w:type="dxa"/>
            <w:gridSpan w:val="2"/>
            <w:tcBorders>
              <w:top w:val="nil"/>
              <w:left w:val="single" w:sz="4" w:space="0" w:color="auto"/>
              <w:right w:val="single" w:sz="4" w:space="0" w:color="auto"/>
            </w:tcBorders>
          </w:tcPr>
          <w:p w14:paraId="47724AF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68CCCA45" w14:textId="7DF72603"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w:t>
            </w:r>
          </w:p>
          <w:p w14:paraId="3C9E6FB4" w14:textId="08C650C0" w:rsidR="00572B01" w:rsidRPr="00682AE6"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682AE6">
              <w:rPr>
                <w:rFonts w:hAnsi="ＭＳ 明朝" w:hint="eastAsia"/>
                <w:color w:val="auto"/>
                <w:kern w:val="2"/>
              </w:rPr>
              <w:t>また、関係する職種、取り扱う事項等が相互に関係が深いと認められる他の会議体を設置している場合、これと一体的に設置・運営することとして差し支えありません。身体的拘束</w:t>
            </w:r>
            <w:r>
              <w:rPr>
                <w:rFonts w:hAnsi="ＭＳ 明朝" w:hint="eastAsia"/>
                <w:color w:val="auto"/>
                <w:kern w:val="2"/>
              </w:rPr>
              <w:t>等</w:t>
            </w:r>
            <w:r w:rsidRPr="00682AE6">
              <w:rPr>
                <w:rFonts w:hAnsi="ＭＳ 明朝" w:hint="eastAsia"/>
                <w:color w:val="auto"/>
                <w:kern w:val="2"/>
              </w:rPr>
              <w:t>適正化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647E318E" w14:textId="19653E3D" w:rsidR="00572B01" w:rsidRPr="008647C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事業者が、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す。</w:t>
            </w:r>
          </w:p>
        </w:tc>
        <w:tc>
          <w:tcPr>
            <w:tcW w:w="1126" w:type="dxa"/>
            <w:tcBorders>
              <w:left w:val="single" w:sz="4" w:space="0" w:color="auto"/>
              <w:right w:val="single" w:sz="4" w:space="0" w:color="auto"/>
            </w:tcBorders>
          </w:tcPr>
          <w:p w14:paraId="584008C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B9E6FC0"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F47651" w14:paraId="486C2F38" w14:textId="77777777" w:rsidTr="00E97A82">
        <w:trPr>
          <w:trHeight w:val="70"/>
        </w:trPr>
        <w:tc>
          <w:tcPr>
            <w:tcW w:w="1267" w:type="dxa"/>
            <w:gridSpan w:val="2"/>
            <w:tcBorders>
              <w:left w:val="single" w:sz="4" w:space="0" w:color="auto"/>
              <w:right w:val="single" w:sz="4" w:space="0" w:color="auto"/>
            </w:tcBorders>
          </w:tcPr>
          <w:p w14:paraId="4EF36DF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4E9C9929" w14:textId="77777777" w:rsidR="00572B01" w:rsidRPr="008647C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8647C1">
              <w:rPr>
                <w:rFonts w:hAnsi="ＭＳ 明朝" w:hint="eastAsia"/>
                <w:color w:val="auto"/>
                <w:kern w:val="2"/>
              </w:rPr>
              <w:t>具体的には、次のようなことを想定しています。</w:t>
            </w:r>
          </w:p>
          <w:p w14:paraId="68AC94C8" w14:textId="3DA22340"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ア</w:t>
            </w:r>
            <w:r w:rsidRPr="008647C1">
              <w:rPr>
                <w:rFonts w:hAnsi="ＭＳ 明朝" w:hint="eastAsia"/>
                <w:color w:val="auto"/>
                <w:kern w:val="2"/>
              </w:rPr>
              <w:t xml:space="preserve">　身体的拘束等について報告するための様式を整備すること。</w:t>
            </w:r>
          </w:p>
          <w:p w14:paraId="3FD4A329" w14:textId="12D11F39"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イ</w:t>
            </w:r>
            <w:r w:rsidRPr="008647C1">
              <w:rPr>
                <w:rFonts w:hAnsi="ＭＳ 明朝" w:hint="eastAsia"/>
                <w:color w:val="auto"/>
                <w:kern w:val="2"/>
              </w:rPr>
              <w:t xml:space="preserve">　介護従業者その他の従業者は、身体的拘束等の発生ごとにその状況、背景等を記録するとともに、</w:t>
            </w:r>
            <w:r>
              <w:rPr>
                <w:rFonts w:hAnsi="ＭＳ 明朝" w:hint="eastAsia"/>
                <w:color w:val="auto"/>
                <w:kern w:val="2"/>
              </w:rPr>
              <w:t>ア</w:t>
            </w:r>
            <w:r w:rsidRPr="008647C1">
              <w:rPr>
                <w:rFonts w:hAnsi="ＭＳ 明朝" w:hint="eastAsia"/>
                <w:color w:val="auto"/>
                <w:kern w:val="2"/>
              </w:rPr>
              <w:t>の様式に従い、身体的拘束等について報告すること。</w:t>
            </w:r>
          </w:p>
          <w:p w14:paraId="5B8421F3" w14:textId="5F6D6361"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ウ</w:t>
            </w:r>
            <w:r w:rsidRPr="008647C1">
              <w:rPr>
                <w:rFonts w:hAnsi="ＭＳ 明朝" w:hint="eastAsia"/>
                <w:color w:val="auto"/>
                <w:kern w:val="2"/>
              </w:rPr>
              <w:t xml:space="preserve">　身体的拘束</w:t>
            </w:r>
            <w:r w:rsidRPr="003327B5">
              <w:rPr>
                <w:rFonts w:hAnsi="ＭＳ 明朝" w:hint="eastAsia"/>
                <w:color w:val="auto"/>
                <w:kern w:val="2"/>
              </w:rPr>
              <w:t>等</w:t>
            </w:r>
            <w:r w:rsidRPr="008647C1">
              <w:rPr>
                <w:rFonts w:hAnsi="ＭＳ 明朝" w:hint="eastAsia"/>
                <w:color w:val="auto"/>
                <w:kern w:val="2"/>
              </w:rPr>
              <w:t>適正化検討委員会において、</w:t>
            </w:r>
            <w:r>
              <w:rPr>
                <w:rFonts w:hAnsi="ＭＳ 明朝" w:hint="eastAsia"/>
                <w:color w:val="auto"/>
                <w:kern w:val="2"/>
              </w:rPr>
              <w:t>イ</w:t>
            </w:r>
            <w:r w:rsidRPr="008647C1">
              <w:rPr>
                <w:rFonts w:hAnsi="ＭＳ 明朝" w:hint="eastAsia"/>
                <w:color w:val="auto"/>
                <w:kern w:val="2"/>
              </w:rPr>
              <w:t>により報告された事例を集計し、分析すること。</w:t>
            </w:r>
          </w:p>
          <w:p w14:paraId="7717611C" w14:textId="56AAC3C4"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エ</w:t>
            </w:r>
            <w:r w:rsidRPr="008647C1">
              <w:rPr>
                <w:rFonts w:hAnsi="ＭＳ 明朝" w:hint="eastAsia"/>
                <w:color w:val="auto"/>
                <w:kern w:val="2"/>
              </w:rPr>
              <w:t xml:space="preserve">　事例の分析に当たっては、身体的拘束等の発生時の状況等を分析し、身体的拘束等の発生原因、結果等をとりまとめ、当該事例の適正性と適正化策を検討すること。</w:t>
            </w:r>
          </w:p>
          <w:p w14:paraId="56F55659" w14:textId="224A56DF" w:rsidR="00572B01" w:rsidRPr="008647C1" w:rsidRDefault="00572B01" w:rsidP="003327B5">
            <w:pPr>
              <w:autoSpaceDE w:val="0"/>
              <w:autoSpaceDN w:val="0"/>
              <w:adjustRightInd w:val="0"/>
              <w:snapToGrid w:val="0"/>
              <w:ind w:leftChars="148" w:left="525" w:rightChars="50" w:right="105" w:hangingChars="102" w:hanging="214"/>
              <w:rPr>
                <w:rFonts w:hAnsi="ＭＳ 明朝"/>
                <w:color w:val="auto"/>
                <w:kern w:val="2"/>
              </w:rPr>
            </w:pPr>
            <w:r>
              <w:rPr>
                <w:rFonts w:hAnsi="ＭＳ 明朝" w:hint="eastAsia"/>
                <w:color w:val="auto"/>
                <w:kern w:val="2"/>
              </w:rPr>
              <w:t>オ</w:t>
            </w:r>
            <w:r w:rsidRPr="008647C1">
              <w:rPr>
                <w:rFonts w:hAnsi="ＭＳ 明朝" w:hint="eastAsia"/>
                <w:color w:val="auto"/>
                <w:kern w:val="2"/>
              </w:rPr>
              <w:t xml:space="preserve">　報告された事例及び分析結果を従業者に周知徹底すること。</w:t>
            </w:r>
          </w:p>
          <w:p w14:paraId="6BCEDC2B" w14:textId="52E5C464" w:rsidR="00572B01" w:rsidRPr="008647C1" w:rsidRDefault="00572B01" w:rsidP="003327B5">
            <w:pPr>
              <w:autoSpaceDE w:val="0"/>
              <w:autoSpaceDN w:val="0"/>
              <w:adjustRightInd w:val="0"/>
              <w:snapToGrid w:val="0"/>
              <w:ind w:leftChars="148" w:left="315" w:rightChars="50" w:right="105" w:hangingChars="2" w:hanging="4"/>
              <w:rPr>
                <w:rFonts w:hAnsi="ＭＳ 明朝"/>
                <w:color w:val="auto"/>
                <w:kern w:val="2"/>
              </w:rPr>
            </w:pPr>
            <w:r>
              <w:rPr>
                <w:rFonts w:hAnsi="ＭＳ 明朝" w:hint="eastAsia"/>
                <w:color w:val="auto"/>
                <w:kern w:val="2"/>
              </w:rPr>
              <w:t>カ</w:t>
            </w:r>
            <w:r w:rsidRPr="008647C1">
              <w:rPr>
                <w:rFonts w:hAnsi="ＭＳ 明朝" w:hint="eastAsia"/>
                <w:color w:val="auto"/>
                <w:kern w:val="2"/>
              </w:rPr>
              <w:t xml:space="preserve">　適正化策を講じた後に、その効果について評価すること。</w:t>
            </w:r>
          </w:p>
        </w:tc>
        <w:tc>
          <w:tcPr>
            <w:tcW w:w="1126" w:type="dxa"/>
            <w:tcBorders>
              <w:left w:val="single" w:sz="4" w:space="0" w:color="auto"/>
              <w:right w:val="single" w:sz="4" w:space="0" w:color="auto"/>
            </w:tcBorders>
          </w:tcPr>
          <w:p w14:paraId="79E16158"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605365" w14:textId="77777777" w:rsidR="00572B01" w:rsidRPr="00F4765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96F89E0" w14:textId="77777777" w:rsidTr="00E97A82">
        <w:trPr>
          <w:trHeight w:val="299"/>
        </w:trPr>
        <w:tc>
          <w:tcPr>
            <w:tcW w:w="1267" w:type="dxa"/>
            <w:gridSpan w:val="2"/>
            <w:tcBorders>
              <w:top w:val="nil"/>
              <w:left w:val="single" w:sz="4" w:space="0" w:color="auto"/>
              <w:right w:val="single" w:sz="4" w:space="0" w:color="auto"/>
            </w:tcBorders>
          </w:tcPr>
          <w:p w14:paraId="342CC21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341E6756" w14:textId="2D3D0FB7" w:rsidR="00572B01" w:rsidRPr="006F34FA" w:rsidRDefault="00572B01" w:rsidP="00572B01">
            <w:pPr>
              <w:autoSpaceDE w:val="0"/>
              <w:autoSpaceDN w:val="0"/>
              <w:adjustRightInd w:val="0"/>
              <w:snapToGrid w:val="0"/>
              <w:ind w:leftChars="72" w:left="361" w:rightChars="50" w:right="105" w:hangingChars="100" w:hanging="210"/>
              <w:rPr>
                <w:rFonts w:ascii="ＭＳ ゴシック" w:eastAsia="ＭＳ ゴシック" w:hAnsi="ＭＳ ゴシック"/>
                <w:color w:val="auto"/>
                <w:kern w:val="2"/>
              </w:rPr>
            </w:pPr>
            <w:r w:rsidRPr="006F34FA">
              <w:rPr>
                <w:rFonts w:ascii="ＭＳ ゴシック" w:eastAsia="ＭＳ ゴシック" w:hAnsi="ＭＳ ゴシック" w:hint="eastAsia"/>
                <w:color w:val="auto"/>
                <w:kern w:val="2"/>
              </w:rPr>
              <w:t>②</w:t>
            </w:r>
            <w:r>
              <w:rPr>
                <w:rFonts w:ascii="ＭＳ ゴシック" w:eastAsia="ＭＳ ゴシック" w:hAnsi="ＭＳ ゴシック" w:hint="eastAsia"/>
                <w:color w:val="auto"/>
                <w:kern w:val="2"/>
              </w:rPr>
              <w:t xml:space="preserve">　</w:t>
            </w:r>
            <w:r w:rsidRPr="006F34FA">
              <w:rPr>
                <w:rFonts w:ascii="ＭＳ ゴシック" w:eastAsia="ＭＳ ゴシック" w:hAnsi="ＭＳ ゴシック" w:hint="eastAsia"/>
                <w:b/>
                <w:color w:val="auto"/>
                <w:kern w:val="2"/>
              </w:rPr>
              <w:t>身体的拘束等の適正化のための指針を整備していますか。</w:t>
            </w:r>
          </w:p>
        </w:tc>
        <w:tc>
          <w:tcPr>
            <w:tcW w:w="1126" w:type="dxa"/>
            <w:tcBorders>
              <w:left w:val="single" w:sz="4" w:space="0" w:color="auto"/>
              <w:right w:val="single" w:sz="4" w:space="0" w:color="auto"/>
            </w:tcBorders>
          </w:tcPr>
          <w:p w14:paraId="76848565" w14:textId="020AE348"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5990565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D6F2191" w14:textId="54FE6309" w:rsidR="00572B01" w:rsidRDefault="00F10795" w:rsidP="00D919F3">
            <w:pPr>
              <w:autoSpaceDE w:val="0"/>
              <w:autoSpaceDN w:val="0"/>
              <w:adjustRightInd w:val="0"/>
              <w:snapToGrid w:val="0"/>
              <w:rPr>
                <w:rFonts w:hAnsi="ＭＳ 明朝"/>
                <w:sz w:val="20"/>
                <w:szCs w:val="20"/>
              </w:rPr>
            </w:pPr>
            <w:sdt>
              <w:sdtPr>
                <w:rPr>
                  <w:rFonts w:hAnsi="ＭＳ 明朝"/>
                  <w:sz w:val="20"/>
                  <w:szCs w:val="20"/>
                </w:rPr>
                <w:id w:val="-78295075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7B676A8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A3F5902" w14:textId="77777777" w:rsidTr="00E97A82">
        <w:trPr>
          <w:trHeight w:val="2739"/>
        </w:trPr>
        <w:tc>
          <w:tcPr>
            <w:tcW w:w="1267" w:type="dxa"/>
            <w:gridSpan w:val="2"/>
            <w:tcBorders>
              <w:top w:val="nil"/>
              <w:left w:val="single" w:sz="4" w:space="0" w:color="auto"/>
              <w:right w:val="single" w:sz="4" w:space="0" w:color="auto"/>
            </w:tcBorders>
          </w:tcPr>
          <w:p w14:paraId="07CABD8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7D594C0"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事業者が整備する「身体的拘束等の適正化のための指針」には、次のような項目を盛り込んでください。</w:t>
            </w:r>
          </w:p>
          <w:p w14:paraId="27B83FC6" w14:textId="63CD600B" w:rsidR="00572B01" w:rsidRPr="008647C1" w:rsidRDefault="00572B01" w:rsidP="003327B5">
            <w:pPr>
              <w:autoSpaceDE w:val="0"/>
              <w:autoSpaceDN w:val="0"/>
              <w:adjustRightInd w:val="0"/>
              <w:snapToGrid w:val="0"/>
              <w:ind w:rightChars="50" w:right="105" w:firstLineChars="50" w:firstLine="105"/>
              <w:rPr>
                <w:rFonts w:hAnsi="ＭＳ 明朝"/>
                <w:color w:val="auto"/>
                <w:kern w:val="2"/>
              </w:rPr>
            </w:pPr>
            <w:r>
              <w:rPr>
                <w:rFonts w:hAnsi="ＭＳ 明朝" w:hint="eastAsia"/>
                <w:color w:val="auto"/>
                <w:kern w:val="2"/>
              </w:rPr>
              <w:t>ア</w:t>
            </w:r>
            <w:r w:rsidRPr="008647C1">
              <w:rPr>
                <w:rFonts w:hAnsi="ＭＳ 明朝" w:hint="eastAsia"/>
                <w:color w:val="auto"/>
                <w:kern w:val="2"/>
              </w:rPr>
              <w:t xml:space="preserve">　</w:t>
            </w:r>
            <w:r w:rsidRPr="003327B5">
              <w:rPr>
                <w:rFonts w:hAnsi="ＭＳ 明朝" w:hint="eastAsia"/>
                <w:color w:val="auto"/>
                <w:w w:val="96"/>
                <w:fitText w:val="5460" w:id="-960216320"/>
              </w:rPr>
              <w:t>事業所における身体的拘束等の適正化に関する基本的考え</w:t>
            </w:r>
            <w:r w:rsidRPr="003327B5">
              <w:rPr>
                <w:rFonts w:hAnsi="ＭＳ 明朝" w:hint="eastAsia"/>
                <w:color w:val="auto"/>
                <w:spacing w:val="27"/>
                <w:w w:val="96"/>
                <w:fitText w:val="5460" w:id="-960216320"/>
              </w:rPr>
              <w:t>方</w:t>
            </w:r>
          </w:p>
          <w:p w14:paraId="62736758" w14:textId="542EE11E"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イ</w:t>
            </w:r>
            <w:r w:rsidRPr="008647C1">
              <w:rPr>
                <w:rFonts w:hAnsi="ＭＳ 明朝" w:hint="eastAsia"/>
                <w:color w:val="auto"/>
                <w:kern w:val="2"/>
              </w:rPr>
              <w:t xml:space="preserve">　身体的拘束</w:t>
            </w:r>
            <w:r>
              <w:rPr>
                <w:rFonts w:hAnsi="ＭＳ 明朝" w:hint="eastAsia"/>
                <w:color w:val="auto"/>
                <w:kern w:val="2"/>
              </w:rPr>
              <w:t>等</w:t>
            </w:r>
            <w:r w:rsidRPr="008647C1">
              <w:rPr>
                <w:rFonts w:hAnsi="ＭＳ 明朝" w:hint="eastAsia"/>
                <w:color w:val="auto"/>
                <w:kern w:val="2"/>
              </w:rPr>
              <w:t>適正化検討委員会その他事業所内の組織に関する事項</w:t>
            </w:r>
          </w:p>
          <w:p w14:paraId="005081B3" w14:textId="1DA07D34"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ウ</w:t>
            </w:r>
            <w:r w:rsidRPr="008647C1">
              <w:rPr>
                <w:rFonts w:hAnsi="ＭＳ 明朝" w:hint="eastAsia"/>
                <w:color w:val="auto"/>
                <w:kern w:val="2"/>
              </w:rPr>
              <w:t xml:space="preserve">　身体的拘束等の適正化のための職員研修に関する基本方針</w:t>
            </w:r>
          </w:p>
          <w:p w14:paraId="2B8C64A1" w14:textId="61D22434"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エ</w:t>
            </w:r>
            <w:r w:rsidRPr="008647C1">
              <w:rPr>
                <w:rFonts w:hAnsi="ＭＳ 明朝" w:hint="eastAsia"/>
                <w:color w:val="auto"/>
                <w:kern w:val="2"/>
              </w:rPr>
              <w:t xml:space="preserve">　事業所内で発生した身体的拘束等の報告方法等のための方策に関する基本方針</w:t>
            </w:r>
          </w:p>
          <w:p w14:paraId="43FD3B99" w14:textId="7D0D87DC"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オ</w:t>
            </w:r>
            <w:r w:rsidRPr="008647C1">
              <w:rPr>
                <w:rFonts w:hAnsi="ＭＳ 明朝" w:hint="eastAsia"/>
                <w:color w:val="auto"/>
                <w:kern w:val="2"/>
              </w:rPr>
              <w:t xml:space="preserve">　身体的拘束等発生時の対応に関する基本方針</w:t>
            </w:r>
          </w:p>
          <w:p w14:paraId="64E42CE7" w14:textId="0D007348"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カ</w:t>
            </w:r>
            <w:r w:rsidRPr="008647C1">
              <w:rPr>
                <w:rFonts w:hAnsi="ＭＳ 明朝" w:hint="eastAsia"/>
                <w:color w:val="auto"/>
                <w:kern w:val="2"/>
              </w:rPr>
              <w:t xml:space="preserve">　利用者等に対する当該指針の閲覧に関する基本方針</w:t>
            </w:r>
          </w:p>
          <w:p w14:paraId="209B8F55" w14:textId="160F8A92"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キ</w:t>
            </w:r>
            <w:r w:rsidRPr="008647C1">
              <w:rPr>
                <w:rFonts w:hAnsi="ＭＳ 明朝" w:hint="eastAsia"/>
                <w:color w:val="auto"/>
                <w:kern w:val="2"/>
              </w:rPr>
              <w:t xml:space="preserve">　</w:t>
            </w:r>
            <w:r w:rsidRPr="003327B5">
              <w:rPr>
                <w:rFonts w:hAnsi="ＭＳ 明朝" w:hint="eastAsia"/>
                <w:color w:val="auto"/>
                <w:spacing w:val="2"/>
                <w:w w:val="96"/>
                <w:fitText w:val="5460" w:id="-960216319"/>
              </w:rPr>
              <w:t>その他身体的拘束等の適正化の推進のために必要な基本方</w:t>
            </w:r>
            <w:r w:rsidRPr="003327B5">
              <w:rPr>
                <w:rFonts w:hAnsi="ＭＳ 明朝" w:hint="eastAsia"/>
                <w:color w:val="auto"/>
                <w:spacing w:val="-24"/>
                <w:w w:val="96"/>
                <w:fitText w:val="5460" w:id="-960216319"/>
              </w:rPr>
              <w:t>針</w:t>
            </w:r>
          </w:p>
        </w:tc>
        <w:tc>
          <w:tcPr>
            <w:tcW w:w="1126" w:type="dxa"/>
            <w:tcBorders>
              <w:left w:val="single" w:sz="4" w:space="0" w:color="auto"/>
              <w:right w:val="single" w:sz="4" w:space="0" w:color="auto"/>
            </w:tcBorders>
          </w:tcPr>
          <w:p w14:paraId="0AD67B8F"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14EE1F5"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E3F27A2" w14:textId="77777777" w:rsidTr="00E97A82">
        <w:trPr>
          <w:trHeight w:val="70"/>
        </w:trPr>
        <w:tc>
          <w:tcPr>
            <w:tcW w:w="1267" w:type="dxa"/>
            <w:gridSpan w:val="2"/>
            <w:tcBorders>
              <w:left w:val="single" w:sz="4" w:space="0" w:color="auto"/>
              <w:right w:val="single" w:sz="4" w:space="0" w:color="auto"/>
            </w:tcBorders>
          </w:tcPr>
          <w:p w14:paraId="3D3E11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1344117" w14:textId="08877654" w:rsidR="00572B01" w:rsidRPr="00F319DD" w:rsidRDefault="00572B01" w:rsidP="00572B01">
            <w:pPr>
              <w:autoSpaceDE w:val="0"/>
              <w:autoSpaceDN w:val="0"/>
              <w:adjustRightInd w:val="0"/>
              <w:snapToGrid w:val="0"/>
              <w:ind w:leftChars="72" w:left="361"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③　</w:t>
            </w:r>
            <w:r w:rsidRPr="00F319DD">
              <w:rPr>
                <w:rFonts w:ascii="ＭＳ ゴシック" w:eastAsia="ＭＳ ゴシック" w:hAnsi="ＭＳ ゴシック" w:hint="eastAsia"/>
                <w:b/>
                <w:color w:val="auto"/>
                <w:kern w:val="2"/>
              </w:rPr>
              <w:t>介護従業者その他の従業者に対し、身体的拘束等の適正化のための研修を定期的に実施していますか。</w:t>
            </w:r>
          </w:p>
        </w:tc>
        <w:tc>
          <w:tcPr>
            <w:tcW w:w="1126" w:type="dxa"/>
            <w:tcBorders>
              <w:left w:val="single" w:sz="4" w:space="0" w:color="auto"/>
              <w:right w:val="single" w:sz="4" w:space="0" w:color="auto"/>
            </w:tcBorders>
          </w:tcPr>
          <w:p w14:paraId="283CB864"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9603048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CB1D44B" w14:textId="3C7AA6F9" w:rsidR="00572B01" w:rsidRDefault="00F10795" w:rsidP="00D919F3">
            <w:pPr>
              <w:autoSpaceDE w:val="0"/>
              <w:autoSpaceDN w:val="0"/>
              <w:adjustRightInd w:val="0"/>
              <w:snapToGrid w:val="0"/>
              <w:rPr>
                <w:rFonts w:hAnsi="ＭＳ 明朝"/>
                <w:sz w:val="20"/>
                <w:szCs w:val="20"/>
              </w:rPr>
            </w:pPr>
            <w:sdt>
              <w:sdtPr>
                <w:rPr>
                  <w:rFonts w:hAnsi="ＭＳ 明朝"/>
                  <w:sz w:val="20"/>
                  <w:szCs w:val="20"/>
                </w:rPr>
                <w:id w:val="-2042810001"/>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right w:val="single" w:sz="4" w:space="0" w:color="auto"/>
            </w:tcBorders>
          </w:tcPr>
          <w:p w14:paraId="6D29F8EA" w14:textId="013235A1"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8B64F95" w14:textId="77777777" w:rsidTr="00E97A82">
        <w:trPr>
          <w:trHeight w:val="70"/>
        </w:trPr>
        <w:tc>
          <w:tcPr>
            <w:tcW w:w="1267" w:type="dxa"/>
            <w:gridSpan w:val="2"/>
            <w:tcBorders>
              <w:left w:val="single" w:sz="4" w:space="0" w:color="auto"/>
              <w:bottom w:val="dotted" w:sz="4" w:space="0" w:color="auto"/>
              <w:right w:val="single" w:sz="4" w:space="0" w:color="auto"/>
            </w:tcBorders>
          </w:tcPr>
          <w:p w14:paraId="64949AEF" w14:textId="7A980C57" w:rsidR="00572B01" w:rsidRPr="008647C1" w:rsidRDefault="00572B01" w:rsidP="00572B01">
            <w:pPr>
              <w:autoSpaceDE w:val="0"/>
              <w:autoSpaceDN w:val="0"/>
              <w:adjustRightInd w:val="0"/>
              <w:snapToGrid w:val="0"/>
              <w:ind w:rightChars="50" w:right="105"/>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5B8438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その他の従業者に対する身体的拘束等の適正化のための研修の内容としては、身体的拘束等の適正化の基礎的内容等の適切な知識を普及・啓発するとともに、当該事業者における指針に基づき、適正化の徹底を行ってください。</w:t>
            </w:r>
          </w:p>
          <w:p w14:paraId="5904428D" w14:textId="77777777" w:rsidR="00572B01" w:rsidRPr="008647C1" w:rsidRDefault="00572B01" w:rsidP="003327B5">
            <w:pPr>
              <w:autoSpaceDE w:val="0"/>
              <w:autoSpaceDN w:val="0"/>
              <w:adjustRightInd w:val="0"/>
              <w:snapToGrid w:val="0"/>
              <w:ind w:leftChars="150" w:left="315" w:rightChars="50" w:right="105" w:firstLineChars="100" w:firstLine="210"/>
              <w:rPr>
                <w:rFonts w:hAnsi="ＭＳ 明朝"/>
                <w:color w:val="auto"/>
                <w:kern w:val="2"/>
              </w:rPr>
            </w:pPr>
            <w:r w:rsidRPr="008647C1">
              <w:rPr>
                <w:rFonts w:hAnsi="ＭＳ 明朝" w:hint="eastAsia"/>
                <w:color w:val="auto"/>
                <w:kern w:val="2"/>
              </w:rPr>
              <w:t>職員教育を組織的に徹底させていくためには、当該事業者が指針に基づいた研修プログラムを作成し、定期的な教育（年２回以上）を開催するとともに、新規採用時には必ず身体的拘束等の適正化の研修を実施することが重要です。</w:t>
            </w:r>
          </w:p>
          <w:p w14:paraId="34089E63" w14:textId="1379FC42" w:rsidR="00572B0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3327B5">
              <w:rPr>
                <w:rFonts w:hAnsi="ＭＳ 明朝" w:hint="eastAsia"/>
                <w:color w:val="auto"/>
                <w:kern w:val="2"/>
              </w:rPr>
              <w:t>また、研修の実施内容についても記録することが必要である。研修の実施は、職員研修事業所内での研修で差し支えありません。</w:t>
            </w:r>
          </w:p>
        </w:tc>
        <w:tc>
          <w:tcPr>
            <w:tcW w:w="1126" w:type="dxa"/>
            <w:tcBorders>
              <w:left w:val="single" w:sz="4" w:space="0" w:color="auto"/>
              <w:right w:val="single" w:sz="4" w:space="0" w:color="auto"/>
            </w:tcBorders>
          </w:tcPr>
          <w:p w14:paraId="49B11474"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96A93D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72217AA" w14:textId="77777777" w:rsidTr="00E97A82">
        <w:trPr>
          <w:trHeight w:val="533"/>
        </w:trPr>
        <w:tc>
          <w:tcPr>
            <w:tcW w:w="1267" w:type="dxa"/>
            <w:gridSpan w:val="2"/>
            <w:vMerge w:val="restart"/>
            <w:tcBorders>
              <w:top w:val="single" w:sz="4" w:space="0" w:color="auto"/>
              <w:left w:val="single" w:sz="4" w:space="0" w:color="auto"/>
              <w:bottom w:val="single" w:sz="4" w:space="0" w:color="auto"/>
              <w:right w:val="single" w:sz="4" w:space="0" w:color="auto"/>
            </w:tcBorders>
          </w:tcPr>
          <w:p w14:paraId="224D20E9" w14:textId="51E80800"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１１</w:t>
            </w:r>
          </w:p>
          <w:p w14:paraId="03F45E32"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認知症対応型共同生活介護計画の作成</w:t>
            </w:r>
          </w:p>
        </w:tc>
        <w:tc>
          <w:tcPr>
            <w:tcW w:w="6311" w:type="dxa"/>
            <w:tcBorders>
              <w:top w:val="single" w:sz="4" w:space="0" w:color="auto"/>
              <w:left w:val="single" w:sz="4" w:space="0" w:color="auto"/>
              <w:right w:val="single" w:sz="4" w:space="0" w:color="auto"/>
            </w:tcBorders>
          </w:tcPr>
          <w:p w14:paraId="50CE4595" w14:textId="065A4ED9"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管理者は、計画作成担当者に認知症対応型共同生活介護計画の作成に関する業務を担当させていますか。</w:t>
            </w:r>
          </w:p>
        </w:tc>
        <w:tc>
          <w:tcPr>
            <w:tcW w:w="1126" w:type="dxa"/>
            <w:tcBorders>
              <w:top w:val="single" w:sz="4" w:space="0" w:color="auto"/>
              <w:left w:val="single" w:sz="4" w:space="0" w:color="auto"/>
              <w:right w:val="single" w:sz="4" w:space="0" w:color="auto"/>
            </w:tcBorders>
          </w:tcPr>
          <w:p w14:paraId="1D43F15A"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72967302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59DC0FD" w14:textId="528ED453"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3310202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00190EF" w14:textId="4C2C3C23"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条例第</w:t>
            </w:r>
            <w:r w:rsidR="00996FF9">
              <w:rPr>
                <w:rFonts w:hAnsi="ＭＳ 明朝" w:hint="eastAsia"/>
                <w:color w:val="auto"/>
                <w:kern w:val="2"/>
                <w:sz w:val="16"/>
                <w:szCs w:val="16"/>
              </w:rPr>
              <w:t>119条</w:t>
            </w:r>
            <w:r w:rsidRPr="00913E95">
              <w:rPr>
                <w:rFonts w:hAnsi="ＭＳ 明朝" w:hint="eastAsia"/>
                <w:color w:val="auto"/>
                <w:kern w:val="2"/>
                <w:sz w:val="16"/>
                <w:szCs w:val="16"/>
              </w:rPr>
              <w:t>第1項</w:t>
            </w:r>
          </w:p>
        </w:tc>
      </w:tr>
      <w:tr w:rsidR="00572B01" w:rsidRPr="008647C1" w14:paraId="3B9756B0" w14:textId="77777777" w:rsidTr="00E97A82">
        <w:trPr>
          <w:trHeight w:val="371"/>
        </w:trPr>
        <w:tc>
          <w:tcPr>
            <w:tcW w:w="1267" w:type="dxa"/>
            <w:gridSpan w:val="2"/>
            <w:vMerge/>
            <w:tcBorders>
              <w:top w:val="single" w:sz="4" w:space="0" w:color="auto"/>
              <w:left w:val="single" w:sz="4" w:space="0" w:color="auto"/>
              <w:right w:val="single" w:sz="4" w:space="0" w:color="auto"/>
            </w:tcBorders>
          </w:tcPr>
          <w:p w14:paraId="41F28B8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0DFB1C8" w14:textId="0394E808"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認知症対応型共同生活介護計画の作成に当たっては、通所介護等の活用、地域における活動への参加の機会の提供等により、利用者の多様な活動の確保に努めていますか。</w:t>
            </w:r>
          </w:p>
        </w:tc>
        <w:tc>
          <w:tcPr>
            <w:tcW w:w="1126" w:type="dxa"/>
            <w:tcBorders>
              <w:top w:val="single" w:sz="4" w:space="0" w:color="auto"/>
              <w:left w:val="single" w:sz="4" w:space="0" w:color="auto"/>
              <w:right w:val="single" w:sz="4" w:space="0" w:color="auto"/>
            </w:tcBorders>
          </w:tcPr>
          <w:p w14:paraId="0685CB4E"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4419946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4EA8DB2" w14:textId="55D523DC"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27999341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754AAFEA" w14:textId="3F149CF4"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条例第</w:t>
            </w:r>
            <w:r w:rsidR="00996FF9">
              <w:rPr>
                <w:rFonts w:hAnsi="ＭＳ 明朝" w:hint="eastAsia"/>
                <w:color w:val="auto"/>
                <w:kern w:val="2"/>
                <w:sz w:val="16"/>
                <w:szCs w:val="16"/>
              </w:rPr>
              <w:t>119条</w:t>
            </w:r>
            <w:r w:rsidRPr="00913E95">
              <w:rPr>
                <w:rFonts w:hAnsi="ＭＳ 明朝" w:hint="eastAsia"/>
                <w:color w:val="auto"/>
                <w:kern w:val="2"/>
                <w:sz w:val="16"/>
                <w:szCs w:val="16"/>
              </w:rPr>
              <w:t>第2項</w:t>
            </w:r>
          </w:p>
          <w:p w14:paraId="4D4BA46F"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平</w:t>
            </w:r>
            <w:r w:rsidRPr="00913E95">
              <w:rPr>
                <w:rFonts w:hAnsi="ＭＳ 明朝"/>
                <w:color w:val="auto"/>
                <w:kern w:val="2"/>
                <w:sz w:val="16"/>
                <w:szCs w:val="16"/>
              </w:rPr>
              <w:t>18-0331004</w:t>
            </w:r>
          </w:p>
          <w:p w14:paraId="69F01D0C"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r w:rsidRPr="00913E95">
              <w:rPr>
                <w:rFonts w:hAnsi="ＭＳ 明朝" w:hint="eastAsia"/>
                <w:color w:val="auto"/>
                <w:kern w:val="2"/>
                <w:sz w:val="16"/>
                <w:szCs w:val="16"/>
              </w:rPr>
              <w:t>第3の五の4⑸②</w:t>
            </w:r>
          </w:p>
        </w:tc>
      </w:tr>
      <w:tr w:rsidR="00572B01" w:rsidRPr="008647C1" w14:paraId="212CB6C9" w14:textId="77777777" w:rsidTr="00E97A82">
        <w:trPr>
          <w:trHeight w:val="817"/>
        </w:trPr>
        <w:tc>
          <w:tcPr>
            <w:tcW w:w="1267" w:type="dxa"/>
            <w:gridSpan w:val="2"/>
            <w:tcBorders>
              <w:left w:val="single" w:sz="4" w:space="0" w:color="auto"/>
              <w:right w:val="single" w:sz="4" w:space="0" w:color="auto"/>
            </w:tcBorders>
          </w:tcPr>
          <w:p w14:paraId="37E5650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EC52AE7"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「通所介護等の活用」とは、介護保険給付の対象となる通所介護ではなく、通所介護事業者との間の契約により、利用者に介護保険給付の対象となる通所介護に準ずるサービスを提供するものです。</w:t>
            </w:r>
          </w:p>
          <w:p w14:paraId="76623F4B" w14:textId="22681A49"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32231A7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7BAB7E0" w14:textId="77777777" w:rsidR="00572B01" w:rsidRPr="00913E95"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8840A24" w14:textId="77777777" w:rsidTr="00E97A82">
        <w:trPr>
          <w:trHeight w:val="817"/>
        </w:trPr>
        <w:tc>
          <w:tcPr>
            <w:tcW w:w="1267" w:type="dxa"/>
            <w:gridSpan w:val="2"/>
            <w:tcBorders>
              <w:left w:val="single" w:sz="4" w:space="0" w:color="auto"/>
              <w:right w:val="single" w:sz="4" w:space="0" w:color="auto"/>
            </w:tcBorders>
          </w:tcPr>
          <w:p w14:paraId="4B6D0F8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2D86358"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「利用者の多様な活動」とは、地域の特性や利用者の生活環境に応じたレクリエーション、行事、園芸、農作業などの利用者の趣味又は嗜好に応じた活動等をいいます。</w:t>
            </w:r>
          </w:p>
          <w:p w14:paraId="31F91445" w14:textId="7F1BA6BB"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3B8B625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D47DA06"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F5AEC74" w14:textId="77777777" w:rsidTr="00E97A82">
        <w:trPr>
          <w:trHeight w:val="817"/>
        </w:trPr>
        <w:tc>
          <w:tcPr>
            <w:tcW w:w="1267" w:type="dxa"/>
            <w:gridSpan w:val="2"/>
            <w:tcBorders>
              <w:left w:val="single" w:sz="4" w:space="0" w:color="auto"/>
              <w:right w:val="single" w:sz="4" w:space="0" w:color="auto"/>
            </w:tcBorders>
          </w:tcPr>
          <w:p w14:paraId="7C8611E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44EB1E4E"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計画作成担当者は、利用者の心身の状況、希望及びその置かれている環境を踏まえて、他の介護従業者と協議の上、援助の目標、目標を達成するための具体的なサービスの内容等を記載した認知症対応型共同生活介護計画を作成していますか。</w:t>
            </w:r>
          </w:p>
          <w:p w14:paraId="3E6A548A" w14:textId="077C418B" w:rsidR="003327B5" w:rsidRPr="00F319DD" w:rsidRDefault="003327B5"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right w:val="single" w:sz="4" w:space="0" w:color="auto"/>
            </w:tcBorders>
          </w:tcPr>
          <w:p w14:paraId="0B8C0C12"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17245287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D716690" w14:textId="16B7C445"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224109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7868F9" w14:textId="3AEC018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996FF9">
              <w:rPr>
                <w:rFonts w:hAnsi="ＭＳ 明朝" w:hint="eastAsia"/>
                <w:color w:val="auto"/>
                <w:kern w:val="2"/>
                <w:sz w:val="16"/>
                <w:szCs w:val="16"/>
              </w:rPr>
              <w:t>119条</w:t>
            </w:r>
            <w:r w:rsidRPr="004838F0">
              <w:rPr>
                <w:rFonts w:hAnsi="ＭＳ 明朝" w:hint="eastAsia"/>
                <w:color w:val="auto"/>
                <w:kern w:val="2"/>
                <w:sz w:val="16"/>
                <w:szCs w:val="16"/>
              </w:rPr>
              <w:t>第3項</w:t>
            </w:r>
          </w:p>
          <w:p w14:paraId="005FD6F4"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平18-0331004</w:t>
            </w:r>
          </w:p>
          <w:p w14:paraId="77C5EE7B"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第3の五の4⑸①</w:t>
            </w:r>
          </w:p>
        </w:tc>
      </w:tr>
      <w:tr w:rsidR="00572B01" w:rsidRPr="008647C1" w14:paraId="4628CBC2" w14:textId="77777777" w:rsidTr="00E97A82">
        <w:trPr>
          <w:trHeight w:val="817"/>
        </w:trPr>
        <w:tc>
          <w:tcPr>
            <w:tcW w:w="1267" w:type="dxa"/>
            <w:gridSpan w:val="2"/>
            <w:tcBorders>
              <w:left w:val="single" w:sz="4" w:space="0" w:color="auto"/>
              <w:right w:val="single" w:sz="4" w:space="0" w:color="auto"/>
            </w:tcBorders>
          </w:tcPr>
          <w:p w14:paraId="5E2E0B7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E26F39E"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認知症対応型共同生活介護計画の作成及びその実施に当たっては、いたずらにこれを利用者に強制することとならないように留意してください。</w:t>
            </w:r>
          </w:p>
          <w:p w14:paraId="277A884F" w14:textId="2811CE60"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22CBFB6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6780A1E"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DEB73DC" w14:textId="77777777" w:rsidTr="00E97A82">
        <w:trPr>
          <w:trHeight w:val="817"/>
        </w:trPr>
        <w:tc>
          <w:tcPr>
            <w:tcW w:w="1267" w:type="dxa"/>
            <w:gridSpan w:val="2"/>
            <w:tcBorders>
              <w:left w:val="single" w:sz="4" w:space="0" w:color="auto"/>
              <w:right w:val="single" w:sz="4" w:space="0" w:color="auto"/>
            </w:tcBorders>
          </w:tcPr>
          <w:p w14:paraId="261DA76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386E6B6B"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計画作成担当者は、認知症対応型共同生活介護計画の作成に当たっては、その内容について利用者又は家族に対して説明し、利用者の同意を得ていますか。</w:t>
            </w:r>
          </w:p>
          <w:p w14:paraId="5AAC9AD2" w14:textId="4E01DC54" w:rsidR="003327B5" w:rsidRPr="00F319DD" w:rsidRDefault="003327B5"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bottom w:val="single" w:sz="4" w:space="0" w:color="auto"/>
              <w:right w:val="single" w:sz="4" w:space="0" w:color="auto"/>
            </w:tcBorders>
          </w:tcPr>
          <w:p w14:paraId="1B0C7322"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9841897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6DB91A4" w14:textId="47A9ACD4"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7931219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006F03A5" w14:textId="0F9FE421"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996FF9">
              <w:rPr>
                <w:rFonts w:hAnsi="ＭＳ 明朝" w:hint="eastAsia"/>
                <w:color w:val="auto"/>
                <w:kern w:val="2"/>
                <w:sz w:val="16"/>
                <w:szCs w:val="16"/>
              </w:rPr>
              <w:t>119条</w:t>
            </w:r>
            <w:r w:rsidRPr="004838F0">
              <w:rPr>
                <w:rFonts w:hAnsi="ＭＳ 明朝" w:hint="eastAsia"/>
                <w:color w:val="auto"/>
                <w:kern w:val="2"/>
                <w:sz w:val="16"/>
                <w:szCs w:val="16"/>
              </w:rPr>
              <w:t>第4項</w:t>
            </w:r>
          </w:p>
        </w:tc>
      </w:tr>
      <w:tr w:rsidR="00572B01" w:rsidRPr="008647C1" w14:paraId="25AA8C4E" w14:textId="77777777" w:rsidTr="00E97A82">
        <w:trPr>
          <w:trHeight w:val="587"/>
        </w:trPr>
        <w:tc>
          <w:tcPr>
            <w:tcW w:w="1267" w:type="dxa"/>
            <w:gridSpan w:val="2"/>
            <w:tcBorders>
              <w:left w:val="single" w:sz="4" w:space="0" w:color="auto"/>
              <w:right w:val="single" w:sz="4" w:space="0" w:color="auto"/>
            </w:tcBorders>
          </w:tcPr>
          <w:p w14:paraId="0CC88B2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48E2584" w14:textId="4F0167F4" w:rsidR="00572B01" w:rsidRPr="00F319DD" w:rsidRDefault="00572B01"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(5)　</w:t>
            </w:r>
            <w:r w:rsidRPr="00F319DD">
              <w:rPr>
                <w:rFonts w:ascii="ＭＳ ゴシック" w:eastAsia="ＭＳ ゴシック" w:hAnsi="ＭＳ ゴシック" w:hint="eastAsia"/>
                <w:b/>
                <w:color w:val="auto"/>
                <w:kern w:val="2"/>
              </w:rPr>
              <w:t>計画作成担当者は、認知症対応型共同生活介護計画を作成した際には、利用者に交付していますか。</w:t>
            </w:r>
          </w:p>
        </w:tc>
        <w:tc>
          <w:tcPr>
            <w:tcW w:w="1126" w:type="dxa"/>
            <w:tcBorders>
              <w:top w:val="single" w:sz="4" w:space="0" w:color="auto"/>
              <w:left w:val="single" w:sz="4" w:space="0" w:color="auto"/>
              <w:right w:val="single" w:sz="4" w:space="0" w:color="auto"/>
            </w:tcBorders>
          </w:tcPr>
          <w:p w14:paraId="4F95004D"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43610300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9FDD3C6" w14:textId="2239585A"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69660307"/>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49B24CC3" w14:textId="01ED2C08"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996FF9">
              <w:rPr>
                <w:rFonts w:hAnsi="ＭＳ 明朝" w:hint="eastAsia"/>
                <w:color w:val="auto"/>
                <w:kern w:val="2"/>
                <w:sz w:val="16"/>
                <w:szCs w:val="16"/>
              </w:rPr>
              <w:t>119条</w:t>
            </w:r>
            <w:r w:rsidRPr="004838F0">
              <w:rPr>
                <w:rFonts w:hAnsi="ＭＳ 明朝" w:hint="eastAsia"/>
                <w:color w:val="auto"/>
                <w:kern w:val="2"/>
                <w:sz w:val="16"/>
                <w:szCs w:val="16"/>
              </w:rPr>
              <w:t>第5項</w:t>
            </w:r>
          </w:p>
          <w:p w14:paraId="5837BC04"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w:t>
            </w:r>
            <w:r w:rsidRPr="004838F0">
              <w:rPr>
                <w:rFonts w:hAnsi="ＭＳ 明朝"/>
                <w:color w:val="auto"/>
                <w:kern w:val="2"/>
                <w:sz w:val="16"/>
                <w:szCs w:val="16"/>
              </w:rPr>
              <w:t>18-0331004</w:t>
            </w:r>
          </w:p>
          <w:p w14:paraId="6D34C3DC"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第3の五の4⑸③</w:t>
            </w:r>
          </w:p>
          <w:p w14:paraId="1C4ACA08"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7C35592A"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A2A8B28" w14:textId="77777777" w:rsidTr="00E97A82">
        <w:trPr>
          <w:trHeight w:val="817"/>
        </w:trPr>
        <w:tc>
          <w:tcPr>
            <w:tcW w:w="1267" w:type="dxa"/>
            <w:gridSpan w:val="2"/>
            <w:tcBorders>
              <w:left w:val="single" w:sz="4" w:space="0" w:color="auto"/>
              <w:right w:val="single" w:sz="4" w:space="0" w:color="auto"/>
            </w:tcBorders>
          </w:tcPr>
          <w:p w14:paraId="1AD5637B"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75622AE" w14:textId="468E4A27" w:rsidR="003327B5"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計画は、利用者の心身の状況、希望及びその置かれている環境を踏まえて作成されなければならないものであり、サービス内容等への利用者の意向の反映の機会を保障するため、計画作成担当者は、その内容等を説明した上で利用者の同意を得なければならず、利用者に交付しなければなりません。</w:t>
            </w:r>
          </w:p>
        </w:tc>
        <w:tc>
          <w:tcPr>
            <w:tcW w:w="1126" w:type="dxa"/>
            <w:tcBorders>
              <w:left w:val="single" w:sz="4" w:space="0" w:color="auto"/>
              <w:right w:val="single" w:sz="4" w:space="0" w:color="auto"/>
            </w:tcBorders>
          </w:tcPr>
          <w:p w14:paraId="0E7D1B2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0871B2D"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36306E8" w14:textId="77777777" w:rsidTr="00E97A82">
        <w:trPr>
          <w:trHeight w:val="523"/>
        </w:trPr>
        <w:tc>
          <w:tcPr>
            <w:tcW w:w="1267" w:type="dxa"/>
            <w:gridSpan w:val="2"/>
            <w:tcBorders>
              <w:left w:val="single" w:sz="4" w:space="0" w:color="auto"/>
              <w:right w:val="single" w:sz="4" w:space="0" w:color="auto"/>
            </w:tcBorders>
          </w:tcPr>
          <w:p w14:paraId="1D29301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0B6B0EE" w14:textId="104244EA"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交付した認知症対応型共同生活介護計画は</w:t>
            </w:r>
            <w:r w:rsidR="006F0909">
              <w:rPr>
                <w:rFonts w:hAnsi="ＭＳ 明朝" w:hint="eastAsia"/>
                <w:color w:val="auto"/>
                <w:kern w:val="2"/>
              </w:rPr>
              <w:t>２</w:t>
            </w:r>
            <w:r w:rsidRPr="008647C1">
              <w:rPr>
                <w:rFonts w:hAnsi="ＭＳ 明朝" w:hint="eastAsia"/>
                <w:color w:val="auto"/>
                <w:kern w:val="2"/>
              </w:rPr>
              <w:t>年間保存しなければなりません。</w:t>
            </w:r>
          </w:p>
          <w:p w14:paraId="50276CF3" w14:textId="475CDDD3"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138B8AC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B56FE34" w14:textId="5630CAF6"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090AC7">
              <w:rPr>
                <w:rFonts w:hAnsi="ＭＳ 明朝" w:hint="eastAsia"/>
                <w:color w:val="auto"/>
                <w:kern w:val="2"/>
                <w:sz w:val="16"/>
                <w:szCs w:val="16"/>
              </w:rPr>
              <w:t>128条第2項</w:t>
            </w:r>
          </w:p>
        </w:tc>
      </w:tr>
      <w:tr w:rsidR="00572B01" w:rsidRPr="008647C1" w14:paraId="3217DEFD" w14:textId="77777777" w:rsidTr="00E97A82">
        <w:trPr>
          <w:trHeight w:val="817"/>
        </w:trPr>
        <w:tc>
          <w:tcPr>
            <w:tcW w:w="1267" w:type="dxa"/>
            <w:gridSpan w:val="2"/>
            <w:tcBorders>
              <w:left w:val="single" w:sz="4" w:space="0" w:color="auto"/>
              <w:right w:val="single" w:sz="4" w:space="0" w:color="auto"/>
            </w:tcBorders>
          </w:tcPr>
          <w:p w14:paraId="090CA90F" w14:textId="77777777" w:rsidR="00572B01" w:rsidRPr="008647C1" w:rsidRDefault="00572B01" w:rsidP="00572B01">
            <w:pPr>
              <w:autoSpaceDE w:val="0"/>
              <w:autoSpaceDN w:val="0"/>
              <w:adjustRightInd w:val="0"/>
              <w:snapToGrid w:val="0"/>
              <w:ind w:leftChars="50" w:left="316" w:rightChars="50" w:right="105" w:hangingChars="100" w:hanging="211"/>
              <w:rPr>
                <w:rFonts w:hAnsi="ＭＳ 明朝"/>
                <w:b/>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FBD97FA"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(6)　</w:t>
            </w:r>
            <w:r w:rsidRPr="00F319DD">
              <w:rPr>
                <w:rFonts w:ascii="ＭＳ ゴシック" w:eastAsia="ＭＳ ゴシック" w:hAnsi="ＭＳ ゴシック" w:hint="eastAsia"/>
                <w:b/>
                <w:color w:val="auto"/>
                <w:kern w:val="2"/>
              </w:rPr>
              <w:t>計画作成担当者は、認知症対応型共同生活介護計画の作成後においても、他の介護従業者及び利用者が認知症対応型共同生活介護計画に基づき利用する他の居宅サービス等を行う者との連絡を継続的に行うことにより、認知症対応型共同生活介護計画の実施状況の把握を行い、必要に応じて認知症対応型共同生活介護計画の変更を行っていますか。</w:t>
            </w:r>
          </w:p>
          <w:p w14:paraId="45BE4F75" w14:textId="5BBF94D5" w:rsidR="003327B5" w:rsidRPr="00F319DD" w:rsidRDefault="003327B5"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right w:val="single" w:sz="4" w:space="0" w:color="auto"/>
            </w:tcBorders>
          </w:tcPr>
          <w:p w14:paraId="689B1929"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51666559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2CEFD150" w14:textId="212123C5"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375270515"/>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073DB452" w14:textId="4A149E46"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996FF9">
              <w:rPr>
                <w:rFonts w:hAnsi="ＭＳ 明朝" w:hint="eastAsia"/>
                <w:color w:val="auto"/>
                <w:kern w:val="2"/>
                <w:sz w:val="16"/>
                <w:szCs w:val="16"/>
              </w:rPr>
              <w:t>119条</w:t>
            </w:r>
            <w:r w:rsidRPr="004838F0">
              <w:rPr>
                <w:rFonts w:hAnsi="ＭＳ 明朝" w:hint="eastAsia"/>
                <w:color w:val="auto"/>
                <w:kern w:val="2"/>
                <w:sz w:val="16"/>
                <w:szCs w:val="16"/>
              </w:rPr>
              <w:t>第6項</w:t>
            </w:r>
          </w:p>
          <w:p w14:paraId="653B617D"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平18-0331004第3の五の4⑸④</w:t>
            </w:r>
          </w:p>
        </w:tc>
      </w:tr>
      <w:tr w:rsidR="00572B01" w:rsidRPr="008647C1" w14:paraId="77390859" w14:textId="77777777" w:rsidTr="00E97A82">
        <w:trPr>
          <w:trHeight w:val="268"/>
        </w:trPr>
        <w:tc>
          <w:tcPr>
            <w:tcW w:w="1267" w:type="dxa"/>
            <w:gridSpan w:val="2"/>
            <w:tcBorders>
              <w:left w:val="single" w:sz="4" w:space="0" w:color="auto"/>
              <w:right w:val="single" w:sz="4" w:space="0" w:color="auto"/>
            </w:tcBorders>
          </w:tcPr>
          <w:p w14:paraId="58D25CE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26514F8"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認知症対応型共同生活介護計画には、共同生活住居内で提供するサービスだけでなく、共同生活住居外において入居者が利用する他の居宅サービス等も位置づけられることから、計画作成担当者は、共同生活住居の他の介護従業者及び他の居宅サービス等を行う者と連携して認知症対応型共同生活介護計画に基づいたサービスの実施状況を把握し、また、必要に応じて計画の変更を行ってください。</w:t>
            </w:r>
          </w:p>
          <w:p w14:paraId="1944328A" w14:textId="0BAE8D08"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6853995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A2DB9AD"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6A64DE7" w14:textId="77777777" w:rsidTr="00E97A82">
        <w:trPr>
          <w:trHeight w:val="589"/>
        </w:trPr>
        <w:tc>
          <w:tcPr>
            <w:tcW w:w="1267" w:type="dxa"/>
            <w:gridSpan w:val="2"/>
            <w:tcBorders>
              <w:left w:val="single" w:sz="4" w:space="0" w:color="auto"/>
              <w:right w:val="single" w:sz="4" w:space="0" w:color="auto"/>
            </w:tcBorders>
          </w:tcPr>
          <w:p w14:paraId="62022AC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13480C05" w14:textId="77777777" w:rsidR="00572B01" w:rsidRDefault="00572B01" w:rsidP="00F319DD">
            <w:pPr>
              <w:autoSpaceDE w:val="0"/>
              <w:autoSpaceDN w:val="0"/>
              <w:adjustRightIn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(7)　</w:t>
            </w:r>
            <w:r w:rsidRPr="00F319DD">
              <w:rPr>
                <w:rFonts w:ascii="ＭＳ ゴシック" w:eastAsia="ＭＳ ゴシック" w:hAnsi="ＭＳ ゴシック" w:hint="eastAsia"/>
                <w:b/>
                <w:color w:val="auto"/>
                <w:kern w:val="2"/>
              </w:rPr>
              <w:t>認知症対応型共同生活介護計画の変更する場合においても、(2)～(5)に沿って行っていますか。</w:t>
            </w:r>
          </w:p>
          <w:p w14:paraId="082F01A9" w14:textId="3AE23640" w:rsidR="003327B5" w:rsidRPr="00F319DD" w:rsidRDefault="003327B5" w:rsidP="00F319DD">
            <w:pPr>
              <w:autoSpaceDE w:val="0"/>
              <w:autoSpaceDN w:val="0"/>
              <w:adjustRightInd w:val="0"/>
              <w:ind w:left="211" w:rightChars="50" w:right="105" w:hangingChars="100" w:hanging="211"/>
              <w:rPr>
                <w:rFonts w:ascii="ＭＳ ゴシック" w:eastAsia="ＭＳ ゴシック" w:hAnsi="ＭＳ ゴシック"/>
                <w:b/>
                <w:color w:val="auto"/>
                <w:kern w:val="2"/>
              </w:rPr>
            </w:pPr>
          </w:p>
        </w:tc>
        <w:tc>
          <w:tcPr>
            <w:tcW w:w="1126" w:type="dxa"/>
            <w:tcBorders>
              <w:top w:val="single" w:sz="4" w:space="0" w:color="auto"/>
              <w:left w:val="single" w:sz="4" w:space="0" w:color="auto"/>
              <w:bottom w:val="single" w:sz="4" w:space="0" w:color="auto"/>
              <w:right w:val="single" w:sz="4" w:space="0" w:color="auto"/>
            </w:tcBorders>
          </w:tcPr>
          <w:p w14:paraId="75C692EC"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25995231"/>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F9230A2" w14:textId="5DFF6982"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89133780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660B256" w14:textId="72039D23"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条例第</w:t>
            </w:r>
            <w:r w:rsidR="00996FF9">
              <w:rPr>
                <w:rFonts w:hAnsi="ＭＳ 明朝" w:hint="eastAsia"/>
                <w:color w:val="auto"/>
                <w:kern w:val="2"/>
                <w:sz w:val="16"/>
                <w:szCs w:val="16"/>
              </w:rPr>
              <w:t>119条</w:t>
            </w:r>
            <w:r w:rsidRPr="004838F0">
              <w:rPr>
                <w:rFonts w:hAnsi="ＭＳ 明朝" w:hint="eastAsia"/>
                <w:color w:val="auto"/>
                <w:kern w:val="2"/>
                <w:sz w:val="16"/>
                <w:szCs w:val="16"/>
              </w:rPr>
              <w:t>第7項</w:t>
            </w:r>
          </w:p>
        </w:tc>
      </w:tr>
      <w:tr w:rsidR="00572B01" w:rsidRPr="008647C1" w14:paraId="4E5CC481" w14:textId="77777777" w:rsidTr="00E97A82">
        <w:trPr>
          <w:trHeight w:val="424"/>
        </w:trPr>
        <w:tc>
          <w:tcPr>
            <w:tcW w:w="1267" w:type="dxa"/>
            <w:gridSpan w:val="2"/>
            <w:tcBorders>
              <w:left w:val="single" w:sz="4" w:space="0" w:color="auto"/>
              <w:bottom w:val="single" w:sz="4" w:space="0" w:color="auto"/>
              <w:right w:val="single" w:sz="4" w:space="0" w:color="auto"/>
            </w:tcBorders>
          </w:tcPr>
          <w:p w14:paraId="15078DC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5DD60219" w14:textId="36FABAFB" w:rsidR="00572B01" w:rsidRPr="00F319DD" w:rsidRDefault="00572B01" w:rsidP="00F319DD">
            <w:pPr>
              <w:autoSpaceDE w:val="0"/>
              <w:autoSpaceDN w:val="0"/>
              <w:adjustRightIn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(8)　</w:t>
            </w:r>
            <w:r w:rsidRPr="00F319DD">
              <w:rPr>
                <w:rFonts w:ascii="ＭＳ ゴシック" w:eastAsia="ＭＳ ゴシック" w:hAnsi="ＭＳ ゴシック" w:hint="eastAsia"/>
                <w:b/>
                <w:color w:val="auto"/>
                <w:kern w:val="2"/>
              </w:rPr>
              <w:t>指定居宅介護支援等の事業の人員及び運営に関する基準第</w:t>
            </w:r>
            <w:r w:rsidRPr="00F319DD">
              <w:rPr>
                <w:rFonts w:ascii="ＭＳ ゴシック" w:eastAsia="ＭＳ ゴシック" w:hAnsi="ＭＳ ゴシック"/>
                <w:b/>
                <w:color w:val="auto"/>
                <w:kern w:val="2"/>
              </w:rPr>
              <w:t>13</w:t>
            </w:r>
            <w:r w:rsidRPr="00F319DD">
              <w:rPr>
                <w:rFonts w:ascii="ＭＳ ゴシック" w:eastAsia="ＭＳ ゴシック" w:hAnsi="ＭＳ ゴシック" w:hint="eastAsia"/>
                <w:b/>
                <w:color w:val="auto"/>
                <w:kern w:val="2"/>
              </w:rPr>
              <w:t>条第</w:t>
            </w:r>
            <w:r w:rsidRPr="00F319DD">
              <w:rPr>
                <w:rFonts w:ascii="ＭＳ ゴシック" w:eastAsia="ＭＳ ゴシック" w:hAnsi="ＭＳ ゴシック"/>
                <w:b/>
                <w:color w:val="auto"/>
                <w:kern w:val="2"/>
              </w:rPr>
              <w:t>12</w:t>
            </w:r>
            <w:r w:rsidRPr="00F319DD">
              <w:rPr>
                <w:rFonts w:ascii="ＭＳ ゴシック" w:eastAsia="ＭＳ ゴシック" w:hAnsi="ＭＳ ゴシック" w:hint="eastAsia"/>
                <w:b/>
                <w:color w:val="auto"/>
                <w:kern w:val="2"/>
              </w:rPr>
              <w:t>号において、「介護支援専門員は、居宅サービス計画に位置付けた居宅サービス事業者等に対して、指定居宅サービス等基準において位置付けられている計画の提出を求めるものとする」と規定していることを踏まえ、認知症対応型共同生活介護事業所において短期利用認知症対応型共同生活介護費を算定する場合で、居宅介護支援事業所の介護支援専門員が作成した居宅サービス計画に基づきサービスを提供している認知症対応型共同生活介護事業者は、当該居宅サービス計画を作成している居宅介護支援事業者から認知症対応型共同生活介護計画の提供の求めがあった際には、当該認知症対応型共同生活介護計画を提供することに協力するよう努めていますか。</w:t>
            </w:r>
          </w:p>
        </w:tc>
        <w:tc>
          <w:tcPr>
            <w:tcW w:w="1126" w:type="dxa"/>
            <w:tcBorders>
              <w:top w:val="single" w:sz="4" w:space="0" w:color="auto"/>
              <w:left w:val="single" w:sz="4" w:space="0" w:color="auto"/>
              <w:bottom w:val="single" w:sz="4" w:space="0" w:color="auto"/>
              <w:right w:val="single" w:sz="4" w:space="0" w:color="auto"/>
            </w:tcBorders>
          </w:tcPr>
          <w:p w14:paraId="35B43AC4"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89978214"/>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3AD3DDD" w14:textId="5E3F3E8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36489925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82AFEF4"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平18-0331004</w:t>
            </w:r>
          </w:p>
          <w:p w14:paraId="2483D545"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第3の五の4⑸⑤</w:t>
            </w:r>
          </w:p>
          <w:p w14:paraId="70999101" w14:textId="77777777" w:rsidR="00572B01" w:rsidRPr="004838F0" w:rsidRDefault="00572B01" w:rsidP="00572B01">
            <w:pPr>
              <w:autoSpaceDE w:val="0"/>
              <w:autoSpaceDN w:val="0"/>
              <w:adjustRightInd w:val="0"/>
              <w:snapToGrid w:val="0"/>
              <w:ind w:leftChars="40" w:left="84" w:rightChars="10" w:right="21"/>
              <w:rPr>
                <w:rFonts w:hAnsi="ＭＳ 明朝"/>
                <w:color w:val="auto"/>
                <w:kern w:val="2"/>
                <w:sz w:val="16"/>
                <w:szCs w:val="16"/>
              </w:rPr>
            </w:pPr>
            <w:r w:rsidRPr="004838F0">
              <w:rPr>
                <w:rFonts w:hAnsi="ＭＳ 明朝" w:hint="eastAsia"/>
                <w:color w:val="auto"/>
                <w:kern w:val="2"/>
                <w:sz w:val="16"/>
                <w:szCs w:val="16"/>
              </w:rPr>
              <w:t>(第3の四の4⑻準用)</w:t>
            </w:r>
          </w:p>
        </w:tc>
      </w:tr>
      <w:tr w:rsidR="00572B01" w:rsidRPr="008647C1" w14:paraId="5E1F0B0D" w14:textId="77777777" w:rsidTr="00E97A82">
        <w:trPr>
          <w:trHeight w:val="817"/>
        </w:trPr>
        <w:tc>
          <w:tcPr>
            <w:tcW w:w="1267" w:type="dxa"/>
            <w:gridSpan w:val="2"/>
            <w:tcBorders>
              <w:top w:val="single" w:sz="4" w:space="0" w:color="auto"/>
              <w:left w:val="single" w:sz="4" w:space="0" w:color="auto"/>
              <w:right w:val="single" w:sz="4" w:space="0" w:color="auto"/>
            </w:tcBorders>
          </w:tcPr>
          <w:p w14:paraId="4E93796A" w14:textId="4D87C1EA" w:rsidR="00572B0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１２</w:t>
            </w:r>
          </w:p>
          <w:p w14:paraId="57EB6D7E" w14:textId="44F38DCB"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介護等</w:t>
            </w:r>
          </w:p>
        </w:tc>
        <w:tc>
          <w:tcPr>
            <w:tcW w:w="6311" w:type="dxa"/>
            <w:tcBorders>
              <w:top w:val="single" w:sz="4" w:space="0" w:color="auto"/>
              <w:left w:val="single" w:sz="4" w:space="0" w:color="auto"/>
              <w:bottom w:val="dotted" w:sz="4" w:space="0" w:color="auto"/>
              <w:right w:val="single" w:sz="4" w:space="0" w:color="auto"/>
            </w:tcBorders>
          </w:tcPr>
          <w:p w14:paraId="7DD45270" w14:textId="2DA1BEE0"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利用者の心身の状況に応じ、利用者の自立の支援と日常生活の充実に資するよう、適切な技術をもって介護を行っていますか。</w:t>
            </w:r>
          </w:p>
        </w:tc>
        <w:tc>
          <w:tcPr>
            <w:tcW w:w="1126" w:type="dxa"/>
            <w:tcBorders>
              <w:top w:val="single" w:sz="4" w:space="0" w:color="auto"/>
              <w:left w:val="single" w:sz="4" w:space="0" w:color="auto"/>
              <w:right w:val="single" w:sz="4" w:space="0" w:color="auto"/>
            </w:tcBorders>
          </w:tcPr>
          <w:p w14:paraId="3799BD18" w14:textId="442A6F14"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37381165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82BE664" w14:textId="1FF813FE"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76151967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73254A8" w14:textId="059292C2"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120条</w:t>
            </w:r>
            <w:r w:rsidRPr="00C05FD1">
              <w:rPr>
                <w:rFonts w:hAnsi="ＭＳ 明朝" w:hint="eastAsia"/>
                <w:color w:val="auto"/>
                <w:kern w:val="2"/>
                <w:sz w:val="16"/>
                <w:szCs w:val="16"/>
              </w:rPr>
              <w:t>第1項</w:t>
            </w:r>
          </w:p>
          <w:p w14:paraId="6D973D7E" w14:textId="20A90AD9"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w:t>
            </w:r>
            <w:r w:rsidR="00996FF9">
              <w:rPr>
                <w:rFonts w:hAnsi="ＭＳ 明朝" w:hint="eastAsia"/>
                <w:color w:val="auto"/>
                <w:kern w:val="2"/>
                <w:sz w:val="16"/>
                <w:szCs w:val="16"/>
              </w:rPr>
              <w:t>90条</w:t>
            </w:r>
            <w:r w:rsidRPr="00C05FD1">
              <w:rPr>
                <w:rFonts w:hAnsi="ＭＳ 明朝" w:hint="eastAsia"/>
                <w:color w:val="auto"/>
                <w:kern w:val="2"/>
                <w:sz w:val="16"/>
                <w:szCs w:val="16"/>
              </w:rPr>
              <w:t>第1項</w:t>
            </w:r>
          </w:p>
        </w:tc>
      </w:tr>
      <w:tr w:rsidR="00572B01" w:rsidRPr="008647C1" w14:paraId="7CBCFAD0" w14:textId="77777777" w:rsidTr="00E97A82">
        <w:trPr>
          <w:trHeight w:val="20"/>
        </w:trPr>
        <w:tc>
          <w:tcPr>
            <w:tcW w:w="1267" w:type="dxa"/>
            <w:gridSpan w:val="2"/>
            <w:tcBorders>
              <w:left w:val="single" w:sz="4" w:space="0" w:color="auto"/>
              <w:right w:val="single" w:sz="4" w:space="0" w:color="auto"/>
            </w:tcBorders>
          </w:tcPr>
          <w:p w14:paraId="67F7CA5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4B612B0" w14:textId="4EA84A1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サービスの提供に当たっては、認知症の状態にある利用者の心身の状況に応じ、利用者がその自主性を保ち、意欲的に日々の生活を送ることが出来るようにすることを念頭に、利用者の精神的な安定、行動障害の減少及び認知症の進行緩和が図られるように介護サービスを提供し又は必要な支援を行ってください。その際、利用者の人格に十分に配慮してください。</w:t>
            </w:r>
          </w:p>
        </w:tc>
        <w:tc>
          <w:tcPr>
            <w:tcW w:w="1126" w:type="dxa"/>
            <w:tcBorders>
              <w:left w:val="single" w:sz="4" w:space="0" w:color="auto"/>
              <w:bottom w:val="single" w:sz="4" w:space="0" w:color="auto"/>
              <w:right w:val="single" w:sz="4" w:space="0" w:color="auto"/>
            </w:tcBorders>
          </w:tcPr>
          <w:p w14:paraId="47F7B22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DD634CC"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w:t>
            </w:r>
            <w:r w:rsidRPr="00C05FD1">
              <w:rPr>
                <w:rFonts w:hAnsi="ＭＳ 明朝"/>
                <w:color w:val="auto"/>
                <w:kern w:val="2"/>
                <w:sz w:val="16"/>
                <w:szCs w:val="16"/>
              </w:rPr>
              <w:t>18-0331004</w:t>
            </w:r>
          </w:p>
          <w:p w14:paraId="0DB4338E"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第3の五の4⑹①</w:t>
            </w:r>
          </w:p>
          <w:p w14:paraId="047AF95C" w14:textId="552A7FF6"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第4の三の3⑶①</w:t>
            </w:r>
          </w:p>
        </w:tc>
      </w:tr>
      <w:tr w:rsidR="00572B01" w:rsidRPr="008647C1" w14:paraId="4A93786E" w14:textId="77777777" w:rsidTr="00E97A82">
        <w:trPr>
          <w:trHeight w:val="817"/>
        </w:trPr>
        <w:tc>
          <w:tcPr>
            <w:tcW w:w="1267" w:type="dxa"/>
            <w:gridSpan w:val="2"/>
            <w:tcBorders>
              <w:left w:val="single" w:sz="4" w:space="0" w:color="auto"/>
              <w:right w:val="single" w:sz="4" w:space="0" w:color="auto"/>
            </w:tcBorders>
          </w:tcPr>
          <w:p w14:paraId="78EEE6D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3E7CD2C" w14:textId="18DBC1D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その利用者に対して、利用者の負担により、共同生活住居における介護従業者以外の者による介護を受けさせていませんか。</w:t>
            </w:r>
          </w:p>
        </w:tc>
        <w:tc>
          <w:tcPr>
            <w:tcW w:w="1126" w:type="dxa"/>
            <w:tcBorders>
              <w:top w:val="single" w:sz="4" w:space="0" w:color="auto"/>
              <w:left w:val="single" w:sz="4" w:space="0" w:color="auto"/>
              <w:right w:val="single" w:sz="4" w:space="0" w:color="auto"/>
            </w:tcBorders>
          </w:tcPr>
          <w:p w14:paraId="2E4A9B5E"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7978233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0B0FF1BC"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33591816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35CB144" w14:textId="534C399A" w:rsidR="00572B01" w:rsidRPr="00E669AE" w:rsidRDefault="00572B01" w:rsidP="00D919F3">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right w:val="single" w:sz="4" w:space="0" w:color="auto"/>
            </w:tcBorders>
          </w:tcPr>
          <w:p w14:paraId="160930E2" w14:textId="5C3535A3"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120条</w:t>
            </w:r>
            <w:r w:rsidRPr="00C05FD1">
              <w:rPr>
                <w:rFonts w:hAnsi="ＭＳ 明朝" w:hint="eastAsia"/>
                <w:color w:val="auto"/>
                <w:kern w:val="2"/>
                <w:sz w:val="16"/>
                <w:szCs w:val="16"/>
              </w:rPr>
              <w:t>第2項</w:t>
            </w:r>
          </w:p>
          <w:p w14:paraId="79A503E6" w14:textId="4C5ED950"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w:t>
            </w:r>
            <w:r w:rsidR="00996FF9">
              <w:rPr>
                <w:rFonts w:hAnsi="ＭＳ 明朝" w:hint="eastAsia"/>
                <w:color w:val="auto"/>
                <w:kern w:val="2"/>
                <w:sz w:val="16"/>
                <w:szCs w:val="16"/>
              </w:rPr>
              <w:t>90条</w:t>
            </w:r>
            <w:r w:rsidRPr="00C05FD1">
              <w:rPr>
                <w:rFonts w:hAnsi="ＭＳ 明朝" w:hint="eastAsia"/>
                <w:color w:val="auto"/>
                <w:kern w:val="2"/>
                <w:sz w:val="16"/>
                <w:szCs w:val="16"/>
              </w:rPr>
              <w:t>第2項</w:t>
            </w:r>
          </w:p>
        </w:tc>
      </w:tr>
      <w:tr w:rsidR="00572B01" w:rsidRPr="008647C1" w14:paraId="6A420A01" w14:textId="77777777" w:rsidTr="00E97A82">
        <w:trPr>
          <w:trHeight w:val="546"/>
        </w:trPr>
        <w:tc>
          <w:tcPr>
            <w:tcW w:w="1267" w:type="dxa"/>
            <w:gridSpan w:val="2"/>
            <w:tcBorders>
              <w:left w:val="single" w:sz="4" w:space="0" w:color="auto"/>
              <w:right w:val="single" w:sz="4" w:space="0" w:color="auto"/>
            </w:tcBorders>
          </w:tcPr>
          <w:p w14:paraId="167FE0C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2DE79A6"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所で提供されるサービスは施設サービスに準じ、共同生活住居において完結する内容であることを踏まえ、事業所の従業者でないいわゆる付添者による介護や、居宅療養管理指導を除く他の居宅サービスを、入居者にその負担によって利用させることはできません。</w:t>
            </w:r>
          </w:p>
          <w:p w14:paraId="6BEDA2DA"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ただし、事業者の負担により、通所介護等のサービスを利用に供することは差し支えありません。</w:t>
            </w:r>
          </w:p>
        </w:tc>
        <w:tc>
          <w:tcPr>
            <w:tcW w:w="1126" w:type="dxa"/>
            <w:tcBorders>
              <w:left w:val="single" w:sz="4" w:space="0" w:color="auto"/>
              <w:bottom w:val="single" w:sz="4" w:space="0" w:color="auto"/>
              <w:right w:val="single" w:sz="4" w:space="0" w:color="auto"/>
            </w:tcBorders>
          </w:tcPr>
          <w:p w14:paraId="168D8553"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E408C01"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1D47EDD0"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第3の五の4⑹②</w:t>
            </w:r>
          </w:p>
          <w:p w14:paraId="6B7B0A2B"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第4の三の3⑶②</w:t>
            </w:r>
          </w:p>
        </w:tc>
      </w:tr>
      <w:tr w:rsidR="00572B01" w:rsidRPr="008647C1" w14:paraId="2C72F4C4" w14:textId="77777777" w:rsidTr="00E97A82">
        <w:trPr>
          <w:trHeight w:val="70"/>
        </w:trPr>
        <w:tc>
          <w:tcPr>
            <w:tcW w:w="1267" w:type="dxa"/>
            <w:gridSpan w:val="2"/>
            <w:tcBorders>
              <w:left w:val="single" w:sz="4" w:space="0" w:color="auto"/>
              <w:right w:val="single" w:sz="4" w:space="0" w:color="auto"/>
            </w:tcBorders>
          </w:tcPr>
          <w:p w14:paraId="0286C84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7BDB4DE" w14:textId="33CEE751"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利用者の食事その他の家事等は、原則として利用者と介護従業者が共同で行うよう努めていますか。</w:t>
            </w:r>
          </w:p>
        </w:tc>
        <w:tc>
          <w:tcPr>
            <w:tcW w:w="1126" w:type="dxa"/>
            <w:tcBorders>
              <w:top w:val="single" w:sz="4" w:space="0" w:color="auto"/>
              <w:left w:val="single" w:sz="4" w:space="0" w:color="auto"/>
              <w:right w:val="single" w:sz="4" w:space="0" w:color="auto"/>
            </w:tcBorders>
          </w:tcPr>
          <w:p w14:paraId="3B840751"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5310620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DD2449D" w14:textId="53197A54"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91746117"/>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469F22EC" w14:textId="11C573F0"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120条</w:t>
            </w:r>
            <w:r w:rsidRPr="00C05FD1">
              <w:rPr>
                <w:rFonts w:hAnsi="ＭＳ 明朝" w:hint="eastAsia"/>
                <w:color w:val="auto"/>
                <w:kern w:val="2"/>
                <w:sz w:val="16"/>
                <w:szCs w:val="16"/>
              </w:rPr>
              <w:t>第3項</w:t>
            </w:r>
          </w:p>
          <w:p w14:paraId="620B9ED5" w14:textId="4FBACF2F"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lastRenderedPageBreak/>
              <w:t>予防条例第</w:t>
            </w:r>
            <w:r w:rsidR="00996FF9">
              <w:rPr>
                <w:rFonts w:hAnsi="ＭＳ 明朝" w:hint="eastAsia"/>
                <w:color w:val="auto"/>
                <w:kern w:val="2"/>
                <w:sz w:val="16"/>
                <w:szCs w:val="16"/>
              </w:rPr>
              <w:t>90条</w:t>
            </w:r>
            <w:r w:rsidRPr="00C05FD1">
              <w:rPr>
                <w:rFonts w:hAnsi="ＭＳ 明朝" w:hint="eastAsia"/>
                <w:color w:val="auto"/>
                <w:kern w:val="2"/>
                <w:sz w:val="16"/>
                <w:szCs w:val="16"/>
              </w:rPr>
              <w:t>第3項</w:t>
            </w:r>
          </w:p>
          <w:p w14:paraId="72D94F2E"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15BF96F1"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第3の五の4⑹③</w:t>
            </w:r>
          </w:p>
          <w:p w14:paraId="720E5F82"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第4の三の3⑶③</w:t>
            </w:r>
          </w:p>
        </w:tc>
      </w:tr>
      <w:tr w:rsidR="00572B01" w:rsidRPr="008647C1" w14:paraId="652840A5" w14:textId="77777777" w:rsidTr="00E97A82">
        <w:trPr>
          <w:trHeight w:val="546"/>
        </w:trPr>
        <w:tc>
          <w:tcPr>
            <w:tcW w:w="1267" w:type="dxa"/>
            <w:gridSpan w:val="2"/>
            <w:tcBorders>
              <w:left w:val="single" w:sz="4" w:space="0" w:color="auto"/>
              <w:bottom w:val="single" w:sz="4" w:space="0" w:color="auto"/>
              <w:right w:val="single" w:sz="4" w:space="0" w:color="auto"/>
            </w:tcBorders>
          </w:tcPr>
          <w:p w14:paraId="5124C47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0A91EB17"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が介護従業者と食事や清掃、洗濯、買物、園芸、農作業、レクリエーション、行事等を共同で行うことによって良好な人間関係に基づく家庭的な生活環境の中で日常生活が送れるようにすることに配慮してください。</w:t>
            </w:r>
          </w:p>
        </w:tc>
        <w:tc>
          <w:tcPr>
            <w:tcW w:w="1126" w:type="dxa"/>
            <w:tcBorders>
              <w:left w:val="single" w:sz="4" w:space="0" w:color="auto"/>
              <w:right w:val="single" w:sz="4" w:space="0" w:color="auto"/>
            </w:tcBorders>
          </w:tcPr>
          <w:p w14:paraId="1AF48D6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32E0624F"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D38B850" w14:textId="77777777" w:rsidTr="00E97A82">
        <w:trPr>
          <w:trHeight w:val="258"/>
        </w:trPr>
        <w:tc>
          <w:tcPr>
            <w:tcW w:w="1267" w:type="dxa"/>
            <w:gridSpan w:val="2"/>
            <w:vMerge w:val="restart"/>
            <w:tcBorders>
              <w:top w:val="single" w:sz="4" w:space="0" w:color="auto"/>
              <w:left w:val="single" w:sz="4" w:space="0" w:color="auto"/>
              <w:right w:val="single" w:sz="4" w:space="0" w:color="auto"/>
            </w:tcBorders>
          </w:tcPr>
          <w:p w14:paraId="5444F2E0" w14:textId="6C2706A5"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１３</w:t>
            </w:r>
          </w:p>
          <w:p w14:paraId="74265BA8"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社会生活上の便宜の提供等</w:t>
            </w:r>
          </w:p>
        </w:tc>
        <w:tc>
          <w:tcPr>
            <w:tcW w:w="6311" w:type="dxa"/>
            <w:tcBorders>
              <w:top w:val="single" w:sz="4" w:space="0" w:color="auto"/>
              <w:left w:val="single" w:sz="4" w:space="0" w:color="auto"/>
              <w:bottom w:val="dotted" w:sz="4" w:space="0" w:color="auto"/>
              <w:right w:val="single" w:sz="4" w:space="0" w:color="auto"/>
            </w:tcBorders>
          </w:tcPr>
          <w:p w14:paraId="7E972587" w14:textId="46364CC1"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利用者の趣味又は嗜好に応じた活動の支援に努めていますか。</w:t>
            </w:r>
          </w:p>
        </w:tc>
        <w:tc>
          <w:tcPr>
            <w:tcW w:w="1126" w:type="dxa"/>
            <w:tcBorders>
              <w:top w:val="single" w:sz="4" w:space="0" w:color="auto"/>
              <w:left w:val="single" w:sz="4" w:space="0" w:color="auto"/>
              <w:right w:val="single" w:sz="4" w:space="0" w:color="auto"/>
            </w:tcBorders>
          </w:tcPr>
          <w:p w14:paraId="39AFE30A"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8224827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977CF2F" w14:textId="2BA5D7D1"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5948683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4543B35" w14:textId="1E0EC06C"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121条</w:t>
            </w:r>
            <w:r w:rsidRPr="00C05FD1">
              <w:rPr>
                <w:rFonts w:hAnsi="ＭＳ 明朝" w:hint="eastAsia"/>
                <w:color w:val="auto"/>
                <w:kern w:val="2"/>
                <w:sz w:val="16"/>
                <w:szCs w:val="16"/>
              </w:rPr>
              <w:t>第1項</w:t>
            </w:r>
          </w:p>
          <w:p w14:paraId="2E7020EB" w14:textId="087490C3"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w:t>
            </w:r>
            <w:r w:rsidR="00996FF9">
              <w:rPr>
                <w:rFonts w:hAnsi="ＭＳ 明朝" w:hint="eastAsia"/>
                <w:color w:val="auto"/>
                <w:kern w:val="2"/>
                <w:sz w:val="16"/>
                <w:szCs w:val="16"/>
              </w:rPr>
              <w:t>91条</w:t>
            </w:r>
            <w:r w:rsidRPr="00C05FD1">
              <w:rPr>
                <w:rFonts w:hAnsi="ＭＳ 明朝" w:hint="eastAsia"/>
                <w:color w:val="auto"/>
                <w:kern w:val="2"/>
                <w:sz w:val="16"/>
                <w:szCs w:val="16"/>
              </w:rPr>
              <w:t>第1項</w:t>
            </w:r>
          </w:p>
          <w:p w14:paraId="1EABA7D9"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3A52E675"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第3の五の4⑺①</w:t>
            </w:r>
          </w:p>
          <w:p w14:paraId="195FD9F1"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第4の三の3⑷①</w:t>
            </w:r>
          </w:p>
        </w:tc>
      </w:tr>
      <w:tr w:rsidR="00572B01" w:rsidRPr="008647C1" w14:paraId="55F492A8" w14:textId="77777777" w:rsidTr="00E97A82">
        <w:trPr>
          <w:trHeight w:val="20"/>
        </w:trPr>
        <w:tc>
          <w:tcPr>
            <w:tcW w:w="1267" w:type="dxa"/>
            <w:gridSpan w:val="2"/>
            <w:vMerge/>
            <w:tcBorders>
              <w:left w:val="single" w:sz="4" w:space="0" w:color="auto"/>
              <w:right w:val="single" w:sz="4" w:space="0" w:color="auto"/>
            </w:tcBorders>
          </w:tcPr>
          <w:p w14:paraId="54038CA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73800B2"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者が画一的なサービスを提供するのではなく、利用者が自らの趣味又は嗜好に応じた活動を行うことができるよう必要な支援を行うことにより、利用者が充実した日常生活を送り、利用者の精神的な安定、行動障害の減少及び認知症の症状の進行を緩和するよう努めることとしたものです。</w:t>
            </w:r>
          </w:p>
        </w:tc>
        <w:tc>
          <w:tcPr>
            <w:tcW w:w="1126" w:type="dxa"/>
            <w:tcBorders>
              <w:left w:val="single" w:sz="4" w:space="0" w:color="auto"/>
              <w:bottom w:val="single" w:sz="4" w:space="0" w:color="auto"/>
              <w:right w:val="single" w:sz="4" w:space="0" w:color="auto"/>
            </w:tcBorders>
          </w:tcPr>
          <w:p w14:paraId="2A7F633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40DF172"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E248248" w14:textId="77777777" w:rsidTr="00E97A82">
        <w:trPr>
          <w:trHeight w:val="827"/>
        </w:trPr>
        <w:tc>
          <w:tcPr>
            <w:tcW w:w="1267" w:type="dxa"/>
            <w:gridSpan w:val="2"/>
            <w:tcBorders>
              <w:left w:val="single" w:sz="4" w:space="0" w:color="auto"/>
              <w:right w:val="single" w:sz="4" w:space="0" w:color="auto"/>
            </w:tcBorders>
          </w:tcPr>
          <w:p w14:paraId="22AB14C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184885F6" w14:textId="31CE57F6"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利用者が日常生活を営む上で必要な行政機関に対する手続等について、その者又は家族が行うことが困難である場合は、その者の同意を得て、代わって行っていますか。</w:t>
            </w:r>
          </w:p>
        </w:tc>
        <w:tc>
          <w:tcPr>
            <w:tcW w:w="1126" w:type="dxa"/>
            <w:tcBorders>
              <w:top w:val="single" w:sz="4" w:space="0" w:color="auto"/>
              <w:left w:val="single" w:sz="4" w:space="0" w:color="auto"/>
              <w:right w:val="single" w:sz="4" w:space="0" w:color="auto"/>
            </w:tcBorders>
          </w:tcPr>
          <w:p w14:paraId="13E981A8"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21657753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0001280" w14:textId="001FB711"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564945992"/>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DD28CF3" w14:textId="30F36919"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121条</w:t>
            </w:r>
            <w:r w:rsidRPr="00C05FD1">
              <w:rPr>
                <w:rFonts w:hAnsi="ＭＳ 明朝" w:hint="eastAsia"/>
                <w:color w:val="auto"/>
                <w:kern w:val="2"/>
                <w:sz w:val="16"/>
                <w:szCs w:val="16"/>
              </w:rPr>
              <w:t>第2項</w:t>
            </w:r>
          </w:p>
          <w:p w14:paraId="6175EE96" w14:textId="54010EDE"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w:t>
            </w:r>
            <w:r w:rsidR="00996FF9">
              <w:rPr>
                <w:rFonts w:hAnsi="ＭＳ 明朝" w:hint="eastAsia"/>
                <w:color w:val="auto"/>
                <w:kern w:val="2"/>
                <w:sz w:val="16"/>
                <w:szCs w:val="16"/>
              </w:rPr>
              <w:t>91条</w:t>
            </w:r>
            <w:r w:rsidRPr="00C05FD1">
              <w:rPr>
                <w:rFonts w:hAnsi="ＭＳ 明朝" w:hint="eastAsia"/>
                <w:color w:val="auto"/>
                <w:kern w:val="2"/>
                <w:sz w:val="16"/>
                <w:szCs w:val="16"/>
              </w:rPr>
              <w:t>第2項</w:t>
            </w:r>
          </w:p>
          <w:p w14:paraId="044EE60F"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61DC80B3"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第3の五の4⑺②</w:t>
            </w:r>
          </w:p>
          <w:p w14:paraId="63423628"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第4の三の3⑷②</w:t>
            </w:r>
          </w:p>
        </w:tc>
      </w:tr>
      <w:tr w:rsidR="00572B01" w:rsidRPr="008647C1" w14:paraId="5BE982C7" w14:textId="77777777" w:rsidTr="00E97A82">
        <w:trPr>
          <w:trHeight w:val="20"/>
        </w:trPr>
        <w:tc>
          <w:tcPr>
            <w:tcW w:w="1267" w:type="dxa"/>
            <w:gridSpan w:val="2"/>
            <w:tcBorders>
              <w:left w:val="single" w:sz="4" w:space="0" w:color="auto"/>
              <w:right w:val="single" w:sz="4" w:space="0" w:color="auto"/>
            </w:tcBorders>
          </w:tcPr>
          <w:p w14:paraId="496EF77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117DDF4"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事業者は、郵便、証明書等の交付申請等、利用者が必要とする手続等について、利用者又は家族が行うことが困難な場合は、原則としてその都度、その者の同意を得た上で代行しなければなりません。</w:t>
            </w:r>
          </w:p>
        </w:tc>
        <w:tc>
          <w:tcPr>
            <w:tcW w:w="1126" w:type="dxa"/>
            <w:tcBorders>
              <w:left w:val="single" w:sz="4" w:space="0" w:color="auto"/>
              <w:right w:val="single" w:sz="4" w:space="0" w:color="auto"/>
            </w:tcBorders>
          </w:tcPr>
          <w:p w14:paraId="4BAAB80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F639F77"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CD1BE8C" w14:textId="77777777" w:rsidTr="00E97A82">
        <w:trPr>
          <w:trHeight w:val="20"/>
        </w:trPr>
        <w:tc>
          <w:tcPr>
            <w:tcW w:w="1267" w:type="dxa"/>
            <w:gridSpan w:val="2"/>
            <w:tcBorders>
              <w:left w:val="single" w:sz="4" w:space="0" w:color="auto"/>
              <w:right w:val="single" w:sz="4" w:space="0" w:color="auto"/>
            </w:tcBorders>
          </w:tcPr>
          <w:p w14:paraId="284AF18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E20645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特に金銭にかかるものについては書面等をもって事前に同意を得るとともに、代行した後はその都度本人に確認を得てください。</w:t>
            </w:r>
          </w:p>
        </w:tc>
        <w:tc>
          <w:tcPr>
            <w:tcW w:w="1126" w:type="dxa"/>
            <w:tcBorders>
              <w:left w:val="single" w:sz="4" w:space="0" w:color="auto"/>
              <w:bottom w:val="single" w:sz="4" w:space="0" w:color="auto"/>
              <w:right w:val="single" w:sz="4" w:space="0" w:color="auto"/>
            </w:tcBorders>
          </w:tcPr>
          <w:p w14:paraId="1BB736F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EC3E915"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6CAA631" w14:textId="77777777" w:rsidTr="00E97A82">
        <w:trPr>
          <w:trHeight w:val="638"/>
        </w:trPr>
        <w:tc>
          <w:tcPr>
            <w:tcW w:w="1267" w:type="dxa"/>
            <w:gridSpan w:val="2"/>
            <w:tcBorders>
              <w:left w:val="single" w:sz="4" w:space="0" w:color="auto"/>
              <w:right w:val="single" w:sz="4" w:space="0" w:color="auto"/>
            </w:tcBorders>
          </w:tcPr>
          <w:p w14:paraId="3587B44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21B390B" w14:textId="329E05DC"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常に利用者の家族との連携を図るとともに、利用者と家族との交流等の機会を確保するよう努めていますか。</w:t>
            </w:r>
          </w:p>
        </w:tc>
        <w:tc>
          <w:tcPr>
            <w:tcW w:w="1126" w:type="dxa"/>
            <w:tcBorders>
              <w:top w:val="single" w:sz="4" w:space="0" w:color="auto"/>
              <w:left w:val="single" w:sz="4" w:space="0" w:color="auto"/>
              <w:right w:val="single" w:sz="4" w:space="0" w:color="auto"/>
            </w:tcBorders>
          </w:tcPr>
          <w:p w14:paraId="6A990595"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84236179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E4CA115" w14:textId="0B781719"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83343711"/>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CCC4B8B" w14:textId="016FD05B"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条例第</w:t>
            </w:r>
            <w:r w:rsidR="00996FF9">
              <w:rPr>
                <w:rFonts w:hAnsi="ＭＳ 明朝" w:hint="eastAsia"/>
                <w:color w:val="auto"/>
                <w:kern w:val="2"/>
                <w:sz w:val="16"/>
                <w:szCs w:val="16"/>
              </w:rPr>
              <w:t>121条</w:t>
            </w:r>
            <w:r w:rsidRPr="00C05FD1">
              <w:rPr>
                <w:rFonts w:hAnsi="ＭＳ 明朝" w:hint="eastAsia"/>
                <w:color w:val="auto"/>
                <w:kern w:val="2"/>
                <w:sz w:val="16"/>
                <w:szCs w:val="16"/>
              </w:rPr>
              <w:t>第3項</w:t>
            </w:r>
          </w:p>
          <w:p w14:paraId="347ACDB7" w14:textId="2848569B"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予防条例第</w:t>
            </w:r>
            <w:r w:rsidR="00996FF9">
              <w:rPr>
                <w:rFonts w:hAnsi="ＭＳ 明朝" w:hint="eastAsia"/>
                <w:color w:val="auto"/>
                <w:kern w:val="2"/>
                <w:sz w:val="16"/>
                <w:szCs w:val="16"/>
              </w:rPr>
              <w:t>91条</w:t>
            </w:r>
            <w:r w:rsidRPr="00C05FD1">
              <w:rPr>
                <w:rFonts w:hAnsi="ＭＳ 明朝" w:hint="eastAsia"/>
                <w:color w:val="auto"/>
                <w:kern w:val="2"/>
                <w:sz w:val="16"/>
                <w:szCs w:val="16"/>
              </w:rPr>
              <w:t>第3項</w:t>
            </w:r>
          </w:p>
          <w:p w14:paraId="6632C47D"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平18-0331004</w:t>
            </w:r>
          </w:p>
          <w:p w14:paraId="44A8D58A"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第3の五の4⑺③</w:t>
            </w:r>
          </w:p>
          <w:p w14:paraId="1C14D8B7" w14:textId="77777777" w:rsidR="00572B01" w:rsidRPr="00C05FD1" w:rsidRDefault="00572B01" w:rsidP="00572B01">
            <w:pPr>
              <w:autoSpaceDE w:val="0"/>
              <w:autoSpaceDN w:val="0"/>
              <w:adjustRightInd w:val="0"/>
              <w:snapToGrid w:val="0"/>
              <w:ind w:leftChars="40" w:left="84" w:rightChars="10" w:right="21"/>
              <w:rPr>
                <w:rFonts w:hAnsi="ＭＳ 明朝"/>
                <w:color w:val="auto"/>
                <w:kern w:val="2"/>
                <w:sz w:val="16"/>
                <w:szCs w:val="16"/>
              </w:rPr>
            </w:pPr>
            <w:r w:rsidRPr="00C05FD1">
              <w:rPr>
                <w:rFonts w:hAnsi="ＭＳ 明朝" w:hint="eastAsia"/>
                <w:color w:val="auto"/>
                <w:kern w:val="2"/>
                <w:sz w:val="16"/>
                <w:szCs w:val="16"/>
              </w:rPr>
              <w:t>第4の三の3⑷③</w:t>
            </w:r>
          </w:p>
        </w:tc>
      </w:tr>
      <w:tr w:rsidR="00572B01" w:rsidRPr="008647C1" w14:paraId="07EE370C" w14:textId="77777777" w:rsidTr="00E97A82">
        <w:trPr>
          <w:trHeight w:val="20"/>
        </w:trPr>
        <w:tc>
          <w:tcPr>
            <w:tcW w:w="1267" w:type="dxa"/>
            <w:gridSpan w:val="2"/>
            <w:tcBorders>
              <w:left w:val="single" w:sz="4" w:space="0" w:color="auto"/>
              <w:right w:val="single" w:sz="4" w:space="0" w:color="auto"/>
            </w:tcBorders>
          </w:tcPr>
          <w:p w14:paraId="07568B1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E235477"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利用者の家族に対し、共同生活住居の会報の送付、事業者が実施する行事への参加の呼びかけ等によって利用者と家族が交流できる機会等を確保するよう努めなければなりません。</w:t>
            </w:r>
          </w:p>
        </w:tc>
        <w:tc>
          <w:tcPr>
            <w:tcW w:w="1126" w:type="dxa"/>
            <w:tcBorders>
              <w:left w:val="single" w:sz="4" w:space="0" w:color="auto"/>
              <w:right w:val="single" w:sz="4" w:space="0" w:color="auto"/>
            </w:tcBorders>
          </w:tcPr>
          <w:p w14:paraId="4C6C21E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B5DC8D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88D3C7E" w14:textId="77777777" w:rsidTr="00E97A82">
        <w:trPr>
          <w:trHeight w:val="164"/>
        </w:trPr>
        <w:tc>
          <w:tcPr>
            <w:tcW w:w="1267" w:type="dxa"/>
            <w:gridSpan w:val="2"/>
            <w:tcBorders>
              <w:left w:val="single" w:sz="4" w:space="0" w:color="auto"/>
              <w:bottom w:val="single" w:sz="4" w:space="0" w:color="auto"/>
              <w:right w:val="single" w:sz="4" w:space="0" w:color="auto"/>
            </w:tcBorders>
          </w:tcPr>
          <w:p w14:paraId="58C28C8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5A03962"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利用者と家族の面会の場所や時間等についても、利用者やその家族の利便を図ってください。</w:t>
            </w:r>
          </w:p>
          <w:p w14:paraId="3A9596E5" w14:textId="20B25CD6"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17CA9B1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2ACC1A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340636A" w14:textId="77777777" w:rsidTr="00E97A82">
        <w:trPr>
          <w:trHeight w:val="20"/>
        </w:trPr>
        <w:tc>
          <w:tcPr>
            <w:tcW w:w="1267" w:type="dxa"/>
            <w:gridSpan w:val="2"/>
            <w:vMerge w:val="restart"/>
            <w:tcBorders>
              <w:top w:val="single" w:sz="4" w:space="0" w:color="auto"/>
              <w:left w:val="single" w:sz="4" w:space="0" w:color="auto"/>
              <w:right w:val="single" w:sz="4" w:space="0" w:color="auto"/>
            </w:tcBorders>
          </w:tcPr>
          <w:p w14:paraId="6D56830A" w14:textId="3036E393"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１４</w:t>
            </w:r>
          </w:p>
          <w:p w14:paraId="2AEE0B99"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利用者に関する市への通知</w:t>
            </w:r>
          </w:p>
        </w:tc>
        <w:tc>
          <w:tcPr>
            <w:tcW w:w="6311" w:type="dxa"/>
            <w:tcBorders>
              <w:top w:val="single" w:sz="4" w:space="0" w:color="auto"/>
              <w:left w:val="single" w:sz="4" w:space="0" w:color="auto"/>
              <w:right w:val="single" w:sz="4" w:space="0" w:color="auto"/>
            </w:tcBorders>
          </w:tcPr>
          <w:p w14:paraId="093FB4E4" w14:textId="4FF42C66" w:rsidR="00572B01" w:rsidRPr="00F319DD" w:rsidRDefault="00572B01" w:rsidP="00E669AE">
            <w:pPr>
              <w:autoSpaceDE w:val="0"/>
              <w:autoSpaceDN w:val="0"/>
              <w:adjustRightInd w:val="0"/>
              <w:snapToGrid w:val="0"/>
              <w:ind w:rightChars="50" w:right="105" w:firstLineChars="100" w:firstLine="211"/>
              <w:rPr>
                <w:rFonts w:ascii="ＭＳ ゴシック" w:eastAsia="ＭＳ ゴシック" w:hAnsi="ＭＳ ゴシック"/>
                <w:b/>
                <w:color w:val="auto"/>
                <w:kern w:val="2"/>
              </w:rPr>
            </w:pPr>
            <w:r w:rsidRPr="00F319DD">
              <w:rPr>
                <w:rFonts w:ascii="ＭＳ ゴシック" w:eastAsia="ＭＳ ゴシック" w:hAnsi="ＭＳ ゴシック" w:hint="eastAsia"/>
                <w:b/>
                <w:color w:val="auto"/>
                <w:kern w:val="2"/>
              </w:rPr>
              <w:t>サービスを受けている利用者が次の(1)・(2)のいずれかに該当する場合は、遅滞なく、意見を付してその旨を市に通知していますか。</w:t>
            </w:r>
          </w:p>
        </w:tc>
        <w:tc>
          <w:tcPr>
            <w:tcW w:w="1126" w:type="dxa"/>
            <w:tcBorders>
              <w:top w:val="single" w:sz="4" w:space="0" w:color="auto"/>
              <w:left w:val="single" w:sz="4" w:space="0" w:color="auto"/>
              <w:right w:val="single" w:sz="4" w:space="0" w:color="auto"/>
            </w:tcBorders>
          </w:tcPr>
          <w:p w14:paraId="5B7B0850"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07217301"/>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89C4942" w14:textId="19FAD77B"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187405465"/>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6EB32C56" w14:textId="77777777" w:rsidR="00572B01" w:rsidRPr="005164B3" w:rsidRDefault="00572B01" w:rsidP="00572B01">
            <w:pPr>
              <w:autoSpaceDE w:val="0"/>
              <w:autoSpaceDN w:val="0"/>
              <w:adjustRightInd w:val="0"/>
              <w:snapToGrid w:val="0"/>
              <w:ind w:leftChars="40" w:left="84" w:rightChars="10" w:right="21"/>
              <w:rPr>
                <w:rFonts w:hAnsi="ＭＳ 明朝"/>
                <w:color w:val="auto"/>
                <w:kern w:val="2"/>
                <w:sz w:val="16"/>
                <w:szCs w:val="16"/>
              </w:rPr>
            </w:pPr>
            <w:r w:rsidRPr="005164B3">
              <w:rPr>
                <w:rFonts w:hAnsi="ＭＳ 明朝" w:hint="eastAsia"/>
                <w:color w:val="auto"/>
                <w:kern w:val="2"/>
                <w:sz w:val="16"/>
                <w:szCs w:val="16"/>
              </w:rPr>
              <w:t>条例第128条(第28条準用)</w:t>
            </w:r>
          </w:p>
          <w:p w14:paraId="6AB8C465" w14:textId="3AC2C36E" w:rsidR="00572B01" w:rsidRPr="005164B3" w:rsidRDefault="00572B01" w:rsidP="00572B01">
            <w:pPr>
              <w:autoSpaceDE w:val="0"/>
              <w:autoSpaceDN w:val="0"/>
              <w:adjustRightInd w:val="0"/>
              <w:snapToGrid w:val="0"/>
              <w:ind w:leftChars="40" w:left="84" w:rightChars="10" w:right="21"/>
              <w:rPr>
                <w:rFonts w:hAnsi="ＭＳ 明朝"/>
                <w:color w:val="auto"/>
                <w:kern w:val="2"/>
                <w:sz w:val="16"/>
                <w:szCs w:val="16"/>
              </w:rPr>
            </w:pPr>
            <w:r w:rsidRPr="005164B3">
              <w:rPr>
                <w:rFonts w:hAnsi="ＭＳ 明朝" w:hint="eastAsia"/>
                <w:color w:val="auto"/>
                <w:kern w:val="2"/>
                <w:sz w:val="16"/>
                <w:szCs w:val="16"/>
              </w:rPr>
              <w:t>予防条例第</w:t>
            </w:r>
            <w:r w:rsidR="003A73E3">
              <w:rPr>
                <w:rFonts w:hAnsi="ＭＳ 明朝" w:hint="eastAsia"/>
                <w:color w:val="auto"/>
                <w:kern w:val="2"/>
                <w:sz w:val="16"/>
                <w:szCs w:val="16"/>
              </w:rPr>
              <w:t>87条</w:t>
            </w:r>
            <w:r w:rsidRPr="005164B3">
              <w:rPr>
                <w:rFonts w:hAnsi="ＭＳ 明朝" w:hint="eastAsia"/>
                <w:color w:val="auto"/>
                <w:kern w:val="2"/>
                <w:sz w:val="16"/>
                <w:szCs w:val="16"/>
              </w:rPr>
              <w:t>(第24条準用)</w:t>
            </w:r>
          </w:p>
          <w:p w14:paraId="4D5338EC" w14:textId="77777777" w:rsidR="00572B01" w:rsidRPr="005164B3" w:rsidRDefault="00572B01" w:rsidP="00572B01">
            <w:pPr>
              <w:autoSpaceDE w:val="0"/>
              <w:autoSpaceDN w:val="0"/>
              <w:adjustRightInd w:val="0"/>
              <w:snapToGrid w:val="0"/>
              <w:ind w:leftChars="40" w:left="84" w:rightChars="10" w:right="21"/>
              <w:rPr>
                <w:rFonts w:hAnsi="ＭＳ 明朝"/>
                <w:color w:val="auto"/>
                <w:kern w:val="2"/>
                <w:sz w:val="16"/>
                <w:szCs w:val="16"/>
              </w:rPr>
            </w:pPr>
            <w:r w:rsidRPr="005164B3">
              <w:rPr>
                <w:rFonts w:hAnsi="ＭＳ 明朝" w:hint="eastAsia"/>
                <w:color w:val="auto"/>
                <w:kern w:val="2"/>
                <w:sz w:val="16"/>
                <w:szCs w:val="16"/>
              </w:rPr>
              <w:t>平18-0331004</w:t>
            </w:r>
          </w:p>
          <w:p w14:paraId="0CBB9499"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r w:rsidRPr="005164B3">
              <w:rPr>
                <w:rFonts w:hAnsi="ＭＳ 明朝" w:hint="eastAsia"/>
                <w:color w:val="auto"/>
                <w:kern w:val="2"/>
                <w:sz w:val="16"/>
                <w:szCs w:val="16"/>
              </w:rPr>
              <w:t>第3の五の4⒃(第3の一の4⒅準用)</w:t>
            </w:r>
          </w:p>
        </w:tc>
      </w:tr>
      <w:tr w:rsidR="00572B01" w:rsidRPr="008647C1" w14:paraId="4098C7F3" w14:textId="77777777" w:rsidTr="00E97A82">
        <w:trPr>
          <w:trHeight w:val="20"/>
        </w:trPr>
        <w:tc>
          <w:tcPr>
            <w:tcW w:w="1267" w:type="dxa"/>
            <w:gridSpan w:val="2"/>
            <w:vMerge/>
            <w:tcBorders>
              <w:left w:val="single" w:sz="4" w:space="0" w:color="auto"/>
              <w:right w:val="single" w:sz="4" w:space="0" w:color="auto"/>
            </w:tcBorders>
          </w:tcPr>
          <w:p w14:paraId="283284F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3523DF0F" w14:textId="1FB6541F"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(1)　正当な理由なしにサービスの利用に関する指示に従わないことにより、要介護状態（</w:t>
            </w:r>
            <w:r w:rsidRPr="003327B5">
              <w:rPr>
                <w:rFonts w:hAnsi="ＭＳ 明朝" w:hint="eastAsia"/>
                <w:color w:val="auto"/>
                <w:kern w:val="2"/>
              </w:rPr>
              <w:t>要支援状態</w:t>
            </w:r>
            <w:r w:rsidRPr="008647C1">
              <w:rPr>
                <w:rFonts w:hAnsi="ＭＳ 明朝" w:hint="eastAsia"/>
                <w:color w:val="auto"/>
                <w:kern w:val="2"/>
              </w:rPr>
              <w:t>）の程度を増進させたと認められるとき</w:t>
            </w:r>
            <w:r w:rsidRPr="008066AA">
              <w:rPr>
                <w:rFonts w:hAnsi="ＭＳ 明朝" w:hint="eastAsia"/>
                <w:color w:val="auto"/>
                <w:kern w:val="2"/>
              </w:rPr>
              <w:t>又は要介護状態になったと認められるとき。</w:t>
            </w:r>
          </w:p>
        </w:tc>
        <w:tc>
          <w:tcPr>
            <w:tcW w:w="1126" w:type="dxa"/>
            <w:tcBorders>
              <w:left w:val="single" w:sz="4" w:space="0" w:color="auto"/>
              <w:right w:val="single" w:sz="4" w:space="0" w:color="auto"/>
            </w:tcBorders>
          </w:tcPr>
          <w:p w14:paraId="3C31086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01D56D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D7854DB" w14:textId="77777777" w:rsidTr="00E97A82">
        <w:trPr>
          <w:trHeight w:val="70"/>
        </w:trPr>
        <w:tc>
          <w:tcPr>
            <w:tcW w:w="1267" w:type="dxa"/>
            <w:gridSpan w:val="2"/>
            <w:tcBorders>
              <w:left w:val="single" w:sz="4" w:space="0" w:color="auto"/>
              <w:right w:val="single" w:sz="4" w:space="0" w:color="auto"/>
            </w:tcBorders>
          </w:tcPr>
          <w:p w14:paraId="403B935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488F3C54" w14:textId="4B6F856A"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Pr>
                <w:rFonts w:hAnsi="ＭＳ 明朝" w:hint="eastAsia"/>
                <w:color w:val="auto"/>
                <w:kern w:val="2"/>
              </w:rPr>
              <w:t>(2</w:t>
            </w:r>
            <w:r w:rsidRPr="008647C1">
              <w:rPr>
                <w:rFonts w:hAnsi="ＭＳ 明朝" w:hint="eastAsia"/>
                <w:color w:val="auto"/>
                <w:kern w:val="2"/>
              </w:rPr>
              <w:t>)　偽りその他不正の行為によって保険給付を受け、又は受けようとしたとき。</w:t>
            </w:r>
          </w:p>
        </w:tc>
        <w:tc>
          <w:tcPr>
            <w:tcW w:w="1126" w:type="dxa"/>
            <w:tcBorders>
              <w:left w:val="single" w:sz="4" w:space="0" w:color="auto"/>
              <w:right w:val="single" w:sz="4" w:space="0" w:color="auto"/>
            </w:tcBorders>
          </w:tcPr>
          <w:p w14:paraId="3A0A3B4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592028B"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B0BC0F2" w14:textId="77777777" w:rsidTr="00E97A82">
        <w:trPr>
          <w:trHeight w:val="597"/>
        </w:trPr>
        <w:tc>
          <w:tcPr>
            <w:tcW w:w="1267" w:type="dxa"/>
            <w:gridSpan w:val="2"/>
            <w:tcBorders>
              <w:left w:val="single" w:sz="4" w:space="0" w:color="auto"/>
              <w:bottom w:val="single" w:sz="4" w:space="0" w:color="auto"/>
              <w:right w:val="single" w:sz="4" w:space="0" w:color="auto"/>
            </w:tcBorders>
          </w:tcPr>
          <w:p w14:paraId="4C5C1E8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0500433F"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市町村が、既に支払った保険給付の徴収又は保険給付の制限を行うことができることから、事業者は、利用者に関し、保険給付の適正化の観点から市町村に通知しなければなりません。</w:t>
            </w:r>
          </w:p>
          <w:p w14:paraId="050C6AD4" w14:textId="2F4BAB88"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486B008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4C015AF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B706C0A" w14:textId="77777777" w:rsidTr="00E97A82">
        <w:trPr>
          <w:trHeight w:val="339"/>
        </w:trPr>
        <w:tc>
          <w:tcPr>
            <w:tcW w:w="1267" w:type="dxa"/>
            <w:gridSpan w:val="2"/>
            <w:tcBorders>
              <w:top w:val="single" w:sz="4" w:space="0" w:color="auto"/>
              <w:left w:val="single" w:sz="4" w:space="0" w:color="auto"/>
              <w:right w:val="single" w:sz="4" w:space="0" w:color="auto"/>
            </w:tcBorders>
          </w:tcPr>
          <w:p w14:paraId="3CF5F07C" w14:textId="44C54D2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１５</w:t>
            </w:r>
          </w:p>
          <w:p w14:paraId="4217A687"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緊急時等の対応</w:t>
            </w:r>
          </w:p>
        </w:tc>
        <w:tc>
          <w:tcPr>
            <w:tcW w:w="6311" w:type="dxa"/>
            <w:tcBorders>
              <w:top w:val="single" w:sz="4" w:space="0" w:color="auto"/>
              <w:left w:val="single" w:sz="4" w:space="0" w:color="auto"/>
              <w:bottom w:val="dotted" w:sz="4" w:space="0" w:color="auto"/>
              <w:right w:val="single" w:sz="4" w:space="0" w:color="auto"/>
            </w:tcBorders>
          </w:tcPr>
          <w:p w14:paraId="205C6EF3" w14:textId="77777777" w:rsidR="00572B01" w:rsidRPr="008647C1" w:rsidRDefault="00572B01" w:rsidP="00E669AE">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介護従業者は、現にサービスの提供を行っているときに利用者に病状の急変が生じた場合その他必要な場合は、速やかに主治の医師又はあらかじめ定めた協力医療機関への連絡を行う等の必要な措置を講じていますか。</w:t>
            </w:r>
          </w:p>
        </w:tc>
        <w:tc>
          <w:tcPr>
            <w:tcW w:w="1126" w:type="dxa"/>
            <w:tcBorders>
              <w:top w:val="single" w:sz="4" w:space="0" w:color="auto"/>
              <w:left w:val="single" w:sz="4" w:space="0" w:color="auto"/>
              <w:right w:val="single" w:sz="4" w:space="0" w:color="auto"/>
            </w:tcBorders>
          </w:tcPr>
          <w:p w14:paraId="177D3D87"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35951701"/>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E45A2B6" w14:textId="3AAE1473"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71639822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50802AA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条例第128条(第99条準用)</w:t>
            </w:r>
          </w:p>
          <w:p w14:paraId="5FF169B0" w14:textId="39E8FF6C"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予防条例第</w:t>
            </w:r>
            <w:r w:rsidR="003A73E3">
              <w:rPr>
                <w:rFonts w:hAnsi="ＭＳ 明朝" w:hint="eastAsia"/>
                <w:color w:val="auto"/>
                <w:kern w:val="2"/>
                <w:sz w:val="16"/>
                <w:szCs w:val="16"/>
              </w:rPr>
              <w:t>87条</w:t>
            </w:r>
            <w:r w:rsidRPr="004F72FD">
              <w:rPr>
                <w:rFonts w:hAnsi="ＭＳ 明朝" w:hint="eastAsia"/>
                <w:color w:val="auto"/>
                <w:kern w:val="2"/>
                <w:sz w:val="16"/>
                <w:szCs w:val="16"/>
              </w:rPr>
              <w:t>(第56条準用)</w:t>
            </w:r>
          </w:p>
        </w:tc>
      </w:tr>
      <w:tr w:rsidR="00572B01" w:rsidRPr="008647C1" w14:paraId="4189D505" w14:textId="77777777" w:rsidTr="00E97A82">
        <w:trPr>
          <w:trHeight w:val="420"/>
        </w:trPr>
        <w:tc>
          <w:tcPr>
            <w:tcW w:w="1267" w:type="dxa"/>
            <w:gridSpan w:val="2"/>
            <w:tcBorders>
              <w:left w:val="single" w:sz="4" w:space="0" w:color="auto"/>
              <w:bottom w:val="single" w:sz="4" w:space="0" w:color="auto"/>
              <w:right w:val="single" w:sz="4" w:space="0" w:color="auto"/>
            </w:tcBorders>
          </w:tcPr>
          <w:p w14:paraId="32ED931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74BEEE7"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が現にサービスの提供を行っているときに利用者に病状の急変が生じた場合その他必要な場合は、運営規程に定められた緊急時の対応方法に基づき速やかに主治医又はあらかじめ定めた協力医療機関への連絡を行う等の必要な措置を講じなければなりません。</w:t>
            </w:r>
          </w:p>
          <w:p w14:paraId="5F3018C4" w14:textId="76207C42"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5333016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6C8A87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3AF419AD"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第3の五の4⒃(第3の四の4⑿準用)</w:t>
            </w:r>
          </w:p>
        </w:tc>
      </w:tr>
      <w:tr w:rsidR="00572B01" w:rsidRPr="008647C1" w14:paraId="0346B20B" w14:textId="77777777" w:rsidTr="00E97A82">
        <w:trPr>
          <w:trHeight w:val="70"/>
        </w:trPr>
        <w:tc>
          <w:tcPr>
            <w:tcW w:w="1267" w:type="dxa"/>
            <w:gridSpan w:val="2"/>
            <w:tcBorders>
              <w:top w:val="single" w:sz="4" w:space="0" w:color="auto"/>
              <w:left w:val="single" w:sz="4" w:space="0" w:color="auto"/>
              <w:right w:val="single" w:sz="4" w:space="0" w:color="auto"/>
            </w:tcBorders>
          </w:tcPr>
          <w:p w14:paraId="5FBDEC1E" w14:textId="602DA755"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１６</w:t>
            </w:r>
          </w:p>
          <w:p w14:paraId="141829CC"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管理者の責務</w:t>
            </w:r>
          </w:p>
        </w:tc>
        <w:tc>
          <w:tcPr>
            <w:tcW w:w="6311" w:type="dxa"/>
            <w:tcBorders>
              <w:top w:val="single" w:sz="4" w:space="0" w:color="auto"/>
              <w:left w:val="single" w:sz="4" w:space="0" w:color="auto"/>
              <w:bottom w:val="single" w:sz="4" w:space="0" w:color="auto"/>
              <w:right w:val="single" w:sz="4" w:space="0" w:color="auto"/>
            </w:tcBorders>
          </w:tcPr>
          <w:p w14:paraId="7E0823FD" w14:textId="1D81144C" w:rsidR="00572B01" w:rsidRPr="00F319DD" w:rsidRDefault="00572B01" w:rsidP="00F319DD">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管理者は、従業者の管理及びサービスの利用の申込みに係る調整、業務の実施状況の把握その他の管理を一元的に行っていますか。</w:t>
            </w:r>
          </w:p>
        </w:tc>
        <w:tc>
          <w:tcPr>
            <w:tcW w:w="1126" w:type="dxa"/>
            <w:tcBorders>
              <w:top w:val="single" w:sz="4" w:space="0" w:color="auto"/>
              <w:left w:val="single" w:sz="4" w:space="0" w:color="auto"/>
              <w:bottom w:val="single" w:sz="4" w:space="0" w:color="auto"/>
              <w:right w:val="single" w:sz="4" w:space="0" w:color="auto"/>
            </w:tcBorders>
          </w:tcPr>
          <w:p w14:paraId="1EBF0CDC"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888331132"/>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D64546C" w14:textId="225D04A1"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76550489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2D076E6E" w14:textId="77777777" w:rsidR="00572B01" w:rsidRPr="001174D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1174D1">
              <w:rPr>
                <w:rFonts w:hAnsi="ＭＳ 明朝" w:hint="eastAsia"/>
                <w:color w:val="auto"/>
                <w:spacing w:val="-20"/>
                <w:kern w:val="2"/>
                <w:sz w:val="16"/>
                <w:szCs w:val="16"/>
              </w:rPr>
              <w:t>条例第128条(第59条の11準用)</w:t>
            </w:r>
          </w:p>
          <w:p w14:paraId="11243879" w14:textId="7DB58E25" w:rsidR="00572B01" w:rsidRPr="001174D1"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1174D1">
              <w:rPr>
                <w:rFonts w:hAnsi="ＭＳ 明朝" w:hint="eastAsia"/>
                <w:color w:val="auto"/>
                <w:spacing w:val="-20"/>
                <w:kern w:val="2"/>
                <w:sz w:val="16"/>
                <w:szCs w:val="16"/>
              </w:rPr>
              <w:t>予防条例第</w:t>
            </w:r>
            <w:r w:rsidR="003A73E3">
              <w:rPr>
                <w:rFonts w:hAnsi="ＭＳ 明朝" w:hint="eastAsia"/>
                <w:color w:val="auto"/>
                <w:spacing w:val="-20"/>
                <w:kern w:val="2"/>
                <w:sz w:val="16"/>
                <w:szCs w:val="16"/>
              </w:rPr>
              <w:t>87条</w:t>
            </w:r>
          </w:p>
          <w:p w14:paraId="35972A83"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1174D1">
              <w:rPr>
                <w:rFonts w:hAnsi="ＭＳ 明朝" w:hint="eastAsia"/>
                <w:color w:val="auto"/>
                <w:spacing w:val="-20"/>
                <w:kern w:val="2"/>
                <w:sz w:val="16"/>
                <w:szCs w:val="16"/>
              </w:rPr>
              <w:t>(第26条第1項準用)</w:t>
            </w:r>
          </w:p>
        </w:tc>
      </w:tr>
      <w:tr w:rsidR="00572B01" w:rsidRPr="008647C1" w14:paraId="43E2733A" w14:textId="77777777" w:rsidTr="00E97A82">
        <w:trPr>
          <w:trHeight w:val="70"/>
        </w:trPr>
        <w:tc>
          <w:tcPr>
            <w:tcW w:w="1267" w:type="dxa"/>
            <w:gridSpan w:val="2"/>
            <w:tcBorders>
              <w:left w:val="single" w:sz="4" w:space="0" w:color="auto"/>
              <w:right w:val="single" w:sz="4" w:space="0" w:color="auto"/>
            </w:tcBorders>
          </w:tcPr>
          <w:p w14:paraId="4A290A4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37C9EDD" w14:textId="7CED1DF5" w:rsidR="00572B01" w:rsidRPr="00F319DD" w:rsidRDefault="00572B01" w:rsidP="00F319DD">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管理者は、従業者に「運営に関する基準」を遵守させるため必要な指揮命令を行っていますか。</w:t>
            </w:r>
          </w:p>
        </w:tc>
        <w:tc>
          <w:tcPr>
            <w:tcW w:w="1126" w:type="dxa"/>
            <w:tcBorders>
              <w:top w:val="single" w:sz="4" w:space="0" w:color="auto"/>
              <w:left w:val="single" w:sz="4" w:space="0" w:color="auto"/>
              <w:right w:val="single" w:sz="4" w:space="0" w:color="auto"/>
            </w:tcBorders>
          </w:tcPr>
          <w:p w14:paraId="6C39FFBE"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385211225"/>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BFECFB7" w14:textId="0815040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638801801"/>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49735EA5"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条例第128条(第</w:t>
            </w:r>
          </w:p>
          <w:p w14:paraId="6A02BE80"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59条の11準用)</w:t>
            </w:r>
          </w:p>
          <w:p w14:paraId="0653172F" w14:textId="601791FF"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予防条例第</w:t>
            </w:r>
            <w:r w:rsidR="003A73E3">
              <w:rPr>
                <w:rFonts w:hAnsi="ＭＳ 明朝" w:hint="eastAsia"/>
                <w:color w:val="auto"/>
                <w:spacing w:val="-20"/>
                <w:kern w:val="2"/>
                <w:sz w:val="16"/>
                <w:szCs w:val="16"/>
              </w:rPr>
              <w:t>87条</w:t>
            </w:r>
          </w:p>
          <w:p w14:paraId="3CAD2204"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(第26条第2項</w:t>
            </w:r>
          </w:p>
          <w:p w14:paraId="51B712F4" w14:textId="12C816AF"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準用)、平18-0331004</w:t>
            </w:r>
          </w:p>
          <w:p w14:paraId="775F07BC" w14:textId="77777777" w:rsidR="00572B01" w:rsidRPr="00CE17EC" w:rsidRDefault="00572B01" w:rsidP="00572B01">
            <w:pPr>
              <w:autoSpaceDE w:val="0"/>
              <w:autoSpaceDN w:val="0"/>
              <w:adjustRightInd w:val="0"/>
              <w:snapToGrid w:val="0"/>
              <w:ind w:leftChars="40" w:left="84" w:rightChars="10" w:right="21"/>
              <w:rPr>
                <w:rFonts w:hAnsi="ＭＳ 明朝"/>
                <w:color w:val="auto"/>
                <w:spacing w:val="-20"/>
                <w:kern w:val="2"/>
                <w:sz w:val="16"/>
                <w:szCs w:val="16"/>
              </w:rPr>
            </w:pPr>
            <w:r w:rsidRPr="00CE17EC">
              <w:rPr>
                <w:rFonts w:hAnsi="ＭＳ 明朝" w:hint="eastAsia"/>
                <w:color w:val="auto"/>
                <w:spacing w:val="-20"/>
                <w:kern w:val="2"/>
                <w:sz w:val="16"/>
                <w:szCs w:val="16"/>
              </w:rPr>
              <w:t>第3の五の4⒃</w:t>
            </w:r>
          </w:p>
          <w:p w14:paraId="58FED948" w14:textId="13B8A31F"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CE17EC">
              <w:rPr>
                <w:rFonts w:hAnsi="ＭＳ 明朝" w:hint="eastAsia"/>
                <w:color w:val="auto"/>
                <w:spacing w:val="-20"/>
                <w:kern w:val="2"/>
                <w:sz w:val="16"/>
                <w:szCs w:val="16"/>
              </w:rPr>
              <w:t>(第3の二の二の3⑷準用)</w:t>
            </w:r>
          </w:p>
        </w:tc>
      </w:tr>
      <w:tr w:rsidR="00572B01" w:rsidRPr="008647C1" w14:paraId="675799AB" w14:textId="77777777" w:rsidTr="00E97A82">
        <w:trPr>
          <w:trHeight w:val="296"/>
        </w:trPr>
        <w:tc>
          <w:tcPr>
            <w:tcW w:w="1267" w:type="dxa"/>
            <w:gridSpan w:val="2"/>
            <w:tcBorders>
              <w:top w:val="single" w:sz="4" w:space="0" w:color="auto"/>
              <w:left w:val="single" w:sz="4" w:space="0" w:color="auto"/>
              <w:right w:val="single" w:sz="4" w:space="0" w:color="auto"/>
            </w:tcBorders>
          </w:tcPr>
          <w:p w14:paraId="59E6BDBB" w14:textId="527963BC"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１７</w:t>
            </w:r>
          </w:p>
          <w:p w14:paraId="0409937E"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管理者による管理</w:t>
            </w:r>
          </w:p>
        </w:tc>
        <w:tc>
          <w:tcPr>
            <w:tcW w:w="6311" w:type="dxa"/>
            <w:tcBorders>
              <w:top w:val="single" w:sz="4" w:space="0" w:color="auto"/>
              <w:left w:val="single" w:sz="4" w:space="0" w:color="auto"/>
              <w:bottom w:val="dotted" w:sz="4" w:space="0" w:color="auto"/>
              <w:right w:val="single" w:sz="4" w:space="0" w:color="auto"/>
            </w:tcBorders>
          </w:tcPr>
          <w:p w14:paraId="7E6BF31B" w14:textId="77777777" w:rsidR="00572B01" w:rsidRPr="008647C1" w:rsidRDefault="00572B01" w:rsidP="00E669AE">
            <w:pPr>
              <w:autoSpaceDE w:val="0"/>
              <w:autoSpaceDN w:val="0"/>
              <w:adjustRightInd w:val="0"/>
              <w:snapToGrid w:val="0"/>
              <w:ind w:rightChars="61" w:right="128"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管理者は、同時に介護保険施設、居宅サービス、地域密着型サービス</w:t>
            </w:r>
            <w:r w:rsidRPr="00CE17EC">
              <w:rPr>
                <w:rFonts w:ascii="ＭＳ ゴシック" w:eastAsia="ＭＳ ゴシック" w:hAnsi="ＭＳ 明朝" w:hint="eastAsia"/>
                <w:b/>
                <w:color w:val="auto"/>
                <w:kern w:val="2"/>
              </w:rPr>
              <w:t>（サテライト型の場合は、本体事業所が提供する認知症対応型共同生活介護を除く。）、介</w:t>
            </w:r>
            <w:r w:rsidRPr="008647C1">
              <w:rPr>
                <w:rFonts w:ascii="ＭＳ ゴシック" w:eastAsia="ＭＳ ゴシック" w:hAnsi="ＭＳ 明朝" w:hint="eastAsia"/>
                <w:b/>
                <w:color w:val="auto"/>
                <w:kern w:val="2"/>
              </w:rPr>
              <w:t>護予防サービス若しくは地域密着型介護予防サービスの事業を行う事業所、病院、診療所又は社会福祉施設を管理していませんか。</w:t>
            </w:r>
          </w:p>
        </w:tc>
        <w:tc>
          <w:tcPr>
            <w:tcW w:w="1126" w:type="dxa"/>
            <w:tcBorders>
              <w:top w:val="single" w:sz="4" w:space="0" w:color="auto"/>
              <w:left w:val="single" w:sz="4" w:space="0" w:color="auto"/>
              <w:right w:val="single" w:sz="4" w:space="0" w:color="auto"/>
            </w:tcBorders>
          </w:tcPr>
          <w:p w14:paraId="2D0DFD42"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37314307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1E95B7A2"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84231246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380A6477" w14:textId="55014702"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bottom w:val="single" w:sz="4" w:space="0" w:color="auto"/>
              <w:right w:val="single" w:sz="4" w:space="0" w:color="auto"/>
            </w:tcBorders>
          </w:tcPr>
          <w:p w14:paraId="01BCF01E" w14:textId="1B7DAF42"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条例第</w:t>
            </w:r>
            <w:r w:rsidR="002B1799">
              <w:rPr>
                <w:rFonts w:hAnsi="ＭＳ 明朝" w:hint="eastAsia"/>
                <w:color w:val="auto"/>
                <w:kern w:val="2"/>
                <w:sz w:val="16"/>
                <w:szCs w:val="16"/>
              </w:rPr>
              <w:t>122条</w:t>
            </w:r>
          </w:p>
          <w:p w14:paraId="48545BEE" w14:textId="3C2EF8DE"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予防条例第</w:t>
            </w:r>
            <w:r w:rsidR="003A73E3">
              <w:rPr>
                <w:rFonts w:hAnsi="ＭＳ 明朝" w:hint="eastAsia"/>
                <w:color w:val="auto"/>
                <w:kern w:val="2"/>
                <w:sz w:val="16"/>
                <w:szCs w:val="16"/>
              </w:rPr>
              <w:t>80条</w:t>
            </w:r>
          </w:p>
        </w:tc>
      </w:tr>
      <w:tr w:rsidR="00572B01" w:rsidRPr="008647C1" w14:paraId="01C85C9F" w14:textId="77777777" w:rsidTr="00E97A82">
        <w:trPr>
          <w:trHeight w:val="20"/>
        </w:trPr>
        <w:tc>
          <w:tcPr>
            <w:tcW w:w="1267" w:type="dxa"/>
            <w:gridSpan w:val="2"/>
            <w:tcBorders>
              <w:left w:val="single" w:sz="4" w:space="0" w:color="auto"/>
              <w:bottom w:val="single" w:sz="4" w:space="0" w:color="auto"/>
              <w:right w:val="single" w:sz="4" w:space="0" w:color="auto"/>
            </w:tcBorders>
          </w:tcPr>
          <w:p w14:paraId="26AF2EA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670CE98" w14:textId="4F505EBA"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管理上支障がない場合は、この限りではありません。</w:t>
            </w:r>
          </w:p>
          <w:p w14:paraId="299DAE56" w14:textId="171908BC"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bottom w:val="single" w:sz="4" w:space="0" w:color="auto"/>
              <w:right w:val="single" w:sz="4" w:space="0" w:color="auto"/>
            </w:tcBorders>
          </w:tcPr>
          <w:p w14:paraId="2135E1C6"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B233C2D"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F9F7BA3" w14:textId="77777777" w:rsidTr="00E97A82">
        <w:trPr>
          <w:trHeight w:val="20"/>
        </w:trPr>
        <w:tc>
          <w:tcPr>
            <w:tcW w:w="1267" w:type="dxa"/>
            <w:gridSpan w:val="2"/>
            <w:tcBorders>
              <w:top w:val="single" w:sz="4" w:space="0" w:color="auto"/>
              <w:left w:val="single" w:sz="4" w:space="0" w:color="auto"/>
              <w:right w:val="single" w:sz="4" w:space="0" w:color="auto"/>
            </w:tcBorders>
          </w:tcPr>
          <w:p w14:paraId="7E96042B" w14:textId="15F406CE"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１８</w:t>
            </w:r>
          </w:p>
          <w:p w14:paraId="5C2ADF9B"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運営規程</w:t>
            </w:r>
          </w:p>
        </w:tc>
        <w:tc>
          <w:tcPr>
            <w:tcW w:w="6311" w:type="dxa"/>
            <w:tcBorders>
              <w:top w:val="single" w:sz="4" w:space="0" w:color="auto"/>
              <w:left w:val="single" w:sz="4" w:space="0" w:color="auto"/>
              <w:right w:val="single" w:sz="4" w:space="0" w:color="auto"/>
            </w:tcBorders>
          </w:tcPr>
          <w:p w14:paraId="73D12322" w14:textId="77777777" w:rsidR="00572B01" w:rsidRPr="008647C1" w:rsidRDefault="00572B01" w:rsidP="00E669AE">
            <w:pPr>
              <w:autoSpaceDE w:val="0"/>
              <w:autoSpaceDN w:val="0"/>
              <w:adjustRightInd w:val="0"/>
              <w:snapToGrid w:val="0"/>
              <w:ind w:rightChars="109" w:right="229"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共同生活住居ごとに、次に掲げる事業の運営についての重要事項に関する規程を定めていますか。</w:t>
            </w:r>
          </w:p>
        </w:tc>
        <w:tc>
          <w:tcPr>
            <w:tcW w:w="1126" w:type="dxa"/>
            <w:tcBorders>
              <w:top w:val="single" w:sz="4" w:space="0" w:color="auto"/>
              <w:left w:val="single" w:sz="4" w:space="0" w:color="auto"/>
              <w:right w:val="single" w:sz="4" w:space="0" w:color="auto"/>
            </w:tcBorders>
          </w:tcPr>
          <w:p w14:paraId="57A7C469"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09058929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272F65E" w14:textId="5A26E089"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0954924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F623F86" w14:textId="246CD369"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条例第</w:t>
            </w:r>
            <w:r w:rsidR="002B1799">
              <w:rPr>
                <w:rFonts w:hAnsi="ＭＳ 明朝" w:hint="eastAsia"/>
                <w:color w:val="auto"/>
                <w:kern w:val="2"/>
                <w:sz w:val="16"/>
                <w:szCs w:val="16"/>
              </w:rPr>
              <w:t>123条</w:t>
            </w:r>
          </w:p>
          <w:p w14:paraId="572BED8A" w14:textId="745AAF55"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予防条例第</w:t>
            </w:r>
            <w:r w:rsidR="003A73E3">
              <w:rPr>
                <w:rFonts w:hAnsi="ＭＳ 明朝" w:hint="eastAsia"/>
                <w:color w:val="auto"/>
                <w:kern w:val="2"/>
                <w:sz w:val="16"/>
                <w:szCs w:val="16"/>
              </w:rPr>
              <w:t>81条</w:t>
            </w:r>
          </w:p>
          <w:p w14:paraId="4B44BC9F"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2704F26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3D4670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681834A"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1965825"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6FC04800"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E97098F"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4356799B"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6784142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51065577"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w:t>
            </w:r>
            <w:r w:rsidRPr="004F72FD">
              <w:rPr>
                <w:rFonts w:hAnsi="ＭＳ 明朝"/>
                <w:color w:val="auto"/>
                <w:kern w:val="2"/>
                <w:sz w:val="16"/>
                <w:szCs w:val="16"/>
              </w:rPr>
              <w:t>3</w:t>
            </w:r>
            <w:r w:rsidRPr="004F72FD">
              <w:rPr>
                <w:rFonts w:hAnsi="ＭＳ 明朝" w:hint="eastAsia"/>
                <w:color w:val="auto"/>
                <w:kern w:val="2"/>
                <w:sz w:val="16"/>
                <w:szCs w:val="16"/>
              </w:rPr>
              <w:t>の五の</w:t>
            </w:r>
            <w:r w:rsidRPr="004F72FD">
              <w:rPr>
                <w:rFonts w:hAnsi="ＭＳ 明朝"/>
                <w:color w:val="auto"/>
                <w:kern w:val="2"/>
                <w:sz w:val="16"/>
                <w:szCs w:val="16"/>
              </w:rPr>
              <w:t>4</w:t>
            </w:r>
            <w:r w:rsidRPr="004F72FD">
              <w:rPr>
                <w:rFonts w:hAnsi="ＭＳ 明朝" w:hint="eastAsia"/>
                <w:color w:val="auto"/>
                <w:kern w:val="2"/>
                <w:sz w:val="16"/>
                <w:szCs w:val="16"/>
              </w:rPr>
              <w:t>⑻</w:t>
            </w:r>
          </w:p>
          <w:p w14:paraId="7B0997A2"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A0B2726"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8E9BC0A"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19DFA04E"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第3の一の3(21)</w:t>
            </w:r>
          </w:p>
          <w:p w14:paraId="33158D8E"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CE4436C"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BFB60F9"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5C40906"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C9AF97B"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平18-0331004</w:t>
            </w:r>
          </w:p>
          <w:p w14:paraId="2061B668" w14:textId="77777777" w:rsidR="00572B01" w:rsidRPr="004F72FD" w:rsidRDefault="00572B01" w:rsidP="00572B01">
            <w:pPr>
              <w:autoSpaceDE w:val="0"/>
              <w:autoSpaceDN w:val="0"/>
              <w:adjustRightInd w:val="0"/>
              <w:snapToGrid w:val="0"/>
              <w:ind w:leftChars="40" w:left="84" w:rightChars="10" w:right="21"/>
              <w:rPr>
                <w:rFonts w:hAnsi="ＭＳ 明朝"/>
                <w:color w:val="auto"/>
                <w:kern w:val="2"/>
                <w:sz w:val="16"/>
                <w:szCs w:val="16"/>
              </w:rPr>
            </w:pPr>
            <w:r w:rsidRPr="004F72FD">
              <w:rPr>
                <w:rFonts w:hAnsi="ＭＳ 明朝" w:hint="eastAsia"/>
                <w:color w:val="auto"/>
                <w:kern w:val="2"/>
                <w:sz w:val="16"/>
                <w:szCs w:val="16"/>
              </w:rPr>
              <w:t>第</w:t>
            </w:r>
            <w:r w:rsidRPr="004F72FD">
              <w:rPr>
                <w:rFonts w:hAnsi="ＭＳ 明朝"/>
                <w:color w:val="auto"/>
                <w:kern w:val="2"/>
                <w:sz w:val="16"/>
                <w:szCs w:val="16"/>
              </w:rPr>
              <w:t>3</w:t>
            </w:r>
            <w:r w:rsidRPr="004F72FD">
              <w:rPr>
                <w:rFonts w:hAnsi="ＭＳ 明朝" w:hint="eastAsia"/>
                <w:color w:val="auto"/>
                <w:kern w:val="2"/>
                <w:sz w:val="16"/>
                <w:szCs w:val="16"/>
              </w:rPr>
              <w:t>の五の</w:t>
            </w:r>
            <w:r w:rsidRPr="004F72FD">
              <w:rPr>
                <w:rFonts w:hAnsi="ＭＳ 明朝"/>
                <w:color w:val="auto"/>
                <w:kern w:val="2"/>
                <w:sz w:val="16"/>
                <w:szCs w:val="16"/>
              </w:rPr>
              <w:t>4</w:t>
            </w:r>
            <w:r w:rsidRPr="004F72FD">
              <w:rPr>
                <w:rFonts w:hAnsi="ＭＳ 明朝" w:hint="eastAsia"/>
                <w:color w:val="auto"/>
                <w:kern w:val="2"/>
                <w:sz w:val="16"/>
                <w:szCs w:val="16"/>
              </w:rPr>
              <w:t>⑻</w:t>
            </w:r>
          </w:p>
        </w:tc>
      </w:tr>
      <w:tr w:rsidR="00572B01" w:rsidRPr="008647C1" w14:paraId="51461BBB" w14:textId="77777777" w:rsidTr="00E97A82">
        <w:trPr>
          <w:trHeight w:val="20"/>
        </w:trPr>
        <w:tc>
          <w:tcPr>
            <w:tcW w:w="1267" w:type="dxa"/>
            <w:gridSpan w:val="2"/>
            <w:tcBorders>
              <w:left w:val="single" w:sz="4" w:space="0" w:color="auto"/>
              <w:right w:val="single" w:sz="4" w:space="0" w:color="auto"/>
            </w:tcBorders>
          </w:tcPr>
          <w:p w14:paraId="0456FD7A"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846DBF5"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(1)　事業の目的及び運営の方針</w:t>
            </w:r>
          </w:p>
        </w:tc>
        <w:tc>
          <w:tcPr>
            <w:tcW w:w="1126" w:type="dxa"/>
            <w:tcBorders>
              <w:left w:val="single" w:sz="4" w:space="0" w:color="auto"/>
              <w:right w:val="single" w:sz="4" w:space="0" w:color="auto"/>
            </w:tcBorders>
          </w:tcPr>
          <w:p w14:paraId="7171070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827FDF3"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02D1F7C" w14:textId="77777777" w:rsidTr="00E97A82">
        <w:trPr>
          <w:trHeight w:val="20"/>
        </w:trPr>
        <w:tc>
          <w:tcPr>
            <w:tcW w:w="1267" w:type="dxa"/>
            <w:gridSpan w:val="2"/>
            <w:tcBorders>
              <w:left w:val="single" w:sz="4" w:space="0" w:color="auto"/>
              <w:right w:val="single" w:sz="4" w:space="0" w:color="auto"/>
            </w:tcBorders>
          </w:tcPr>
          <w:p w14:paraId="09A2C79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4CF28CB"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(2)　従業者の職種、員数及び職務内容</w:t>
            </w:r>
          </w:p>
        </w:tc>
        <w:tc>
          <w:tcPr>
            <w:tcW w:w="1126" w:type="dxa"/>
            <w:tcBorders>
              <w:left w:val="single" w:sz="4" w:space="0" w:color="auto"/>
              <w:right w:val="single" w:sz="4" w:space="0" w:color="auto"/>
            </w:tcBorders>
          </w:tcPr>
          <w:p w14:paraId="5A5CDE25"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7C30895"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4869CDF" w14:textId="77777777" w:rsidTr="00E97A82">
        <w:trPr>
          <w:trHeight w:val="20"/>
        </w:trPr>
        <w:tc>
          <w:tcPr>
            <w:tcW w:w="1267" w:type="dxa"/>
            <w:gridSpan w:val="2"/>
            <w:tcBorders>
              <w:left w:val="single" w:sz="4" w:space="0" w:color="auto"/>
              <w:right w:val="single" w:sz="4" w:space="0" w:color="auto"/>
            </w:tcBorders>
          </w:tcPr>
          <w:p w14:paraId="6E1DAC5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03696CB6"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(3)　利用定員</w:t>
            </w:r>
          </w:p>
        </w:tc>
        <w:tc>
          <w:tcPr>
            <w:tcW w:w="1126" w:type="dxa"/>
            <w:tcBorders>
              <w:left w:val="single" w:sz="4" w:space="0" w:color="auto"/>
              <w:right w:val="single" w:sz="4" w:space="0" w:color="auto"/>
            </w:tcBorders>
          </w:tcPr>
          <w:p w14:paraId="7E7C333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DC4DE0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68223A84" w14:textId="77777777" w:rsidTr="00E97A82">
        <w:trPr>
          <w:trHeight w:val="20"/>
        </w:trPr>
        <w:tc>
          <w:tcPr>
            <w:tcW w:w="1267" w:type="dxa"/>
            <w:gridSpan w:val="2"/>
            <w:tcBorders>
              <w:left w:val="single" w:sz="4" w:space="0" w:color="auto"/>
              <w:right w:val="single" w:sz="4" w:space="0" w:color="auto"/>
            </w:tcBorders>
          </w:tcPr>
          <w:p w14:paraId="3B3CC0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4C0FFA3"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(4)　サービスの内容及び利用料その他の費用の額</w:t>
            </w:r>
          </w:p>
        </w:tc>
        <w:tc>
          <w:tcPr>
            <w:tcW w:w="1126" w:type="dxa"/>
            <w:tcBorders>
              <w:left w:val="single" w:sz="4" w:space="0" w:color="auto"/>
              <w:right w:val="single" w:sz="4" w:space="0" w:color="auto"/>
            </w:tcBorders>
          </w:tcPr>
          <w:p w14:paraId="1B1BE00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76DBE1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B402EDC" w14:textId="77777777" w:rsidTr="00E97A82">
        <w:trPr>
          <w:trHeight w:val="20"/>
        </w:trPr>
        <w:tc>
          <w:tcPr>
            <w:tcW w:w="1267" w:type="dxa"/>
            <w:gridSpan w:val="2"/>
            <w:tcBorders>
              <w:left w:val="single" w:sz="4" w:space="0" w:color="auto"/>
              <w:right w:val="single" w:sz="4" w:space="0" w:color="auto"/>
            </w:tcBorders>
          </w:tcPr>
          <w:p w14:paraId="042BC2B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DD94AAF" w14:textId="7777777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(5)　入居に当たっての留意事項</w:t>
            </w:r>
          </w:p>
        </w:tc>
        <w:tc>
          <w:tcPr>
            <w:tcW w:w="1126" w:type="dxa"/>
            <w:tcBorders>
              <w:left w:val="single" w:sz="4" w:space="0" w:color="auto"/>
              <w:right w:val="single" w:sz="4" w:space="0" w:color="auto"/>
            </w:tcBorders>
          </w:tcPr>
          <w:p w14:paraId="3412E681"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421AEEA"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23DEC0CB" w14:textId="77777777" w:rsidTr="00E97A82">
        <w:trPr>
          <w:trHeight w:val="270"/>
        </w:trPr>
        <w:tc>
          <w:tcPr>
            <w:tcW w:w="1267" w:type="dxa"/>
            <w:gridSpan w:val="2"/>
            <w:vMerge w:val="restart"/>
            <w:tcBorders>
              <w:left w:val="single" w:sz="4" w:space="0" w:color="auto"/>
              <w:right w:val="single" w:sz="4" w:space="0" w:color="auto"/>
            </w:tcBorders>
          </w:tcPr>
          <w:p w14:paraId="58527E5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403C0EF" w14:textId="46D4467E"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(6)　非常災害対策</w:t>
            </w:r>
          </w:p>
        </w:tc>
        <w:tc>
          <w:tcPr>
            <w:tcW w:w="1126" w:type="dxa"/>
            <w:vMerge w:val="restart"/>
            <w:tcBorders>
              <w:left w:val="single" w:sz="4" w:space="0" w:color="auto"/>
              <w:right w:val="single" w:sz="4" w:space="0" w:color="auto"/>
            </w:tcBorders>
          </w:tcPr>
          <w:p w14:paraId="4F0D795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2F53428"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0AE86550" w14:textId="77777777" w:rsidTr="00E97A82">
        <w:trPr>
          <w:trHeight w:val="270"/>
        </w:trPr>
        <w:tc>
          <w:tcPr>
            <w:tcW w:w="1267" w:type="dxa"/>
            <w:gridSpan w:val="2"/>
            <w:vMerge/>
            <w:tcBorders>
              <w:left w:val="single" w:sz="4" w:space="0" w:color="auto"/>
              <w:right w:val="single" w:sz="4" w:space="0" w:color="auto"/>
            </w:tcBorders>
          </w:tcPr>
          <w:p w14:paraId="5205F7AD"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9FB93E5" w14:textId="0A138D07"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CE17EC">
              <w:rPr>
                <w:rFonts w:hAnsi="ＭＳ 明朝" w:hint="eastAsia"/>
                <w:color w:val="auto"/>
                <w:kern w:val="2"/>
              </w:rPr>
              <w:t>(7)　虐待防止のための措置に関する事項</w:t>
            </w:r>
          </w:p>
        </w:tc>
        <w:tc>
          <w:tcPr>
            <w:tcW w:w="1126" w:type="dxa"/>
            <w:vMerge/>
            <w:tcBorders>
              <w:left w:val="single" w:sz="4" w:space="0" w:color="auto"/>
              <w:right w:val="single" w:sz="4" w:space="0" w:color="auto"/>
            </w:tcBorders>
          </w:tcPr>
          <w:p w14:paraId="53658F2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A32D37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7A2CC5B" w14:textId="77777777" w:rsidTr="00E97A82">
        <w:trPr>
          <w:trHeight w:val="270"/>
        </w:trPr>
        <w:tc>
          <w:tcPr>
            <w:tcW w:w="1267" w:type="dxa"/>
            <w:gridSpan w:val="2"/>
            <w:vMerge/>
            <w:tcBorders>
              <w:left w:val="single" w:sz="4" w:space="0" w:color="auto"/>
              <w:right w:val="single" w:sz="4" w:space="0" w:color="auto"/>
            </w:tcBorders>
          </w:tcPr>
          <w:p w14:paraId="10836E21"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1D24A715" w14:textId="2B15F606" w:rsidR="00572B01" w:rsidRPr="008647C1" w:rsidRDefault="00572B01" w:rsidP="00572B01">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w:t>
            </w:r>
            <w:r>
              <w:rPr>
                <w:rFonts w:hAnsi="ＭＳ 明朝" w:hint="eastAsia"/>
                <w:color w:val="auto"/>
                <w:kern w:val="2"/>
              </w:rPr>
              <w:t>8</w:t>
            </w:r>
            <w:r w:rsidRPr="008647C1">
              <w:rPr>
                <w:rFonts w:hAnsi="ＭＳ 明朝" w:hint="eastAsia"/>
                <w:color w:val="auto"/>
                <w:kern w:val="2"/>
              </w:rPr>
              <w:t>)　その他運営に関する重要事項</w:t>
            </w:r>
          </w:p>
        </w:tc>
        <w:tc>
          <w:tcPr>
            <w:tcW w:w="1126" w:type="dxa"/>
            <w:vMerge/>
            <w:tcBorders>
              <w:left w:val="single" w:sz="4" w:space="0" w:color="auto"/>
              <w:right w:val="single" w:sz="4" w:space="0" w:color="auto"/>
            </w:tcBorders>
          </w:tcPr>
          <w:p w14:paraId="222A81D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3C4955C"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C09886E" w14:textId="77777777" w:rsidTr="00E97A82">
        <w:trPr>
          <w:trHeight w:val="20"/>
        </w:trPr>
        <w:tc>
          <w:tcPr>
            <w:tcW w:w="1267" w:type="dxa"/>
            <w:gridSpan w:val="2"/>
            <w:tcBorders>
              <w:left w:val="single" w:sz="4" w:space="0" w:color="auto"/>
              <w:right w:val="single" w:sz="4" w:space="0" w:color="auto"/>
            </w:tcBorders>
          </w:tcPr>
          <w:p w14:paraId="3396F2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0E3FE03" w14:textId="31A347DF"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事業の適正な運営及び利用者に対する適切なサービスの提供を確保するため、⑴～</w:t>
            </w:r>
            <w:r w:rsidR="006F0909">
              <w:rPr>
                <w:rFonts w:hAnsi="ＭＳ 明朝" w:hint="eastAsia"/>
                <w:color w:val="auto"/>
                <w:kern w:val="2"/>
              </w:rPr>
              <w:t>⑻</w:t>
            </w:r>
            <w:r w:rsidRPr="008647C1">
              <w:rPr>
                <w:rFonts w:hAnsi="ＭＳ 明朝" w:hint="eastAsia"/>
                <w:color w:val="auto"/>
                <w:kern w:val="2"/>
              </w:rPr>
              <w:t>を内容とする規程を定めることを共同生活住居ごとに義務づけたものです。</w:t>
            </w:r>
          </w:p>
        </w:tc>
        <w:tc>
          <w:tcPr>
            <w:tcW w:w="1126" w:type="dxa"/>
            <w:tcBorders>
              <w:left w:val="single" w:sz="4" w:space="0" w:color="auto"/>
              <w:right w:val="single" w:sz="4" w:space="0" w:color="auto"/>
            </w:tcBorders>
          </w:tcPr>
          <w:p w14:paraId="05949D6C"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167F407"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4A0A3E2A" w14:textId="77777777" w:rsidTr="00E97A82">
        <w:trPr>
          <w:trHeight w:val="912"/>
        </w:trPr>
        <w:tc>
          <w:tcPr>
            <w:tcW w:w="1267" w:type="dxa"/>
            <w:gridSpan w:val="2"/>
            <w:tcBorders>
              <w:left w:val="single" w:sz="4" w:space="0" w:color="auto"/>
              <w:right w:val="single" w:sz="4" w:space="0" w:color="auto"/>
            </w:tcBorders>
          </w:tcPr>
          <w:p w14:paraId="14C3E6A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A73CCAA"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CE17EC">
              <w:rPr>
                <w:rFonts w:hAnsi="ＭＳ 明朝" w:hint="eastAsia"/>
                <w:color w:val="auto"/>
                <w:kern w:val="2"/>
              </w:rPr>
              <w:t xml:space="preserve">※　</w:t>
            </w:r>
            <w:r w:rsidRPr="00CE17EC">
              <w:rPr>
                <w:rFonts w:hAnsi="ＭＳ 明朝"/>
                <w:color w:val="auto"/>
                <w:kern w:val="2"/>
              </w:rPr>
              <w:t>(2)</w:t>
            </w:r>
            <w:r w:rsidRPr="00CE17EC">
              <w:rPr>
                <w:rFonts w:hAnsi="ＭＳ 明朝" w:hint="eastAsia"/>
                <w:color w:val="auto"/>
                <w:kern w:val="2"/>
              </w:rPr>
              <w:t>の従業者の「員数」は日々変わりうるものであるため、業務負担軽減等の観点から、規程を定めるに当たっては、条例において置くべきとされている員数を満たす範囲において、「○人以上」と記載することも差し支えありません（重要事項を記した文書に記載する場合についても同様です。）。</w:t>
            </w:r>
          </w:p>
        </w:tc>
        <w:tc>
          <w:tcPr>
            <w:tcW w:w="1126" w:type="dxa"/>
            <w:tcBorders>
              <w:left w:val="single" w:sz="4" w:space="0" w:color="auto"/>
              <w:right w:val="single" w:sz="4" w:space="0" w:color="auto"/>
            </w:tcBorders>
          </w:tcPr>
          <w:p w14:paraId="077F5A3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BB5D71D"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18F257F5" w14:textId="77777777" w:rsidTr="00E97A82">
        <w:trPr>
          <w:trHeight w:val="835"/>
        </w:trPr>
        <w:tc>
          <w:tcPr>
            <w:tcW w:w="1267" w:type="dxa"/>
            <w:gridSpan w:val="2"/>
            <w:tcBorders>
              <w:left w:val="single" w:sz="4" w:space="0" w:color="auto"/>
              <w:right w:val="single" w:sz="4" w:space="0" w:color="auto"/>
            </w:tcBorders>
          </w:tcPr>
          <w:p w14:paraId="74D5BFB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7284870" w14:textId="76E54DD5" w:rsidR="00572B01" w:rsidRPr="00CE17EC"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Pr>
                <w:rFonts w:hAnsi="ＭＳ 明朝" w:hint="eastAsia"/>
                <w:color w:val="auto"/>
                <w:kern w:val="2"/>
              </w:rPr>
              <w:t>(</w:t>
            </w:r>
            <w:r w:rsidRPr="008647C1">
              <w:rPr>
                <w:rFonts w:hAnsi="ＭＳ 明朝" w:hint="eastAsia"/>
                <w:color w:val="auto"/>
                <w:kern w:val="2"/>
              </w:rPr>
              <w:t>4</w:t>
            </w:r>
            <w:r>
              <w:rPr>
                <w:rFonts w:hAnsi="ＭＳ 明朝" w:hint="eastAsia"/>
                <w:color w:val="auto"/>
                <w:kern w:val="2"/>
              </w:rPr>
              <w:t>)</w:t>
            </w:r>
            <w:r w:rsidRPr="008647C1">
              <w:rPr>
                <w:rFonts w:hAnsi="ＭＳ 明朝" w:hint="eastAsia"/>
                <w:color w:val="auto"/>
                <w:kern w:val="2"/>
              </w:rPr>
              <w:t>の「サービスの内容」にあっては、通所介護等を利用する場合については通所介護等を含めたサービスの内容を指すものであることに留意してください。</w:t>
            </w:r>
          </w:p>
        </w:tc>
        <w:tc>
          <w:tcPr>
            <w:tcW w:w="1126" w:type="dxa"/>
            <w:tcBorders>
              <w:left w:val="single" w:sz="4" w:space="0" w:color="auto"/>
              <w:right w:val="single" w:sz="4" w:space="0" w:color="auto"/>
            </w:tcBorders>
          </w:tcPr>
          <w:p w14:paraId="6F6FC7D4"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E51F35F"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3AEDE6D2" w14:textId="77777777" w:rsidTr="00E97A82">
        <w:trPr>
          <w:trHeight w:val="571"/>
        </w:trPr>
        <w:tc>
          <w:tcPr>
            <w:tcW w:w="1267" w:type="dxa"/>
            <w:gridSpan w:val="2"/>
            <w:tcBorders>
              <w:left w:val="single" w:sz="4" w:space="0" w:color="auto"/>
              <w:right w:val="single" w:sz="4" w:space="0" w:color="auto"/>
            </w:tcBorders>
          </w:tcPr>
          <w:p w14:paraId="5F1E374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253B06E5"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(6)の「非常災害対策」は、非常災害に関する具体的な計画を指します。</w:t>
            </w:r>
          </w:p>
        </w:tc>
        <w:tc>
          <w:tcPr>
            <w:tcW w:w="1126" w:type="dxa"/>
            <w:tcBorders>
              <w:left w:val="single" w:sz="4" w:space="0" w:color="auto"/>
              <w:right w:val="single" w:sz="4" w:space="0" w:color="auto"/>
            </w:tcBorders>
          </w:tcPr>
          <w:p w14:paraId="648434D7"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EEBF80B"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平18-0331004</w:t>
            </w:r>
          </w:p>
          <w:p w14:paraId="7D9792F6"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w:t>
            </w:r>
            <w:r w:rsidRPr="00170423">
              <w:rPr>
                <w:rFonts w:hAnsi="ＭＳ 明朝"/>
                <w:color w:val="auto"/>
                <w:kern w:val="2"/>
                <w:sz w:val="16"/>
                <w:szCs w:val="16"/>
              </w:rPr>
              <w:t>3</w:t>
            </w:r>
            <w:r w:rsidRPr="00170423">
              <w:rPr>
                <w:rFonts w:hAnsi="ＭＳ 明朝" w:hint="eastAsia"/>
                <w:color w:val="auto"/>
                <w:kern w:val="2"/>
                <w:sz w:val="16"/>
                <w:szCs w:val="16"/>
              </w:rPr>
              <w:t>の四の</w:t>
            </w:r>
            <w:r w:rsidRPr="00170423">
              <w:rPr>
                <w:rFonts w:hAnsi="ＭＳ 明朝"/>
                <w:color w:val="auto"/>
                <w:kern w:val="2"/>
                <w:sz w:val="16"/>
                <w:szCs w:val="16"/>
              </w:rPr>
              <w:t>4</w:t>
            </w:r>
            <w:r w:rsidRPr="00170423">
              <w:rPr>
                <w:rFonts w:hAnsi="ＭＳ 明朝" w:hint="eastAsia"/>
                <w:color w:val="auto"/>
                <w:kern w:val="2"/>
                <w:sz w:val="16"/>
                <w:szCs w:val="16"/>
              </w:rPr>
              <w:t>⑿</w:t>
            </w:r>
          </w:p>
        </w:tc>
      </w:tr>
      <w:tr w:rsidR="00572B01" w:rsidRPr="008647C1" w14:paraId="59A606DD" w14:textId="77777777" w:rsidTr="00E97A82">
        <w:trPr>
          <w:trHeight w:val="571"/>
        </w:trPr>
        <w:tc>
          <w:tcPr>
            <w:tcW w:w="1267" w:type="dxa"/>
            <w:gridSpan w:val="2"/>
            <w:tcBorders>
              <w:left w:val="single" w:sz="4" w:space="0" w:color="auto"/>
              <w:right w:val="single" w:sz="4" w:space="0" w:color="auto"/>
            </w:tcBorders>
          </w:tcPr>
          <w:p w14:paraId="53BCDF14"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FC6E579" w14:textId="0D7A3BFA" w:rsidR="00572B01" w:rsidRPr="00170423"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170423">
              <w:rPr>
                <w:rFonts w:hAnsi="ＭＳ 明朝" w:hint="eastAsia"/>
                <w:color w:val="auto"/>
                <w:kern w:val="2"/>
              </w:rPr>
              <w:t>※　(7)は虐待の防止に係る、組織内の体制（責任者の選定、従業者への研修方法や研修計画等）や虐待又は虐待が疑われる事案が発生した場合の対応方法等を指す内容です。</w:t>
            </w:r>
          </w:p>
        </w:tc>
        <w:tc>
          <w:tcPr>
            <w:tcW w:w="1126" w:type="dxa"/>
            <w:tcBorders>
              <w:left w:val="single" w:sz="4" w:space="0" w:color="auto"/>
              <w:right w:val="single" w:sz="4" w:space="0" w:color="auto"/>
            </w:tcBorders>
          </w:tcPr>
          <w:p w14:paraId="5C5E195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FE0168"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平18-0331004</w:t>
            </w:r>
          </w:p>
          <w:p w14:paraId="4B88C979"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第3の一の3(21)</w:t>
            </w:r>
          </w:p>
        </w:tc>
      </w:tr>
      <w:tr w:rsidR="00572B01" w:rsidRPr="008647C1" w14:paraId="40C2E8E9" w14:textId="77777777" w:rsidTr="00E97A82">
        <w:trPr>
          <w:trHeight w:val="834"/>
        </w:trPr>
        <w:tc>
          <w:tcPr>
            <w:tcW w:w="1267" w:type="dxa"/>
            <w:gridSpan w:val="2"/>
            <w:tcBorders>
              <w:left w:val="single" w:sz="4" w:space="0" w:color="auto"/>
              <w:bottom w:val="single" w:sz="4" w:space="0" w:color="auto"/>
              <w:right w:val="single" w:sz="4" w:space="0" w:color="auto"/>
            </w:tcBorders>
          </w:tcPr>
          <w:p w14:paraId="5162394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0A540003" w14:textId="39F75F42" w:rsidR="00572B01" w:rsidRPr="00170423"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170423">
              <w:rPr>
                <w:rFonts w:hAnsi="ＭＳ 明朝" w:hint="eastAsia"/>
                <w:color w:val="auto"/>
                <w:kern w:val="2"/>
              </w:rPr>
              <w:t>※　(8)の「その他運営に関する重要事項」として、利用者又は他の利用者等の生命又は身体を保護するため緊急やむを得ない場合に身体的拘束等を行う際の手続について定めておくことが望ましいです。</w:t>
            </w:r>
          </w:p>
        </w:tc>
        <w:tc>
          <w:tcPr>
            <w:tcW w:w="1126" w:type="dxa"/>
            <w:tcBorders>
              <w:left w:val="single" w:sz="4" w:space="0" w:color="auto"/>
              <w:bottom w:val="single" w:sz="4" w:space="0" w:color="auto"/>
              <w:right w:val="single" w:sz="4" w:space="0" w:color="auto"/>
            </w:tcBorders>
          </w:tcPr>
          <w:p w14:paraId="53912E22"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3A3AD4A"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平18-0331004</w:t>
            </w:r>
          </w:p>
          <w:p w14:paraId="393BA8AE"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w:t>
            </w:r>
            <w:r w:rsidRPr="00170423">
              <w:rPr>
                <w:rFonts w:hAnsi="ＭＳ 明朝"/>
                <w:color w:val="auto"/>
                <w:kern w:val="2"/>
                <w:sz w:val="16"/>
                <w:szCs w:val="16"/>
              </w:rPr>
              <w:t>3</w:t>
            </w:r>
            <w:r w:rsidRPr="00170423">
              <w:rPr>
                <w:rFonts w:hAnsi="ＭＳ 明朝" w:hint="eastAsia"/>
                <w:color w:val="auto"/>
                <w:kern w:val="2"/>
                <w:sz w:val="16"/>
                <w:szCs w:val="16"/>
              </w:rPr>
              <w:t>の五の</w:t>
            </w:r>
            <w:r w:rsidRPr="00170423">
              <w:rPr>
                <w:rFonts w:hAnsi="ＭＳ 明朝"/>
                <w:color w:val="auto"/>
                <w:kern w:val="2"/>
                <w:sz w:val="16"/>
                <w:szCs w:val="16"/>
              </w:rPr>
              <w:t>4</w:t>
            </w:r>
            <w:r w:rsidRPr="00170423">
              <w:rPr>
                <w:rFonts w:hAnsi="ＭＳ 明朝" w:hint="eastAsia"/>
                <w:color w:val="auto"/>
                <w:kern w:val="2"/>
                <w:sz w:val="16"/>
                <w:szCs w:val="16"/>
              </w:rPr>
              <w:t>⑻</w:t>
            </w:r>
          </w:p>
        </w:tc>
      </w:tr>
      <w:tr w:rsidR="00572B01" w:rsidRPr="008647C1" w14:paraId="75C13391" w14:textId="77777777" w:rsidTr="00E97A82">
        <w:trPr>
          <w:trHeight w:val="539"/>
        </w:trPr>
        <w:tc>
          <w:tcPr>
            <w:tcW w:w="1267" w:type="dxa"/>
            <w:gridSpan w:val="2"/>
            <w:vMerge w:val="restart"/>
            <w:tcBorders>
              <w:top w:val="single" w:sz="4" w:space="0" w:color="auto"/>
              <w:left w:val="single" w:sz="4" w:space="0" w:color="auto"/>
              <w:right w:val="single" w:sz="4" w:space="0" w:color="auto"/>
            </w:tcBorders>
          </w:tcPr>
          <w:p w14:paraId="106E1A59"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１９</w:t>
            </w:r>
          </w:p>
          <w:p w14:paraId="6AF58ACB"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勤務体制の確保等</w:t>
            </w:r>
          </w:p>
        </w:tc>
        <w:tc>
          <w:tcPr>
            <w:tcW w:w="6311" w:type="dxa"/>
            <w:tcBorders>
              <w:top w:val="single" w:sz="4" w:space="0" w:color="auto"/>
              <w:left w:val="single" w:sz="4" w:space="0" w:color="auto"/>
              <w:bottom w:val="dotted" w:sz="4" w:space="0" w:color="auto"/>
              <w:right w:val="single" w:sz="4" w:space="0" w:color="auto"/>
            </w:tcBorders>
          </w:tcPr>
          <w:p w14:paraId="68DA6C01" w14:textId="73D76C88" w:rsidR="00572B01" w:rsidRPr="00F319DD" w:rsidRDefault="00572B01" w:rsidP="00F319DD">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利用者に対し、適切なサービスを提供できるよう、従業者の勤務の体制を定めていますか。</w:t>
            </w:r>
          </w:p>
        </w:tc>
        <w:tc>
          <w:tcPr>
            <w:tcW w:w="1126" w:type="dxa"/>
            <w:tcBorders>
              <w:top w:val="single" w:sz="4" w:space="0" w:color="auto"/>
              <w:left w:val="single" w:sz="4" w:space="0" w:color="auto"/>
              <w:right w:val="single" w:sz="4" w:space="0" w:color="auto"/>
            </w:tcBorders>
          </w:tcPr>
          <w:p w14:paraId="3C3DC5FE"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73739482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8F3C6F1" w14:textId="28E165AF"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52317625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B23C147" w14:textId="32C63002"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条例第</w:t>
            </w:r>
            <w:r w:rsidR="002B1799">
              <w:rPr>
                <w:rFonts w:hAnsi="ＭＳ 明朝" w:hint="eastAsia"/>
                <w:color w:val="auto"/>
                <w:kern w:val="2"/>
                <w:sz w:val="16"/>
                <w:szCs w:val="16"/>
              </w:rPr>
              <w:t>124条</w:t>
            </w:r>
            <w:r w:rsidRPr="00170423">
              <w:rPr>
                <w:rFonts w:hAnsi="ＭＳ 明朝" w:hint="eastAsia"/>
                <w:color w:val="auto"/>
                <w:kern w:val="2"/>
                <w:sz w:val="16"/>
                <w:szCs w:val="16"/>
              </w:rPr>
              <w:t>第1項</w:t>
            </w:r>
          </w:p>
          <w:p w14:paraId="75BA7D55" w14:textId="7D1F4EB4"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予防条例第</w:t>
            </w:r>
            <w:r w:rsidR="003A73E3">
              <w:rPr>
                <w:rFonts w:hAnsi="ＭＳ 明朝" w:hint="eastAsia"/>
                <w:color w:val="auto"/>
                <w:kern w:val="2"/>
                <w:sz w:val="16"/>
                <w:szCs w:val="16"/>
              </w:rPr>
              <w:t>82</w:t>
            </w:r>
            <w:r w:rsidR="003A73E3">
              <w:rPr>
                <w:rFonts w:hAnsi="ＭＳ 明朝" w:hint="eastAsia"/>
                <w:color w:val="auto"/>
                <w:kern w:val="2"/>
                <w:sz w:val="16"/>
                <w:szCs w:val="16"/>
              </w:rPr>
              <w:lastRenderedPageBreak/>
              <w:t>条</w:t>
            </w:r>
            <w:r w:rsidRPr="00170423">
              <w:rPr>
                <w:rFonts w:hAnsi="ＭＳ 明朝" w:hint="eastAsia"/>
                <w:color w:val="auto"/>
                <w:kern w:val="2"/>
                <w:sz w:val="16"/>
                <w:szCs w:val="16"/>
              </w:rPr>
              <w:t>第1項</w:t>
            </w:r>
          </w:p>
          <w:p w14:paraId="0E671D18"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w:t>
            </w:r>
            <w:r w:rsidRPr="00170423">
              <w:rPr>
                <w:rFonts w:hAnsi="ＭＳ 明朝"/>
                <w:color w:val="auto"/>
                <w:kern w:val="2"/>
                <w:sz w:val="16"/>
                <w:szCs w:val="16"/>
              </w:rPr>
              <w:t>18-0331004</w:t>
            </w:r>
          </w:p>
          <w:p w14:paraId="24D3D4E6"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第3の五の4⑼①</w:t>
            </w:r>
          </w:p>
          <w:p w14:paraId="6D9B315A"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第3の五の4⑼③</w:t>
            </w:r>
          </w:p>
        </w:tc>
      </w:tr>
      <w:tr w:rsidR="00572B01" w:rsidRPr="008647C1" w14:paraId="36C98C76" w14:textId="77777777" w:rsidTr="00E97A82">
        <w:trPr>
          <w:trHeight w:val="20"/>
        </w:trPr>
        <w:tc>
          <w:tcPr>
            <w:tcW w:w="1267" w:type="dxa"/>
            <w:gridSpan w:val="2"/>
            <w:vMerge/>
            <w:tcBorders>
              <w:left w:val="single" w:sz="4" w:space="0" w:color="auto"/>
              <w:right w:val="single" w:sz="4" w:space="0" w:color="auto"/>
            </w:tcBorders>
          </w:tcPr>
          <w:p w14:paraId="0FE434D8"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0CBFCF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共同生活住居ごとに、介護従業者の日々の勤務体制、常勤・</w:t>
            </w:r>
            <w:r w:rsidRPr="008647C1">
              <w:rPr>
                <w:rFonts w:hAnsi="ＭＳ 明朝" w:hint="eastAsia"/>
                <w:color w:val="auto"/>
                <w:kern w:val="2"/>
              </w:rPr>
              <w:lastRenderedPageBreak/>
              <w:t>非常勤の別、管理者との兼務関係、夜間及び深夜の勤務の担当者等を明確にしてください。</w:t>
            </w:r>
          </w:p>
        </w:tc>
        <w:tc>
          <w:tcPr>
            <w:tcW w:w="1126" w:type="dxa"/>
            <w:tcBorders>
              <w:left w:val="single" w:sz="4" w:space="0" w:color="auto"/>
              <w:right w:val="single" w:sz="4" w:space="0" w:color="auto"/>
            </w:tcBorders>
          </w:tcPr>
          <w:p w14:paraId="6CB54A6D"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1F5339C"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3FD73C5" w14:textId="77777777" w:rsidTr="00E97A82">
        <w:trPr>
          <w:trHeight w:val="20"/>
        </w:trPr>
        <w:tc>
          <w:tcPr>
            <w:tcW w:w="1267" w:type="dxa"/>
            <w:gridSpan w:val="2"/>
            <w:tcBorders>
              <w:left w:val="single" w:sz="4" w:space="0" w:color="auto"/>
              <w:right w:val="single" w:sz="4" w:space="0" w:color="auto"/>
            </w:tcBorders>
          </w:tcPr>
          <w:p w14:paraId="6D1E6BD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431B7025"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認知症対応型共同生活介護の提供に必要な介護従業者を確保してください。</w:t>
            </w:r>
          </w:p>
        </w:tc>
        <w:tc>
          <w:tcPr>
            <w:tcW w:w="1126" w:type="dxa"/>
            <w:tcBorders>
              <w:left w:val="single" w:sz="4" w:space="0" w:color="auto"/>
              <w:right w:val="single" w:sz="4" w:space="0" w:color="auto"/>
            </w:tcBorders>
          </w:tcPr>
          <w:p w14:paraId="0EAA03E7"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B645AD5"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E86D832" w14:textId="77777777" w:rsidTr="00E97A82">
        <w:trPr>
          <w:trHeight w:val="20"/>
        </w:trPr>
        <w:tc>
          <w:tcPr>
            <w:tcW w:w="1267" w:type="dxa"/>
            <w:gridSpan w:val="2"/>
            <w:tcBorders>
              <w:left w:val="single" w:sz="4" w:space="0" w:color="auto"/>
              <w:right w:val="single" w:sz="4" w:space="0" w:color="auto"/>
            </w:tcBorders>
          </w:tcPr>
          <w:p w14:paraId="6D4F36F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12FC78E0"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なお、常時１人以上の介護従業者が確保されている（小規模多機能型居宅介護事業所の職務を兼ねている夜勤職員が配置されている場合を含む。）ことが必要です。</w:t>
            </w:r>
          </w:p>
        </w:tc>
        <w:tc>
          <w:tcPr>
            <w:tcW w:w="1126" w:type="dxa"/>
            <w:tcBorders>
              <w:left w:val="single" w:sz="4" w:space="0" w:color="auto"/>
              <w:bottom w:val="single" w:sz="4" w:space="0" w:color="auto"/>
              <w:right w:val="single" w:sz="4" w:space="0" w:color="auto"/>
            </w:tcBorders>
          </w:tcPr>
          <w:p w14:paraId="7AB5E670"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F565851"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744D98B7" w14:textId="77777777" w:rsidTr="00E97A82">
        <w:trPr>
          <w:trHeight w:val="758"/>
        </w:trPr>
        <w:tc>
          <w:tcPr>
            <w:tcW w:w="1267" w:type="dxa"/>
            <w:gridSpan w:val="2"/>
            <w:tcBorders>
              <w:left w:val="single" w:sz="4" w:space="0" w:color="auto"/>
              <w:right w:val="single" w:sz="4" w:space="0" w:color="auto"/>
            </w:tcBorders>
          </w:tcPr>
          <w:p w14:paraId="3620B58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FE1D5B0" w14:textId="5B1AFB99"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(1)の介護従業者の勤務の体制を定めるに当たっては、利用者が安心して日常生活を送ることができるよう、継続性を重視したサービスの提供に配慮していますか。</w:t>
            </w:r>
          </w:p>
        </w:tc>
        <w:tc>
          <w:tcPr>
            <w:tcW w:w="1126" w:type="dxa"/>
            <w:tcBorders>
              <w:top w:val="single" w:sz="4" w:space="0" w:color="auto"/>
              <w:left w:val="single" w:sz="4" w:space="0" w:color="auto"/>
              <w:right w:val="single" w:sz="4" w:space="0" w:color="auto"/>
            </w:tcBorders>
          </w:tcPr>
          <w:p w14:paraId="1A9E954F"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7931244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7EA7C0A" w14:textId="50D2B1B1"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575507980"/>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79A58D41" w14:textId="76CF7F5E"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条例第</w:t>
            </w:r>
            <w:r w:rsidR="002B1799">
              <w:rPr>
                <w:rFonts w:hAnsi="ＭＳ 明朝" w:hint="eastAsia"/>
                <w:color w:val="auto"/>
                <w:kern w:val="2"/>
                <w:sz w:val="16"/>
                <w:szCs w:val="16"/>
              </w:rPr>
              <w:t>124条</w:t>
            </w:r>
            <w:r w:rsidRPr="00170423">
              <w:rPr>
                <w:rFonts w:hAnsi="ＭＳ 明朝" w:hint="eastAsia"/>
                <w:color w:val="auto"/>
                <w:kern w:val="2"/>
                <w:sz w:val="16"/>
                <w:szCs w:val="16"/>
              </w:rPr>
              <w:t>第2項</w:t>
            </w:r>
          </w:p>
          <w:p w14:paraId="5F29001B" w14:textId="4A07D328"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予防条例第</w:t>
            </w:r>
            <w:r w:rsidR="003A73E3">
              <w:rPr>
                <w:rFonts w:hAnsi="ＭＳ 明朝" w:hint="eastAsia"/>
                <w:color w:val="auto"/>
                <w:kern w:val="2"/>
                <w:sz w:val="16"/>
                <w:szCs w:val="16"/>
              </w:rPr>
              <w:t>82条</w:t>
            </w:r>
            <w:r w:rsidRPr="00170423">
              <w:rPr>
                <w:rFonts w:hAnsi="ＭＳ 明朝" w:hint="eastAsia"/>
                <w:color w:val="auto"/>
                <w:kern w:val="2"/>
                <w:sz w:val="16"/>
                <w:szCs w:val="16"/>
              </w:rPr>
              <w:t>第2項</w:t>
            </w:r>
          </w:p>
          <w:p w14:paraId="42F5F1A3"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平</w:t>
            </w:r>
            <w:r w:rsidRPr="00170423">
              <w:rPr>
                <w:rFonts w:hAnsi="ＭＳ 明朝"/>
                <w:color w:val="auto"/>
                <w:kern w:val="2"/>
                <w:sz w:val="16"/>
                <w:szCs w:val="16"/>
              </w:rPr>
              <w:t>18-0331004</w:t>
            </w:r>
          </w:p>
          <w:p w14:paraId="7043CE48"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r w:rsidRPr="00170423">
              <w:rPr>
                <w:rFonts w:hAnsi="ＭＳ 明朝" w:hint="eastAsia"/>
                <w:color w:val="auto"/>
                <w:kern w:val="2"/>
                <w:sz w:val="16"/>
                <w:szCs w:val="16"/>
              </w:rPr>
              <w:t>第3の五の4⑼②</w:t>
            </w:r>
          </w:p>
        </w:tc>
      </w:tr>
      <w:tr w:rsidR="00572B01" w:rsidRPr="008647C1" w14:paraId="16B3794B" w14:textId="77777777" w:rsidTr="00E97A82">
        <w:trPr>
          <w:trHeight w:val="525"/>
        </w:trPr>
        <w:tc>
          <w:tcPr>
            <w:tcW w:w="1267" w:type="dxa"/>
            <w:gridSpan w:val="2"/>
            <w:tcBorders>
              <w:left w:val="single" w:sz="4" w:space="0" w:color="auto"/>
              <w:right w:val="single" w:sz="4" w:space="0" w:color="auto"/>
            </w:tcBorders>
          </w:tcPr>
          <w:p w14:paraId="5FE8885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76C7E89"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xml:space="preserve">※　</w:t>
            </w:r>
            <w:r w:rsidRPr="003327B5">
              <w:rPr>
                <w:rFonts w:hAnsi="ＭＳ 明朝" w:hint="eastAsia"/>
                <w:color w:val="auto"/>
                <w:kern w:val="2"/>
              </w:rPr>
              <w:t>利用者の精神の安定を図る観点から、担当の介護従業者を固定する等の継続性を重視したサービス提供に配慮してください。</w:t>
            </w:r>
          </w:p>
          <w:p w14:paraId="76C41034" w14:textId="054E49A9" w:rsidR="003327B5" w:rsidRPr="008647C1" w:rsidRDefault="003327B5" w:rsidP="003327B5">
            <w:pPr>
              <w:autoSpaceDE w:val="0"/>
              <w:autoSpaceDN w:val="0"/>
              <w:adjustRightInd w:val="0"/>
              <w:snapToGrid w:val="0"/>
              <w:ind w:leftChars="48" w:left="315" w:rightChars="50" w:right="105" w:hangingChars="102" w:hanging="214"/>
              <w:rPr>
                <w:rFonts w:hAnsi="ＭＳ 明朝"/>
                <w:color w:val="auto"/>
                <w:kern w:val="2"/>
              </w:rPr>
            </w:pPr>
          </w:p>
        </w:tc>
        <w:tc>
          <w:tcPr>
            <w:tcW w:w="1126" w:type="dxa"/>
            <w:tcBorders>
              <w:left w:val="single" w:sz="4" w:space="0" w:color="auto"/>
              <w:right w:val="single" w:sz="4" w:space="0" w:color="auto"/>
            </w:tcBorders>
          </w:tcPr>
          <w:p w14:paraId="5AAE927A"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6362843" w14:textId="77777777" w:rsidR="00572B01" w:rsidRPr="00170423"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D2CA3C5" w14:textId="77777777" w:rsidTr="00E97A82">
        <w:trPr>
          <w:trHeight w:val="20"/>
        </w:trPr>
        <w:tc>
          <w:tcPr>
            <w:tcW w:w="1267" w:type="dxa"/>
            <w:gridSpan w:val="2"/>
            <w:vMerge w:val="restart"/>
            <w:tcBorders>
              <w:left w:val="single" w:sz="4" w:space="0" w:color="auto"/>
              <w:bottom w:val="single" w:sz="4" w:space="0" w:color="auto"/>
              <w:right w:val="single" w:sz="4" w:space="0" w:color="auto"/>
            </w:tcBorders>
          </w:tcPr>
          <w:p w14:paraId="7E40FB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r w:rsidRPr="008647C1">
              <w:rPr>
                <w:rFonts w:hAnsi="ＭＳ 明朝" w:hint="eastAsia"/>
                <w:color w:val="auto"/>
                <w:kern w:val="2"/>
              </w:rPr>
              <w:t>（労働条件の明示等）</w:t>
            </w:r>
          </w:p>
        </w:tc>
        <w:tc>
          <w:tcPr>
            <w:tcW w:w="6311" w:type="dxa"/>
            <w:tcBorders>
              <w:top w:val="single" w:sz="4" w:space="0" w:color="auto"/>
              <w:left w:val="single" w:sz="4" w:space="0" w:color="auto"/>
              <w:bottom w:val="dotted" w:sz="4" w:space="0" w:color="auto"/>
              <w:right w:val="single" w:sz="4" w:space="0" w:color="auto"/>
            </w:tcBorders>
          </w:tcPr>
          <w:p w14:paraId="1E0C959A" w14:textId="272F8FB3" w:rsidR="00572B01" w:rsidRPr="00F319DD" w:rsidRDefault="00572B01" w:rsidP="00F319DD">
            <w:pPr>
              <w:autoSpaceDE w:val="0"/>
              <w:autoSpaceDN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管理者及び従業者と労働契約を交わしていますか。労働条件通知書等を書面で明示し交付していますか。</w:t>
            </w:r>
          </w:p>
        </w:tc>
        <w:tc>
          <w:tcPr>
            <w:tcW w:w="1126" w:type="dxa"/>
            <w:vMerge w:val="restart"/>
            <w:tcBorders>
              <w:top w:val="single" w:sz="4" w:space="0" w:color="auto"/>
              <w:left w:val="single" w:sz="4" w:space="0" w:color="auto"/>
              <w:right w:val="single" w:sz="4" w:space="0" w:color="auto"/>
            </w:tcBorders>
          </w:tcPr>
          <w:p w14:paraId="5BFC77F8"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63609086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54A7BBF9" w14:textId="7F934154" w:rsidR="00572B01" w:rsidRPr="00E669AE" w:rsidRDefault="00F10795" w:rsidP="00D919F3">
            <w:pPr>
              <w:adjustRightInd w:val="0"/>
              <w:contextualSpacing/>
              <w:rPr>
                <w:rFonts w:hAnsi="ＭＳ 明朝"/>
                <w:sz w:val="20"/>
                <w:szCs w:val="20"/>
              </w:rPr>
            </w:pPr>
            <w:sdt>
              <w:sdtPr>
                <w:rPr>
                  <w:rFonts w:hAnsi="ＭＳ 明朝"/>
                  <w:sz w:val="20"/>
                  <w:szCs w:val="20"/>
                </w:rPr>
                <w:id w:val="-128280786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41E322BD" w14:textId="77777777" w:rsidR="00572B01" w:rsidRPr="00170423" w:rsidRDefault="00572B01" w:rsidP="00572B01">
            <w:pPr>
              <w:adjustRightInd w:val="0"/>
              <w:ind w:leftChars="40" w:left="84" w:rightChars="10" w:right="21"/>
              <w:contextualSpacing/>
              <w:rPr>
                <w:rFonts w:hAnsi="ＭＳ 明朝"/>
                <w:color w:val="auto"/>
                <w:kern w:val="2"/>
                <w:sz w:val="16"/>
                <w:szCs w:val="16"/>
              </w:rPr>
            </w:pPr>
            <w:r w:rsidRPr="00170423">
              <w:rPr>
                <w:rFonts w:hAnsi="ＭＳ 明朝" w:hint="eastAsia"/>
                <w:color w:val="auto"/>
                <w:kern w:val="2"/>
                <w:sz w:val="16"/>
                <w:szCs w:val="16"/>
              </w:rPr>
              <w:t>労働基準法第15条</w:t>
            </w:r>
          </w:p>
          <w:p w14:paraId="41B879FD" w14:textId="77777777" w:rsidR="00572B01" w:rsidRPr="00170423" w:rsidRDefault="00572B01" w:rsidP="00572B01">
            <w:pPr>
              <w:adjustRightInd w:val="0"/>
              <w:ind w:leftChars="40" w:left="84" w:rightChars="10" w:right="21"/>
              <w:contextualSpacing/>
              <w:rPr>
                <w:rFonts w:hAnsi="ＭＳ 明朝"/>
                <w:color w:val="auto"/>
                <w:sz w:val="16"/>
                <w:szCs w:val="16"/>
              </w:rPr>
            </w:pPr>
            <w:r w:rsidRPr="00170423">
              <w:rPr>
                <w:rFonts w:hAnsi="ＭＳ 明朝" w:hint="eastAsia"/>
                <w:color w:val="auto"/>
                <w:kern w:val="2"/>
                <w:sz w:val="16"/>
                <w:szCs w:val="16"/>
              </w:rPr>
              <w:t>労働基準法施行規則第5条</w:t>
            </w:r>
          </w:p>
        </w:tc>
      </w:tr>
      <w:tr w:rsidR="00572B01" w:rsidRPr="008647C1" w14:paraId="739CBC9E" w14:textId="77777777" w:rsidTr="00E97A82">
        <w:trPr>
          <w:trHeight w:val="20"/>
        </w:trPr>
        <w:tc>
          <w:tcPr>
            <w:tcW w:w="1267" w:type="dxa"/>
            <w:gridSpan w:val="2"/>
            <w:vMerge/>
            <w:tcBorders>
              <w:left w:val="single" w:sz="4" w:space="0" w:color="auto"/>
              <w:right w:val="single" w:sz="4" w:space="0" w:color="auto"/>
            </w:tcBorders>
          </w:tcPr>
          <w:p w14:paraId="149393A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C938A3C" w14:textId="1A8E7A23" w:rsidR="00572B01" w:rsidRPr="008647C1" w:rsidRDefault="00572B01" w:rsidP="00572B01">
            <w:pPr>
              <w:autoSpaceDE w:val="0"/>
              <w:autoSpaceDN w:val="0"/>
              <w:ind w:leftChars="72" w:left="361" w:rightChars="50" w:right="105" w:hangingChars="100" w:hanging="210"/>
              <w:rPr>
                <w:rFonts w:hAnsi="ＭＳ 明朝"/>
                <w:color w:val="auto"/>
                <w:kern w:val="2"/>
              </w:rPr>
            </w:pPr>
            <w:r w:rsidRPr="008647C1">
              <w:rPr>
                <w:rFonts w:hAnsi="ＭＳ 明朝" w:hint="eastAsia"/>
                <w:color w:val="auto"/>
                <w:kern w:val="2"/>
              </w:rPr>
              <w:t>※　雇用（労働）契約において、労働基準法により下記のような条件を書面で明示することとされています。</w:t>
            </w:r>
          </w:p>
          <w:p w14:paraId="432B1E93" w14:textId="77777777" w:rsidR="00572B01" w:rsidRPr="008647C1" w:rsidRDefault="00572B01" w:rsidP="00572B01">
            <w:pPr>
              <w:autoSpaceDE w:val="0"/>
              <w:autoSpaceDN w:val="0"/>
              <w:ind w:leftChars="72" w:left="361" w:rightChars="50" w:right="105" w:hangingChars="100" w:hanging="210"/>
              <w:rPr>
                <w:rFonts w:hAnsi="ＭＳ 明朝"/>
                <w:color w:val="auto"/>
                <w:kern w:val="2"/>
              </w:rPr>
            </w:pPr>
            <w:r w:rsidRPr="008647C1">
              <w:rPr>
                <w:rFonts w:hAnsi="ＭＳ 明朝" w:hint="eastAsia"/>
                <w:color w:val="auto"/>
                <w:kern w:val="2"/>
              </w:rPr>
              <w:t xml:space="preserve">　①　労働契約の期間</w:t>
            </w:r>
          </w:p>
          <w:p w14:paraId="6840D420" w14:textId="77777777" w:rsidR="00572B01" w:rsidRPr="008647C1" w:rsidRDefault="00572B01" w:rsidP="00572B01">
            <w:pPr>
              <w:autoSpaceDE w:val="0"/>
              <w:autoSpaceDN w:val="0"/>
              <w:ind w:leftChars="72" w:left="361" w:rightChars="50" w:right="105" w:hangingChars="100" w:hanging="210"/>
              <w:rPr>
                <w:rFonts w:hAnsi="ＭＳ 明朝"/>
                <w:color w:val="auto"/>
                <w:kern w:val="2"/>
              </w:rPr>
            </w:pPr>
            <w:r w:rsidRPr="008647C1">
              <w:rPr>
                <w:rFonts w:hAnsi="ＭＳ 明朝" w:hint="eastAsia"/>
                <w:color w:val="auto"/>
                <w:kern w:val="2"/>
              </w:rPr>
              <w:t xml:space="preserve">　②　就業の場所・従事する業務の内容</w:t>
            </w:r>
          </w:p>
          <w:p w14:paraId="1A16D0F4"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③　</w:t>
            </w:r>
            <w:r w:rsidRPr="00B46D40">
              <w:rPr>
                <w:rFonts w:hAnsi="ＭＳ 明朝" w:hint="eastAsia"/>
                <w:color w:val="auto"/>
                <w:spacing w:val="-10"/>
                <w:kern w:val="2"/>
              </w:rPr>
              <w:t>始業・終業時刻、時間外労働の有無、休憩時間、休日、休暇等</w:t>
            </w:r>
          </w:p>
          <w:p w14:paraId="785AE7BF"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④　</w:t>
            </w:r>
            <w:r w:rsidRPr="00B46D40">
              <w:rPr>
                <w:rFonts w:hAnsi="ＭＳ 明朝" w:hint="eastAsia"/>
                <w:color w:val="auto"/>
                <w:spacing w:val="-16"/>
                <w:kern w:val="2"/>
              </w:rPr>
              <w:t>賃金の決定、計算及び支払の方法、賃金の締切り及び支払の時期</w:t>
            </w:r>
          </w:p>
          <w:p w14:paraId="527972B0"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⑤　退職に関する事項（解雇の事由を含む）</w:t>
            </w:r>
          </w:p>
          <w:p w14:paraId="18319DC9"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⑥　期間の定めのある契約を更新する場合の基準</w:t>
            </w:r>
          </w:p>
          <w:p w14:paraId="427EE550"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⑦　その他使用者が定める事項(施行規則第5条第1項第4号の2から第11号まで)</w:t>
            </w:r>
          </w:p>
          <w:p w14:paraId="192FF7DF" w14:textId="77777777"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⑧　昇給の有無（※1）、⑨退職手当の有無（※1）</w:t>
            </w:r>
          </w:p>
          <w:p w14:paraId="6044D644" w14:textId="6C5BB81D" w:rsidR="00572B01" w:rsidRPr="008647C1" w:rsidRDefault="00572B01" w:rsidP="00572B01">
            <w:pPr>
              <w:autoSpaceDE w:val="0"/>
              <w:autoSpaceDN w:val="0"/>
              <w:ind w:leftChars="72" w:left="571" w:rightChars="50" w:right="105" w:hangingChars="200" w:hanging="420"/>
              <w:rPr>
                <w:rFonts w:hAnsi="ＭＳ 明朝"/>
                <w:color w:val="auto"/>
                <w:kern w:val="2"/>
              </w:rPr>
            </w:pPr>
            <w:r w:rsidRPr="008647C1">
              <w:rPr>
                <w:rFonts w:hAnsi="ＭＳ 明朝" w:hint="eastAsia"/>
                <w:color w:val="auto"/>
                <w:kern w:val="2"/>
              </w:rPr>
              <w:t xml:space="preserve">　⑩賞与の有無（※1）、⑪相談窓口</w:t>
            </w:r>
          </w:p>
          <w:p w14:paraId="6FE3CFB8" w14:textId="0B10EDC6" w:rsidR="00572B01" w:rsidRPr="008647C1" w:rsidRDefault="00572B01" w:rsidP="00F319DD">
            <w:pPr>
              <w:autoSpaceDE w:val="0"/>
              <w:autoSpaceDN w:val="0"/>
              <w:ind w:leftChars="216" w:left="664" w:rightChars="50" w:right="105" w:hangingChars="100" w:hanging="210"/>
              <w:rPr>
                <w:rFonts w:hAnsi="ＭＳ 明朝"/>
                <w:color w:val="auto"/>
                <w:kern w:val="2"/>
              </w:rPr>
            </w:pPr>
            <w:r w:rsidRPr="008647C1">
              <w:rPr>
                <w:rFonts w:hAnsi="ＭＳ 明朝" w:hint="eastAsia"/>
                <w:color w:val="auto"/>
                <w:kern w:val="2"/>
              </w:rPr>
              <w:t xml:space="preserve">※1　非常勤職員のうち、短時間労働者（１週間の所定労働時間が同一の事業所に雇用される通常の労働者の１週間の所定労働時間に比べて短い労働者）に該当するものを雇い入れたときには、上記⑧、⑨及び⑩についても文書で明示しなくてはなりません。　</w:t>
            </w:r>
          </w:p>
        </w:tc>
        <w:tc>
          <w:tcPr>
            <w:tcW w:w="1126" w:type="dxa"/>
            <w:vMerge/>
            <w:tcBorders>
              <w:left w:val="single" w:sz="4" w:space="0" w:color="auto"/>
              <w:right w:val="single" w:sz="4" w:space="0" w:color="auto"/>
            </w:tcBorders>
          </w:tcPr>
          <w:p w14:paraId="11A4AA53"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526FBF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775DD510" w14:textId="77777777" w:rsidTr="00E97A82">
        <w:trPr>
          <w:trHeight w:val="20"/>
        </w:trPr>
        <w:tc>
          <w:tcPr>
            <w:tcW w:w="1267" w:type="dxa"/>
            <w:gridSpan w:val="2"/>
            <w:tcBorders>
              <w:left w:val="single" w:sz="4" w:space="0" w:color="auto"/>
              <w:right w:val="single" w:sz="4" w:space="0" w:color="auto"/>
            </w:tcBorders>
          </w:tcPr>
          <w:p w14:paraId="5EFCF8B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3C3793A" w14:textId="77777777" w:rsidR="00572B01" w:rsidRDefault="00572B01" w:rsidP="00F319DD">
            <w:pPr>
              <w:autoSpaceDE w:val="0"/>
              <w:autoSpaceDN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職員数が常時5</w:t>
            </w:r>
            <w:r w:rsidRPr="00F319DD">
              <w:rPr>
                <w:rFonts w:ascii="ＭＳ ゴシック" w:eastAsia="ＭＳ ゴシック" w:hAnsi="ＭＳ ゴシック"/>
                <w:b/>
                <w:color w:val="auto"/>
                <w:kern w:val="2"/>
              </w:rPr>
              <w:t>0</w:t>
            </w:r>
            <w:r w:rsidRPr="00F319DD">
              <w:rPr>
                <w:rFonts w:ascii="ＭＳ ゴシック" w:eastAsia="ＭＳ ゴシック" w:hAnsi="ＭＳ ゴシック" w:hint="eastAsia"/>
                <w:b/>
                <w:color w:val="auto"/>
                <w:kern w:val="2"/>
              </w:rPr>
              <w:t>人以上の施設は、ストレスチェックを実施していますか。</w:t>
            </w:r>
          </w:p>
          <w:p w14:paraId="29DDDC3F" w14:textId="5A4F6ADD" w:rsidR="003327B5" w:rsidRPr="00F319DD" w:rsidRDefault="003327B5" w:rsidP="00F319DD">
            <w:pPr>
              <w:autoSpaceDE w:val="0"/>
              <w:autoSpaceDN w:val="0"/>
              <w:ind w:left="210" w:rightChars="50" w:right="105" w:hangingChars="100" w:hanging="210"/>
              <w:rPr>
                <w:rFonts w:ascii="ＭＳ ゴシック" w:eastAsia="ＭＳ ゴシック" w:hAnsi="ＭＳ ゴシック"/>
                <w:color w:val="auto"/>
                <w:kern w:val="2"/>
              </w:rPr>
            </w:pPr>
          </w:p>
        </w:tc>
        <w:tc>
          <w:tcPr>
            <w:tcW w:w="1126" w:type="dxa"/>
            <w:tcBorders>
              <w:left w:val="single" w:sz="4" w:space="0" w:color="auto"/>
              <w:bottom w:val="single" w:sz="4" w:space="0" w:color="auto"/>
              <w:right w:val="single" w:sz="4" w:space="0" w:color="auto"/>
            </w:tcBorders>
          </w:tcPr>
          <w:p w14:paraId="2EE435B1"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30635620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CBF1312" w14:textId="03EC9A7A" w:rsidR="00572B01" w:rsidRPr="00E669AE" w:rsidRDefault="00F10795" w:rsidP="00D919F3">
            <w:pPr>
              <w:adjustRightInd w:val="0"/>
              <w:contextualSpacing/>
              <w:rPr>
                <w:rFonts w:hAnsi="ＭＳ 明朝"/>
                <w:sz w:val="20"/>
                <w:szCs w:val="20"/>
              </w:rPr>
            </w:pPr>
            <w:sdt>
              <w:sdtPr>
                <w:rPr>
                  <w:rFonts w:hAnsi="ＭＳ 明朝"/>
                  <w:sz w:val="20"/>
                  <w:szCs w:val="20"/>
                </w:rPr>
                <w:id w:val="1168679900"/>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left w:val="single" w:sz="4" w:space="0" w:color="auto"/>
              <w:bottom w:val="single" w:sz="4" w:space="0" w:color="auto"/>
              <w:right w:val="single" w:sz="4" w:space="0" w:color="auto"/>
            </w:tcBorders>
          </w:tcPr>
          <w:p w14:paraId="194B4334"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8647C1" w14:paraId="53DF3B42" w14:textId="77777777" w:rsidTr="00E97A82">
        <w:trPr>
          <w:trHeight w:val="279"/>
        </w:trPr>
        <w:tc>
          <w:tcPr>
            <w:tcW w:w="1267" w:type="dxa"/>
            <w:gridSpan w:val="2"/>
            <w:tcBorders>
              <w:left w:val="single" w:sz="4" w:space="0" w:color="auto"/>
              <w:right w:val="single" w:sz="4" w:space="0" w:color="auto"/>
            </w:tcBorders>
          </w:tcPr>
          <w:p w14:paraId="65C3C95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230FD245" w14:textId="6A6587CC"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(5)　</w:t>
            </w:r>
            <w:r w:rsidRPr="00F319DD">
              <w:rPr>
                <w:rFonts w:ascii="ＭＳ ゴシック" w:eastAsia="ＭＳ ゴシック" w:hAnsi="ＭＳ ゴシック" w:hint="eastAsia"/>
                <w:b/>
                <w:color w:val="auto"/>
                <w:kern w:val="2"/>
              </w:rPr>
              <w:t>介護従業者の資質の向上のために、その研修の機会を確保していますか。その際、当該指定認知症対応型共同生活介護事業者は、全ての介護従業者に対し、認知症介護に係る基礎的な研修を受講させるために必要な措置を講じていますか。</w:t>
            </w:r>
          </w:p>
        </w:tc>
        <w:tc>
          <w:tcPr>
            <w:tcW w:w="1126" w:type="dxa"/>
            <w:tcBorders>
              <w:top w:val="single" w:sz="4" w:space="0" w:color="auto"/>
              <w:left w:val="single" w:sz="4" w:space="0" w:color="auto"/>
              <w:bottom w:val="dotted" w:sz="4" w:space="0" w:color="auto"/>
              <w:right w:val="single" w:sz="4" w:space="0" w:color="auto"/>
            </w:tcBorders>
          </w:tcPr>
          <w:p w14:paraId="244B0DBB"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19095676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191C8BF" w14:textId="6E5A9121"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345136345"/>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0CF19D0" w14:textId="5993BA39"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条例第</w:t>
            </w:r>
            <w:r w:rsidR="002B1799">
              <w:rPr>
                <w:rFonts w:hAnsi="ＭＳ 明朝" w:hint="eastAsia"/>
                <w:color w:val="auto"/>
                <w:kern w:val="2"/>
                <w:sz w:val="16"/>
                <w:szCs w:val="16"/>
              </w:rPr>
              <w:t>124条</w:t>
            </w:r>
            <w:r w:rsidRPr="00B46D40">
              <w:rPr>
                <w:rFonts w:hAnsi="ＭＳ 明朝" w:hint="eastAsia"/>
                <w:color w:val="auto"/>
                <w:kern w:val="2"/>
                <w:sz w:val="16"/>
                <w:szCs w:val="16"/>
              </w:rPr>
              <w:t>第3項</w:t>
            </w:r>
          </w:p>
          <w:p w14:paraId="741DEC8B" w14:textId="370A4E3C"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予防条例第</w:t>
            </w:r>
            <w:r w:rsidR="003A73E3">
              <w:rPr>
                <w:rFonts w:hAnsi="ＭＳ 明朝" w:hint="eastAsia"/>
                <w:color w:val="auto"/>
                <w:kern w:val="2"/>
                <w:sz w:val="16"/>
                <w:szCs w:val="16"/>
              </w:rPr>
              <w:t>82条</w:t>
            </w:r>
            <w:r w:rsidRPr="00B46D40">
              <w:rPr>
                <w:rFonts w:hAnsi="ＭＳ 明朝" w:hint="eastAsia"/>
                <w:color w:val="auto"/>
                <w:kern w:val="2"/>
                <w:sz w:val="16"/>
                <w:szCs w:val="16"/>
              </w:rPr>
              <w:t>第3項</w:t>
            </w:r>
          </w:p>
          <w:p w14:paraId="3B08823D"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平18-0331004</w:t>
            </w:r>
          </w:p>
          <w:p w14:paraId="50792DCF"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第3の五の4⑼④</w:t>
            </w:r>
          </w:p>
        </w:tc>
      </w:tr>
      <w:tr w:rsidR="00572B01" w:rsidRPr="008647C1" w14:paraId="2D938F93" w14:textId="77777777" w:rsidTr="00E97A82">
        <w:trPr>
          <w:trHeight w:val="20"/>
        </w:trPr>
        <w:tc>
          <w:tcPr>
            <w:tcW w:w="1267" w:type="dxa"/>
            <w:gridSpan w:val="2"/>
            <w:tcBorders>
              <w:left w:val="single" w:sz="4" w:space="0" w:color="auto"/>
              <w:right w:val="single" w:sz="4" w:space="0" w:color="auto"/>
            </w:tcBorders>
          </w:tcPr>
          <w:p w14:paraId="7BD5E7E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82FC7CA"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介護従業者の質の向上を図るため、研修への参加の機会を計画的に確保してください。</w:t>
            </w:r>
          </w:p>
        </w:tc>
        <w:tc>
          <w:tcPr>
            <w:tcW w:w="1126" w:type="dxa"/>
            <w:tcBorders>
              <w:left w:val="single" w:sz="4" w:space="0" w:color="auto"/>
              <w:right w:val="single" w:sz="4" w:space="0" w:color="auto"/>
            </w:tcBorders>
          </w:tcPr>
          <w:p w14:paraId="3C1075E9"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E884A34"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31DDB16" w14:textId="77777777" w:rsidTr="00E97A82">
        <w:trPr>
          <w:trHeight w:val="20"/>
        </w:trPr>
        <w:tc>
          <w:tcPr>
            <w:tcW w:w="1267" w:type="dxa"/>
            <w:gridSpan w:val="2"/>
            <w:tcBorders>
              <w:left w:val="single" w:sz="4" w:space="0" w:color="auto"/>
              <w:right w:val="single" w:sz="4" w:space="0" w:color="auto"/>
            </w:tcBorders>
          </w:tcPr>
          <w:p w14:paraId="10F7B65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0A1B33CD" w14:textId="77777777" w:rsidR="00572B01" w:rsidRPr="008647C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介護従業者は、要介護者であって認知症の状態にあるものの介護を専ら担当することに鑑み、特に認知症介護に関する知識及び技術の修得を主たる目的とする研修を受講する機会を確保するよう努めてください。</w:t>
            </w:r>
          </w:p>
        </w:tc>
        <w:tc>
          <w:tcPr>
            <w:tcW w:w="1126" w:type="dxa"/>
            <w:tcBorders>
              <w:left w:val="single" w:sz="4" w:space="0" w:color="auto"/>
              <w:right w:val="single" w:sz="4" w:space="0" w:color="auto"/>
            </w:tcBorders>
          </w:tcPr>
          <w:p w14:paraId="509EED2E"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BFDCFE7"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539E140B" w14:textId="77777777" w:rsidTr="00E97A82">
        <w:trPr>
          <w:trHeight w:val="351"/>
        </w:trPr>
        <w:tc>
          <w:tcPr>
            <w:tcW w:w="1267" w:type="dxa"/>
            <w:gridSpan w:val="2"/>
            <w:tcBorders>
              <w:left w:val="single" w:sz="4" w:space="0" w:color="auto"/>
              <w:right w:val="single" w:sz="4" w:space="0" w:color="auto"/>
            </w:tcBorders>
          </w:tcPr>
          <w:p w14:paraId="3B6AB2BC"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5E7AD3A" w14:textId="77777777" w:rsidR="00572B01" w:rsidRDefault="00572B01" w:rsidP="003327B5">
            <w:pPr>
              <w:autoSpaceDE w:val="0"/>
              <w:autoSpaceDN w:val="0"/>
              <w:adjustRightInd w:val="0"/>
              <w:snapToGrid w:val="0"/>
              <w:ind w:leftChars="48" w:left="315" w:rightChars="50" w:right="105" w:hangingChars="102" w:hanging="214"/>
              <w:rPr>
                <w:rFonts w:hAnsi="ＭＳ 明朝"/>
                <w:color w:val="auto"/>
                <w:kern w:val="2"/>
              </w:rPr>
            </w:pPr>
            <w:r w:rsidRPr="00B46D40">
              <w:rPr>
                <w:rFonts w:hAnsi="ＭＳ 明朝" w:hint="eastAsia"/>
                <w:color w:val="auto"/>
                <w:kern w:val="2"/>
              </w:rPr>
              <w:t>※　従業者の質の向上を図るため、研修機関が実施する研修や当該事業所内の研修への参加の機会を計画的に確保することと</w:t>
            </w:r>
            <w:r w:rsidRPr="00B46D40">
              <w:rPr>
                <w:rFonts w:hAnsi="ＭＳ 明朝" w:hint="eastAsia"/>
                <w:color w:val="auto"/>
                <w:kern w:val="2"/>
              </w:rPr>
              <w:lastRenderedPageBreak/>
              <w:t>したものです。</w:t>
            </w:r>
          </w:p>
          <w:p w14:paraId="546A4FAA" w14:textId="77777777" w:rsidR="00572B01"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B46D40">
              <w:rPr>
                <w:rFonts w:hAnsi="ＭＳ 明朝" w:hint="eastAsia"/>
                <w:color w:val="auto"/>
                <w:kern w:val="2"/>
              </w:rPr>
              <w:t>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54BC1542" w14:textId="5F060D9A" w:rsidR="00572B01" w:rsidRPr="00547D62" w:rsidRDefault="00572B01" w:rsidP="003327B5">
            <w:pPr>
              <w:autoSpaceDE w:val="0"/>
              <w:autoSpaceDN w:val="0"/>
              <w:adjustRightInd w:val="0"/>
              <w:snapToGrid w:val="0"/>
              <w:ind w:leftChars="148" w:left="311" w:rightChars="50" w:right="105" w:firstLineChars="100" w:firstLine="210"/>
              <w:rPr>
                <w:rFonts w:hAnsi="ＭＳ 明朝"/>
                <w:color w:val="auto"/>
                <w:kern w:val="2"/>
              </w:rPr>
            </w:pPr>
            <w:r w:rsidRPr="00B46D40">
              <w:rPr>
                <w:rFonts w:hAnsi="ＭＳ 明朝" w:hint="eastAsia"/>
                <w:color w:val="auto"/>
                <w:kern w:val="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c>
          <w:tcPr>
            <w:tcW w:w="1126" w:type="dxa"/>
            <w:tcBorders>
              <w:left w:val="single" w:sz="4" w:space="0" w:color="auto"/>
              <w:right w:val="single" w:sz="4" w:space="0" w:color="auto"/>
            </w:tcBorders>
          </w:tcPr>
          <w:p w14:paraId="4E8878D1"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48FBCB8"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平18-0331004</w:t>
            </w:r>
          </w:p>
          <w:p w14:paraId="7947D407" w14:textId="571EFF6F"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第</w:t>
            </w:r>
            <w:r w:rsidRPr="00B46D40">
              <w:rPr>
                <w:rFonts w:hAnsi="ＭＳ 明朝"/>
                <w:color w:val="auto"/>
                <w:kern w:val="2"/>
                <w:sz w:val="16"/>
                <w:szCs w:val="16"/>
              </w:rPr>
              <w:t>3</w:t>
            </w:r>
            <w:r w:rsidRPr="00B46D40">
              <w:rPr>
                <w:rFonts w:hAnsi="ＭＳ 明朝" w:hint="eastAsia"/>
                <w:color w:val="auto"/>
                <w:kern w:val="2"/>
                <w:sz w:val="16"/>
                <w:szCs w:val="16"/>
              </w:rPr>
              <w:t>の五の</w:t>
            </w:r>
            <w:r w:rsidRPr="00B46D40">
              <w:rPr>
                <w:rFonts w:hAnsi="ＭＳ 明朝"/>
                <w:color w:val="auto"/>
                <w:kern w:val="2"/>
                <w:sz w:val="16"/>
                <w:szCs w:val="16"/>
              </w:rPr>
              <w:t>4</w:t>
            </w:r>
            <w:r w:rsidRPr="00B46D40">
              <w:rPr>
                <w:rFonts w:hAnsi="ＭＳ 明朝" w:hint="eastAsia"/>
                <w:color w:val="auto"/>
                <w:kern w:val="2"/>
                <w:sz w:val="16"/>
                <w:szCs w:val="16"/>
              </w:rPr>
              <w:t>⑼</w:t>
            </w:r>
            <w:r w:rsidRPr="00B46D40">
              <w:rPr>
                <w:rFonts w:hAnsi="ＭＳ 明朝" w:hint="eastAsia"/>
                <w:color w:val="auto"/>
                <w:kern w:val="2"/>
                <w:sz w:val="16"/>
                <w:szCs w:val="16"/>
              </w:rPr>
              <w:lastRenderedPageBreak/>
              <w:t>⑤</w:t>
            </w:r>
            <w:r w:rsidRPr="00CE17EC">
              <w:rPr>
                <w:rFonts w:hAnsi="ＭＳ 明朝" w:hint="eastAsia"/>
                <w:color w:val="auto"/>
                <w:spacing w:val="-20"/>
                <w:kern w:val="2"/>
                <w:sz w:val="16"/>
                <w:szCs w:val="16"/>
              </w:rPr>
              <w:t>(第3の二の二の3</w:t>
            </w:r>
            <w:r>
              <w:rPr>
                <w:rFonts w:hAnsi="ＭＳ 明朝" w:hint="eastAsia"/>
                <w:color w:val="auto"/>
                <w:spacing w:val="-20"/>
                <w:kern w:val="2"/>
                <w:sz w:val="16"/>
                <w:szCs w:val="16"/>
              </w:rPr>
              <w:t>⑹③</w:t>
            </w:r>
            <w:r w:rsidRPr="00CE17EC">
              <w:rPr>
                <w:rFonts w:hAnsi="ＭＳ 明朝" w:hint="eastAsia"/>
                <w:color w:val="auto"/>
                <w:spacing w:val="-20"/>
                <w:kern w:val="2"/>
                <w:sz w:val="16"/>
                <w:szCs w:val="16"/>
              </w:rPr>
              <w:t>準用)</w:t>
            </w:r>
          </w:p>
        </w:tc>
      </w:tr>
      <w:tr w:rsidR="00572B01" w:rsidRPr="008647C1" w14:paraId="4D7955C1" w14:textId="77777777" w:rsidTr="00E97A82">
        <w:trPr>
          <w:trHeight w:val="351"/>
        </w:trPr>
        <w:tc>
          <w:tcPr>
            <w:tcW w:w="1267" w:type="dxa"/>
            <w:gridSpan w:val="2"/>
            <w:tcBorders>
              <w:left w:val="single" w:sz="4" w:space="0" w:color="auto"/>
              <w:right w:val="single" w:sz="4" w:space="0" w:color="auto"/>
            </w:tcBorders>
          </w:tcPr>
          <w:p w14:paraId="0E8BFCC2"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12581E3" w14:textId="50420DC4" w:rsidR="00572B01" w:rsidRPr="003327B5" w:rsidRDefault="00572B01" w:rsidP="003327B5">
            <w:pPr>
              <w:autoSpaceDE w:val="0"/>
              <w:autoSpaceDN w:val="0"/>
              <w:adjustRightInd w:val="0"/>
              <w:snapToGrid w:val="0"/>
              <w:ind w:leftChars="48" w:left="315" w:rightChars="50" w:right="105" w:hangingChars="102" w:hanging="214"/>
              <w:rPr>
                <w:rFonts w:hAnsi="ＭＳ 明朝"/>
                <w:color w:val="FF0000"/>
                <w:kern w:val="2"/>
              </w:rPr>
            </w:pPr>
            <w:r w:rsidRPr="003327B5">
              <w:rPr>
                <w:rFonts w:hAnsi="ＭＳ 明朝" w:hint="eastAsia"/>
                <w:color w:val="FF0000"/>
                <w:kern w:val="2"/>
              </w:rPr>
              <w:t>※　【参考】令和6年度報酬改定Ｑ＆Ａ（Vol.1）問159</w:t>
            </w:r>
          </w:p>
          <w:p w14:paraId="13F96DC0" w14:textId="77777777" w:rsidR="00572B01" w:rsidRPr="003327B5" w:rsidRDefault="00572B01" w:rsidP="00772F87">
            <w:pPr>
              <w:autoSpaceDE w:val="0"/>
              <w:autoSpaceDN w:val="0"/>
              <w:adjustRightInd w:val="0"/>
              <w:snapToGrid w:val="0"/>
              <w:ind w:leftChars="65" w:left="136" w:rightChars="50" w:right="105" w:firstLineChars="100" w:firstLine="210"/>
              <w:rPr>
                <w:rFonts w:hAnsi="ＭＳ 明朝"/>
                <w:color w:val="FF0000"/>
                <w:kern w:val="2"/>
              </w:rPr>
            </w:pPr>
            <w:r w:rsidRPr="003327B5">
              <w:rPr>
                <w:rFonts w:hAnsi="ＭＳ 明朝" w:hint="eastAsia"/>
                <w:color w:val="FF0000"/>
                <w:kern w:val="2"/>
              </w:rPr>
              <w:t>当該研修の義務付けは、雇用の要件に係るものではなく、事業者が介護に直接携わる職員に対し、研修を受講させるために必要な措置を講じることを義務付けているものである。</w:t>
            </w:r>
          </w:p>
          <w:p w14:paraId="2B6C4C2F" w14:textId="22C8FF5E" w:rsidR="00572B01" w:rsidRPr="003327B5" w:rsidRDefault="00572B01" w:rsidP="00772F87">
            <w:pPr>
              <w:autoSpaceDE w:val="0"/>
              <w:autoSpaceDN w:val="0"/>
              <w:adjustRightInd w:val="0"/>
              <w:snapToGrid w:val="0"/>
              <w:ind w:leftChars="65" w:left="136" w:rightChars="50" w:right="105" w:firstLineChars="100" w:firstLine="210"/>
              <w:rPr>
                <w:rFonts w:hAnsi="ＭＳ 明朝"/>
                <w:color w:val="FF0000"/>
                <w:kern w:val="2"/>
              </w:rPr>
            </w:pPr>
            <w:r w:rsidRPr="003327B5">
              <w:rPr>
                <w:rFonts w:hAnsi="ＭＳ 明朝" w:hint="eastAsia"/>
                <w:color w:val="FF0000"/>
                <w:kern w:val="2"/>
              </w:rPr>
              <w:t>したがって、介護に直接携わる職員として研修を受講していない者を雇用する場合でも、運営基準違反にはあたらない。なお、新卒採用、中途採用を問わず、新たに採用した医療・福祉関係資格を有さない従業者に関する義務付けについては、採用後１年間の猶予期間を設けている。</w:t>
            </w:r>
          </w:p>
        </w:tc>
        <w:tc>
          <w:tcPr>
            <w:tcW w:w="1126" w:type="dxa"/>
            <w:tcBorders>
              <w:left w:val="single" w:sz="4" w:space="0" w:color="auto"/>
              <w:bottom w:val="single" w:sz="4" w:space="0" w:color="auto"/>
              <w:right w:val="single" w:sz="4" w:space="0" w:color="auto"/>
            </w:tcBorders>
          </w:tcPr>
          <w:p w14:paraId="74B3794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4402FDF"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1CF2662" w14:textId="77777777" w:rsidTr="00E97A82">
        <w:trPr>
          <w:trHeight w:val="666"/>
        </w:trPr>
        <w:tc>
          <w:tcPr>
            <w:tcW w:w="1267" w:type="dxa"/>
            <w:gridSpan w:val="2"/>
            <w:vMerge w:val="restart"/>
            <w:tcBorders>
              <w:left w:val="single" w:sz="4" w:space="0" w:color="auto"/>
              <w:right w:val="single" w:sz="4" w:space="0" w:color="auto"/>
            </w:tcBorders>
          </w:tcPr>
          <w:p w14:paraId="7273BB71"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vMerge w:val="restart"/>
            <w:tcBorders>
              <w:top w:val="single" w:sz="4" w:space="0" w:color="auto"/>
              <w:left w:val="single" w:sz="4" w:space="0" w:color="auto"/>
              <w:right w:val="single" w:sz="4" w:space="0" w:color="auto"/>
            </w:tcBorders>
          </w:tcPr>
          <w:p w14:paraId="5CEAC8E6" w14:textId="1773E68C"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b/>
                <w:color w:val="FF0000"/>
                <w:kern w:val="2"/>
              </w:rPr>
            </w:pPr>
            <w:r w:rsidRPr="00F319DD">
              <w:rPr>
                <w:rFonts w:ascii="ＭＳ ゴシック" w:eastAsia="ＭＳ ゴシック" w:hAnsi="ＭＳ ゴシック" w:hint="eastAsia"/>
                <w:color w:val="auto"/>
                <w:kern w:val="2"/>
              </w:rPr>
              <w:t xml:space="preserve">(6)　</w:t>
            </w:r>
            <w:r w:rsidRPr="00F319DD">
              <w:rPr>
                <w:rFonts w:ascii="ＭＳ ゴシック" w:eastAsia="ＭＳ ゴシック" w:hAnsi="ＭＳ ゴシック" w:hint="eastAsia"/>
                <w:b/>
                <w:color w:val="auto"/>
                <w:kern w:val="2"/>
              </w:rPr>
              <w:t>事業者は、適切なサービス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126" w:type="dxa"/>
            <w:tcBorders>
              <w:top w:val="single" w:sz="4" w:space="0" w:color="auto"/>
              <w:left w:val="single" w:sz="4" w:space="0" w:color="auto"/>
              <w:right w:val="single" w:sz="4" w:space="0" w:color="auto"/>
            </w:tcBorders>
          </w:tcPr>
          <w:p w14:paraId="2EEF7402"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514202204"/>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373E7D1" w14:textId="33423E0E"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9491847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090E4DE" w14:textId="08E6B8EF"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条例第</w:t>
            </w:r>
            <w:r w:rsidR="002B1799">
              <w:rPr>
                <w:rFonts w:hAnsi="ＭＳ 明朝" w:hint="eastAsia"/>
                <w:color w:val="auto"/>
                <w:kern w:val="2"/>
                <w:sz w:val="16"/>
                <w:szCs w:val="16"/>
              </w:rPr>
              <w:t>124条</w:t>
            </w:r>
            <w:r w:rsidRPr="00B46D40">
              <w:rPr>
                <w:rFonts w:hAnsi="ＭＳ 明朝" w:hint="eastAsia"/>
                <w:color w:val="auto"/>
                <w:kern w:val="2"/>
                <w:sz w:val="16"/>
                <w:szCs w:val="16"/>
              </w:rPr>
              <w:t>第4項</w:t>
            </w:r>
          </w:p>
          <w:p w14:paraId="629AA595" w14:textId="1742E8AD"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予防条例第</w:t>
            </w:r>
            <w:r w:rsidR="003A73E3">
              <w:rPr>
                <w:rFonts w:hAnsi="ＭＳ 明朝" w:hint="eastAsia"/>
                <w:color w:val="auto"/>
                <w:kern w:val="2"/>
                <w:sz w:val="16"/>
                <w:szCs w:val="16"/>
              </w:rPr>
              <w:t>82条</w:t>
            </w:r>
            <w:r w:rsidRPr="00B46D40">
              <w:rPr>
                <w:rFonts w:hAnsi="ＭＳ 明朝" w:hint="eastAsia"/>
                <w:color w:val="auto"/>
                <w:kern w:val="2"/>
                <w:sz w:val="16"/>
                <w:szCs w:val="16"/>
              </w:rPr>
              <w:t>第4項</w:t>
            </w:r>
          </w:p>
        </w:tc>
      </w:tr>
      <w:tr w:rsidR="00572B01" w:rsidRPr="008647C1" w14:paraId="7B7C99F0" w14:textId="77777777" w:rsidTr="00E97A82">
        <w:trPr>
          <w:trHeight w:val="665"/>
        </w:trPr>
        <w:tc>
          <w:tcPr>
            <w:tcW w:w="1267" w:type="dxa"/>
            <w:gridSpan w:val="2"/>
            <w:vMerge/>
            <w:tcBorders>
              <w:left w:val="single" w:sz="4" w:space="0" w:color="auto"/>
              <w:right w:val="single" w:sz="4" w:space="0" w:color="auto"/>
            </w:tcBorders>
          </w:tcPr>
          <w:p w14:paraId="139C126D"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vMerge/>
            <w:tcBorders>
              <w:left w:val="single" w:sz="4" w:space="0" w:color="auto"/>
              <w:bottom w:val="dotted" w:sz="4" w:space="0" w:color="auto"/>
              <w:right w:val="single" w:sz="4" w:space="0" w:color="auto"/>
            </w:tcBorders>
          </w:tcPr>
          <w:p w14:paraId="657BAD4C" w14:textId="77777777" w:rsidR="00572B01" w:rsidRDefault="00572B01" w:rsidP="00572B01">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right w:val="single" w:sz="4" w:space="0" w:color="auto"/>
            </w:tcBorders>
          </w:tcPr>
          <w:p w14:paraId="54B4244F" w14:textId="77777777" w:rsidR="00572B01"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DE1D387"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6AA3E351" w14:textId="77777777" w:rsidTr="00E97A82">
        <w:trPr>
          <w:trHeight w:val="1119"/>
        </w:trPr>
        <w:tc>
          <w:tcPr>
            <w:tcW w:w="1267" w:type="dxa"/>
            <w:gridSpan w:val="2"/>
            <w:tcBorders>
              <w:left w:val="single" w:sz="4" w:space="0" w:color="auto"/>
              <w:right w:val="single" w:sz="4" w:space="0" w:color="auto"/>
            </w:tcBorders>
          </w:tcPr>
          <w:p w14:paraId="69F3D984"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4AEC9969" w14:textId="6510E6E8" w:rsidR="00086178" w:rsidRPr="00086178" w:rsidRDefault="00572B01" w:rsidP="00086178">
            <w:pPr>
              <w:autoSpaceDE w:val="0"/>
              <w:autoSpaceDN w:val="0"/>
              <w:adjustRightInd w:val="0"/>
              <w:snapToGrid w:val="0"/>
              <w:ind w:leftChars="72" w:left="361" w:rightChars="50" w:right="105" w:hangingChars="100" w:hanging="210"/>
              <w:rPr>
                <w:rFonts w:hAnsi="ＭＳ 明朝"/>
                <w:color w:val="auto"/>
                <w:spacing w:val="-4"/>
                <w:kern w:val="2"/>
              </w:rPr>
            </w:pPr>
            <w:r w:rsidRPr="00AE6450">
              <w:rPr>
                <w:rFonts w:hAnsi="ＭＳ 明朝" w:hint="eastAsia"/>
                <w:color w:val="auto"/>
                <w:kern w:val="2"/>
              </w:rPr>
              <w:t xml:space="preserve">※　</w:t>
            </w:r>
            <w:r w:rsidRPr="005F2940">
              <w:rPr>
                <w:rFonts w:hAnsi="ＭＳ 明朝" w:hint="eastAsia"/>
                <w:color w:val="auto"/>
                <w:spacing w:val="-4"/>
                <w:kern w:val="2"/>
              </w:rPr>
              <w:t>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tc>
        <w:tc>
          <w:tcPr>
            <w:tcW w:w="1126" w:type="dxa"/>
            <w:tcBorders>
              <w:left w:val="single" w:sz="4" w:space="0" w:color="auto"/>
              <w:right w:val="single" w:sz="4" w:space="0" w:color="auto"/>
            </w:tcBorders>
          </w:tcPr>
          <w:p w14:paraId="71C61FAB"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8B9CABF"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20B69E86" w14:textId="77777777" w:rsidTr="006F0909">
        <w:trPr>
          <w:trHeight w:val="282"/>
        </w:trPr>
        <w:tc>
          <w:tcPr>
            <w:tcW w:w="1267" w:type="dxa"/>
            <w:gridSpan w:val="2"/>
            <w:tcBorders>
              <w:left w:val="single" w:sz="4" w:space="0" w:color="auto"/>
              <w:right w:val="single" w:sz="4" w:space="0" w:color="auto"/>
            </w:tcBorders>
          </w:tcPr>
          <w:p w14:paraId="4C13A344"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4AF8DEE" w14:textId="6DDEEAD1" w:rsidR="00572B01" w:rsidRPr="00AE6450" w:rsidRDefault="00572B01" w:rsidP="00086178">
            <w:pPr>
              <w:autoSpaceDE w:val="0"/>
              <w:autoSpaceDN w:val="0"/>
              <w:adjustRightInd w:val="0"/>
              <w:snapToGrid w:val="0"/>
              <w:ind w:rightChars="50" w:right="105" w:firstLineChars="50" w:firstLine="105"/>
              <w:rPr>
                <w:rFonts w:hAnsi="ＭＳ 明朝"/>
                <w:color w:val="auto"/>
                <w:kern w:val="2"/>
              </w:rPr>
            </w:pPr>
            <w:r w:rsidRPr="00AE6450">
              <w:rPr>
                <w:rFonts w:hAnsi="ＭＳ 明朝" w:hint="eastAsia"/>
                <w:color w:val="auto"/>
                <w:kern w:val="2"/>
              </w:rPr>
              <w:t>①　事業主が講ずべき措置の具体的内容</w:t>
            </w:r>
          </w:p>
          <w:p w14:paraId="4DE4B85B" w14:textId="4BCE4185" w:rsidR="00572B01" w:rsidRPr="00AE6450" w:rsidRDefault="00572B01" w:rsidP="00086178">
            <w:pPr>
              <w:autoSpaceDE w:val="0"/>
              <w:autoSpaceDN w:val="0"/>
              <w:adjustRightInd w:val="0"/>
              <w:snapToGrid w:val="0"/>
              <w:ind w:leftChars="50" w:left="105" w:rightChars="50" w:right="105" w:firstLineChars="100" w:firstLine="210"/>
              <w:rPr>
                <w:rFonts w:hAnsi="ＭＳ 明朝"/>
                <w:color w:val="auto"/>
                <w:kern w:val="2"/>
              </w:rPr>
            </w:pPr>
            <w:r w:rsidRPr="00AE6450">
              <w:rPr>
                <w:rFonts w:hAnsi="ＭＳ 明朝" w:hint="eastAsia"/>
                <w:color w:val="auto"/>
                <w:kern w:val="2"/>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479721E8" w14:textId="77777777" w:rsidR="006F0909" w:rsidRDefault="00572B01" w:rsidP="00086178">
            <w:pPr>
              <w:autoSpaceDE w:val="0"/>
              <w:autoSpaceDN w:val="0"/>
              <w:adjustRightInd w:val="0"/>
              <w:snapToGrid w:val="0"/>
              <w:ind w:leftChars="150" w:left="525" w:rightChars="50" w:right="105" w:hangingChars="100" w:hanging="210"/>
              <w:rPr>
                <w:rFonts w:hAnsi="ＭＳ 明朝"/>
                <w:color w:val="auto"/>
                <w:spacing w:val="-6"/>
                <w:kern w:val="2"/>
              </w:rPr>
            </w:pPr>
            <w:r w:rsidRPr="00AE6450">
              <w:rPr>
                <w:rFonts w:hAnsi="ＭＳ 明朝" w:hint="eastAsia"/>
                <w:color w:val="auto"/>
                <w:kern w:val="2"/>
              </w:rPr>
              <w:t xml:space="preserve">ア　</w:t>
            </w:r>
            <w:r w:rsidRPr="00AE6450">
              <w:rPr>
                <w:rFonts w:hAnsi="ＭＳ 明朝" w:hint="eastAsia"/>
                <w:color w:val="auto"/>
                <w:spacing w:val="-6"/>
                <w:kern w:val="2"/>
              </w:rPr>
              <w:t>事業主の方針等の明確化及びその周知・啓発</w:t>
            </w:r>
          </w:p>
          <w:p w14:paraId="5A814D2E" w14:textId="412F1DCD" w:rsidR="00572B01" w:rsidRPr="00AE6450" w:rsidRDefault="00572B01" w:rsidP="006F0909">
            <w:pPr>
              <w:autoSpaceDE w:val="0"/>
              <w:autoSpaceDN w:val="0"/>
              <w:adjustRightInd w:val="0"/>
              <w:snapToGrid w:val="0"/>
              <w:ind w:leftChars="250" w:left="525" w:rightChars="50" w:right="105" w:firstLineChars="100" w:firstLine="198"/>
              <w:rPr>
                <w:rFonts w:hAnsi="ＭＳ 明朝"/>
                <w:color w:val="auto"/>
                <w:spacing w:val="-6"/>
                <w:kern w:val="2"/>
              </w:rPr>
            </w:pPr>
            <w:r w:rsidRPr="00AE6450">
              <w:rPr>
                <w:rFonts w:hAnsi="ＭＳ 明朝" w:hint="eastAsia"/>
                <w:color w:val="auto"/>
                <w:spacing w:val="-6"/>
                <w:kern w:val="2"/>
              </w:rPr>
              <w:t>職場におけるハラスメントの内容及び職場におけるハラスメントを行ってはならない旨の方針を明確化し、従業者に周知・啓発すること。</w:t>
            </w:r>
          </w:p>
          <w:p w14:paraId="1B2EB47E" w14:textId="77777777" w:rsidR="006F0909" w:rsidRDefault="00572B01" w:rsidP="00086178">
            <w:pPr>
              <w:autoSpaceDE w:val="0"/>
              <w:autoSpaceDN w:val="0"/>
              <w:adjustRightInd w:val="0"/>
              <w:snapToGrid w:val="0"/>
              <w:ind w:leftChars="150" w:left="525" w:rightChars="50" w:right="105" w:hangingChars="100" w:hanging="210"/>
              <w:rPr>
                <w:rFonts w:hAnsi="ＭＳ 明朝"/>
                <w:color w:val="auto"/>
                <w:kern w:val="2"/>
              </w:rPr>
            </w:pPr>
            <w:r w:rsidRPr="00AE6450">
              <w:rPr>
                <w:rFonts w:hAnsi="ＭＳ 明朝" w:hint="eastAsia"/>
                <w:color w:val="auto"/>
                <w:kern w:val="2"/>
              </w:rPr>
              <w:t>イ　相談（苦情を含む。以下同じ。）に応じ、適切に対応するために必要な体制の整備</w:t>
            </w:r>
          </w:p>
          <w:p w14:paraId="286B36E7" w14:textId="6E786103" w:rsidR="00572B01" w:rsidRPr="00AE6450" w:rsidRDefault="00572B01" w:rsidP="006F0909">
            <w:pPr>
              <w:autoSpaceDE w:val="0"/>
              <w:autoSpaceDN w:val="0"/>
              <w:adjustRightInd w:val="0"/>
              <w:snapToGrid w:val="0"/>
              <w:ind w:leftChars="250" w:left="525" w:rightChars="50" w:right="105" w:firstLineChars="100" w:firstLine="210"/>
              <w:rPr>
                <w:rFonts w:hAnsi="ＭＳ 明朝"/>
                <w:color w:val="auto"/>
                <w:kern w:val="2"/>
              </w:rPr>
            </w:pPr>
            <w:r w:rsidRPr="00AE6450">
              <w:rPr>
                <w:rFonts w:hAnsi="ＭＳ 明朝" w:hint="eastAsia"/>
                <w:color w:val="auto"/>
                <w:kern w:val="2"/>
              </w:rPr>
              <w:t>相談に対応する担当者をあらかじめ定めること等により、相談への対応のための窓口をあらかじめ定め、労働者に周知</w:t>
            </w:r>
            <w:r w:rsidRPr="00AE6450">
              <w:rPr>
                <w:rFonts w:hAnsi="ＭＳ 明朝" w:hint="eastAsia"/>
                <w:color w:val="auto"/>
                <w:kern w:val="2"/>
              </w:rPr>
              <w:lastRenderedPageBreak/>
              <w:t>すること。</w:t>
            </w:r>
          </w:p>
        </w:tc>
        <w:tc>
          <w:tcPr>
            <w:tcW w:w="1126" w:type="dxa"/>
            <w:tcBorders>
              <w:left w:val="single" w:sz="4" w:space="0" w:color="auto"/>
              <w:right w:val="single" w:sz="4" w:space="0" w:color="auto"/>
            </w:tcBorders>
          </w:tcPr>
          <w:p w14:paraId="34261589" w14:textId="77777777" w:rsidR="00572B01"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414E58A"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0CB66376" w14:textId="77777777" w:rsidTr="00E97A82">
        <w:trPr>
          <w:trHeight w:val="424"/>
        </w:trPr>
        <w:tc>
          <w:tcPr>
            <w:tcW w:w="1267" w:type="dxa"/>
            <w:gridSpan w:val="2"/>
            <w:tcBorders>
              <w:left w:val="single" w:sz="4" w:space="0" w:color="auto"/>
              <w:bottom w:val="single" w:sz="4" w:space="0" w:color="auto"/>
              <w:right w:val="single" w:sz="4" w:space="0" w:color="auto"/>
            </w:tcBorders>
          </w:tcPr>
          <w:p w14:paraId="630074F6" w14:textId="77777777" w:rsidR="00572B01" w:rsidRPr="008647C1" w:rsidRDefault="00572B01" w:rsidP="00572B01">
            <w:pPr>
              <w:autoSpaceDE w:val="0"/>
              <w:autoSpaceDN w:val="0"/>
              <w:adjustRightInd w:val="0"/>
              <w:snapToGrid w:val="0"/>
              <w:ind w:leftChars="50" w:left="105" w:rightChars="50" w:right="105"/>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535F48E" w14:textId="77777777" w:rsidR="00572B01" w:rsidRPr="00AE6450" w:rsidRDefault="00572B01" w:rsidP="00086178">
            <w:pPr>
              <w:autoSpaceDE w:val="0"/>
              <w:autoSpaceDN w:val="0"/>
              <w:adjustRightInd w:val="0"/>
              <w:snapToGrid w:val="0"/>
              <w:ind w:rightChars="50" w:right="105" w:firstLineChars="50" w:firstLine="105"/>
              <w:rPr>
                <w:rFonts w:hAnsi="ＭＳ 明朝"/>
                <w:color w:val="auto"/>
                <w:kern w:val="2"/>
              </w:rPr>
            </w:pPr>
            <w:r w:rsidRPr="00AE6450">
              <w:rPr>
                <w:rFonts w:hAnsi="ＭＳ 明朝" w:hint="eastAsia"/>
                <w:color w:val="auto"/>
                <w:kern w:val="2"/>
              </w:rPr>
              <w:t>②　事業主が講じることが望ましい取組</w:t>
            </w:r>
          </w:p>
          <w:p w14:paraId="07C77109" w14:textId="77777777" w:rsidR="00572B01" w:rsidRPr="00AE6450" w:rsidRDefault="00572B01" w:rsidP="00086178">
            <w:pPr>
              <w:autoSpaceDE w:val="0"/>
              <w:autoSpaceDN w:val="0"/>
              <w:adjustRightInd w:val="0"/>
              <w:snapToGrid w:val="0"/>
              <w:ind w:rightChars="50" w:right="105" w:firstLineChars="150" w:firstLine="315"/>
              <w:rPr>
                <w:rFonts w:hAnsi="ＭＳ 明朝"/>
                <w:color w:val="auto"/>
                <w:kern w:val="2"/>
              </w:rPr>
            </w:pPr>
            <w:r w:rsidRPr="00AE6450">
              <w:rPr>
                <w:rFonts w:hAnsi="ＭＳ 明朝" w:hint="eastAsia"/>
                <w:color w:val="auto"/>
                <w:kern w:val="2"/>
              </w:rPr>
              <w:t>ア　相談に応じ、適切に対応するために必要な体制の整備</w:t>
            </w:r>
          </w:p>
          <w:p w14:paraId="22C27482" w14:textId="0856DF76" w:rsidR="00572B01" w:rsidRPr="00AE6450" w:rsidRDefault="00572B01" w:rsidP="00086178">
            <w:pPr>
              <w:autoSpaceDE w:val="0"/>
              <w:autoSpaceDN w:val="0"/>
              <w:adjustRightInd w:val="0"/>
              <w:snapToGrid w:val="0"/>
              <w:ind w:leftChars="150" w:left="525" w:rightChars="50" w:right="105" w:hangingChars="100" w:hanging="210"/>
              <w:rPr>
                <w:rFonts w:hAnsi="ＭＳ 明朝"/>
                <w:color w:val="auto"/>
                <w:kern w:val="2"/>
              </w:rPr>
            </w:pPr>
            <w:r w:rsidRPr="00AE6450">
              <w:rPr>
                <w:rFonts w:hAnsi="ＭＳ 明朝" w:hint="eastAsia"/>
                <w:color w:val="auto"/>
                <w:kern w:val="2"/>
              </w:rPr>
              <w:t>イ　被害者への配慮のための取組（メンタルヘルス不調への　　相談対応、行為者に対して１人で対応させない等）</w:t>
            </w:r>
          </w:p>
          <w:p w14:paraId="331D7860" w14:textId="77777777" w:rsidR="00572B01" w:rsidRPr="00AE6450" w:rsidRDefault="00572B01" w:rsidP="00086178">
            <w:pPr>
              <w:autoSpaceDE w:val="0"/>
              <w:autoSpaceDN w:val="0"/>
              <w:adjustRightInd w:val="0"/>
              <w:snapToGrid w:val="0"/>
              <w:ind w:leftChars="150" w:left="525" w:rightChars="50" w:right="105" w:hangingChars="100" w:hanging="210"/>
              <w:rPr>
                <w:rFonts w:hAnsi="ＭＳ 明朝"/>
                <w:color w:val="auto"/>
                <w:kern w:val="2"/>
              </w:rPr>
            </w:pPr>
            <w:r w:rsidRPr="00AE6450">
              <w:rPr>
                <w:rFonts w:hAnsi="ＭＳ 明朝" w:hint="eastAsia"/>
                <w:color w:val="auto"/>
                <w:kern w:val="2"/>
              </w:rPr>
              <w:t>ウ　被害防止のための取組（マニュアル作成や研修の実施等、業種・業態等の状況に応じた取組）</w:t>
            </w:r>
          </w:p>
          <w:p w14:paraId="607266AC" w14:textId="34ABD379" w:rsidR="00572B01" w:rsidRPr="00AE6450"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AE6450">
              <w:rPr>
                <w:rFonts w:hAnsi="ＭＳ 明朝" w:hint="eastAsia"/>
                <w:color w:val="auto"/>
                <w:kern w:val="2"/>
              </w:rPr>
              <w:t>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p w14:paraId="1FD9C5C7" w14:textId="77777777" w:rsidR="00572B01" w:rsidRPr="00AE6450"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AE6450">
              <w:rPr>
                <w:rFonts w:hAnsi="ＭＳ 明朝" w:hint="eastAsia"/>
                <w:color w:val="auto"/>
                <w:kern w:val="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です。</w:t>
            </w:r>
          </w:p>
        </w:tc>
        <w:tc>
          <w:tcPr>
            <w:tcW w:w="1126" w:type="dxa"/>
            <w:tcBorders>
              <w:left w:val="single" w:sz="4" w:space="0" w:color="auto"/>
              <w:right w:val="single" w:sz="4" w:space="0" w:color="auto"/>
            </w:tcBorders>
          </w:tcPr>
          <w:p w14:paraId="00852F59"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0762AD3" w14:textId="7777777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平18-0331004</w:t>
            </w:r>
          </w:p>
          <w:p w14:paraId="20558AB1" w14:textId="6872EEB7" w:rsidR="00572B01" w:rsidRPr="00B46D40" w:rsidRDefault="00572B01" w:rsidP="00572B01">
            <w:pPr>
              <w:autoSpaceDE w:val="0"/>
              <w:autoSpaceDN w:val="0"/>
              <w:adjustRightInd w:val="0"/>
              <w:snapToGrid w:val="0"/>
              <w:ind w:leftChars="40" w:left="84" w:rightChars="10" w:right="21"/>
              <w:rPr>
                <w:rFonts w:hAnsi="ＭＳ 明朝"/>
                <w:color w:val="auto"/>
                <w:kern w:val="2"/>
                <w:sz w:val="16"/>
                <w:szCs w:val="16"/>
              </w:rPr>
            </w:pPr>
            <w:r w:rsidRPr="00B46D40">
              <w:rPr>
                <w:rFonts w:hAnsi="ＭＳ 明朝" w:hint="eastAsia"/>
                <w:color w:val="auto"/>
                <w:kern w:val="2"/>
                <w:sz w:val="16"/>
                <w:szCs w:val="16"/>
              </w:rPr>
              <w:t>第</w:t>
            </w:r>
            <w:r w:rsidRPr="00B46D40">
              <w:rPr>
                <w:rFonts w:hAnsi="ＭＳ 明朝"/>
                <w:color w:val="auto"/>
                <w:kern w:val="2"/>
                <w:sz w:val="16"/>
                <w:szCs w:val="16"/>
              </w:rPr>
              <w:t>3</w:t>
            </w:r>
            <w:r w:rsidRPr="00B46D40">
              <w:rPr>
                <w:rFonts w:hAnsi="ＭＳ 明朝" w:hint="eastAsia"/>
                <w:color w:val="auto"/>
                <w:kern w:val="2"/>
                <w:sz w:val="16"/>
                <w:szCs w:val="16"/>
              </w:rPr>
              <w:t>の五の</w:t>
            </w:r>
            <w:r w:rsidRPr="00B46D40">
              <w:rPr>
                <w:rFonts w:hAnsi="ＭＳ 明朝"/>
                <w:color w:val="auto"/>
                <w:kern w:val="2"/>
                <w:sz w:val="16"/>
                <w:szCs w:val="16"/>
              </w:rPr>
              <w:t>4</w:t>
            </w:r>
            <w:r>
              <w:rPr>
                <w:rFonts w:hAnsi="ＭＳ 明朝" w:hint="eastAsia"/>
                <w:color w:val="auto"/>
                <w:kern w:val="2"/>
                <w:sz w:val="16"/>
                <w:szCs w:val="16"/>
              </w:rPr>
              <w:t>⑼⑥</w:t>
            </w:r>
            <w:r w:rsidRPr="00CE17EC">
              <w:rPr>
                <w:rFonts w:hAnsi="ＭＳ 明朝" w:hint="eastAsia"/>
                <w:color w:val="auto"/>
                <w:spacing w:val="-20"/>
                <w:kern w:val="2"/>
                <w:sz w:val="16"/>
                <w:szCs w:val="16"/>
              </w:rPr>
              <w:t>(第3</w:t>
            </w:r>
            <w:r>
              <w:rPr>
                <w:rFonts w:hAnsi="ＭＳ 明朝" w:hint="eastAsia"/>
                <w:color w:val="auto"/>
                <w:spacing w:val="-20"/>
                <w:kern w:val="2"/>
                <w:sz w:val="16"/>
                <w:szCs w:val="16"/>
              </w:rPr>
              <w:t>の</w:t>
            </w:r>
            <w:r>
              <w:rPr>
                <w:rFonts w:ascii="Segoe UI Symbol" w:hAnsi="Segoe UI Symbol" w:cs="Segoe UI Symbol" w:hint="eastAsia"/>
                <w:color w:val="auto"/>
                <w:spacing w:val="-20"/>
                <w:kern w:val="2"/>
                <w:sz w:val="16"/>
                <w:szCs w:val="16"/>
              </w:rPr>
              <w:t>一</w:t>
            </w:r>
            <w:r>
              <w:rPr>
                <w:rFonts w:hAnsi="ＭＳ 明朝" w:hint="eastAsia"/>
                <w:color w:val="auto"/>
                <w:spacing w:val="-20"/>
                <w:kern w:val="2"/>
                <w:sz w:val="16"/>
                <w:szCs w:val="16"/>
              </w:rPr>
              <w:t>の四</w:t>
            </w:r>
            <w:r w:rsidRPr="00CE17EC">
              <w:rPr>
                <w:rFonts w:hAnsi="ＭＳ 明朝" w:hint="eastAsia"/>
                <w:color w:val="auto"/>
                <w:spacing w:val="-20"/>
                <w:kern w:val="2"/>
                <w:sz w:val="16"/>
                <w:szCs w:val="16"/>
              </w:rPr>
              <w:t>の</w:t>
            </w:r>
            <w:r>
              <w:rPr>
                <w:rFonts w:hAnsi="ＭＳ 明朝" w:hint="eastAsia"/>
                <w:color w:val="auto"/>
                <w:spacing w:val="-20"/>
                <w:kern w:val="2"/>
                <w:sz w:val="16"/>
                <w:szCs w:val="16"/>
              </w:rPr>
              <w:t>(22)</w:t>
            </w:r>
            <w:r w:rsidRPr="00CE17EC">
              <w:rPr>
                <w:rFonts w:hAnsi="ＭＳ 明朝" w:hint="eastAsia"/>
                <w:color w:val="auto"/>
                <w:spacing w:val="-20"/>
                <w:kern w:val="2"/>
                <w:sz w:val="16"/>
                <w:szCs w:val="16"/>
              </w:rPr>
              <w:t>準用)</w:t>
            </w:r>
          </w:p>
        </w:tc>
      </w:tr>
      <w:tr w:rsidR="00572B01" w:rsidRPr="008647C1" w14:paraId="68584566" w14:textId="77777777" w:rsidTr="00E97A82">
        <w:trPr>
          <w:trHeight w:val="351"/>
        </w:trPr>
        <w:tc>
          <w:tcPr>
            <w:tcW w:w="1267" w:type="dxa"/>
            <w:gridSpan w:val="2"/>
            <w:vMerge w:val="restart"/>
            <w:tcBorders>
              <w:top w:val="single" w:sz="4" w:space="0" w:color="auto"/>
              <w:left w:val="single" w:sz="4" w:space="0" w:color="auto"/>
              <w:right w:val="single" w:sz="4" w:space="0" w:color="auto"/>
            </w:tcBorders>
          </w:tcPr>
          <w:p w14:paraId="2C2FB2C2" w14:textId="77777777" w:rsidR="00E669AE" w:rsidRDefault="00572B01" w:rsidP="00E669AE">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２０</w:t>
            </w:r>
          </w:p>
          <w:p w14:paraId="766EECE9" w14:textId="6CBD1085" w:rsidR="00572B01" w:rsidRPr="008647C1" w:rsidRDefault="00572B01" w:rsidP="00E669AE">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定員の遵守</w:t>
            </w:r>
          </w:p>
        </w:tc>
        <w:tc>
          <w:tcPr>
            <w:tcW w:w="6311" w:type="dxa"/>
            <w:tcBorders>
              <w:top w:val="single" w:sz="4" w:space="0" w:color="auto"/>
              <w:left w:val="single" w:sz="4" w:space="0" w:color="auto"/>
              <w:bottom w:val="dotted" w:sz="4" w:space="0" w:color="auto"/>
              <w:right w:val="single" w:sz="4" w:space="0" w:color="auto"/>
            </w:tcBorders>
          </w:tcPr>
          <w:p w14:paraId="18839B3C" w14:textId="77777777" w:rsidR="00572B01" w:rsidRPr="008647C1" w:rsidRDefault="00572B01" w:rsidP="00E669AE">
            <w:pPr>
              <w:autoSpaceDE w:val="0"/>
              <w:autoSpaceDN w:val="0"/>
              <w:adjustRightInd w:val="0"/>
              <w:snapToGrid w:val="0"/>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入居定員及び居室の定員を超えて入居させていませんか。</w:t>
            </w:r>
          </w:p>
        </w:tc>
        <w:tc>
          <w:tcPr>
            <w:tcW w:w="1126" w:type="dxa"/>
            <w:tcBorders>
              <w:top w:val="single" w:sz="4" w:space="0" w:color="auto"/>
              <w:left w:val="single" w:sz="4" w:space="0" w:color="auto"/>
              <w:right w:val="single" w:sz="4" w:space="0" w:color="auto"/>
            </w:tcBorders>
          </w:tcPr>
          <w:p w14:paraId="7DDF6421"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03949578"/>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p w14:paraId="3BA5A533" w14:textId="100AD53D"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359078060"/>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tc>
        <w:tc>
          <w:tcPr>
            <w:tcW w:w="1262" w:type="dxa"/>
            <w:vMerge w:val="restart"/>
            <w:tcBorders>
              <w:top w:val="single" w:sz="4" w:space="0" w:color="auto"/>
              <w:left w:val="single" w:sz="4" w:space="0" w:color="auto"/>
              <w:right w:val="single" w:sz="4" w:space="0" w:color="auto"/>
            </w:tcBorders>
          </w:tcPr>
          <w:p w14:paraId="5CBF7668" w14:textId="6F7EADC0"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条例第</w:t>
            </w:r>
            <w:r w:rsidR="002B1799">
              <w:rPr>
                <w:rFonts w:hAnsi="ＭＳ 明朝" w:hint="eastAsia"/>
                <w:color w:val="auto"/>
                <w:kern w:val="2"/>
                <w:sz w:val="16"/>
                <w:szCs w:val="16"/>
              </w:rPr>
              <w:t>125条</w:t>
            </w:r>
          </w:p>
          <w:p w14:paraId="382E6EAA" w14:textId="4EE96E52" w:rsidR="00572B01" w:rsidRPr="00BF467B" w:rsidRDefault="00572B01" w:rsidP="00572B01">
            <w:pPr>
              <w:autoSpaceDE w:val="0"/>
              <w:autoSpaceDN w:val="0"/>
              <w:adjustRightInd w:val="0"/>
              <w:snapToGrid w:val="0"/>
              <w:ind w:leftChars="40" w:left="84" w:rightChars="10" w:right="21"/>
              <w:rPr>
                <w:rFonts w:hAnsi="ＭＳ 明朝"/>
                <w:color w:val="auto"/>
                <w:kern w:val="2"/>
              </w:rPr>
            </w:pPr>
            <w:r w:rsidRPr="004975FC">
              <w:rPr>
                <w:rFonts w:hAnsi="ＭＳ 明朝" w:hint="eastAsia"/>
                <w:color w:val="auto"/>
                <w:kern w:val="2"/>
                <w:sz w:val="16"/>
                <w:szCs w:val="16"/>
              </w:rPr>
              <w:t>予防条例第</w:t>
            </w:r>
            <w:r w:rsidR="003A73E3">
              <w:rPr>
                <w:rFonts w:hAnsi="ＭＳ 明朝" w:hint="eastAsia"/>
                <w:color w:val="auto"/>
                <w:kern w:val="2"/>
                <w:sz w:val="16"/>
                <w:szCs w:val="16"/>
              </w:rPr>
              <w:t>83条</w:t>
            </w:r>
          </w:p>
        </w:tc>
      </w:tr>
      <w:tr w:rsidR="00572B01" w:rsidRPr="008647C1" w14:paraId="55C3D0F6"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1D6B4B80"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83C2120" w14:textId="4D16C5D8" w:rsidR="00572B01" w:rsidRPr="008647C1" w:rsidRDefault="00572B01" w:rsidP="00086178">
            <w:pPr>
              <w:autoSpaceDE w:val="0"/>
              <w:autoSpaceDN w:val="0"/>
              <w:adjustRightInd w:val="0"/>
              <w:snapToGrid w:val="0"/>
              <w:ind w:leftChars="48" w:left="315" w:rightChars="50" w:right="105" w:hangingChars="102" w:hanging="214"/>
              <w:rPr>
                <w:rFonts w:hAnsi="ＭＳ 明朝"/>
                <w:color w:val="auto"/>
                <w:kern w:val="2"/>
              </w:rPr>
            </w:pPr>
            <w:r w:rsidRPr="008647C1">
              <w:rPr>
                <w:rFonts w:hAnsi="ＭＳ 明朝" w:hint="eastAsia"/>
                <w:color w:val="auto"/>
                <w:kern w:val="2"/>
              </w:rPr>
              <w:t>※　ただし、災害その他のやむを得ない事情がある場合は、この限りではありません。</w:t>
            </w:r>
          </w:p>
        </w:tc>
        <w:tc>
          <w:tcPr>
            <w:tcW w:w="1126" w:type="dxa"/>
            <w:tcBorders>
              <w:left w:val="single" w:sz="4" w:space="0" w:color="auto"/>
              <w:bottom w:val="single" w:sz="4" w:space="0" w:color="auto"/>
              <w:right w:val="single" w:sz="4" w:space="0" w:color="auto"/>
            </w:tcBorders>
          </w:tcPr>
          <w:p w14:paraId="75CFA83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3A75D6F2" w14:textId="77777777" w:rsidR="00572B01" w:rsidRPr="00BF467B" w:rsidRDefault="00572B01" w:rsidP="00572B01">
            <w:pPr>
              <w:autoSpaceDE w:val="0"/>
              <w:autoSpaceDN w:val="0"/>
              <w:adjustRightInd w:val="0"/>
              <w:snapToGrid w:val="0"/>
              <w:ind w:leftChars="40" w:left="84" w:rightChars="10" w:right="21"/>
              <w:rPr>
                <w:rFonts w:hAnsi="ＭＳ 明朝"/>
                <w:color w:val="auto"/>
                <w:kern w:val="2"/>
              </w:rPr>
            </w:pPr>
          </w:p>
        </w:tc>
      </w:tr>
      <w:tr w:rsidR="00572B01" w:rsidRPr="005C57A9" w14:paraId="2D8E14FC" w14:textId="77777777" w:rsidTr="00E97A82">
        <w:trPr>
          <w:trHeight w:val="1059"/>
        </w:trPr>
        <w:tc>
          <w:tcPr>
            <w:tcW w:w="1267" w:type="dxa"/>
            <w:gridSpan w:val="2"/>
            <w:tcBorders>
              <w:top w:val="single" w:sz="4" w:space="0" w:color="auto"/>
              <w:left w:val="single" w:sz="4" w:space="0" w:color="auto"/>
              <w:right w:val="single" w:sz="4" w:space="0" w:color="auto"/>
            </w:tcBorders>
          </w:tcPr>
          <w:p w14:paraId="7E36B1B2" w14:textId="2BC571CF" w:rsidR="00572B01" w:rsidRPr="008A012D" w:rsidRDefault="00572B01" w:rsidP="00214ADC">
            <w:pPr>
              <w:autoSpaceDE w:val="0"/>
              <w:autoSpaceDN w:val="0"/>
              <w:adjustRightInd w:val="0"/>
              <w:snapToGrid w:val="0"/>
              <w:ind w:rightChars="50" w:right="105"/>
              <w:rPr>
                <w:rFonts w:hAnsi="ＭＳ 明朝"/>
                <w:color w:val="auto"/>
                <w:kern w:val="2"/>
              </w:rPr>
            </w:pPr>
            <w:r>
              <w:rPr>
                <w:rFonts w:hAnsi="ＭＳ 明朝" w:hint="eastAsia"/>
                <w:color w:val="auto"/>
                <w:kern w:val="2"/>
              </w:rPr>
              <w:t>２１</w:t>
            </w:r>
          </w:p>
          <w:p w14:paraId="65B4C045" w14:textId="03E51489" w:rsidR="00572B01" w:rsidRPr="008A012D" w:rsidRDefault="00572B01" w:rsidP="00214ADC">
            <w:pPr>
              <w:autoSpaceDE w:val="0"/>
              <w:autoSpaceDN w:val="0"/>
              <w:adjustRightInd w:val="0"/>
              <w:snapToGrid w:val="0"/>
              <w:ind w:rightChars="50" w:right="105"/>
              <w:rPr>
                <w:rFonts w:hAnsi="ＭＳ 明朝"/>
                <w:color w:val="auto"/>
                <w:kern w:val="2"/>
              </w:rPr>
            </w:pPr>
            <w:r w:rsidRPr="008A012D">
              <w:rPr>
                <w:rFonts w:hAnsi="ＭＳ 明朝" w:hint="eastAsia"/>
                <w:color w:val="auto"/>
                <w:kern w:val="2"/>
              </w:rPr>
              <w:t>業務継続計画の策定等</w:t>
            </w:r>
          </w:p>
        </w:tc>
        <w:tc>
          <w:tcPr>
            <w:tcW w:w="6311" w:type="dxa"/>
            <w:tcBorders>
              <w:top w:val="single" w:sz="4" w:space="0" w:color="auto"/>
              <w:left w:val="single" w:sz="4" w:space="0" w:color="auto"/>
              <w:bottom w:val="dotted" w:sz="4" w:space="0" w:color="auto"/>
              <w:right w:val="single" w:sz="4" w:space="0" w:color="auto"/>
            </w:tcBorders>
          </w:tcPr>
          <w:p w14:paraId="75C1E843" w14:textId="4847225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感染症及び非常災害が発生した場合において、利用者に対するサービスの提供を継続的に実施し、及び非常時の体制で早期の業務再開を図るための計画（以下「業務継続計画」という。）を策定し、当該業務継続計画に従い必要な措置を講じていますか。</w:t>
            </w:r>
          </w:p>
        </w:tc>
        <w:tc>
          <w:tcPr>
            <w:tcW w:w="1126" w:type="dxa"/>
            <w:tcBorders>
              <w:top w:val="single" w:sz="4" w:space="0" w:color="auto"/>
              <w:left w:val="single" w:sz="4" w:space="0" w:color="auto"/>
              <w:right w:val="single" w:sz="4" w:space="0" w:color="auto"/>
            </w:tcBorders>
          </w:tcPr>
          <w:p w14:paraId="2AF848E1"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42715681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210A101"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475343024"/>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FD5EDC"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条例第128条(第</w:t>
            </w:r>
          </w:p>
          <w:p w14:paraId="6D2CD9F0"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32条の2第1項準用)</w:t>
            </w:r>
          </w:p>
          <w:p w14:paraId="6CB1B8FB" w14:textId="1DCCA71E"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予防条例第</w:t>
            </w:r>
            <w:r w:rsidR="003A73E3">
              <w:rPr>
                <w:rFonts w:hAnsi="ＭＳ 明朝" w:hint="eastAsia"/>
                <w:color w:val="auto"/>
                <w:kern w:val="2"/>
                <w:sz w:val="16"/>
                <w:szCs w:val="16"/>
              </w:rPr>
              <w:t>87条</w:t>
            </w:r>
          </w:p>
          <w:p w14:paraId="52B2B9C8" w14:textId="66F04516"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(第28条の2第1項準用)</w:t>
            </w:r>
          </w:p>
        </w:tc>
      </w:tr>
      <w:tr w:rsidR="00572B01" w:rsidRPr="005C57A9" w14:paraId="515063D0" w14:textId="77777777" w:rsidTr="00E97A82">
        <w:trPr>
          <w:trHeight w:val="70"/>
        </w:trPr>
        <w:tc>
          <w:tcPr>
            <w:tcW w:w="1267" w:type="dxa"/>
            <w:gridSpan w:val="2"/>
            <w:tcBorders>
              <w:left w:val="single" w:sz="4" w:space="0" w:color="auto"/>
              <w:right w:val="single" w:sz="4" w:space="0" w:color="auto"/>
            </w:tcBorders>
          </w:tcPr>
          <w:p w14:paraId="3EC7CD88" w14:textId="77777777" w:rsidR="00572B01" w:rsidRPr="0080437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dotted" w:sz="4" w:space="0" w:color="auto"/>
              <w:right w:val="single" w:sz="4" w:space="0" w:color="auto"/>
            </w:tcBorders>
          </w:tcPr>
          <w:p w14:paraId="50B6A263" w14:textId="77777777" w:rsidR="00572B01" w:rsidRPr="00C56B07" w:rsidRDefault="00572B01" w:rsidP="00086178">
            <w:pPr>
              <w:autoSpaceDE w:val="0"/>
              <w:autoSpaceDN w:val="0"/>
              <w:adjustRightInd w:val="0"/>
              <w:snapToGrid w:val="0"/>
              <w:ind w:leftChars="50" w:left="315" w:rightChars="50" w:right="105" w:hangingChars="100" w:hanging="210"/>
              <w:rPr>
                <w:rFonts w:hAnsi="ＭＳ 明朝"/>
                <w:color w:val="auto"/>
                <w:kern w:val="2"/>
              </w:rPr>
            </w:pPr>
            <w:r w:rsidRPr="00C56B07">
              <w:rPr>
                <w:rFonts w:hAnsi="ＭＳ 明朝" w:hint="eastAsia"/>
                <w:color w:val="auto"/>
                <w:kern w:val="2"/>
              </w:rPr>
              <w:t>※　感染症や災害が発生した場合にあっても、利用者が継続して指定認知症対応型共同生活介護の提供を受けられるよう、業務継続計画を策定するとともに、当該業務継続計画に従い、指定認知症対応型共同生活介護事業者に対して、必要な研修及び訓練（シミュレーション）を実施しなければならないこととしたものです。</w:t>
            </w:r>
          </w:p>
          <w:p w14:paraId="748EFAAE" w14:textId="061A2232" w:rsidR="00572B01" w:rsidRPr="00C56B07"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C56B07">
              <w:rPr>
                <w:rFonts w:hAnsi="ＭＳ 明朝" w:hint="eastAsia"/>
                <w:color w:val="auto"/>
                <w:kern w:val="2"/>
              </w:rPr>
              <w:t>なお、業務継続計画の策定、研修及び訓練の実施については、基準第３条の30の２に基づき事業所に実施が求められますが、他のサービス事業者との連携等により行うことも差し支えありません。</w:t>
            </w:r>
          </w:p>
          <w:p w14:paraId="1224A6E9" w14:textId="4F39B985" w:rsidR="00572B01" w:rsidRPr="00C56B07"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C56B07">
              <w:rPr>
                <w:rFonts w:hAnsi="ＭＳ 明朝" w:hint="eastAsia"/>
                <w:color w:val="auto"/>
                <w:kern w:val="2"/>
              </w:rPr>
              <w:t>また、感染症や災害が発生した場合には、従業者が連携し取り組むことが求められることから、研修及び訓練の実施にあたっては、全ての従業者が参加できるようにすることが望ましいです。</w:t>
            </w:r>
          </w:p>
        </w:tc>
        <w:tc>
          <w:tcPr>
            <w:tcW w:w="1126" w:type="dxa"/>
            <w:tcBorders>
              <w:left w:val="single" w:sz="4" w:space="0" w:color="auto"/>
              <w:right w:val="single" w:sz="4" w:space="0" w:color="auto"/>
            </w:tcBorders>
          </w:tcPr>
          <w:p w14:paraId="2323FD95"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6C3F4CD"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平</w:t>
            </w:r>
            <w:r w:rsidRPr="005C57A9">
              <w:rPr>
                <w:rFonts w:hAnsi="ＭＳ 明朝"/>
                <w:color w:val="auto"/>
                <w:kern w:val="2"/>
                <w:sz w:val="16"/>
                <w:szCs w:val="16"/>
              </w:rPr>
              <w:t>18-0331004</w:t>
            </w:r>
          </w:p>
          <w:p w14:paraId="169334BE"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第3の五の4⑿①</w:t>
            </w:r>
          </w:p>
          <w:p w14:paraId="285B0F74"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486C91FB"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82936E9"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302C2B43"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29848009"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B3092D0"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717D2295"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68A492FB"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0CA793E8"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13E1F444"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p w14:paraId="5E648508"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4B0C9523" w14:textId="77777777" w:rsidTr="00E97A82">
        <w:trPr>
          <w:trHeight w:val="5060"/>
        </w:trPr>
        <w:tc>
          <w:tcPr>
            <w:tcW w:w="1267" w:type="dxa"/>
            <w:gridSpan w:val="2"/>
            <w:tcBorders>
              <w:left w:val="single" w:sz="4" w:space="0" w:color="auto"/>
              <w:right w:val="single" w:sz="4" w:space="0" w:color="auto"/>
            </w:tcBorders>
          </w:tcPr>
          <w:p w14:paraId="14120F96" w14:textId="77777777" w:rsidR="00572B01" w:rsidRPr="0080437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dotted" w:sz="4" w:space="0" w:color="auto"/>
              <w:right w:val="single" w:sz="4" w:space="0" w:color="auto"/>
            </w:tcBorders>
          </w:tcPr>
          <w:p w14:paraId="5D4F56A1" w14:textId="0644B82C" w:rsidR="00572B01" w:rsidRPr="001A3FB6" w:rsidRDefault="00572B01" w:rsidP="00086178">
            <w:pPr>
              <w:autoSpaceDE w:val="0"/>
              <w:autoSpaceDN w:val="0"/>
              <w:adjustRightInd w:val="0"/>
              <w:snapToGrid w:val="0"/>
              <w:ind w:leftChars="50" w:left="315" w:rightChars="50" w:right="105" w:hangingChars="100" w:hanging="210"/>
              <w:rPr>
                <w:rFonts w:hAnsi="ＭＳ 明朝"/>
                <w:color w:val="auto"/>
                <w:kern w:val="2"/>
              </w:rPr>
            </w:pPr>
            <w:r w:rsidRPr="001A3FB6">
              <w:rPr>
                <w:rFonts w:hAnsi="ＭＳ 明朝" w:hint="eastAsia"/>
                <w:color w:val="auto"/>
                <w:kern w:val="2"/>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w:t>
            </w:r>
          </w:p>
          <w:p w14:paraId="2713CDFF" w14:textId="6396F0CC" w:rsidR="00572B01" w:rsidRPr="009D42B0" w:rsidRDefault="00572B01" w:rsidP="00086178">
            <w:pPr>
              <w:autoSpaceDE w:val="0"/>
              <w:autoSpaceDN w:val="0"/>
              <w:adjustRightInd w:val="0"/>
              <w:snapToGrid w:val="0"/>
              <w:ind w:leftChars="150" w:left="315" w:rightChars="50" w:right="105" w:firstLineChars="100" w:firstLine="210"/>
              <w:rPr>
                <w:rFonts w:hAnsi="ＭＳ 明朝"/>
                <w:color w:val="auto"/>
                <w:kern w:val="2"/>
              </w:rPr>
            </w:pPr>
            <w:r w:rsidRPr="001A3FB6">
              <w:rPr>
                <w:rFonts w:hAnsi="ＭＳ 明朝" w:hint="eastAsia"/>
                <w:color w:val="auto"/>
                <w:kern w:val="2"/>
              </w:rPr>
              <w:t>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798EA8C0" w14:textId="32979262" w:rsidR="00572B01" w:rsidRPr="001A3FB6" w:rsidRDefault="00572B01" w:rsidP="00086178">
            <w:pPr>
              <w:autoSpaceDE w:val="0"/>
              <w:autoSpaceDN w:val="0"/>
              <w:adjustRightInd w:val="0"/>
              <w:snapToGrid w:val="0"/>
              <w:ind w:rightChars="50" w:right="105" w:firstLineChars="150" w:firstLine="315"/>
              <w:rPr>
                <w:rFonts w:hAnsi="ＭＳ 明朝"/>
                <w:color w:val="auto"/>
                <w:kern w:val="2"/>
              </w:rPr>
            </w:pPr>
            <w:r>
              <w:rPr>
                <w:rFonts w:hAnsi="ＭＳ 明朝" w:hint="eastAsia"/>
                <w:color w:val="auto"/>
                <w:kern w:val="2"/>
              </w:rPr>
              <w:t>①</w:t>
            </w:r>
            <w:r w:rsidRPr="001A3FB6">
              <w:rPr>
                <w:rFonts w:hAnsi="ＭＳ 明朝" w:hint="eastAsia"/>
                <w:color w:val="auto"/>
                <w:kern w:val="2"/>
              </w:rPr>
              <w:t xml:space="preserve">　感染症に係る業務継続計画</w:t>
            </w:r>
          </w:p>
          <w:p w14:paraId="70ECD584" w14:textId="2EB551E1" w:rsidR="00572B01" w:rsidRPr="001A3FB6" w:rsidRDefault="00572B01" w:rsidP="00086178">
            <w:pPr>
              <w:autoSpaceDE w:val="0"/>
              <w:autoSpaceDN w:val="0"/>
              <w:adjustRightInd w:val="0"/>
              <w:snapToGrid w:val="0"/>
              <w:ind w:leftChars="250" w:left="735" w:rightChars="50" w:right="105" w:hangingChars="100" w:hanging="210"/>
              <w:rPr>
                <w:rFonts w:hAnsi="ＭＳ 明朝"/>
                <w:color w:val="auto"/>
                <w:kern w:val="2"/>
              </w:rPr>
            </w:pPr>
            <w:r>
              <w:rPr>
                <w:rFonts w:hAnsi="ＭＳ 明朝" w:hint="eastAsia"/>
                <w:color w:val="auto"/>
                <w:kern w:val="2"/>
              </w:rPr>
              <w:t>ア</w:t>
            </w:r>
            <w:r w:rsidRPr="001A3FB6">
              <w:rPr>
                <w:rFonts w:hAnsi="ＭＳ 明朝" w:hint="eastAsia"/>
                <w:color w:val="auto"/>
                <w:kern w:val="2"/>
              </w:rPr>
              <w:t xml:space="preserve">　平時からの備え（体制構築・整備、感染症防止に向けた取組の実施、備蓄品の確保等）</w:t>
            </w:r>
          </w:p>
          <w:p w14:paraId="48C82E40" w14:textId="14FA4A08" w:rsidR="00572B01" w:rsidRPr="001A3FB6" w:rsidRDefault="00572B01" w:rsidP="00086178">
            <w:pPr>
              <w:autoSpaceDE w:val="0"/>
              <w:autoSpaceDN w:val="0"/>
              <w:adjustRightInd w:val="0"/>
              <w:snapToGrid w:val="0"/>
              <w:ind w:rightChars="50" w:right="105" w:firstLineChars="250" w:firstLine="525"/>
              <w:rPr>
                <w:rFonts w:hAnsi="ＭＳ 明朝"/>
                <w:color w:val="auto"/>
                <w:kern w:val="2"/>
              </w:rPr>
            </w:pPr>
            <w:r>
              <w:rPr>
                <w:rFonts w:hAnsi="ＭＳ 明朝" w:hint="eastAsia"/>
                <w:color w:val="auto"/>
                <w:kern w:val="2"/>
              </w:rPr>
              <w:t>イ</w:t>
            </w:r>
            <w:r w:rsidRPr="001A3FB6">
              <w:rPr>
                <w:rFonts w:hAnsi="ＭＳ 明朝" w:hint="eastAsia"/>
                <w:color w:val="auto"/>
                <w:kern w:val="2"/>
              </w:rPr>
              <w:t xml:space="preserve">　初動対応</w:t>
            </w:r>
          </w:p>
          <w:p w14:paraId="42A32C7C" w14:textId="6B775B29" w:rsidR="00572B01" w:rsidRPr="001A3FB6" w:rsidRDefault="00572B01" w:rsidP="00086178">
            <w:pPr>
              <w:autoSpaceDE w:val="0"/>
              <w:autoSpaceDN w:val="0"/>
              <w:adjustRightInd w:val="0"/>
              <w:snapToGrid w:val="0"/>
              <w:ind w:leftChars="250" w:left="735" w:rightChars="50" w:right="105" w:hangingChars="100" w:hanging="210"/>
              <w:rPr>
                <w:rFonts w:hAnsi="ＭＳ 明朝"/>
                <w:color w:val="auto"/>
                <w:kern w:val="2"/>
              </w:rPr>
            </w:pPr>
            <w:r>
              <w:rPr>
                <w:rFonts w:hAnsi="ＭＳ 明朝" w:hint="eastAsia"/>
                <w:color w:val="auto"/>
                <w:kern w:val="2"/>
              </w:rPr>
              <w:t>ウ</w:t>
            </w:r>
            <w:r w:rsidRPr="001A3FB6">
              <w:rPr>
                <w:rFonts w:hAnsi="ＭＳ 明朝" w:hint="eastAsia"/>
                <w:color w:val="auto"/>
                <w:kern w:val="2"/>
              </w:rPr>
              <w:t xml:space="preserve">　感染拡大防止体制の確立（保健所との連携、濃厚接触者への対応、関係者との情報共有等）</w:t>
            </w:r>
          </w:p>
          <w:p w14:paraId="08EE65B8" w14:textId="6A2F8937" w:rsidR="00572B01" w:rsidRPr="001A3FB6" w:rsidRDefault="00572B01" w:rsidP="00086178">
            <w:pPr>
              <w:autoSpaceDE w:val="0"/>
              <w:autoSpaceDN w:val="0"/>
              <w:adjustRightInd w:val="0"/>
              <w:snapToGrid w:val="0"/>
              <w:ind w:rightChars="50" w:right="105" w:firstLineChars="150" w:firstLine="315"/>
              <w:rPr>
                <w:rFonts w:hAnsi="ＭＳ 明朝"/>
                <w:color w:val="auto"/>
                <w:kern w:val="2"/>
              </w:rPr>
            </w:pPr>
            <w:r>
              <w:rPr>
                <w:rFonts w:hAnsi="ＭＳ 明朝" w:hint="eastAsia"/>
                <w:color w:val="auto"/>
                <w:kern w:val="2"/>
              </w:rPr>
              <w:t>②</w:t>
            </w:r>
            <w:r w:rsidRPr="001A3FB6">
              <w:rPr>
                <w:rFonts w:hAnsi="ＭＳ 明朝" w:hint="eastAsia"/>
                <w:color w:val="auto"/>
                <w:kern w:val="2"/>
              </w:rPr>
              <w:t xml:space="preserve">　災害に係る業務継続計画</w:t>
            </w:r>
          </w:p>
          <w:p w14:paraId="3CC10110" w14:textId="581883B2" w:rsidR="00572B01" w:rsidRPr="001A3FB6" w:rsidRDefault="00572B01" w:rsidP="00086178">
            <w:pPr>
              <w:autoSpaceDE w:val="0"/>
              <w:autoSpaceDN w:val="0"/>
              <w:adjustRightInd w:val="0"/>
              <w:snapToGrid w:val="0"/>
              <w:ind w:leftChars="250" w:left="735" w:rightChars="50" w:right="105" w:hangingChars="100" w:hanging="210"/>
              <w:rPr>
                <w:rFonts w:hAnsi="ＭＳ 明朝"/>
                <w:color w:val="auto"/>
                <w:kern w:val="2"/>
              </w:rPr>
            </w:pPr>
            <w:r>
              <w:rPr>
                <w:rFonts w:hAnsi="ＭＳ 明朝" w:hint="eastAsia"/>
                <w:color w:val="auto"/>
                <w:kern w:val="2"/>
              </w:rPr>
              <w:t>ア</w:t>
            </w:r>
            <w:r w:rsidRPr="001A3FB6">
              <w:rPr>
                <w:rFonts w:hAnsi="ＭＳ 明朝" w:hint="eastAsia"/>
                <w:color w:val="auto"/>
                <w:kern w:val="2"/>
              </w:rPr>
              <w:t xml:space="preserve">　平常時の対応（建物・設備の安全対策、電気・水道等のライフラインが停止した場合の対策、必要品の備蓄等）</w:t>
            </w:r>
          </w:p>
          <w:p w14:paraId="535285A6" w14:textId="2206E327" w:rsidR="00572B01" w:rsidRPr="001A3FB6" w:rsidRDefault="00572B01" w:rsidP="00086178">
            <w:pPr>
              <w:autoSpaceDE w:val="0"/>
              <w:autoSpaceDN w:val="0"/>
              <w:adjustRightInd w:val="0"/>
              <w:snapToGrid w:val="0"/>
              <w:ind w:rightChars="50" w:right="105" w:firstLineChars="250" w:firstLine="525"/>
              <w:rPr>
                <w:rFonts w:hAnsi="ＭＳ 明朝"/>
                <w:color w:val="auto"/>
                <w:kern w:val="2"/>
              </w:rPr>
            </w:pPr>
            <w:r>
              <w:rPr>
                <w:rFonts w:hAnsi="ＭＳ 明朝" w:hint="eastAsia"/>
                <w:color w:val="auto"/>
                <w:kern w:val="2"/>
              </w:rPr>
              <w:t>イ</w:t>
            </w:r>
            <w:r w:rsidRPr="001A3FB6">
              <w:rPr>
                <w:rFonts w:hAnsi="ＭＳ 明朝" w:hint="eastAsia"/>
                <w:color w:val="auto"/>
                <w:kern w:val="2"/>
              </w:rPr>
              <w:t xml:space="preserve">　緊急時の対応（業務継続計画発動基準、対応体制等）</w:t>
            </w:r>
          </w:p>
          <w:p w14:paraId="1FDE0C0C" w14:textId="7577A944" w:rsidR="00572B01" w:rsidRPr="00086178" w:rsidRDefault="00572B01" w:rsidP="00086178">
            <w:pPr>
              <w:autoSpaceDE w:val="0"/>
              <w:autoSpaceDN w:val="0"/>
              <w:adjustRightInd w:val="0"/>
              <w:snapToGrid w:val="0"/>
              <w:ind w:rightChars="50" w:right="105" w:firstLineChars="250" w:firstLine="525"/>
              <w:rPr>
                <w:rFonts w:hAnsi="ＭＳ 明朝"/>
                <w:color w:val="auto"/>
                <w:kern w:val="2"/>
              </w:rPr>
            </w:pPr>
            <w:r>
              <w:rPr>
                <w:rFonts w:hAnsi="ＭＳ 明朝" w:hint="eastAsia"/>
                <w:color w:val="auto"/>
                <w:kern w:val="2"/>
              </w:rPr>
              <w:t>ウ</w:t>
            </w:r>
            <w:r w:rsidRPr="001A3FB6">
              <w:rPr>
                <w:rFonts w:hAnsi="ＭＳ 明朝" w:hint="eastAsia"/>
                <w:color w:val="auto"/>
                <w:kern w:val="2"/>
              </w:rPr>
              <w:t xml:space="preserve">　他施設及び地域との連携</w:t>
            </w:r>
          </w:p>
        </w:tc>
        <w:tc>
          <w:tcPr>
            <w:tcW w:w="1126" w:type="dxa"/>
            <w:tcBorders>
              <w:left w:val="single" w:sz="4" w:space="0" w:color="auto"/>
              <w:right w:val="single" w:sz="4" w:space="0" w:color="auto"/>
            </w:tcBorders>
          </w:tcPr>
          <w:p w14:paraId="2480DA90"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E4D949C"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平</w:t>
            </w:r>
            <w:r w:rsidRPr="001A3FB6">
              <w:rPr>
                <w:rFonts w:hAnsi="ＭＳ 明朝"/>
                <w:color w:val="auto"/>
                <w:kern w:val="2"/>
                <w:sz w:val="16"/>
                <w:szCs w:val="16"/>
              </w:rPr>
              <w:t>18-0331004</w:t>
            </w:r>
          </w:p>
          <w:p w14:paraId="014B1DC3"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第3の五の4⑿②</w:t>
            </w:r>
          </w:p>
          <w:p w14:paraId="39C16355"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3DF64F5E" w14:textId="77777777" w:rsidTr="00E97A82">
        <w:trPr>
          <w:trHeight w:val="770"/>
        </w:trPr>
        <w:tc>
          <w:tcPr>
            <w:tcW w:w="1267" w:type="dxa"/>
            <w:gridSpan w:val="2"/>
            <w:tcBorders>
              <w:left w:val="single" w:sz="4" w:space="0" w:color="auto"/>
              <w:right w:val="single" w:sz="4" w:space="0" w:color="auto"/>
            </w:tcBorders>
          </w:tcPr>
          <w:p w14:paraId="6C55CA10" w14:textId="77777777" w:rsidR="00572B01" w:rsidRPr="0080437E" w:rsidRDefault="00572B01" w:rsidP="00572B01">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3235CAF0" w14:textId="1F864A90" w:rsidR="00572B01" w:rsidRPr="00086178" w:rsidRDefault="00572B01" w:rsidP="00086178">
            <w:pPr>
              <w:autoSpaceDE w:val="0"/>
              <w:autoSpaceDN w:val="0"/>
              <w:adjustRightInd w:val="0"/>
              <w:snapToGrid w:val="0"/>
              <w:ind w:leftChars="48" w:left="315" w:rightChars="50" w:right="105" w:hangingChars="102" w:hanging="214"/>
              <w:rPr>
                <w:rFonts w:hAnsi="ＭＳ 明朝"/>
                <w:color w:val="FF0000"/>
                <w:kern w:val="2"/>
              </w:rPr>
            </w:pPr>
            <w:r w:rsidRPr="00086178">
              <w:rPr>
                <w:rFonts w:hAnsi="ＭＳ 明朝" w:hint="eastAsia"/>
                <w:color w:val="FF0000"/>
                <w:kern w:val="2"/>
              </w:rPr>
              <w:t>※　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tc>
        <w:tc>
          <w:tcPr>
            <w:tcW w:w="1126" w:type="dxa"/>
            <w:tcBorders>
              <w:left w:val="single" w:sz="4" w:space="0" w:color="auto"/>
              <w:right w:val="single" w:sz="4" w:space="0" w:color="auto"/>
            </w:tcBorders>
          </w:tcPr>
          <w:p w14:paraId="54B72E3B"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756D7F"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2669EFEF" w14:textId="77777777" w:rsidTr="00E97A82">
        <w:trPr>
          <w:trHeight w:val="589"/>
        </w:trPr>
        <w:tc>
          <w:tcPr>
            <w:tcW w:w="1267" w:type="dxa"/>
            <w:gridSpan w:val="2"/>
            <w:tcBorders>
              <w:left w:val="single" w:sz="4" w:space="0" w:color="auto"/>
              <w:right w:val="single" w:sz="4" w:space="0" w:color="auto"/>
            </w:tcBorders>
          </w:tcPr>
          <w:p w14:paraId="3CC23C2D" w14:textId="77777777" w:rsidR="00572B01" w:rsidRPr="001A3FB6"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28B69BC" w14:textId="0D81A7F5" w:rsidR="00572B01" w:rsidRPr="00D2258B"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D2258B">
              <w:rPr>
                <w:rFonts w:ascii="ＭＳ ゴシック" w:eastAsia="ＭＳ ゴシック" w:hAnsi="ＭＳ ゴシック" w:hint="eastAsia"/>
                <w:color w:val="auto"/>
                <w:kern w:val="2"/>
              </w:rPr>
              <w:t xml:space="preserve">(2)　</w:t>
            </w:r>
            <w:r w:rsidRPr="00D2258B">
              <w:rPr>
                <w:rFonts w:ascii="ＭＳ ゴシック" w:eastAsia="ＭＳ ゴシック" w:hAnsi="ＭＳ ゴシック" w:hint="eastAsia"/>
                <w:b/>
                <w:color w:val="auto"/>
                <w:kern w:val="2"/>
              </w:rPr>
              <w:t>事業者は、介護従業者に対し、業務継続計画について周知するとともに、必要な研修及び訓練を定期的に実施していますか。</w:t>
            </w:r>
          </w:p>
        </w:tc>
        <w:tc>
          <w:tcPr>
            <w:tcW w:w="1126" w:type="dxa"/>
            <w:tcBorders>
              <w:top w:val="single" w:sz="4" w:space="0" w:color="auto"/>
              <w:left w:val="single" w:sz="4" w:space="0" w:color="auto"/>
              <w:right w:val="single" w:sz="4" w:space="0" w:color="auto"/>
            </w:tcBorders>
          </w:tcPr>
          <w:p w14:paraId="39640D8A" w14:textId="77777777" w:rsidR="00572B01" w:rsidRPr="00D2258B" w:rsidRDefault="00F10795" w:rsidP="00D919F3">
            <w:pPr>
              <w:autoSpaceDE w:val="0"/>
              <w:autoSpaceDN w:val="0"/>
              <w:adjustRightInd w:val="0"/>
              <w:snapToGrid w:val="0"/>
              <w:rPr>
                <w:rFonts w:hAnsi="ＭＳ 明朝"/>
                <w:sz w:val="20"/>
                <w:szCs w:val="20"/>
              </w:rPr>
            </w:pPr>
            <w:sdt>
              <w:sdtPr>
                <w:rPr>
                  <w:rFonts w:hAnsi="ＭＳ 明朝"/>
                  <w:sz w:val="20"/>
                  <w:szCs w:val="20"/>
                </w:rPr>
                <w:id w:val="1373809885"/>
                <w14:checkbox>
                  <w14:checked w14:val="0"/>
                  <w14:checkedState w14:val="2612" w14:font="ＭＳ ゴシック"/>
                  <w14:uncheckedState w14:val="2610" w14:font="ＭＳ ゴシック"/>
                </w14:checkbox>
              </w:sdtPr>
              <w:sdtEndPr/>
              <w:sdtContent>
                <w:r w:rsidR="00572B01" w:rsidRPr="00D2258B">
                  <w:rPr>
                    <w:rFonts w:hAnsi="ＭＳ 明朝" w:hint="eastAsia"/>
                    <w:sz w:val="20"/>
                    <w:szCs w:val="20"/>
                  </w:rPr>
                  <w:t>☐</w:t>
                </w:r>
              </w:sdtContent>
            </w:sdt>
            <w:r w:rsidR="00572B01" w:rsidRPr="00D2258B">
              <w:rPr>
                <w:rFonts w:hAnsi="ＭＳ 明朝" w:hint="eastAsia"/>
                <w:sz w:val="20"/>
                <w:szCs w:val="20"/>
              </w:rPr>
              <w:t>いる</w:t>
            </w:r>
          </w:p>
          <w:p w14:paraId="4E684279" w14:textId="77777777" w:rsidR="00572B01" w:rsidRPr="00D2258B" w:rsidRDefault="00F10795" w:rsidP="00D919F3">
            <w:pPr>
              <w:autoSpaceDE w:val="0"/>
              <w:autoSpaceDN w:val="0"/>
              <w:adjustRightInd w:val="0"/>
              <w:snapToGrid w:val="0"/>
              <w:rPr>
                <w:rFonts w:hAnsi="ＭＳ 明朝"/>
                <w:sz w:val="20"/>
                <w:szCs w:val="20"/>
              </w:rPr>
            </w:pPr>
            <w:sdt>
              <w:sdtPr>
                <w:rPr>
                  <w:rFonts w:hAnsi="ＭＳ 明朝"/>
                  <w:sz w:val="20"/>
                  <w:szCs w:val="20"/>
                </w:rPr>
                <w:id w:val="-250051515"/>
                <w14:checkbox>
                  <w14:checked w14:val="0"/>
                  <w14:checkedState w14:val="2612" w14:font="ＭＳ ゴシック"/>
                  <w14:uncheckedState w14:val="2610" w14:font="ＭＳ ゴシック"/>
                </w14:checkbox>
              </w:sdtPr>
              <w:sdtEndPr/>
              <w:sdtContent>
                <w:r w:rsidR="00572B01" w:rsidRPr="00D2258B">
                  <w:rPr>
                    <w:rFonts w:hAnsi="ＭＳ 明朝" w:hint="eastAsia"/>
                    <w:sz w:val="20"/>
                    <w:szCs w:val="20"/>
                  </w:rPr>
                  <w:t>☐</w:t>
                </w:r>
              </w:sdtContent>
            </w:sdt>
            <w:r w:rsidR="00572B01" w:rsidRPr="00D2258B">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0CAF68C"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条例第128条(第</w:t>
            </w:r>
          </w:p>
          <w:p w14:paraId="5561237D"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32条の2第2項準用)</w:t>
            </w:r>
          </w:p>
          <w:p w14:paraId="0A9B48F5" w14:textId="153363DF"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予防条例第</w:t>
            </w:r>
            <w:r w:rsidR="003A73E3">
              <w:rPr>
                <w:rFonts w:hAnsi="ＭＳ 明朝" w:hint="eastAsia"/>
                <w:color w:val="auto"/>
                <w:kern w:val="2"/>
                <w:sz w:val="16"/>
                <w:szCs w:val="16"/>
              </w:rPr>
              <w:t>87条</w:t>
            </w:r>
          </w:p>
          <w:p w14:paraId="024A8A9E"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(第28条の2第2項</w:t>
            </w:r>
          </w:p>
          <w:p w14:paraId="09EB7135"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準用)</w:t>
            </w:r>
          </w:p>
          <w:p w14:paraId="2862AA04" w14:textId="77777777" w:rsidR="00572B01" w:rsidRPr="00D2258B" w:rsidRDefault="00572B01" w:rsidP="00572B01">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平</w:t>
            </w:r>
            <w:r w:rsidRPr="00D2258B">
              <w:rPr>
                <w:rFonts w:hAnsi="ＭＳ 明朝"/>
                <w:color w:val="auto"/>
                <w:kern w:val="2"/>
                <w:sz w:val="16"/>
                <w:szCs w:val="16"/>
              </w:rPr>
              <w:t>18-0331004</w:t>
            </w:r>
          </w:p>
          <w:p w14:paraId="00B477F0" w14:textId="783EC5EA" w:rsidR="00572B01" w:rsidRPr="00D2258B" w:rsidRDefault="00572B01" w:rsidP="00086178">
            <w:pPr>
              <w:autoSpaceDE w:val="0"/>
              <w:autoSpaceDN w:val="0"/>
              <w:adjustRightInd w:val="0"/>
              <w:snapToGrid w:val="0"/>
              <w:ind w:leftChars="40" w:left="84" w:rightChars="10" w:right="21"/>
              <w:rPr>
                <w:rFonts w:hAnsi="ＭＳ 明朝"/>
                <w:color w:val="auto"/>
                <w:kern w:val="2"/>
                <w:sz w:val="16"/>
                <w:szCs w:val="16"/>
              </w:rPr>
            </w:pPr>
            <w:r w:rsidRPr="00D2258B">
              <w:rPr>
                <w:rFonts w:hAnsi="ＭＳ 明朝" w:hint="eastAsia"/>
                <w:color w:val="auto"/>
                <w:kern w:val="2"/>
                <w:sz w:val="16"/>
                <w:szCs w:val="16"/>
              </w:rPr>
              <w:t>第3の五の4⑿③</w:t>
            </w:r>
          </w:p>
        </w:tc>
      </w:tr>
      <w:tr w:rsidR="00572B01" w:rsidRPr="00BF467B" w14:paraId="5AAE57CD" w14:textId="77777777" w:rsidTr="00E97A82">
        <w:trPr>
          <w:trHeight w:val="2457"/>
        </w:trPr>
        <w:tc>
          <w:tcPr>
            <w:tcW w:w="1267" w:type="dxa"/>
            <w:gridSpan w:val="2"/>
            <w:tcBorders>
              <w:left w:val="single" w:sz="4" w:space="0" w:color="auto"/>
              <w:right w:val="single" w:sz="4" w:space="0" w:color="auto"/>
            </w:tcBorders>
          </w:tcPr>
          <w:p w14:paraId="492661B5" w14:textId="77777777" w:rsidR="00572B01" w:rsidRPr="001A3FB6"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07F4B29" w14:textId="72128419" w:rsidR="00572B01" w:rsidRPr="00D2258B"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D2258B">
              <w:rPr>
                <w:rFonts w:hAnsi="ＭＳ 明朝" w:hint="eastAsia"/>
                <w:color w:val="auto"/>
                <w:kern w:val="2"/>
              </w:rPr>
              <w:t>※　研修の内容は、感染症及び災害に係る業務継続計画の具体的内容を職員間に共有するとともに、平常時の対応の必要性や、緊急時の対応にかかる理解の励行を行うものとします。</w:t>
            </w:r>
          </w:p>
          <w:p w14:paraId="0E73435B" w14:textId="1B1DACD3" w:rsidR="00572B01" w:rsidRPr="00D2258B" w:rsidRDefault="00572B01" w:rsidP="00572B01">
            <w:pPr>
              <w:autoSpaceDE w:val="0"/>
              <w:autoSpaceDN w:val="0"/>
              <w:adjustRightInd w:val="0"/>
              <w:snapToGrid w:val="0"/>
              <w:ind w:leftChars="172" w:left="361" w:rightChars="50" w:right="105" w:firstLineChars="100" w:firstLine="210"/>
              <w:rPr>
                <w:rFonts w:hAnsi="ＭＳ 明朝"/>
                <w:color w:val="auto"/>
                <w:kern w:val="2"/>
              </w:rPr>
            </w:pPr>
            <w:r w:rsidRPr="00D2258B">
              <w:rPr>
                <w:rFonts w:hAnsi="ＭＳ 明朝" w:hint="eastAsia"/>
                <w:color w:val="auto"/>
                <w:kern w:val="2"/>
              </w:rPr>
              <w:t>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26" w:type="dxa"/>
            <w:tcBorders>
              <w:left w:val="single" w:sz="4" w:space="0" w:color="auto"/>
              <w:right w:val="single" w:sz="4" w:space="0" w:color="auto"/>
            </w:tcBorders>
          </w:tcPr>
          <w:p w14:paraId="76EBBD44" w14:textId="77777777" w:rsidR="00572B01" w:rsidRPr="00A3664E" w:rsidRDefault="00572B01" w:rsidP="00D919F3">
            <w:pPr>
              <w:autoSpaceDE w:val="0"/>
              <w:autoSpaceDN w:val="0"/>
              <w:adjustRightInd w:val="0"/>
              <w:snapToGrid w:val="0"/>
              <w:rPr>
                <w:rFonts w:hAnsi="ＭＳ 明朝"/>
                <w:sz w:val="20"/>
                <w:szCs w:val="20"/>
                <w:highlight w:val="green"/>
              </w:rPr>
            </w:pPr>
          </w:p>
        </w:tc>
        <w:tc>
          <w:tcPr>
            <w:tcW w:w="1262" w:type="dxa"/>
            <w:vMerge/>
            <w:tcBorders>
              <w:left w:val="single" w:sz="4" w:space="0" w:color="auto"/>
              <w:right w:val="single" w:sz="4" w:space="0" w:color="auto"/>
            </w:tcBorders>
          </w:tcPr>
          <w:p w14:paraId="41E3C94D" w14:textId="77777777" w:rsidR="00572B01" w:rsidRPr="00A3664E" w:rsidRDefault="00572B01" w:rsidP="00572B01">
            <w:pPr>
              <w:autoSpaceDE w:val="0"/>
              <w:autoSpaceDN w:val="0"/>
              <w:adjustRightInd w:val="0"/>
              <w:snapToGrid w:val="0"/>
              <w:ind w:leftChars="40" w:left="84" w:rightChars="10" w:right="21"/>
              <w:rPr>
                <w:rFonts w:hAnsi="ＭＳ 明朝"/>
                <w:color w:val="auto"/>
                <w:kern w:val="2"/>
                <w:sz w:val="16"/>
                <w:szCs w:val="16"/>
                <w:highlight w:val="green"/>
              </w:rPr>
            </w:pPr>
          </w:p>
        </w:tc>
      </w:tr>
      <w:tr w:rsidR="00572B01" w:rsidRPr="00BF467B" w14:paraId="5E027815" w14:textId="77777777" w:rsidTr="00E97A82">
        <w:trPr>
          <w:trHeight w:val="694"/>
        </w:trPr>
        <w:tc>
          <w:tcPr>
            <w:tcW w:w="1267" w:type="dxa"/>
            <w:gridSpan w:val="2"/>
            <w:tcBorders>
              <w:left w:val="single" w:sz="4" w:space="0" w:color="auto"/>
              <w:right w:val="single" w:sz="4" w:space="0" w:color="auto"/>
            </w:tcBorders>
          </w:tcPr>
          <w:p w14:paraId="194F536F" w14:textId="77777777" w:rsidR="00572B01" w:rsidRPr="001A3FB6"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1340845F" w14:textId="1DC9EB92" w:rsidR="00572B01" w:rsidRPr="001A3FB6"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AD2A8C">
              <w:rPr>
                <w:rFonts w:hAnsi="ＭＳ 明朝" w:hint="eastAsia"/>
                <w:color w:val="auto"/>
                <w:kern w:val="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ます。</w:t>
            </w:r>
          </w:p>
        </w:tc>
        <w:tc>
          <w:tcPr>
            <w:tcW w:w="1126" w:type="dxa"/>
            <w:tcBorders>
              <w:left w:val="single" w:sz="4" w:space="0" w:color="auto"/>
              <w:right w:val="single" w:sz="4" w:space="0" w:color="auto"/>
            </w:tcBorders>
          </w:tcPr>
          <w:p w14:paraId="2D22E916"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F54A9CA"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BF467B" w14:paraId="1E0282D6" w14:textId="77777777" w:rsidTr="00E97A82">
        <w:trPr>
          <w:trHeight w:val="2111"/>
        </w:trPr>
        <w:tc>
          <w:tcPr>
            <w:tcW w:w="1267" w:type="dxa"/>
            <w:gridSpan w:val="2"/>
            <w:tcBorders>
              <w:left w:val="single" w:sz="4" w:space="0" w:color="auto"/>
              <w:right w:val="single" w:sz="4" w:space="0" w:color="auto"/>
            </w:tcBorders>
          </w:tcPr>
          <w:p w14:paraId="6D6B429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46E68301" w14:textId="0B1C982D" w:rsidR="00572B01" w:rsidRPr="0013087A" w:rsidRDefault="00572B01" w:rsidP="00572B01">
            <w:pPr>
              <w:autoSpaceDE w:val="0"/>
              <w:autoSpaceDN w:val="0"/>
              <w:adjustRightInd w:val="0"/>
              <w:snapToGrid w:val="0"/>
              <w:ind w:leftChars="150" w:left="315" w:rightChars="50" w:right="105" w:firstLineChars="100" w:firstLine="210"/>
              <w:rPr>
                <w:rFonts w:hAnsi="ＭＳ 明朝"/>
                <w:color w:val="auto"/>
                <w:kern w:val="2"/>
              </w:rPr>
            </w:pPr>
            <w:r w:rsidRPr="0013087A">
              <w:rPr>
                <w:rFonts w:hAnsi="ＭＳ 明朝" w:hint="eastAsia"/>
                <w:color w:val="auto"/>
                <w:kern w:val="2"/>
              </w:rPr>
              <w:t>なお、感染症の業務継続計画に係る訓練については、感染症の予防及びまん延の防止のための訓練と一体的に実施することも差し支え</w:t>
            </w:r>
            <w:r w:rsidR="000409A8">
              <w:rPr>
                <w:rFonts w:hAnsi="ＭＳ 明朝" w:hint="eastAsia"/>
                <w:color w:val="auto"/>
                <w:kern w:val="2"/>
              </w:rPr>
              <w:t>ありません</w:t>
            </w:r>
            <w:r w:rsidRPr="0013087A">
              <w:rPr>
                <w:rFonts w:hAnsi="ＭＳ 明朝" w:hint="eastAsia"/>
                <w:color w:val="auto"/>
                <w:kern w:val="2"/>
              </w:rPr>
              <w:t>。また、災害の業務継続計画に係る訓練については、非常災害対策に係る訓練と一体的に実施することも差し支え</w:t>
            </w:r>
            <w:r w:rsidR="000409A8">
              <w:rPr>
                <w:rFonts w:hAnsi="ＭＳ 明朝" w:hint="eastAsia"/>
                <w:color w:val="auto"/>
                <w:kern w:val="2"/>
              </w:rPr>
              <w:t>ありません</w:t>
            </w:r>
            <w:r w:rsidRPr="0013087A">
              <w:rPr>
                <w:rFonts w:hAnsi="ＭＳ 明朝" w:hint="eastAsia"/>
                <w:color w:val="auto"/>
                <w:kern w:val="2"/>
              </w:rPr>
              <w:t>。</w:t>
            </w:r>
          </w:p>
          <w:p w14:paraId="143CA9CA" w14:textId="67024AE7" w:rsidR="00572B01" w:rsidRPr="00843CC0" w:rsidRDefault="00572B01" w:rsidP="00572B01">
            <w:pPr>
              <w:autoSpaceDE w:val="0"/>
              <w:autoSpaceDN w:val="0"/>
              <w:adjustRightInd w:val="0"/>
              <w:snapToGrid w:val="0"/>
              <w:ind w:leftChars="150" w:left="315" w:rightChars="50" w:right="105" w:firstLineChars="100" w:firstLine="210"/>
              <w:rPr>
                <w:rFonts w:hAnsi="ＭＳ 明朝"/>
                <w:color w:val="FF0000"/>
                <w:kern w:val="2"/>
              </w:rPr>
            </w:pPr>
            <w:r w:rsidRPr="0013087A">
              <w:rPr>
                <w:rFonts w:hAnsi="ＭＳ 明朝" w:hint="eastAsia"/>
                <w:color w:val="auto"/>
                <w:kern w:val="2"/>
              </w:rPr>
              <w:t>訓練の実施は、机上を含めその実施手法は問わないものの、机上及び実地で実施するものを適切に組み合わせながら実施することが適切で</w:t>
            </w:r>
            <w:r w:rsidR="000409A8">
              <w:rPr>
                <w:rFonts w:hAnsi="ＭＳ 明朝" w:hint="eastAsia"/>
                <w:color w:val="auto"/>
                <w:kern w:val="2"/>
              </w:rPr>
              <w:t>す</w:t>
            </w:r>
            <w:r w:rsidRPr="0013087A">
              <w:rPr>
                <w:rFonts w:hAnsi="ＭＳ 明朝" w:hint="eastAsia"/>
                <w:color w:val="auto"/>
                <w:kern w:val="2"/>
              </w:rPr>
              <w:t>。</w:t>
            </w:r>
          </w:p>
        </w:tc>
        <w:tc>
          <w:tcPr>
            <w:tcW w:w="1126" w:type="dxa"/>
            <w:tcBorders>
              <w:left w:val="single" w:sz="4" w:space="0" w:color="auto"/>
              <w:bottom w:val="single" w:sz="4" w:space="0" w:color="auto"/>
              <w:right w:val="single" w:sz="4" w:space="0" w:color="auto"/>
            </w:tcBorders>
          </w:tcPr>
          <w:p w14:paraId="764A577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D0B3D97"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平</w:t>
            </w:r>
            <w:r w:rsidRPr="001A3FB6">
              <w:rPr>
                <w:rFonts w:hAnsi="ＭＳ 明朝"/>
                <w:color w:val="auto"/>
                <w:kern w:val="2"/>
                <w:sz w:val="16"/>
                <w:szCs w:val="16"/>
              </w:rPr>
              <w:t>18-0331004</w:t>
            </w:r>
          </w:p>
          <w:p w14:paraId="3C3D6052" w14:textId="64D71BFD"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第3の五の4⑿④</w:t>
            </w:r>
          </w:p>
          <w:p w14:paraId="3E8DEBC1"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条例第128条(第</w:t>
            </w:r>
          </w:p>
          <w:p w14:paraId="659A1285"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32条の2第3項準用)</w:t>
            </w:r>
          </w:p>
          <w:p w14:paraId="62C55620" w14:textId="4528F511"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予防条例第</w:t>
            </w:r>
            <w:r w:rsidR="003A73E3">
              <w:rPr>
                <w:rFonts w:hAnsi="ＭＳ 明朝" w:hint="eastAsia"/>
                <w:color w:val="auto"/>
                <w:kern w:val="2"/>
                <w:sz w:val="16"/>
                <w:szCs w:val="16"/>
              </w:rPr>
              <w:t>87条</w:t>
            </w:r>
          </w:p>
          <w:p w14:paraId="232D5AD6" w14:textId="5D140A2C"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(第28条の2第3項準用)</w:t>
            </w:r>
          </w:p>
        </w:tc>
      </w:tr>
      <w:tr w:rsidR="00572B01" w:rsidRPr="00BF467B" w14:paraId="10273CC3" w14:textId="77777777" w:rsidTr="00E97A82">
        <w:trPr>
          <w:trHeight w:val="471"/>
        </w:trPr>
        <w:tc>
          <w:tcPr>
            <w:tcW w:w="1267" w:type="dxa"/>
            <w:gridSpan w:val="2"/>
            <w:tcBorders>
              <w:left w:val="single" w:sz="4" w:space="0" w:color="auto"/>
              <w:bottom w:val="single" w:sz="4" w:space="0" w:color="auto"/>
              <w:right w:val="single" w:sz="4" w:space="0" w:color="auto"/>
            </w:tcBorders>
          </w:tcPr>
          <w:p w14:paraId="6161FCF8" w14:textId="77777777" w:rsidR="00572B01" w:rsidRPr="0013087A"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7329CE6" w14:textId="7DFF7E7F"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事業者は、定期的に業務継続計画の見直しを行い、必要に応じて業務継続計画の変更をしていますか。</w:t>
            </w:r>
          </w:p>
        </w:tc>
        <w:tc>
          <w:tcPr>
            <w:tcW w:w="1126" w:type="dxa"/>
            <w:tcBorders>
              <w:top w:val="single" w:sz="4" w:space="0" w:color="auto"/>
              <w:left w:val="single" w:sz="4" w:space="0" w:color="auto"/>
              <w:right w:val="single" w:sz="4" w:space="0" w:color="auto"/>
            </w:tcBorders>
          </w:tcPr>
          <w:p w14:paraId="3BB9DF20"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65149718"/>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64B1919C"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087802153"/>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039898B6" w14:textId="3235370E"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C4A5608" w14:textId="77777777" w:rsidTr="00E97A82">
        <w:trPr>
          <w:trHeight w:val="20"/>
        </w:trPr>
        <w:tc>
          <w:tcPr>
            <w:tcW w:w="1267" w:type="dxa"/>
            <w:gridSpan w:val="2"/>
            <w:tcBorders>
              <w:top w:val="single" w:sz="4" w:space="0" w:color="auto"/>
              <w:left w:val="single" w:sz="4" w:space="0" w:color="auto"/>
              <w:right w:val="single" w:sz="4" w:space="0" w:color="auto"/>
            </w:tcBorders>
          </w:tcPr>
          <w:p w14:paraId="225E3ABF" w14:textId="2FC6CF0F"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lastRenderedPageBreak/>
              <w:t>２２</w:t>
            </w:r>
          </w:p>
          <w:p w14:paraId="14007A98" w14:textId="77777777" w:rsidR="00572B01" w:rsidRPr="008647C1" w:rsidRDefault="00572B01"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非常災害対策</w:t>
            </w:r>
          </w:p>
        </w:tc>
        <w:tc>
          <w:tcPr>
            <w:tcW w:w="6311" w:type="dxa"/>
            <w:tcBorders>
              <w:top w:val="single" w:sz="4" w:space="0" w:color="auto"/>
              <w:left w:val="single" w:sz="4" w:space="0" w:color="auto"/>
              <w:bottom w:val="dotted" w:sz="4" w:space="0" w:color="auto"/>
              <w:right w:val="single" w:sz="4" w:space="0" w:color="auto"/>
            </w:tcBorders>
          </w:tcPr>
          <w:p w14:paraId="716BDE73" w14:textId="74DE35FB" w:rsidR="00572B01" w:rsidRPr="00F319DD" w:rsidRDefault="00572B01" w:rsidP="00F319DD">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26" w:type="dxa"/>
            <w:tcBorders>
              <w:top w:val="single" w:sz="4" w:space="0" w:color="auto"/>
              <w:left w:val="single" w:sz="4" w:space="0" w:color="auto"/>
              <w:right w:val="single" w:sz="4" w:space="0" w:color="auto"/>
            </w:tcBorders>
          </w:tcPr>
          <w:p w14:paraId="33297B52"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9237012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395B6CB" w14:textId="596CBB79"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6488017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1926B00"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条例第128条(第102条第１項準用)</w:t>
            </w:r>
          </w:p>
          <w:p w14:paraId="491FD65C" w14:textId="0C9C6418"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予防条例第</w:t>
            </w:r>
            <w:r w:rsidR="003A73E3">
              <w:rPr>
                <w:rFonts w:hAnsi="ＭＳ 明朝" w:hint="eastAsia"/>
                <w:color w:val="auto"/>
                <w:kern w:val="2"/>
                <w:sz w:val="16"/>
                <w:szCs w:val="16"/>
              </w:rPr>
              <w:t>87条</w:t>
            </w:r>
          </w:p>
          <w:p w14:paraId="656F6ED2"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(第59条第1項準用)</w:t>
            </w:r>
          </w:p>
          <w:p w14:paraId="7EFB619A"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平</w:t>
            </w:r>
            <w:r w:rsidRPr="001A3FB6">
              <w:rPr>
                <w:rFonts w:hAnsi="ＭＳ 明朝"/>
                <w:color w:val="auto"/>
                <w:kern w:val="2"/>
                <w:sz w:val="16"/>
                <w:szCs w:val="16"/>
              </w:rPr>
              <w:t>18-0331004</w:t>
            </w:r>
          </w:p>
          <w:p w14:paraId="0CDC3FB1"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第3の五の4⒃</w:t>
            </w:r>
          </w:p>
          <w:p w14:paraId="78842EC2"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(第3の四の4⒃</w:t>
            </w:r>
          </w:p>
          <w:p w14:paraId="0202B0EE" w14:textId="77777777" w:rsidR="00572B01" w:rsidRPr="001A3FB6" w:rsidRDefault="00572B01" w:rsidP="00572B01">
            <w:pPr>
              <w:autoSpaceDE w:val="0"/>
              <w:autoSpaceDN w:val="0"/>
              <w:adjustRightInd w:val="0"/>
              <w:snapToGrid w:val="0"/>
              <w:ind w:leftChars="40" w:left="84" w:rightChars="10" w:right="21"/>
              <w:rPr>
                <w:rFonts w:hAnsi="ＭＳ 明朝"/>
                <w:color w:val="auto"/>
                <w:kern w:val="2"/>
                <w:sz w:val="16"/>
                <w:szCs w:val="16"/>
              </w:rPr>
            </w:pPr>
            <w:r w:rsidRPr="001A3FB6">
              <w:rPr>
                <w:rFonts w:hAnsi="ＭＳ 明朝" w:hint="eastAsia"/>
                <w:color w:val="auto"/>
                <w:kern w:val="2"/>
                <w:sz w:val="16"/>
                <w:szCs w:val="16"/>
              </w:rPr>
              <w:t>準用)</w:t>
            </w:r>
          </w:p>
        </w:tc>
      </w:tr>
      <w:tr w:rsidR="00572B01" w:rsidRPr="008647C1" w14:paraId="282AC47D" w14:textId="77777777" w:rsidTr="00E97A82">
        <w:trPr>
          <w:trHeight w:val="878"/>
        </w:trPr>
        <w:tc>
          <w:tcPr>
            <w:tcW w:w="1267" w:type="dxa"/>
            <w:gridSpan w:val="2"/>
            <w:tcBorders>
              <w:left w:val="single" w:sz="4" w:space="0" w:color="auto"/>
              <w:right w:val="single" w:sz="4" w:space="0" w:color="auto"/>
            </w:tcBorders>
          </w:tcPr>
          <w:p w14:paraId="0AD333E6"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37AB181"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非常災害に際して必要な具体的計画の策定、関係機関への通報及び連携体制の整備、避難、救出訓練の実施等の対策の万全を期さなければなりません。</w:t>
            </w:r>
          </w:p>
        </w:tc>
        <w:tc>
          <w:tcPr>
            <w:tcW w:w="1126" w:type="dxa"/>
            <w:tcBorders>
              <w:left w:val="single" w:sz="4" w:space="0" w:color="auto"/>
              <w:right w:val="single" w:sz="4" w:space="0" w:color="auto"/>
            </w:tcBorders>
          </w:tcPr>
          <w:p w14:paraId="74F88F7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EA557EB"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4E196FEC" w14:textId="77777777" w:rsidTr="00E97A82">
        <w:trPr>
          <w:trHeight w:val="20"/>
        </w:trPr>
        <w:tc>
          <w:tcPr>
            <w:tcW w:w="1267" w:type="dxa"/>
            <w:gridSpan w:val="2"/>
            <w:tcBorders>
              <w:left w:val="single" w:sz="4" w:space="0" w:color="auto"/>
              <w:right w:val="single" w:sz="4" w:space="0" w:color="auto"/>
            </w:tcBorders>
          </w:tcPr>
          <w:p w14:paraId="0BC0BB77"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BE485B7"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26" w:type="dxa"/>
            <w:tcBorders>
              <w:left w:val="single" w:sz="4" w:space="0" w:color="auto"/>
              <w:right w:val="single" w:sz="4" w:space="0" w:color="auto"/>
            </w:tcBorders>
          </w:tcPr>
          <w:p w14:paraId="08EAB43F"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F11849E"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3C52FCF8" w14:textId="77777777" w:rsidTr="00E97A82">
        <w:trPr>
          <w:trHeight w:val="1634"/>
        </w:trPr>
        <w:tc>
          <w:tcPr>
            <w:tcW w:w="1267" w:type="dxa"/>
            <w:gridSpan w:val="2"/>
            <w:tcBorders>
              <w:left w:val="single" w:sz="4" w:space="0" w:color="auto"/>
              <w:right w:val="single" w:sz="4" w:space="0" w:color="auto"/>
            </w:tcBorders>
          </w:tcPr>
          <w:p w14:paraId="40E7985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0FCCE348" w14:textId="3007F965"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「非常災害に関する具体的計画」とは、消防計画（これに準ずる計画を含む。）及び風水害、地震等の災害に対処するための計画をいいます。</w:t>
            </w:r>
          </w:p>
          <w:p w14:paraId="4237FD2D"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xml:space="preserve">    この場合、消防計画の策定及びこれに基づく消防業務の実施は、消防法の規定により防火管理者を置くこととされている事業所にあってはその者に行わせてください。</w:t>
            </w:r>
          </w:p>
          <w:p w14:paraId="78F86DC7" w14:textId="77777777" w:rsidR="00572B01" w:rsidRPr="008647C1" w:rsidRDefault="00572B01" w:rsidP="00572B01">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xml:space="preserve">    また、防火管理者を置かなくてもよいこととされている事業所においても、防火管理について責任者を定め、その者に消防計画に準ずる計画の樹立等の業務を行わせてください。</w:t>
            </w:r>
          </w:p>
        </w:tc>
        <w:tc>
          <w:tcPr>
            <w:tcW w:w="1126" w:type="dxa"/>
            <w:tcBorders>
              <w:left w:val="single" w:sz="4" w:space="0" w:color="auto"/>
              <w:bottom w:val="single" w:sz="4" w:space="0" w:color="auto"/>
              <w:right w:val="single" w:sz="4" w:space="0" w:color="auto"/>
            </w:tcBorders>
          </w:tcPr>
          <w:p w14:paraId="6D98619A"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9E549F5" w14:textId="67404ABE"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p>
        </w:tc>
      </w:tr>
      <w:tr w:rsidR="00572B01" w:rsidRPr="008647C1" w14:paraId="1A5696AC" w14:textId="77777777" w:rsidTr="00A12F02">
        <w:trPr>
          <w:trHeight w:val="1824"/>
        </w:trPr>
        <w:tc>
          <w:tcPr>
            <w:tcW w:w="1267" w:type="dxa"/>
            <w:gridSpan w:val="2"/>
            <w:tcBorders>
              <w:left w:val="single" w:sz="4" w:space="0" w:color="auto"/>
              <w:right w:val="single" w:sz="4" w:space="0" w:color="auto"/>
            </w:tcBorders>
          </w:tcPr>
          <w:p w14:paraId="56BF7C13"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76FB27B5" w14:textId="77777777" w:rsidR="00F319DD" w:rsidRDefault="00572B01" w:rsidP="00F319DD">
            <w:pPr>
              <w:adjustRightInd w:val="0"/>
              <w:ind w:leftChars="21" w:left="254" w:rightChars="61" w:right="128" w:hangingChars="100" w:hanging="210"/>
              <w:contextualSpacing/>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(2)</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kern w:val="2"/>
              </w:rPr>
              <w:t>10人以上の施設において、防火管理者を選任し、消防計画の作成、防火管理業務を行っていますか。</w:t>
            </w:r>
          </w:p>
          <w:p w14:paraId="46ED6580" w14:textId="73A40906" w:rsidR="00572B01" w:rsidRPr="00F319DD" w:rsidRDefault="00572B01" w:rsidP="00F319DD">
            <w:pPr>
              <w:adjustRightInd w:val="0"/>
              <w:ind w:leftChars="121" w:left="254" w:rightChars="61" w:right="128" w:firstLineChars="100" w:firstLine="211"/>
              <w:contextualSpacing/>
              <w:rPr>
                <w:rFonts w:ascii="ＭＳ ゴシック" w:eastAsia="ＭＳ ゴシック" w:hAnsi="ＭＳ ゴシック"/>
                <w:b/>
                <w:color w:val="auto"/>
                <w:kern w:val="2"/>
              </w:rPr>
            </w:pPr>
            <w:r w:rsidRPr="00F319DD">
              <w:rPr>
                <w:rFonts w:ascii="ＭＳ ゴシック" w:eastAsia="ＭＳ ゴシック" w:hAnsi="ＭＳ ゴシック" w:hint="eastAsia"/>
                <w:b/>
                <w:color w:val="auto"/>
                <w:kern w:val="2"/>
              </w:rPr>
              <w:t>基準に満たない事業所においても、防火管理についての責任者を定めていますか。</w:t>
            </w:r>
          </w:p>
          <w:p w14:paraId="62859BB0" w14:textId="77777777" w:rsidR="00572B01" w:rsidRPr="008647C1" w:rsidRDefault="00572B01" w:rsidP="00572B01">
            <w:pPr>
              <w:adjustRightInd w:val="0"/>
              <w:ind w:leftChars="60" w:left="136" w:hangingChars="5" w:hanging="10"/>
              <w:contextualSpacing/>
              <w:rPr>
                <w:rFonts w:hAnsi="ＭＳ 明朝"/>
                <w:color w:val="auto"/>
                <w:highlight w:val="yellow"/>
              </w:rPr>
            </w:pPr>
          </w:p>
        </w:tc>
        <w:tc>
          <w:tcPr>
            <w:tcW w:w="1126" w:type="dxa"/>
            <w:tcBorders>
              <w:top w:val="single" w:sz="4" w:space="0" w:color="auto"/>
              <w:left w:val="single" w:sz="4" w:space="0" w:color="auto"/>
              <w:right w:val="single" w:sz="4" w:space="0" w:color="auto"/>
            </w:tcBorders>
          </w:tcPr>
          <w:p w14:paraId="21D68E66"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9027448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73633058" w14:textId="3F21905C"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29441266"/>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F428BB7"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消防法第8条</w:t>
            </w:r>
          </w:p>
          <w:p w14:paraId="76F6CD1C"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消防法施行令</w:t>
            </w:r>
          </w:p>
          <w:p w14:paraId="75279F02"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別表第一（六）</w:t>
            </w:r>
          </w:p>
          <w:p w14:paraId="0C0C090A"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w:t>
            </w:r>
          </w:p>
          <w:p w14:paraId="44C37B1B"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spacing w:val="20"/>
                <w:sz w:val="16"/>
                <w:szCs w:val="16"/>
              </w:rPr>
              <w:t>規則第3条</w:t>
            </w:r>
          </w:p>
        </w:tc>
      </w:tr>
      <w:tr w:rsidR="00572B01" w:rsidRPr="008647C1" w14:paraId="5F2BB774" w14:textId="77777777" w:rsidTr="00E97A82">
        <w:trPr>
          <w:trHeight w:val="648"/>
        </w:trPr>
        <w:tc>
          <w:tcPr>
            <w:tcW w:w="1267" w:type="dxa"/>
            <w:gridSpan w:val="2"/>
            <w:tcBorders>
              <w:left w:val="single" w:sz="4" w:space="0" w:color="auto"/>
              <w:right w:val="single" w:sz="4" w:space="0" w:color="auto"/>
            </w:tcBorders>
          </w:tcPr>
          <w:p w14:paraId="6F1EE1D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705BC101" w14:textId="77777777" w:rsidR="00D2258B" w:rsidRDefault="00572B01" w:rsidP="00D2258B">
            <w:pPr>
              <w:adjustRightInd w:val="0"/>
              <w:ind w:rightChars="61" w:right="128"/>
              <w:contextualSpacing/>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(3)</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消防用設備等の点検を定期的に行っていますか。</w:t>
            </w:r>
          </w:p>
          <w:p w14:paraId="7B035C17" w14:textId="300CA67C" w:rsidR="00572B01" w:rsidRPr="00D2258B" w:rsidRDefault="00572B01" w:rsidP="00D2258B">
            <w:pPr>
              <w:adjustRightInd w:val="0"/>
              <w:ind w:leftChars="150" w:left="315" w:rightChars="61" w:right="128" w:firstLineChars="100" w:firstLine="211"/>
              <w:contextualSpacing/>
              <w:rPr>
                <w:rFonts w:ascii="ＭＳ ゴシック" w:eastAsia="ＭＳ ゴシック" w:hAnsi="ＭＳ ゴシック"/>
                <w:b/>
                <w:color w:val="auto"/>
              </w:rPr>
            </w:pPr>
            <w:r w:rsidRPr="00F319DD">
              <w:rPr>
                <w:rFonts w:ascii="ＭＳ ゴシック" w:eastAsia="ＭＳ ゴシック" w:hAnsi="ＭＳ ゴシック" w:hint="eastAsia"/>
                <w:b/>
                <w:color w:val="auto"/>
              </w:rPr>
              <w:t>また、カーテン、じゅうたん等は防炎性能を有するものとなっていますか。</w:t>
            </w:r>
          </w:p>
        </w:tc>
        <w:tc>
          <w:tcPr>
            <w:tcW w:w="1126" w:type="dxa"/>
            <w:tcBorders>
              <w:top w:val="single" w:sz="4" w:space="0" w:color="auto"/>
              <w:left w:val="single" w:sz="4" w:space="0" w:color="auto"/>
              <w:right w:val="single" w:sz="4" w:space="0" w:color="auto"/>
            </w:tcBorders>
          </w:tcPr>
          <w:p w14:paraId="2A1C17DD"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129772103"/>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15D342E8" w14:textId="12CC3E86"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694365795"/>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4BA8DDA"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消防法第8条の3</w:t>
            </w:r>
          </w:p>
          <w:p w14:paraId="63E0E0A6"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消防法施行令</w:t>
            </w:r>
          </w:p>
          <w:p w14:paraId="45173531"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第4条の3</w:t>
            </w:r>
          </w:p>
          <w:p w14:paraId="2660806E"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spacing w:val="20"/>
                <w:sz w:val="16"/>
                <w:szCs w:val="16"/>
              </w:rPr>
              <w:t>別表第一</w:t>
            </w:r>
          </w:p>
        </w:tc>
      </w:tr>
      <w:tr w:rsidR="00572B01" w:rsidRPr="008647C1" w14:paraId="523A3CDC" w14:textId="77777777" w:rsidTr="00E97A82">
        <w:trPr>
          <w:trHeight w:val="648"/>
        </w:trPr>
        <w:tc>
          <w:tcPr>
            <w:tcW w:w="1267" w:type="dxa"/>
            <w:gridSpan w:val="2"/>
            <w:tcBorders>
              <w:left w:val="single" w:sz="4" w:space="0" w:color="auto"/>
              <w:right w:val="single" w:sz="4" w:space="0" w:color="auto"/>
            </w:tcBorders>
          </w:tcPr>
          <w:p w14:paraId="2E82B8A5"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19B1594" w14:textId="3B95C661" w:rsidR="00572B01" w:rsidRPr="00A12F02" w:rsidRDefault="00572B01" w:rsidP="00A12F02">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(4)</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消防用設備は、専門業者による定期的な点検を行い届出していますか。</w:t>
            </w:r>
          </w:p>
        </w:tc>
        <w:tc>
          <w:tcPr>
            <w:tcW w:w="1126" w:type="dxa"/>
            <w:tcBorders>
              <w:top w:val="single" w:sz="4" w:space="0" w:color="auto"/>
              <w:left w:val="single" w:sz="4" w:space="0" w:color="auto"/>
              <w:right w:val="single" w:sz="4" w:space="0" w:color="auto"/>
            </w:tcBorders>
          </w:tcPr>
          <w:p w14:paraId="52E66D6E"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293443369"/>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2C5322B" w14:textId="6D00F996"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4535202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228100"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消防法施行規則</w:t>
            </w:r>
          </w:p>
          <w:p w14:paraId="20BBADA0" w14:textId="77777777" w:rsidR="00572B01" w:rsidRPr="004975FC" w:rsidRDefault="00572B01" w:rsidP="00572B01">
            <w:pPr>
              <w:adjustRightInd w:val="0"/>
              <w:ind w:leftChars="40" w:left="84" w:rightChars="10" w:right="21"/>
              <w:contextualSpacing/>
              <w:rPr>
                <w:rFonts w:hAnsi="ＭＳ 明朝"/>
                <w:color w:val="auto"/>
                <w:spacing w:val="20"/>
                <w:sz w:val="16"/>
                <w:szCs w:val="16"/>
              </w:rPr>
            </w:pPr>
            <w:r w:rsidRPr="004975FC">
              <w:rPr>
                <w:rFonts w:hAnsi="ＭＳ 明朝" w:hint="eastAsia"/>
                <w:color w:val="auto"/>
                <w:spacing w:val="20"/>
                <w:sz w:val="16"/>
                <w:szCs w:val="16"/>
              </w:rPr>
              <w:t>第31条の6</w:t>
            </w:r>
          </w:p>
          <w:p w14:paraId="5B0097AF" w14:textId="77777777" w:rsidR="00572B01" w:rsidRPr="004975FC" w:rsidRDefault="00572B01" w:rsidP="00572B01">
            <w:pPr>
              <w:autoSpaceDE w:val="0"/>
              <w:autoSpaceDN w:val="0"/>
              <w:adjustRightInd w:val="0"/>
              <w:snapToGrid w:val="0"/>
              <w:ind w:leftChars="40" w:left="84" w:rightChars="10" w:right="21"/>
              <w:rPr>
                <w:rFonts w:hAnsi="ＭＳ 明朝"/>
                <w:color w:val="auto"/>
                <w:spacing w:val="20"/>
                <w:sz w:val="16"/>
                <w:szCs w:val="16"/>
              </w:rPr>
            </w:pPr>
            <w:r w:rsidRPr="004975FC">
              <w:rPr>
                <w:rFonts w:hAnsi="ＭＳ 明朝" w:hint="eastAsia"/>
                <w:color w:val="auto"/>
                <w:spacing w:val="20"/>
                <w:sz w:val="16"/>
                <w:szCs w:val="16"/>
              </w:rPr>
              <w:t>消防法</w:t>
            </w:r>
          </w:p>
          <w:p w14:paraId="40C7F622" w14:textId="77777777" w:rsidR="00572B01" w:rsidRPr="004975FC" w:rsidRDefault="00572B01" w:rsidP="00572B01">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spacing w:val="20"/>
                <w:sz w:val="16"/>
                <w:szCs w:val="16"/>
              </w:rPr>
              <w:t>第17条の3の3</w:t>
            </w:r>
          </w:p>
        </w:tc>
      </w:tr>
      <w:tr w:rsidR="00572B01" w:rsidRPr="008647C1" w14:paraId="55BAF8BE" w14:textId="77777777" w:rsidTr="00E97A82">
        <w:trPr>
          <w:trHeight w:val="433"/>
        </w:trPr>
        <w:tc>
          <w:tcPr>
            <w:tcW w:w="1267" w:type="dxa"/>
            <w:gridSpan w:val="2"/>
            <w:tcBorders>
              <w:left w:val="single" w:sz="4" w:space="0" w:color="auto"/>
              <w:right w:val="single" w:sz="4" w:space="0" w:color="auto"/>
            </w:tcBorders>
          </w:tcPr>
          <w:p w14:paraId="4CDC79C2"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auto"/>
          </w:tcPr>
          <w:p w14:paraId="4137D5ED" w14:textId="69704D05" w:rsidR="00572B01" w:rsidRPr="00F319DD" w:rsidRDefault="00572B01" w:rsidP="00F319DD">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w:t>
            </w:r>
            <w:r w:rsidR="00A12F02">
              <w:rPr>
                <w:rFonts w:ascii="ＭＳ ゴシック" w:eastAsia="ＭＳ ゴシック" w:hAnsi="ＭＳ ゴシック" w:hint="eastAsia"/>
                <w:color w:val="auto"/>
                <w:kern w:val="2"/>
              </w:rPr>
              <w:t>5</w:t>
            </w:r>
            <w:r w:rsidRPr="00F319DD">
              <w:rPr>
                <w:rFonts w:ascii="ＭＳ ゴシック" w:eastAsia="ＭＳ ゴシック" w:hAnsi="ＭＳ ゴシック" w:hint="eastAsia"/>
                <w:color w:val="auto"/>
                <w:kern w:val="2"/>
              </w:rPr>
              <w:t xml:space="preserve">)　</w:t>
            </w:r>
            <w:r w:rsidRPr="00F319DD">
              <w:rPr>
                <w:rFonts w:ascii="ＭＳ ゴシック" w:eastAsia="ＭＳ ゴシック" w:hAnsi="ＭＳ ゴシック" w:hint="eastAsia"/>
                <w:b/>
                <w:color w:val="auto"/>
              </w:rPr>
              <w:t>訓練の実施に当たって、地域住民の参加が得られるよう連携に努めていますか。</w:t>
            </w:r>
          </w:p>
        </w:tc>
        <w:tc>
          <w:tcPr>
            <w:tcW w:w="1126" w:type="dxa"/>
            <w:tcBorders>
              <w:top w:val="single" w:sz="4" w:space="0" w:color="auto"/>
              <w:left w:val="single" w:sz="4" w:space="0" w:color="auto"/>
              <w:right w:val="single" w:sz="4" w:space="0" w:color="auto"/>
            </w:tcBorders>
            <w:shd w:val="clear" w:color="auto" w:fill="auto"/>
          </w:tcPr>
          <w:p w14:paraId="155CC5AF"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59409487"/>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02AD6318" w14:textId="231881E0"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1575360407"/>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auto"/>
          </w:tcPr>
          <w:p w14:paraId="50BF4B5C"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条例第128条(第102条第2項準用)</w:t>
            </w:r>
          </w:p>
        </w:tc>
      </w:tr>
      <w:tr w:rsidR="00572B01" w:rsidRPr="008647C1" w14:paraId="7A0D0DAD" w14:textId="77777777" w:rsidTr="00E97A82">
        <w:trPr>
          <w:trHeight w:val="329"/>
        </w:trPr>
        <w:tc>
          <w:tcPr>
            <w:tcW w:w="1267" w:type="dxa"/>
            <w:gridSpan w:val="2"/>
            <w:tcBorders>
              <w:left w:val="single" w:sz="4" w:space="0" w:color="auto"/>
              <w:right w:val="single" w:sz="4" w:space="0" w:color="auto"/>
            </w:tcBorders>
          </w:tcPr>
          <w:p w14:paraId="00E56639"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7B8F39F9" w14:textId="77777777" w:rsidR="00572B01" w:rsidRPr="008647C1" w:rsidRDefault="00572B01" w:rsidP="00572B01">
            <w:pPr>
              <w:autoSpaceDE w:val="0"/>
              <w:autoSpaceDN w:val="0"/>
              <w:adjustRightInd w:val="0"/>
              <w:snapToGrid w:val="0"/>
              <w:ind w:leftChars="76" w:left="370" w:rightChars="61" w:right="128" w:hangingChars="100" w:hanging="210"/>
              <w:rPr>
                <w:rFonts w:hAnsi="ＭＳ 明朝"/>
                <w:color w:val="auto"/>
                <w:kern w:val="2"/>
              </w:rPr>
            </w:pPr>
            <w:r w:rsidRPr="008647C1">
              <w:rPr>
                <w:rFonts w:hAnsi="ＭＳ 明朝" w:hint="eastAsia"/>
                <w:color w:val="auto"/>
                <w:kern w:val="2"/>
              </w:rPr>
              <w:t>※　避難、救出その他の訓練の実施に当たって、できるだけ地域住民の参加が得られるよう努めてください。</w:t>
            </w:r>
          </w:p>
        </w:tc>
        <w:tc>
          <w:tcPr>
            <w:tcW w:w="1126" w:type="dxa"/>
            <w:tcBorders>
              <w:left w:val="single" w:sz="4" w:space="0" w:color="auto"/>
              <w:right w:val="single" w:sz="4" w:space="0" w:color="auto"/>
            </w:tcBorders>
            <w:shd w:val="clear" w:color="auto" w:fill="auto"/>
          </w:tcPr>
          <w:p w14:paraId="40AFF82C"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39D098F6" w14:textId="574A88C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予防条例第</w:t>
            </w:r>
            <w:r w:rsidR="003A73E3">
              <w:rPr>
                <w:rFonts w:hAnsi="ＭＳ 明朝" w:hint="eastAsia"/>
                <w:color w:val="auto"/>
                <w:kern w:val="2"/>
                <w:sz w:val="16"/>
                <w:szCs w:val="16"/>
              </w:rPr>
              <w:t>87条</w:t>
            </w:r>
          </w:p>
          <w:p w14:paraId="1288DB34"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(第59条第2項</w:t>
            </w:r>
          </w:p>
          <w:p w14:paraId="274E1875"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準用)</w:t>
            </w:r>
          </w:p>
        </w:tc>
      </w:tr>
      <w:tr w:rsidR="00572B01" w:rsidRPr="008647C1" w14:paraId="74DE81F5" w14:textId="77777777" w:rsidTr="00E97A82">
        <w:trPr>
          <w:trHeight w:val="691"/>
        </w:trPr>
        <w:tc>
          <w:tcPr>
            <w:tcW w:w="1267" w:type="dxa"/>
            <w:gridSpan w:val="2"/>
            <w:tcBorders>
              <w:left w:val="single" w:sz="4" w:space="0" w:color="auto"/>
              <w:right w:val="single" w:sz="4" w:space="0" w:color="auto"/>
            </w:tcBorders>
          </w:tcPr>
          <w:p w14:paraId="61D2A97F"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69BD4C85" w14:textId="40D021A9" w:rsidR="00572B01" w:rsidRPr="008647C1" w:rsidRDefault="00572B01" w:rsidP="00572B01">
            <w:pPr>
              <w:autoSpaceDE w:val="0"/>
              <w:autoSpaceDN w:val="0"/>
              <w:adjustRightInd w:val="0"/>
              <w:snapToGrid w:val="0"/>
              <w:ind w:leftChars="76" w:left="370" w:rightChars="61" w:right="128" w:hangingChars="100" w:hanging="210"/>
              <w:rPr>
                <w:rFonts w:hAnsi="ＭＳ 明朝"/>
                <w:color w:val="auto"/>
                <w:kern w:val="2"/>
              </w:rPr>
            </w:pPr>
            <w:r w:rsidRPr="008647C1">
              <w:rPr>
                <w:rFonts w:hAnsi="ＭＳ 明朝" w:hint="eastAsia"/>
                <w:color w:val="auto"/>
                <w:kern w:val="2"/>
              </w:rPr>
              <w:t>※　そのためには、地域住民の代表者等により構成される運営推進会議を活用し、日頃から地域住民との密接な連携体制を確保するなど、訓練の実施に協力</w:t>
            </w:r>
            <w:r w:rsidR="00A12F02">
              <w:rPr>
                <w:rFonts w:hAnsi="ＭＳ 明朝" w:hint="eastAsia"/>
                <w:color w:val="auto"/>
                <w:kern w:val="2"/>
              </w:rPr>
              <w:t>6</w:t>
            </w:r>
            <w:r w:rsidRPr="008647C1">
              <w:rPr>
                <w:rFonts w:hAnsi="ＭＳ 明朝" w:hint="eastAsia"/>
                <w:color w:val="auto"/>
                <w:kern w:val="2"/>
              </w:rPr>
              <w:t>を得られる体制づくりに努めることが必要です。</w:t>
            </w:r>
          </w:p>
        </w:tc>
        <w:tc>
          <w:tcPr>
            <w:tcW w:w="1126" w:type="dxa"/>
            <w:tcBorders>
              <w:left w:val="single" w:sz="4" w:space="0" w:color="auto"/>
              <w:right w:val="single" w:sz="4" w:space="0" w:color="auto"/>
            </w:tcBorders>
            <w:shd w:val="clear" w:color="auto" w:fill="auto"/>
          </w:tcPr>
          <w:p w14:paraId="1E2D6CED" w14:textId="77777777" w:rsidR="00572B01" w:rsidRPr="00E669AE" w:rsidRDefault="00572B01" w:rsidP="00D919F3">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shd w:val="clear" w:color="auto" w:fill="auto"/>
          </w:tcPr>
          <w:p w14:paraId="4FB87512"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平</w:t>
            </w:r>
            <w:r w:rsidRPr="005C57A9">
              <w:rPr>
                <w:rFonts w:hAnsi="ＭＳ 明朝"/>
                <w:color w:val="auto"/>
                <w:kern w:val="2"/>
                <w:sz w:val="16"/>
                <w:szCs w:val="16"/>
              </w:rPr>
              <w:t>18-0331004</w:t>
            </w:r>
          </w:p>
          <w:p w14:paraId="72701D7C"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第3の五の4⒃</w:t>
            </w:r>
          </w:p>
          <w:p w14:paraId="5228181B"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(第3の四の4⒃</w:t>
            </w:r>
          </w:p>
          <w:p w14:paraId="67319999" w14:textId="77777777" w:rsidR="00572B01" w:rsidRPr="005C57A9" w:rsidRDefault="00572B01" w:rsidP="00572B01">
            <w:pPr>
              <w:autoSpaceDE w:val="0"/>
              <w:autoSpaceDN w:val="0"/>
              <w:adjustRightInd w:val="0"/>
              <w:snapToGrid w:val="0"/>
              <w:ind w:leftChars="40" w:left="84" w:rightChars="10" w:right="21"/>
              <w:rPr>
                <w:rFonts w:hAnsi="ＭＳ 明朝"/>
                <w:color w:val="auto"/>
                <w:kern w:val="2"/>
                <w:sz w:val="16"/>
                <w:szCs w:val="16"/>
              </w:rPr>
            </w:pPr>
            <w:r w:rsidRPr="005C57A9">
              <w:rPr>
                <w:rFonts w:hAnsi="ＭＳ 明朝" w:hint="eastAsia"/>
                <w:color w:val="auto"/>
                <w:kern w:val="2"/>
                <w:sz w:val="16"/>
                <w:szCs w:val="16"/>
              </w:rPr>
              <w:t>準用)</w:t>
            </w:r>
          </w:p>
        </w:tc>
      </w:tr>
      <w:tr w:rsidR="00572B01" w:rsidRPr="008647C1" w14:paraId="4BEC1551" w14:textId="77777777" w:rsidTr="00E97A82">
        <w:trPr>
          <w:trHeight w:val="648"/>
        </w:trPr>
        <w:tc>
          <w:tcPr>
            <w:tcW w:w="1267" w:type="dxa"/>
            <w:gridSpan w:val="2"/>
            <w:tcBorders>
              <w:left w:val="single" w:sz="4" w:space="0" w:color="auto"/>
              <w:right w:val="single" w:sz="4" w:space="0" w:color="auto"/>
            </w:tcBorders>
          </w:tcPr>
          <w:p w14:paraId="172C8C1E"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auto"/>
          </w:tcPr>
          <w:p w14:paraId="230814F8" w14:textId="77777777" w:rsidR="00572B01" w:rsidRPr="008647C1" w:rsidRDefault="00572B01" w:rsidP="00572B01">
            <w:pPr>
              <w:autoSpaceDE w:val="0"/>
              <w:autoSpaceDN w:val="0"/>
              <w:adjustRightInd w:val="0"/>
              <w:snapToGrid w:val="0"/>
              <w:ind w:leftChars="76" w:left="370" w:rightChars="61" w:right="128" w:hangingChars="100" w:hanging="210"/>
              <w:rPr>
                <w:rFonts w:hAnsi="ＭＳ 明朝"/>
                <w:color w:val="auto"/>
                <w:kern w:val="2"/>
              </w:rPr>
            </w:pPr>
            <w:r w:rsidRPr="008647C1">
              <w:rPr>
                <w:rFonts w:hAnsi="ＭＳ 明朝" w:hint="eastAsia"/>
                <w:color w:val="auto"/>
                <w:kern w:val="2"/>
              </w:rPr>
              <w:t>※　訓練の実施に当たっては、消防関係者の参加を促し、具体的な指示を仰ぐなど、より実効性のあるものとしてください。</w:t>
            </w:r>
          </w:p>
        </w:tc>
        <w:tc>
          <w:tcPr>
            <w:tcW w:w="1126" w:type="dxa"/>
            <w:tcBorders>
              <w:left w:val="single" w:sz="4" w:space="0" w:color="auto"/>
              <w:bottom w:val="single" w:sz="4" w:space="0" w:color="auto"/>
              <w:right w:val="single" w:sz="4" w:space="0" w:color="auto"/>
            </w:tcBorders>
            <w:shd w:val="clear" w:color="auto" w:fill="auto"/>
          </w:tcPr>
          <w:p w14:paraId="08193F2B" w14:textId="77777777" w:rsidR="00572B01" w:rsidRPr="00E669AE" w:rsidRDefault="00572B01" w:rsidP="00D919F3">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shd w:val="clear" w:color="auto" w:fill="auto"/>
          </w:tcPr>
          <w:p w14:paraId="16FC4AFA" w14:textId="77777777" w:rsidR="00572B01" w:rsidRDefault="00572B01" w:rsidP="00572B01">
            <w:pPr>
              <w:adjustRightInd w:val="0"/>
              <w:ind w:leftChars="40" w:left="84" w:rightChars="10" w:right="21"/>
              <w:contextualSpacing/>
              <w:rPr>
                <w:rFonts w:hAnsi="ＭＳ 明朝" w:cstheme="minorBidi"/>
                <w:color w:val="auto"/>
                <w:w w:val="83"/>
                <w:sz w:val="16"/>
                <w:szCs w:val="16"/>
              </w:rPr>
            </w:pPr>
          </w:p>
          <w:p w14:paraId="4578B497" w14:textId="77777777" w:rsidR="00572B01" w:rsidRDefault="00572B01" w:rsidP="00572B01">
            <w:pPr>
              <w:adjustRightInd w:val="0"/>
              <w:ind w:leftChars="40" w:left="84" w:rightChars="10" w:right="21"/>
              <w:contextualSpacing/>
              <w:rPr>
                <w:rFonts w:hAnsi="ＭＳ 明朝" w:cstheme="minorBidi"/>
                <w:color w:val="auto"/>
                <w:w w:val="83"/>
                <w:sz w:val="16"/>
                <w:szCs w:val="16"/>
              </w:rPr>
            </w:pPr>
          </w:p>
          <w:p w14:paraId="4B991CA0" w14:textId="282C45A6" w:rsidR="00572B01" w:rsidRPr="005C57A9" w:rsidRDefault="00572B01" w:rsidP="00572B01">
            <w:pPr>
              <w:adjustRightInd w:val="0"/>
              <w:ind w:leftChars="40" w:left="84" w:rightChars="10" w:right="21"/>
              <w:contextualSpacing/>
              <w:rPr>
                <w:rFonts w:hAnsi="ＭＳ 明朝"/>
                <w:color w:val="auto"/>
                <w:kern w:val="2"/>
                <w:sz w:val="16"/>
                <w:szCs w:val="16"/>
              </w:rPr>
            </w:pPr>
            <w:r w:rsidRPr="005C57A9">
              <w:rPr>
                <w:rFonts w:hAnsi="ＭＳ 明朝" w:cstheme="minorBidi" w:hint="eastAsia"/>
                <w:color w:val="auto"/>
                <w:w w:val="83"/>
                <w:sz w:val="16"/>
                <w:szCs w:val="16"/>
              </w:rPr>
              <w:t>社会福祉施設等における防犯に係る安全の確保について（平成28年9月15日付け厚生</w:t>
            </w:r>
            <w:r w:rsidRPr="005C57A9">
              <w:rPr>
                <w:rFonts w:hAnsi="ＭＳ 明朝" w:cstheme="minorBidi" w:hint="eastAsia"/>
                <w:color w:val="auto"/>
                <w:w w:val="83"/>
                <w:sz w:val="16"/>
                <w:szCs w:val="16"/>
              </w:rPr>
              <w:lastRenderedPageBreak/>
              <w:t>労働省通知）</w:t>
            </w:r>
          </w:p>
        </w:tc>
      </w:tr>
      <w:tr w:rsidR="00572B01" w:rsidRPr="008647C1" w14:paraId="033CE8C2" w14:textId="77777777" w:rsidTr="00E97A82">
        <w:trPr>
          <w:trHeight w:val="70"/>
        </w:trPr>
        <w:tc>
          <w:tcPr>
            <w:tcW w:w="1267" w:type="dxa"/>
            <w:gridSpan w:val="2"/>
            <w:tcBorders>
              <w:left w:val="single" w:sz="4" w:space="0" w:color="auto"/>
              <w:right w:val="single" w:sz="4" w:space="0" w:color="auto"/>
            </w:tcBorders>
          </w:tcPr>
          <w:p w14:paraId="3AFAB38C" w14:textId="77777777" w:rsidR="00572B01" w:rsidRPr="008647C1" w:rsidRDefault="00572B01"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shd w:val="clear" w:color="auto" w:fill="auto"/>
          </w:tcPr>
          <w:p w14:paraId="6A4C7D36" w14:textId="6161F70B" w:rsidR="00572B01" w:rsidRPr="00F319DD" w:rsidRDefault="00572B01" w:rsidP="00F319DD">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w:t>
            </w:r>
            <w:r w:rsidR="006E3608">
              <w:rPr>
                <w:rFonts w:ascii="ＭＳ ゴシック" w:eastAsia="ＭＳ ゴシック" w:hAnsi="ＭＳ ゴシック" w:hint="eastAsia"/>
                <w:color w:val="auto"/>
                <w:kern w:val="2"/>
              </w:rPr>
              <w:t>6</w:t>
            </w:r>
            <w:r w:rsidRPr="00F319DD">
              <w:rPr>
                <w:rFonts w:ascii="ＭＳ ゴシック" w:eastAsia="ＭＳ ゴシック" w:hAnsi="ＭＳ ゴシック" w:hint="eastAsia"/>
                <w:color w:val="auto"/>
                <w:kern w:val="2"/>
              </w:rPr>
              <w:t>)</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外部からの不審者の侵入に対する危機管理の観点から現状を点検、課題を把握し、入所者等の安全を確保するための点検項目を定め職員に周知していますか。</w:t>
            </w:r>
          </w:p>
        </w:tc>
        <w:tc>
          <w:tcPr>
            <w:tcW w:w="1126" w:type="dxa"/>
            <w:tcBorders>
              <w:top w:val="single" w:sz="4" w:space="0" w:color="auto"/>
              <w:left w:val="single" w:sz="4" w:space="0" w:color="auto"/>
              <w:right w:val="single" w:sz="4" w:space="0" w:color="auto"/>
            </w:tcBorders>
            <w:shd w:val="clear" w:color="auto" w:fill="auto"/>
          </w:tcPr>
          <w:p w14:paraId="76BBE99E" w14:textId="77777777" w:rsidR="00572B01"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42185436"/>
                <w14:checkbox>
                  <w14:checked w14:val="0"/>
                  <w14:checkedState w14:val="2612" w14:font="ＭＳ ゴシック"/>
                  <w14:uncheckedState w14:val="2610" w14:font="ＭＳ ゴシック"/>
                </w14:checkbox>
              </w:sdtPr>
              <w:sdtEndPr/>
              <w:sdtContent>
                <w:r w:rsidR="00572B01" w:rsidRPr="00E669AE">
                  <w:rPr>
                    <w:rFonts w:hAnsi="ＭＳ 明朝" w:hint="eastAsia"/>
                    <w:sz w:val="20"/>
                    <w:szCs w:val="20"/>
                  </w:rPr>
                  <w:t>☐</w:t>
                </w:r>
              </w:sdtContent>
            </w:sdt>
            <w:r w:rsidR="00572B01" w:rsidRPr="00E669AE">
              <w:rPr>
                <w:rFonts w:hAnsi="ＭＳ 明朝" w:hint="eastAsia"/>
                <w:sz w:val="20"/>
                <w:szCs w:val="20"/>
              </w:rPr>
              <w:t>いる</w:t>
            </w:r>
          </w:p>
          <w:p w14:paraId="418BCD02" w14:textId="21FE4856" w:rsidR="00572B01" w:rsidRPr="00E669AE" w:rsidRDefault="00F10795" w:rsidP="00D919F3">
            <w:pPr>
              <w:adjustRightInd w:val="0"/>
              <w:contextualSpacing/>
              <w:rPr>
                <w:rFonts w:hAnsi="ＭＳ 明朝"/>
                <w:sz w:val="20"/>
                <w:szCs w:val="20"/>
              </w:rPr>
            </w:pPr>
            <w:sdt>
              <w:sdtPr>
                <w:rPr>
                  <w:rFonts w:hAnsi="ＭＳ 明朝"/>
                  <w:sz w:val="20"/>
                  <w:szCs w:val="20"/>
                </w:rPr>
                <w:id w:val="366493659"/>
                <w14:checkbox>
                  <w14:checked w14:val="0"/>
                  <w14:checkedState w14:val="2612" w14:font="ＭＳ ゴシック"/>
                  <w14:uncheckedState w14:val="2610" w14:font="ＭＳ ゴシック"/>
                </w14:checkbox>
              </w:sdtPr>
              <w:sdtEndPr/>
              <w:sdtContent>
                <w:r w:rsidR="00572B01" w:rsidRPr="00832E9C">
                  <w:rPr>
                    <w:rFonts w:hAnsi="ＭＳ 明朝" w:hint="eastAsia"/>
                    <w:sz w:val="20"/>
                    <w:szCs w:val="20"/>
                  </w:rPr>
                  <w:t>☐</w:t>
                </w:r>
              </w:sdtContent>
            </w:sdt>
            <w:r w:rsidR="00572B01" w:rsidRPr="00E669AE">
              <w:rPr>
                <w:rFonts w:hAnsi="ＭＳ 明朝" w:hint="eastAsia"/>
                <w:sz w:val="20"/>
                <w:szCs w:val="20"/>
              </w:rPr>
              <w:t>いない</w:t>
            </w:r>
          </w:p>
        </w:tc>
        <w:tc>
          <w:tcPr>
            <w:tcW w:w="1262" w:type="dxa"/>
            <w:vMerge/>
            <w:tcBorders>
              <w:top w:val="single" w:sz="4" w:space="0" w:color="auto"/>
              <w:left w:val="single" w:sz="4" w:space="0" w:color="auto"/>
              <w:bottom w:val="single" w:sz="4" w:space="0" w:color="auto"/>
              <w:right w:val="single" w:sz="4" w:space="0" w:color="auto"/>
            </w:tcBorders>
            <w:shd w:val="clear" w:color="auto" w:fill="auto"/>
          </w:tcPr>
          <w:p w14:paraId="2B44A363" w14:textId="0F25E3E8" w:rsidR="00572B01" w:rsidRPr="005C57A9" w:rsidRDefault="00572B01" w:rsidP="00572B01">
            <w:pPr>
              <w:adjustRightInd w:val="0"/>
              <w:ind w:leftChars="40" w:left="84" w:rightChars="10" w:right="21"/>
              <w:contextualSpacing/>
              <w:rPr>
                <w:rFonts w:hAnsi="ＭＳ 明朝" w:cstheme="minorBidi"/>
                <w:color w:val="auto"/>
                <w:w w:val="83"/>
                <w:sz w:val="16"/>
                <w:szCs w:val="16"/>
              </w:rPr>
            </w:pPr>
          </w:p>
        </w:tc>
      </w:tr>
      <w:tr w:rsidR="00D2258B" w:rsidRPr="008647C1" w14:paraId="66A81A83" w14:textId="77777777" w:rsidTr="00E97A82">
        <w:trPr>
          <w:trHeight w:val="822"/>
        </w:trPr>
        <w:tc>
          <w:tcPr>
            <w:tcW w:w="1267" w:type="dxa"/>
            <w:gridSpan w:val="2"/>
            <w:tcBorders>
              <w:top w:val="single" w:sz="4" w:space="0" w:color="auto"/>
              <w:left w:val="single" w:sz="4" w:space="0" w:color="auto"/>
              <w:right w:val="single" w:sz="4" w:space="0" w:color="auto"/>
            </w:tcBorders>
          </w:tcPr>
          <w:p w14:paraId="69CAF9AA" w14:textId="790239ED" w:rsidR="00D2258B" w:rsidRPr="008647C1" w:rsidRDefault="00D2258B"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３</w:t>
            </w:r>
          </w:p>
          <w:p w14:paraId="2AD8D8DC" w14:textId="77777777" w:rsidR="00D2258B" w:rsidRPr="008647C1" w:rsidRDefault="00D2258B" w:rsidP="00214ADC">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衛生管理等</w:t>
            </w:r>
          </w:p>
        </w:tc>
        <w:tc>
          <w:tcPr>
            <w:tcW w:w="6311" w:type="dxa"/>
            <w:tcBorders>
              <w:top w:val="single" w:sz="4" w:space="0" w:color="auto"/>
              <w:left w:val="single" w:sz="4" w:space="0" w:color="auto"/>
              <w:bottom w:val="dotted" w:sz="4" w:space="0" w:color="auto"/>
              <w:right w:val="single" w:sz="4" w:space="0" w:color="auto"/>
            </w:tcBorders>
          </w:tcPr>
          <w:p w14:paraId="5C042B30" w14:textId="4EB863D5" w:rsidR="00D2258B" w:rsidRPr="00F319DD" w:rsidRDefault="00D2258B" w:rsidP="00F319DD">
            <w:pPr>
              <w:autoSpaceDE w:val="0"/>
              <w:autoSpaceDN w:val="0"/>
              <w:adjustRightInd w:val="0"/>
              <w:snapToGrid w:val="0"/>
              <w:ind w:left="210" w:rightChars="61" w:right="128" w:hangingChars="100" w:hanging="210"/>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rPr>
              <w:t>利用者の使用する施設、食器その他の設備又は飲用に供する水について、衛生的な管理に努め、又は衛生上必要な措置を講じていますか。</w:t>
            </w:r>
          </w:p>
        </w:tc>
        <w:tc>
          <w:tcPr>
            <w:tcW w:w="1126" w:type="dxa"/>
            <w:tcBorders>
              <w:top w:val="single" w:sz="4" w:space="0" w:color="auto"/>
              <w:left w:val="single" w:sz="4" w:space="0" w:color="auto"/>
              <w:right w:val="single" w:sz="4" w:space="0" w:color="auto"/>
            </w:tcBorders>
          </w:tcPr>
          <w:p w14:paraId="51D45C01" w14:textId="77777777" w:rsidR="00D2258B"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245781619"/>
                <w14:checkbox>
                  <w14:checked w14:val="0"/>
                  <w14:checkedState w14:val="2612" w14:font="ＭＳ ゴシック"/>
                  <w14:uncheckedState w14:val="2610" w14:font="ＭＳ ゴシック"/>
                </w14:checkbox>
              </w:sdtPr>
              <w:sdtEndPr/>
              <w:sdtContent>
                <w:r w:rsidR="00D2258B" w:rsidRPr="00E669AE">
                  <w:rPr>
                    <w:rFonts w:hAnsi="ＭＳ 明朝" w:hint="eastAsia"/>
                    <w:sz w:val="20"/>
                    <w:szCs w:val="20"/>
                  </w:rPr>
                  <w:t>☐</w:t>
                </w:r>
              </w:sdtContent>
            </w:sdt>
            <w:r w:rsidR="00D2258B" w:rsidRPr="00E669AE">
              <w:rPr>
                <w:rFonts w:hAnsi="ＭＳ 明朝" w:hint="eastAsia"/>
                <w:sz w:val="20"/>
                <w:szCs w:val="20"/>
              </w:rPr>
              <w:t>いる</w:t>
            </w:r>
          </w:p>
          <w:p w14:paraId="56EBAA96" w14:textId="5ADA64A2" w:rsidR="00D2258B" w:rsidRPr="00E669AE" w:rsidRDefault="00F10795" w:rsidP="00D919F3">
            <w:pPr>
              <w:autoSpaceDE w:val="0"/>
              <w:autoSpaceDN w:val="0"/>
              <w:adjustRightInd w:val="0"/>
              <w:snapToGrid w:val="0"/>
              <w:rPr>
                <w:rFonts w:hAnsi="ＭＳ 明朝"/>
                <w:sz w:val="20"/>
                <w:szCs w:val="20"/>
              </w:rPr>
            </w:pPr>
            <w:sdt>
              <w:sdtPr>
                <w:rPr>
                  <w:rFonts w:hAnsi="ＭＳ 明朝"/>
                  <w:sz w:val="20"/>
                  <w:szCs w:val="20"/>
                </w:rPr>
                <w:id w:val="628367989"/>
                <w14:checkbox>
                  <w14:checked w14:val="0"/>
                  <w14:checkedState w14:val="2612" w14:font="ＭＳ ゴシック"/>
                  <w14:uncheckedState w14:val="2610" w14:font="ＭＳ ゴシック"/>
                </w14:checkbox>
              </w:sdtPr>
              <w:sdtEndPr/>
              <w:sdtContent>
                <w:r w:rsidR="00D2258B" w:rsidRPr="00832E9C">
                  <w:rPr>
                    <w:rFonts w:hAnsi="ＭＳ 明朝" w:hint="eastAsia"/>
                    <w:sz w:val="20"/>
                    <w:szCs w:val="20"/>
                  </w:rPr>
                  <w:t>☐</w:t>
                </w:r>
              </w:sdtContent>
            </w:sdt>
            <w:r w:rsidR="00D2258B"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29FC31AF"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条例第128条(第</w:t>
            </w:r>
          </w:p>
          <w:p w14:paraId="4B0ABD59"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59条の16第1項準用)</w:t>
            </w:r>
          </w:p>
          <w:p w14:paraId="760ED0B4" w14:textId="5A2C09D0"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予防条例第</w:t>
            </w:r>
            <w:r w:rsidR="003A73E3">
              <w:rPr>
                <w:rFonts w:hAnsi="ＭＳ 明朝" w:hint="eastAsia"/>
                <w:color w:val="auto"/>
                <w:kern w:val="2"/>
                <w:sz w:val="16"/>
                <w:szCs w:val="16"/>
              </w:rPr>
              <w:t>87条</w:t>
            </w:r>
          </w:p>
          <w:p w14:paraId="31696D45"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(第31条第1項</w:t>
            </w:r>
          </w:p>
          <w:p w14:paraId="3491CEDA"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準用)</w:t>
            </w:r>
          </w:p>
          <w:p w14:paraId="58B9526B"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労働安全衛生法</w:t>
            </w:r>
          </w:p>
          <w:p w14:paraId="589BA8D0" w14:textId="77777777" w:rsidR="00D2258B" w:rsidRPr="008C59F5" w:rsidRDefault="00D2258B" w:rsidP="00572B01">
            <w:pPr>
              <w:autoSpaceDE w:val="0"/>
              <w:autoSpaceDN w:val="0"/>
              <w:adjustRightInd w:val="0"/>
              <w:snapToGrid w:val="0"/>
              <w:ind w:leftChars="40" w:left="84" w:rightChars="10" w:right="21"/>
              <w:rPr>
                <w:rFonts w:hAnsi="ＭＳ 明朝"/>
                <w:color w:val="auto"/>
                <w:kern w:val="2"/>
                <w:sz w:val="16"/>
                <w:szCs w:val="16"/>
              </w:rPr>
            </w:pPr>
            <w:r w:rsidRPr="008C59F5">
              <w:rPr>
                <w:rFonts w:hAnsi="ＭＳ 明朝" w:hint="eastAsia"/>
                <w:color w:val="auto"/>
                <w:kern w:val="2"/>
                <w:sz w:val="16"/>
                <w:szCs w:val="16"/>
              </w:rPr>
              <w:t>第66条</w:t>
            </w:r>
          </w:p>
        </w:tc>
      </w:tr>
      <w:tr w:rsidR="00D2258B" w:rsidRPr="008647C1" w14:paraId="11B1BDFE" w14:textId="77777777" w:rsidTr="00E97A82">
        <w:trPr>
          <w:trHeight w:val="432"/>
        </w:trPr>
        <w:tc>
          <w:tcPr>
            <w:tcW w:w="1267" w:type="dxa"/>
            <w:gridSpan w:val="2"/>
            <w:tcBorders>
              <w:left w:val="single" w:sz="4" w:space="0" w:color="auto"/>
              <w:right w:val="single" w:sz="4" w:space="0" w:color="auto"/>
            </w:tcBorders>
          </w:tcPr>
          <w:p w14:paraId="5A0E0375" w14:textId="77777777" w:rsidR="00D2258B" w:rsidRPr="008647C1" w:rsidRDefault="00D2258B" w:rsidP="00572B01">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6A7809C" w14:textId="68166C0F" w:rsidR="00D2258B" w:rsidRPr="008647C1" w:rsidRDefault="00D2258B" w:rsidP="00572B01">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8647C1">
              <w:rPr>
                <w:rFonts w:hAnsi="ＭＳ 明朝" w:hint="eastAsia"/>
                <w:color w:val="auto"/>
              </w:rPr>
              <w:t>常時使用する労働者に対し、定期に健康診断を実施しなければなりません。</w:t>
            </w:r>
          </w:p>
        </w:tc>
        <w:tc>
          <w:tcPr>
            <w:tcW w:w="1126" w:type="dxa"/>
            <w:tcBorders>
              <w:left w:val="single" w:sz="4" w:space="0" w:color="auto"/>
              <w:right w:val="single" w:sz="4" w:space="0" w:color="auto"/>
            </w:tcBorders>
          </w:tcPr>
          <w:p w14:paraId="42FDCA19" w14:textId="77777777" w:rsidR="00D2258B" w:rsidRPr="00E669AE" w:rsidRDefault="00D2258B" w:rsidP="00D919F3">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D3EEA5D" w14:textId="77777777" w:rsidR="00D2258B" w:rsidRPr="00BF467B" w:rsidRDefault="00D2258B" w:rsidP="00572B01">
            <w:pPr>
              <w:autoSpaceDE w:val="0"/>
              <w:autoSpaceDN w:val="0"/>
              <w:adjustRightInd w:val="0"/>
              <w:snapToGrid w:val="0"/>
              <w:ind w:leftChars="40" w:left="84" w:rightChars="10" w:right="21"/>
              <w:rPr>
                <w:rFonts w:hAnsi="ＭＳ 明朝"/>
                <w:color w:val="auto"/>
                <w:kern w:val="2"/>
              </w:rPr>
            </w:pPr>
          </w:p>
        </w:tc>
      </w:tr>
      <w:tr w:rsidR="006E3608" w:rsidRPr="008647C1" w14:paraId="65D70A84" w14:textId="77777777" w:rsidTr="00E97A82">
        <w:trPr>
          <w:trHeight w:val="315"/>
        </w:trPr>
        <w:tc>
          <w:tcPr>
            <w:tcW w:w="1267" w:type="dxa"/>
            <w:gridSpan w:val="2"/>
            <w:tcBorders>
              <w:left w:val="single" w:sz="4" w:space="0" w:color="auto"/>
              <w:right w:val="single" w:sz="4" w:space="0" w:color="auto"/>
            </w:tcBorders>
          </w:tcPr>
          <w:p w14:paraId="284D9EF7" w14:textId="03FDF0D2" w:rsidR="006E3608" w:rsidRPr="008647C1" w:rsidRDefault="006E3608" w:rsidP="006E3608">
            <w:pPr>
              <w:autoSpaceDE w:val="0"/>
              <w:autoSpaceDN w:val="0"/>
              <w:adjustRightInd w:val="0"/>
              <w:snapToGrid w:val="0"/>
              <w:ind w:leftChars="50" w:left="315" w:hangingChars="100" w:hanging="210"/>
              <w:rPr>
                <w:rFonts w:hAnsi="ＭＳ 明朝"/>
                <w:color w:val="auto"/>
                <w:kern w:val="2"/>
              </w:rPr>
            </w:pPr>
            <w:r>
              <w:rPr>
                <w:rFonts w:hAnsi="ＭＳ 明朝" w:hint="eastAsia"/>
                <w:color w:val="auto"/>
                <w:kern w:val="2"/>
              </w:rPr>
              <w:t>(</w:t>
            </w:r>
            <w:r w:rsidRPr="008647C1">
              <w:rPr>
                <w:rFonts w:hAnsi="ＭＳ 明朝" w:hint="eastAsia"/>
                <w:color w:val="auto"/>
                <w:kern w:val="2"/>
              </w:rPr>
              <w:t>調理設備</w:t>
            </w:r>
            <w:r>
              <w:rPr>
                <w:rFonts w:hAnsi="ＭＳ 明朝" w:hint="eastAsia"/>
                <w:color w:val="auto"/>
                <w:kern w:val="2"/>
              </w:rPr>
              <w:t>)</w:t>
            </w:r>
          </w:p>
        </w:tc>
        <w:tc>
          <w:tcPr>
            <w:tcW w:w="6311" w:type="dxa"/>
            <w:tcBorders>
              <w:top w:val="single" w:sz="4" w:space="0" w:color="auto"/>
              <w:left w:val="single" w:sz="4" w:space="0" w:color="auto"/>
              <w:bottom w:val="dotted" w:sz="4" w:space="0" w:color="auto"/>
              <w:right w:val="single" w:sz="4" w:space="0" w:color="auto"/>
            </w:tcBorders>
          </w:tcPr>
          <w:p w14:paraId="01413E82" w14:textId="4814F72D" w:rsidR="006E3608" w:rsidRDefault="006E3608" w:rsidP="006E3608">
            <w:pPr>
              <w:ind w:rightChars="61" w:right="128"/>
              <w:rPr>
                <w:rFonts w:ascii="ＭＳ ゴシック" w:eastAsia="ＭＳ ゴシック" w:hAnsi="ＭＳ ゴシック"/>
                <w:color w:val="auto"/>
                <w:kern w:val="2"/>
              </w:rPr>
            </w:pPr>
            <w:r>
              <w:rPr>
                <w:rFonts w:ascii="ＭＳ ゴシック" w:eastAsia="ＭＳ ゴシック" w:hAnsi="ＭＳ ゴシック" w:hint="eastAsia"/>
                <w:color w:val="auto"/>
                <w:kern w:val="2"/>
              </w:rPr>
              <w:t>(2</w:t>
            </w:r>
            <w:r w:rsidRPr="00F319DD">
              <w:rPr>
                <w:rFonts w:ascii="ＭＳ ゴシック" w:eastAsia="ＭＳ ゴシック" w:hAnsi="ＭＳ ゴシック" w:hint="eastAsia"/>
                <w:color w:val="auto"/>
                <w:kern w:val="2"/>
              </w:rPr>
              <w:t>)</w:t>
            </w:r>
          </w:p>
          <w:p w14:paraId="48774F27" w14:textId="77777777" w:rsidR="006E3608" w:rsidRDefault="006E3608" w:rsidP="006E3608">
            <w:pPr>
              <w:ind w:leftChars="66" w:left="349" w:rightChars="61" w:right="128" w:hangingChars="100" w:hanging="210"/>
              <w:rPr>
                <w:rFonts w:ascii="ＭＳ ゴシック" w:eastAsia="ＭＳ ゴシック" w:hAnsi="ＭＳ ゴシック"/>
                <w:b/>
                <w:color w:val="auto"/>
              </w:rPr>
            </w:pPr>
            <w:r w:rsidRPr="00F319DD">
              <w:rPr>
                <w:rFonts w:ascii="ＭＳ ゴシック" w:eastAsia="ＭＳ ゴシック" w:hAnsi="ＭＳ ゴシック" w:hint="eastAsia"/>
                <w:color w:val="auto"/>
              </w:rPr>
              <w:t xml:space="preserve">①　</w:t>
            </w:r>
            <w:r w:rsidRPr="00F319DD">
              <w:rPr>
                <w:rFonts w:ascii="ＭＳ ゴシック" w:eastAsia="ＭＳ ゴシック" w:hAnsi="ＭＳ ゴシック" w:hint="eastAsia"/>
                <w:b/>
                <w:color w:val="auto"/>
              </w:rPr>
              <w:t>嗜好調査、残食調査、給食会議等が行われ、その結果が献立に反映されていますか。</w:t>
            </w:r>
          </w:p>
          <w:p w14:paraId="7787236D" w14:textId="3046BD0B" w:rsidR="006E3608" w:rsidRPr="006E3608" w:rsidRDefault="006E3608" w:rsidP="006E3608">
            <w:pPr>
              <w:ind w:leftChars="66" w:left="349" w:rightChars="61" w:right="128" w:hangingChars="100" w:hanging="210"/>
              <w:rPr>
                <w:rFonts w:ascii="ＭＳ ゴシック" w:eastAsia="ＭＳ ゴシック" w:hAnsi="ＭＳ ゴシック"/>
                <w:color w:val="auto"/>
              </w:rPr>
            </w:pPr>
          </w:p>
        </w:tc>
        <w:tc>
          <w:tcPr>
            <w:tcW w:w="1126" w:type="dxa"/>
            <w:tcBorders>
              <w:top w:val="single" w:sz="4" w:space="0" w:color="auto"/>
              <w:left w:val="single" w:sz="4" w:space="0" w:color="auto"/>
              <w:right w:val="single" w:sz="4" w:space="0" w:color="auto"/>
            </w:tcBorders>
          </w:tcPr>
          <w:p w14:paraId="43A06BB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0181978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BA7B789" w14:textId="7C51DC5E"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3717818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3C38B07A"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7EC8765A" w14:textId="77777777" w:rsidTr="00E97A82">
        <w:trPr>
          <w:trHeight w:val="315"/>
        </w:trPr>
        <w:tc>
          <w:tcPr>
            <w:tcW w:w="1267" w:type="dxa"/>
            <w:gridSpan w:val="2"/>
            <w:tcBorders>
              <w:left w:val="single" w:sz="4" w:space="0" w:color="auto"/>
              <w:right w:val="single" w:sz="4" w:space="0" w:color="auto"/>
            </w:tcBorders>
          </w:tcPr>
          <w:p w14:paraId="395C693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7356C3A6" w14:textId="77777777" w:rsidR="006E3608" w:rsidRPr="00F319DD" w:rsidRDefault="006E3608" w:rsidP="006E3608">
            <w:pPr>
              <w:ind w:leftChars="66" w:left="208" w:rightChars="61" w:right="128" w:hangingChars="33" w:hanging="69"/>
              <w:rPr>
                <w:rFonts w:ascii="ＭＳ ゴシック" w:eastAsia="ＭＳ ゴシック" w:hAnsi="ＭＳ ゴシック"/>
                <w:b/>
                <w:color w:val="auto"/>
              </w:rPr>
            </w:pPr>
            <w:r w:rsidRPr="00F319DD">
              <w:rPr>
                <w:rFonts w:ascii="ＭＳ ゴシック" w:eastAsia="ＭＳ ゴシック" w:hAnsi="ＭＳ ゴシック" w:hint="eastAsia"/>
                <w:color w:val="auto"/>
              </w:rPr>
              <w:t xml:space="preserve">②　</w:t>
            </w:r>
            <w:r w:rsidRPr="00F319DD">
              <w:rPr>
                <w:rFonts w:ascii="ＭＳ ゴシック" w:eastAsia="ＭＳ ゴシック" w:hAnsi="ＭＳ ゴシック" w:hint="eastAsia"/>
                <w:b/>
                <w:color w:val="auto"/>
              </w:rPr>
              <w:t>給食日誌は記録されていますか。</w:t>
            </w:r>
          </w:p>
          <w:p w14:paraId="293E0135" w14:textId="7B39CC12" w:rsidR="006E3608" w:rsidRPr="008647C1" w:rsidRDefault="006E3608" w:rsidP="006E3608">
            <w:pPr>
              <w:ind w:leftChars="66" w:left="208" w:rightChars="61" w:right="128" w:hangingChars="33" w:hanging="69"/>
              <w:rPr>
                <w:rFonts w:hAnsi="ＭＳ 明朝"/>
                <w:color w:val="auto"/>
              </w:rPr>
            </w:pPr>
          </w:p>
        </w:tc>
        <w:tc>
          <w:tcPr>
            <w:tcW w:w="1126" w:type="dxa"/>
            <w:tcBorders>
              <w:left w:val="single" w:sz="4" w:space="0" w:color="auto"/>
              <w:right w:val="single" w:sz="4" w:space="0" w:color="auto"/>
            </w:tcBorders>
          </w:tcPr>
          <w:p w14:paraId="72DC398A" w14:textId="16D31B13"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6015590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E687B2F" w14:textId="05986656"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8048133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394A9F27"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335BB4E3" w14:textId="77777777" w:rsidTr="00E97A82">
        <w:trPr>
          <w:trHeight w:val="315"/>
        </w:trPr>
        <w:tc>
          <w:tcPr>
            <w:tcW w:w="1267" w:type="dxa"/>
            <w:gridSpan w:val="2"/>
            <w:tcBorders>
              <w:left w:val="single" w:sz="4" w:space="0" w:color="auto"/>
              <w:right w:val="single" w:sz="4" w:space="0" w:color="auto"/>
            </w:tcBorders>
          </w:tcPr>
          <w:p w14:paraId="5BFDF35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86CFBC4" w14:textId="60A680A7" w:rsidR="006E3608" w:rsidRPr="00F319DD" w:rsidRDefault="006E3608" w:rsidP="006E3608">
            <w:pPr>
              <w:ind w:leftChars="66" w:left="208" w:rightChars="61" w:right="128" w:hangingChars="33" w:hanging="69"/>
              <w:rPr>
                <w:rFonts w:ascii="ＭＳ ゴシック" w:eastAsia="ＭＳ ゴシック" w:hAnsi="ＭＳ ゴシック"/>
                <w:color w:val="auto"/>
              </w:rPr>
            </w:pPr>
            <w:r>
              <w:rPr>
                <w:rFonts w:ascii="ＭＳ ゴシック" w:eastAsia="ＭＳ ゴシック" w:hAnsi="ＭＳ ゴシック" w:hint="eastAsia"/>
                <w:color w:val="auto"/>
              </w:rPr>
              <w:t>③</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調理関係職員の検便は毎月適切に行われていますか。</w:t>
            </w:r>
          </w:p>
        </w:tc>
        <w:tc>
          <w:tcPr>
            <w:tcW w:w="1126" w:type="dxa"/>
            <w:tcBorders>
              <w:left w:val="single" w:sz="4" w:space="0" w:color="auto"/>
              <w:right w:val="single" w:sz="4" w:space="0" w:color="auto"/>
            </w:tcBorders>
          </w:tcPr>
          <w:p w14:paraId="3E32A44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15317048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3935880" w14:textId="37D5DBCA"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4923738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6B6F182"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7C31AFB1" w14:textId="77777777" w:rsidTr="00E97A82">
        <w:trPr>
          <w:trHeight w:val="315"/>
        </w:trPr>
        <w:tc>
          <w:tcPr>
            <w:tcW w:w="1267" w:type="dxa"/>
            <w:gridSpan w:val="2"/>
            <w:tcBorders>
              <w:left w:val="single" w:sz="4" w:space="0" w:color="auto"/>
              <w:right w:val="single" w:sz="4" w:space="0" w:color="auto"/>
            </w:tcBorders>
          </w:tcPr>
          <w:p w14:paraId="58A7DF2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B29D046" w14:textId="255CDF45" w:rsidR="006E3608" w:rsidRPr="00F319DD" w:rsidRDefault="006E3608" w:rsidP="006E3608">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3</w:t>
            </w:r>
            <w:r w:rsidRPr="00F319DD">
              <w:rPr>
                <w:rFonts w:ascii="ＭＳ ゴシック" w:eastAsia="ＭＳ ゴシック" w:hAnsi="ＭＳ ゴシック" w:hint="eastAsia"/>
                <w:color w:val="auto"/>
                <w:kern w:val="2"/>
              </w:rPr>
              <w:t>)</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浴槽水の水質検査（レジオネラ属菌等）を実施していますか。</w:t>
            </w:r>
          </w:p>
          <w:p w14:paraId="4E27E672" w14:textId="21D746FB" w:rsidR="006E3608" w:rsidRPr="008647C1" w:rsidRDefault="006E3608" w:rsidP="006E3608">
            <w:pPr>
              <w:adjustRightInd w:val="0"/>
              <w:ind w:leftChars="166" w:left="559" w:rightChars="61" w:right="128" w:hangingChars="100" w:hanging="210"/>
              <w:contextualSpacing/>
              <w:rPr>
                <w:rFonts w:hAnsi="ＭＳ 明朝"/>
                <w:color w:val="auto"/>
              </w:rPr>
            </w:pPr>
          </w:p>
        </w:tc>
        <w:tc>
          <w:tcPr>
            <w:tcW w:w="1126" w:type="dxa"/>
            <w:tcBorders>
              <w:top w:val="single" w:sz="4" w:space="0" w:color="auto"/>
              <w:left w:val="single" w:sz="4" w:space="0" w:color="auto"/>
              <w:right w:val="single" w:sz="4" w:space="0" w:color="auto"/>
            </w:tcBorders>
          </w:tcPr>
          <w:p w14:paraId="1CCDFEF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0789440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15B8640" w14:textId="25BC4ED6"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698025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F3A35DE"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sz w:val="16"/>
                <w:szCs w:val="16"/>
              </w:rPr>
            </w:pPr>
            <w:r w:rsidRPr="00BF467B">
              <w:rPr>
                <w:rFonts w:hAnsi="ＭＳ 明朝" w:hint="eastAsia"/>
                <w:color w:val="auto"/>
                <w:kern w:val="2"/>
                <w:sz w:val="16"/>
                <w:szCs w:val="16"/>
              </w:rPr>
              <w:t>レジオネラ症を予防するために必要な措置に関する技術上の指針（厚生労働省告示第264号）</w:t>
            </w:r>
          </w:p>
          <w:p w14:paraId="37315FB7"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sz w:val="16"/>
                <w:szCs w:val="16"/>
              </w:rPr>
            </w:pPr>
            <w:r w:rsidRPr="00BF467B">
              <w:rPr>
                <w:rFonts w:hAnsi="ＭＳ 明朝" w:hint="eastAsia"/>
                <w:color w:val="auto"/>
                <w:kern w:val="2"/>
                <w:sz w:val="16"/>
                <w:szCs w:val="16"/>
              </w:rPr>
              <w:t>循環式浴槽におけるレジオネラ症防止対策マニュアルについて（</w:t>
            </w:r>
            <w:r w:rsidRPr="00BF467B">
              <w:rPr>
                <w:rFonts w:hAnsi="ＭＳ 明朝" w:cs="Segoe UI Symbol" w:hint="eastAsia"/>
                <w:color w:val="auto"/>
                <w:kern w:val="2"/>
                <w:sz w:val="16"/>
                <w:szCs w:val="16"/>
              </w:rPr>
              <w:t>H27.3.31改訂）</w:t>
            </w:r>
          </w:p>
        </w:tc>
      </w:tr>
      <w:tr w:rsidR="006E3608" w:rsidRPr="008647C1" w14:paraId="574E1F0D" w14:textId="77777777" w:rsidTr="00E97A82">
        <w:trPr>
          <w:trHeight w:val="315"/>
        </w:trPr>
        <w:tc>
          <w:tcPr>
            <w:tcW w:w="1267" w:type="dxa"/>
            <w:gridSpan w:val="2"/>
            <w:tcBorders>
              <w:left w:val="single" w:sz="4" w:space="0" w:color="auto"/>
              <w:right w:val="single" w:sz="4" w:space="0" w:color="auto"/>
            </w:tcBorders>
          </w:tcPr>
          <w:p w14:paraId="66DE33A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E620004" w14:textId="369BF1A6" w:rsidR="006E3608" w:rsidRPr="00F319DD" w:rsidRDefault="006E3608" w:rsidP="006E3608">
            <w:pPr>
              <w:adjustRightInd w:val="0"/>
              <w:ind w:rightChars="61" w:right="128"/>
              <w:contextualSpacing/>
              <w:rPr>
                <w:rFonts w:ascii="ＭＳ ゴシック" w:eastAsia="ＭＳ ゴシック" w:hAnsi="ＭＳ ゴシック"/>
                <w:b/>
                <w:color w:val="auto"/>
              </w:rPr>
            </w:pPr>
            <w:r w:rsidRPr="00F319DD">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4</w:t>
            </w:r>
            <w:r w:rsidRPr="00F319DD">
              <w:rPr>
                <w:rFonts w:ascii="ＭＳ ゴシック" w:eastAsia="ＭＳ ゴシック" w:hAnsi="ＭＳ ゴシック" w:hint="eastAsia"/>
                <w:color w:val="auto"/>
                <w:kern w:val="2"/>
              </w:rPr>
              <w:t>)</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塩素濃度を測定し、残留塩素濃度を適切に保っていますか。</w:t>
            </w:r>
          </w:p>
          <w:p w14:paraId="7571ACB1" w14:textId="2A2EB4B6" w:rsidR="006E3608" w:rsidRPr="00F319DD" w:rsidRDefault="006E3608" w:rsidP="006E3608">
            <w:pPr>
              <w:adjustRightInd w:val="0"/>
              <w:ind w:leftChars="66" w:left="349" w:rightChars="61" w:right="128" w:hangingChars="100" w:hanging="210"/>
              <w:contextualSpacing/>
              <w:rPr>
                <w:rFonts w:ascii="ＭＳ ゴシック" w:eastAsia="ＭＳ ゴシック" w:hAnsi="ＭＳ ゴシック"/>
                <w:color w:val="auto"/>
              </w:rPr>
            </w:pPr>
          </w:p>
        </w:tc>
        <w:tc>
          <w:tcPr>
            <w:tcW w:w="1126" w:type="dxa"/>
            <w:tcBorders>
              <w:top w:val="single" w:sz="4" w:space="0" w:color="auto"/>
              <w:left w:val="single" w:sz="4" w:space="0" w:color="auto"/>
              <w:right w:val="single" w:sz="4" w:space="0" w:color="auto"/>
            </w:tcBorders>
          </w:tcPr>
          <w:p w14:paraId="3567EC5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0233534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D39F992" w14:textId="6EE2D45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8558601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442840E3"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7873B040" w14:textId="77777777" w:rsidTr="00E97A82">
        <w:trPr>
          <w:trHeight w:val="315"/>
        </w:trPr>
        <w:tc>
          <w:tcPr>
            <w:tcW w:w="1267" w:type="dxa"/>
            <w:gridSpan w:val="2"/>
            <w:tcBorders>
              <w:left w:val="single" w:sz="4" w:space="0" w:color="auto"/>
              <w:right w:val="single" w:sz="4" w:space="0" w:color="auto"/>
            </w:tcBorders>
          </w:tcPr>
          <w:p w14:paraId="3C3CA49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7D83B7BB" w14:textId="5E5F3B76" w:rsidR="006E3608" w:rsidRPr="00F319DD" w:rsidRDefault="006E3608" w:rsidP="006E3608">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5</w:t>
            </w:r>
            <w:r w:rsidRPr="00F319DD">
              <w:rPr>
                <w:rFonts w:ascii="ＭＳ ゴシック" w:eastAsia="ＭＳ ゴシック" w:hAnsi="ＭＳ ゴシック" w:hint="eastAsia"/>
                <w:color w:val="auto"/>
                <w:kern w:val="2"/>
              </w:rPr>
              <w:t>)</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測定・換水・清掃・消毒等の実施状況を記録・保管し衛生状況を管理していますか。</w:t>
            </w:r>
          </w:p>
        </w:tc>
        <w:tc>
          <w:tcPr>
            <w:tcW w:w="1126" w:type="dxa"/>
            <w:tcBorders>
              <w:top w:val="single" w:sz="4" w:space="0" w:color="auto"/>
              <w:left w:val="single" w:sz="4" w:space="0" w:color="auto"/>
              <w:right w:val="single" w:sz="4" w:space="0" w:color="auto"/>
            </w:tcBorders>
          </w:tcPr>
          <w:p w14:paraId="306F50C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9744079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0E7AA1E" w14:textId="3979E816"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6764796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32761E43"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232FEE61" w14:textId="77777777" w:rsidTr="00E97A82">
        <w:trPr>
          <w:trHeight w:val="315"/>
        </w:trPr>
        <w:tc>
          <w:tcPr>
            <w:tcW w:w="1267" w:type="dxa"/>
            <w:gridSpan w:val="2"/>
            <w:tcBorders>
              <w:left w:val="single" w:sz="4" w:space="0" w:color="auto"/>
              <w:right w:val="single" w:sz="4" w:space="0" w:color="auto"/>
            </w:tcBorders>
          </w:tcPr>
          <w:p w14:paraId="5B44512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6EAA7AD" w14:textId="14BA92BD" w:rsidR="006E3608" w:rsidRPr="00F319DD" w:rsidRDefault="006E3608" w:rsidP="006E3608">
            <w:pPr>
              <w:adjustRightInd w:val="0"/>
              <w:ind w:left="210" w:rightChars="61" w:right="128" w:hangingChars="100" w:hanging="210"/>
              <w:contextualSpacing/>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6</w:t>
            </w:r>
            <w:r w:rsidRPr="00F319DD">
              <w:rPr>
                <w:rFonts w:ascii="ＭＳ ゴシック" w:eastAsia="ＭＳ ゴシック" w:hAnsi="ＭＳ ゴシック" w:hint="eastAsia"/>
                <w:color w:val="auto"/>
                <w:kern w:val="2"/>
              </w:rPr>
              <w:t>)</w:t>
            </w:r>
            <w:r w:rsidRPr="00F319DD">
              <w:rPr>
                <w:rFonts w:ascii="ＭＳ ゴシック" w:eastAsia="ＭＳ ゴシック" w:hAnsi="ＭＳ ゴシック" w:hint="eastAsia"/>
                <w:color w:val="auto"/>
              </w:rPr>
              <w:t xml:space="preserve">　</w:t>
            </w:r>
            <w:r w:rsidRPr="00F319DD">
              <w:rPr>
                <w:rFonts w:ascii="ＭＳ ゴシック" w:eastAsia="ＭＳ ゴシック" w:hAnsi="ＭＳ ゴシック" w:hint="eastAsia"/>
                <w:b/>
                <w:color w:val="auto"/>
              </w:rPr>
              <w:t>循環式浴槽がある場合、ろ過装置前に設置してある集毛器の清掃・洗浄を毎日行っていますか。</w:t>
            </w:r>
          </w:p>
        </w:tc>
        <w:tc>
          <w:tcPr>
            <w:tcW w:w="1126" w:type="dxa"/>
            <w:tcBorders>
              <w:top w:val="single" w:sz="4" w:space="0" w:color="auto"/>
              <w:left w:val="single" w:sz="4" w:space="0" w:color="auto"/>
              <w:right w:val="single" w:sz="4" w:space="0" w:color="auto"/>
            </w:tcBorders>
          </w:tcPr>
          <w:p w14:paraId="6FBE62D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4562109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EBBD803" w14:textId="75E257DF"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0604188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675AD87C"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916CD92" w14:textId="77777777" w:rsidTr="00E97A82">
        <w:trPr>
          <w:trHeight w:val="410"/>
        </w:trPr>
        <w:tc>
          <w:tcPr>
            <w:tcW w:w="1267" w:type="dxa"/>
            <w:gridSpan w:val="2"/>
            <w:tcBorders>
              <w:left w:val="single" w:sz="4" w:space="0" w:color="auto"/>
              <w:right w:val="single" w:sz="4" w:space="0" w:color="auto"/>
            </w:tcBorders>
          </w:tcPr>
          <w:p w14:paraId="02B3896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EA42E39" w14:textId="2A0A3E5A" w:rsidR="006E3608" w:rsidRPr="00F319DD"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7</w:t>
            </w:r>
            <w:r w:rsidRPr="00F319DD">
              <w:rPr>
                <w:rFonts w:ascii="ＭＳ ゴシック" w:eastAsia="ＭＳ ゴシック" w:hAnsi="ＭＳ ゴシック" w:hint="eastAsia"/>
                <w:color w:val="auto"/>
                <w:kern w:val="2"/>
              </w:rPr>
              <w:t xml:space="preserve">)　</w:t>
            </w:r>
            <w:r w:rsidRPr="00F319DD">
              <w:rPr>
                <w:rFonts w:ascii="ＭＳ ゴシック" w:eastAsia="ＭＳ ゴシック" w:hAnsi="ＭＳ ゴシック" w:hint="eastAsia"/>
                <w:b/>
                <w:color w:val="auto"/>
                <w:kern w:val="2"/>
              </w:rPr>
              <w:t>事業所において感染症が発生し、又はまん延しないように次の</w:t>
            </w:r>
            <w:r w:rsidRPr="00F319DD">
              <w:rPr>
                <w:rFonts w:ascii="ＭＳ ゴシック" w:eastAsia="ＭＳ ゴシック" w:hAnsi="ＭＳ ゴシック" w:cs="Segoe UI Symbol" w:hint="eastAsia"/>
                <w:b/>
                <w:color w:val="auto"/>
                <w:kern w:val="2"/>
              </w:rPr>
              <w:t>①～③</w:t>
            </w:r>
            <w:r w:rsidRPr="00F319DD">
              <w:rPr>
                <w:rFonts w:ascii="ＭＳ ゴシック" w:eastAsia="ＭＳ ゴシック" w:hAnsi="ＭＳ ゴシック" w:hint="eastAsia"/>
                <w:b/>
                <w:color w:val="auto"/>
                <w:kern w:val="2"/>
              </w:rPr>
              <w:t>に掲げる措置を講じていますか。</w:t>
            </w:r>
          </w:p>
        </w:tc>
        <w:tc>
          <w:tcPr>
            <w:tcW w:w="1126" w:type="dxa"/>
            <w:tcBorders>
              <w:top w:val="single" w:sz="4" w:space="0" w:color="auto"/>
              <w:left w:val="single" w:sz="4" w:space="0" w:color="auto"/>
              <w:right w:val="single" w:sz="4" w:space="0" w:color="auto"/>
            </w:tcBorders>
          </w:tcPr>
          <w:p w14:paraId="7171379A"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468393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3195B81" w14:textId="1F6F026A"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1589444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ED8194A"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条例第128条(第59条の16第2項・第3項準用)</w:t>
            </w:r>
          </w:p>
          <w:p w14:paraId="634EF2EA"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66C9DC56"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w:t>
            </w:r>
            <w:r w:rsidRPr="004C57B7">
              <w:rPr>
                <w:rFonts w:hAnsi="ＭＳ 明朝"/>
                <w:color w:val="auto"/>
                <w:kern w:val="2"/>
                <w:sz w:val="16"/>
                <w:szCs w:val="16"/>
              </w:rPr>
              <w:t>3</w:t>
            </w:r>
            <w:r w:rsidRPr="004C57B7">
              <w:rPr>
                <w:rFonts w:hAnsi="ＭＳ 明朝" w:hint="eastAsia"/>
                <w:color w:val="auto"/>
                <w:kern w:val="2"/>
                <w:sz w:val="16"/>
                <w:szCs w:val="16"/>
              </w:rPr>
              <w:t>の五の</w:t>
            </w:r>
            <w:r w:rsidRPr="004C57B7">
              <w:rPr>
                <w:rFonts w:hAnsi="ＭＳ 明朝"/>
                <w:color w:val="auto"/>
                <w:kern w:val="2"/>
                <w:sz w:val="16"/>
                <w:szCs w:val="16"/>
              </w:rPr>
              <w:t>4</w:t>
            </w:r>
            <w:r w:rsidRPr="004C57B7">
              <w:rPr>
                <w:rFonts w:hAnsi="ＭＳ 明朝" w:hint="eastAsia"/>
                <w:color w:val="auto"/>
                <w:kern w:val="2"/>
                <w:sz w:val="16"/>
                <w:szCs w:val="16"/>
              </w:rPr>
              <w:t>⒀②</w:t>
            </w:r>
          </w:p>
        </w:tc>
      </w:tr>
      <w:tr w:rsidR="006E3608" w:rsidRPr="008647C1" w14:paraId="7F139067" w14:textId="77777777" w:rsidTr="00E97A82">
        <w:trPr>
          <w:trHeight w:val="1119"/>
        </w:trPr>
        <w:tc>
          <w:tcPr>
            <w:tcW w:w="1267" w:type="dxa"/>
            <w:gridSpan w:val="2"/>
            <w:tcBorders>
              <w:left w:val="single" w:sz="4" w:space="0" w:color="auto"/>
              <w:right w:val="single" w:sz="4" w:space="0" w:color="auto"/>
            </w:tcBorders>
          </w:tcPr>
          <w:p w14:paraId="2AD93D5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B12401D" w14:textId="518E0E1A" w:rsidR="006E3608" w:rsidRPr="00F319DD"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cs="Segoe UI Symbol" w:hint="eastAsia"/>
                <w:color w:val="auto"/>
                <w:kern w:val="2"/>
              </w:rPr>
              <w:t xml:space="preserve">①　</w:t>
            </w:r>
            <w:r w:rsidRPr="00F319DD">
              <w:rPr>
                <w:rFonts w:ascii="ＭＳ ゴシック" w:eastAsia="ＭＳ ゴシック" w:hAnsi="ＭＳ ゴシック" w:hint="eastAsia"/>
                <w:b/>
                <w:color w:val="auto"/>
                <w:kern w:val="2"/>
              </w:rPr>
              <w:t>感染症の予防及びまん延の防止のための対策を検討する委員会をおおむね６月に１回以上開催するとともに、その結果について、介護従業者に周知徹底を図っていますか。</w:t>
            </w:r>
            <w:r w:rsidRPr="00F319DD">
              <w:rPr>
                <w:rFonts w:ascii="ＭＳ ゴシック" w:eastAsia="ＭＳ ゴシック" w:hAnsi="ＭＳ ゴシック" w:hint="eastAsia"/>
                <w:color w:val="auto"/>
                <w:kern w:val="2"/>
              </w:rPr>
              <w:t>（委員会は、テレビ電話装置等を活用して行うことができます。）</w:t>
            </w:r>
          </w:p>
        </w:tc>
        <w:tc>
          <w:tcPr>
            <w:tcW w:w="1126" w:type="dxa"/>
            <w:tcBorders>
              <w:top w:val="dotted" w:sz="4" w:space="0" w:color="auto"/>
              <w:left w:val="single" w:sz="4" w:space="0" w:color="auto"/>
              <w:right w:val="single" w:sz="4" w:space="0" w:color="auto"/>
            </w:tcBorders>
          </w:tcPr>
          <w:p w14:paraId="5069C86D"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6305001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AF5809E" w14:textId="053AD7F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7589174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475410C1"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D49CA1D" w14:textId="77777777" w:rsidTr="00E97A82">
        <w:trPr>
          <w:trHeight w:val="193"/>
        </w:trPr>
        <w:tc>
          <w:tcPr>
            <w:tcW w:w="1267" w:type="dxa"/>
            <w:gridSpan w:val="2"/>
            <w:tcBorders>
              <w:left w:val="single" w:sz="4" w:space="0" w:color="auto"/>
              <w:right w:val="single" w:sz="4" w:space="0" w:color="auto"/>
            </w:tcBorders>
          </w:tcPr>
          <w:p w14:paraId="2C97CCE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69BD18B" w14:textId="77777777" w:rsidR="006E3608" w:rsidRPr="00E26B3F" w:rsidRDefault="006E3608" w:rsidP="006E3608">
            <w:pPr>
              <w:autoSpaceDE w:val="0"/>
              <w:autoSpaceDN w:val="0"/>
              <w:adjustRightInd w:val="0"/>
              <w:snapToGrid w:val="0"/>
              <w:ind w:leftChars="72" w:left="361" w:rightChars="61" w:right="128" w:hangingChars="100" w:hanging="210"/>
              <w:rPr>
                <w:rFonts w:ascii="Segoe UI Symbol" w:hAnsi="Segoe UI Symbol" w:cs="Segoe UI Symbol"/>
                <w:color w:val="auto"/>
                <w:spacing w:val="-2"/>
                <w:kern w:val="2"/>
              </w:rPr>
            </w:pPr>
            <w:r w:rsidRPr="004C57B7">
              <w:rPr>
                <w:rFonts w:ascii="Segoe UI Symbol" w:hAnsi="Segoe UI Symbol" w:cs="Segoe UI Symbol" w:hint="eastAsia"/>
                <w:color w:val="auto"/>
                <w:kern w:val="2"/>
              </w:rPr>
              <w:t xml:space="preserve">※　</w:t>
            </w:r>
            <w:r w:rsidRPr="00E26B3F">
              <w:rPr>
                <w:rFonts w:ascii="Segoe UI Symbol" w:hAnsi="Segoe UI Symbol" w:cs="Segoe UI Symbol" w:hint="eastAsia"/>
                <w:color w:val="auto"/>
                <w:spacing w:val="-2"/>
                <w:kern w:val="2"/>
              </w:rPr>
              <w:t>当該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32C29A5D" w14:textId="77777777" w:rsidR="006E3608" w:rsidRPr="004C57B7" w:rsidRDefault="006E3608" w:rsidP="006E3608">
            <w:pPr>
              <w:autoSpaceDE w:val="0"/>
              <w:autoSpaceDN w:val="0"/>
              <w:adjustRightInd w:val="0"/>
              <w:snapToGrid w:val="0"/>
              <w:ind w:leftChars="172" w:left="361" w:rightChars="61" w:right="128" w:firstLineChars="100" w:firstLine="210"/>
              <w:rPr>
                <w:rFonts w:ascii="Segoe UI Symbol" w:hAnsi="Segoe UI Symbol" w:cs="Segoe UI Symbol"/>
                <w:color w:val="auto"/>
                <w:kern w:val="2"/>
              </w:rPr>
            </w:pPr>
            <w:r w:rsidRPr="004C57B7">
              <w:rPr>
                <w:rFonts w:ascii="Segoe UI Symbol" w:hAnsi="Segoe UI Symbol" w:cs="Segoe UI Symbol" w:hint="eastAsia"/>
                <w:color w:val="auto"/>
                <w:kern w:val="2"/>
              </w:rPr>
              <w:t>委員会は、テレビ電話装置等を活用して行うことができますが、個人情報保護委員会・厚生労働省「医療・介護関係事業者における個人情報の適切な取扱いのためのガイダンス」、</w:t>
            </w:r>
            <w:r w:rsidRPr="004C57B7">
              <w:rPr>
                <w:rFonts w:ascii="Segoe UI Symbol" w:hAnsi="Segoe UI Symbol" w:cs="Segoe UI Symbol" w:hint="eastAsia"/>
                <w:color w:val="auto"/>
                <w:kern w:val="2"/>
              </w:rPr>
              <w:lastRenderedPageBreak/>
              <w:t>厚生労働省「医療情報システムの安全管理に関するガイドライン」等を遵守してください。</w:t>
            </w:r>
          </w:p>
          <w:p w14:paraId="6EA8A598" w14:textId="77777777" w:rsidR="006E3608" w:rsidRPr="004C57B7" w:rsidRDefault="006E3608" w:rsidP="006E3608">
            <w:pPr>
              <w:autoSpaceDE w:val="0"/>
              <w:autoSpaceDN w:val="0"/>
              <w:adjustRightInd w:val="0"/>
              <w:snapToGrid w:val="0"/>
              <w:ind w:leftChars="172" w:left="361" w:rightChars="61" w:right="128" w:firstLineChars="100" w:firstLine="210"/>
              <w:rPr>
                <w:rFonts w:ascii="Segoe UI Symbol" w:hAnsi="Segoe UI Symbol" w:cs="Segoe UI Symbol"/>
                <w:color w:val="auto"/>
                <w:kern w:val="2"/>
              </w:rPr>
            </w:pPr>
            <w:r w:rsidRPr="004C57B7">
              <w:rPr>
                <w:rFonts w:ascii="Segoe UI Symbol" w:hAnsi="Segoe UI Symbol" w:cs="Segoe UI Symbol" w:hint="eastAsia"/>
                <w:color w:val="auto"/>
                <w:kern w:val="2"/>
              </w:rPr>
              <w:t>なお、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26" w:type="dxa"/>
            <w:tcBorders>
              <w:left w:val="single" w:sz="4" w:space="0" w:color="auto"/>
              <w:bottom w:val="dotted" w:sz="4" w:space="0" w:color="auto"/>
              <w:right w:val="single" w:sz="4" w:space="0" w:color="auto"/>
            </w:tcBorders>
          </w:tcPr>
          <w:p w14:paraId="56E5A0D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25761A5"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DCD1A76" w14:textId="77777777" w:rsidTr="00E97A82">
        <w:trPr>
          <w:trHeight w:val="552"/>
        </w:trPr>
        <w:tc>
          <w:tcPr>
            <w:tcW w:w="1267" w:type="dxa"/>
            <w:gridSpan w:val="2"/>
            <w:tcBorders>
              <w:left w:val="single" w:sz="4" w:space="0" w:color="auto"/>
              <w:right w:val="single" w:sz="4" w:space="0" w:color="auto"/>
            </w:tcBorders>
          </w:tcPr>
          <w:p w14:paraId="02DB85D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AAA51A3" w14:textId="46847B2B" w:rsidR="006E3608" w:rsidRPr="00F319DD"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②　</w:t>
            </w:r>
            <w:r w:rsidRPr="00F319DD">
              <w:rPr>
                <w:rFonts w:ascii="ＭＳ ゴシック" w:eastAsia="ＭＳ ゴシック" w:hAnsi="ＭＳ ゴシック" w:hint="eastAsia"/>
                <w:b/>
                <w:color w:val="auto"/>
                <w:kern w:val="2"/>
              </w:rPr>
              <w:t>感染症の予防及びまん延の防止のための指針を整備していますか。</w:t>
            </w:r>
          </w:p>
        </w:tc>
        <w:tc>
          <w:tcPr>
            <w:tcW w:w="1126" w:type="dxa"/>
            <w:tcBorders>
              <w:top w:val="dotted" w:sz="4" w:space="0" w:color="auto"/>
              <w:left w:val="single" w:sz="4" w:space="0" w:color="auto"/>
              <w:right w:val="single" w:sz="4" w:space="0" w:color="auto"/>
            </w:tcBorders>
          </w:tcPr>
          <w:p w14:paraId="0FF1069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44859699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BAD7124" w14:textId="2C95E429"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383588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7DA53CA"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E33D99C" w14:textId="77777777" w:rsidTr="00E97A82">
        <w:trPr>
          <w:trHeight w:val="194"/>
        </w:trPr>
        <w:tc>
          <w:tcPr>
            <w:tcW w:w="1267" w:type="dxa"/>
            <w:gridSpan w:val="2"/>
            <w:tcBorders>
              <w:left w:val="single" w:sz="4" w:space="0" w:color="auto"/>
              <w:right w:val="single" w:sz="4" w:space="0" w:color="auto"/>
            </w:tcBorders>
          </w:tcPr>
          <w:p w14:paraId="207D15E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9BE347A" w14:textId="77777777" w:rsidR="006E3608" w:rsidRPr="004C57B7"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4C57B7">
              <w:rPr>
                <w:rFonts w:hAnsi="ＭＳ 明朝" w:hint="eastAsia"/>
                <w:color w:val="auto"/>
                <w:kern w:val="2"/>
              </w:rPr>
              <w:t>※　当該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10F02C4D" w14:textId="77777777" w:rsidR="006E3608" w:rsidRPr="004C57B7" w:rsidRDefault="006E3608" w:rsidP="006E3608">
            <w:pPr>
              <w:autoSpaceDE w:val="0"/>
              <w:autoSpaceDN w:val="0"/>
              <w:adjustRightInd w:val="0"/>
              <w:snapToGrid w:val="0"/>
              <w:ind w:leftChars="172" w:left="361" w:rightChars="61" w:right="128" w:firstLineChars="100" w:firstLine="210"/>
              <w:rPr>
                <w:rFonts w:hAnsi="ＭＳ 明朝"/>
                <w:color w:val="auto"/>
                <w:kern w:val="2"/>
              </w:rPr>
            </w:pPr>
            <w:r w:rsidRPr="004C57B7">
              <w:rPr>
                <w:rFonts w:hAnsi="ＭＳ 明朝" w:hint="eastAsia"/>
                <w:color w:val="auto"/>
                <w:kern w:val="2"/>
              </w:rPr>
              <w:t>なお、それぞれの項目の記載内容の例については、「介護現場における感染対策の手引き」を参照してください。</w:t>
            </w:r>
          </w:p>
        </w:tc>
        <w:tc>
          <w:tcPr>
            <w:tcW w:w="1126" w:type="dxa"/>
            <w:tcBorders>
              <w:left w:val="single" w:sz="4" w:space="0" w:color="auto"/>
              <w:bottom w:val="dotted" w:sz="4" w:space="0" w:color="auto"/>
              <w:right w:val="single" w:sz="4" w:space="0" w:color="auto"/>
            </w:tcBorders>
          </w:tcPr>
          <w:p w14:paraId="68E042B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E6D3269"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EE87F97" w14:textId="77777777" w:rsidTr="00E97A82">
        <w:trPr>
          <w:trHeight w:val="549"/>
        </w:trPr>
        <w:tc>
          <w:tcPr>
            <w:tcW w:w="1267" w:type="dxa"/>
            <w:gridSpan w:val="2"/>
            <w:tcBorders>
              <w:left w:val="single" w:sz="4" w:space="0" w:color="auto"/>
              <w:right w:val="single" w:sz="4" w:space="0" w:color="auto"/>
            </w:tcBorders>
          </w:tcPr>
          <w:p w14:paraId="66300C1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C4BAC36" w14:textId="49E5ABCF" w:rsidR="006E3608" w:rsidRPr="00F319DD"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③　</w:t>
            </w:r>
            <w:r w:rsidRPr="00F319DD">
              <w:rPr>
                <w:rFonts w:ascii="ＭＳ ゴシック" w:eastAsia="ＭＳ ゴシック" w:hAnsi="ＭＳ ゴシック" w:hint="eastAsia"/>
                <w:b/>
                <w:color w:val="auto"/>
                <w:kern w:val="2"/>
              </w:rPr>
              <w:t>介護従業者に対し、感染症の予防及びまん延の防止のための研修及び訓練を定期的に実施していますか。</w:t>
            </w:r>
          </w:p>
        </w:tc>
        <w:tc>
          <w:tcPr>
            <w:tcW w:w="1126" w:type="dxa"/>
            <w:tcBorders>
              <w:top w:val="dotted" w:sz="4" w:space="0" w:color="auto"/>
              <w:left w:val="single" w:sz="4" w:space="0" w:color="auto"/>
              <w:right w:val="single" w:sz="4" w:space="0" w:color="auto"/>
            </w:tcBorders>
          </w:tcPr>
          <w:p w14:paraId="1A243A2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0419728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67E77D5" w14:textId="7AD8E60D"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3949594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CC7FAAD"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36CF8B5" w14:textId="77777777" w:rsidTr="00E97A82">
        <w:trPr>
          <w:trHeight w:val="549"/>
        </w:trPr>
        <w:tc>
          <w:tcPr>
            <w:tcW w:w="1267" w:type="dxa"/>
            <w:gridSpan w:val="2"/>
            <w:tcBorders>
              <w:left w:val="single" w:sz="4" w:space="0" w:color="auto"/>
              <w:bottom w:val="single" w:sz="4" w:space="0" w:color="auto"/>
              <w:right w:val="single" w:sz="4" w:space="0" w:color="auto"/>
            </w:tcBorders>
          </w:tcPr>
          <w:p w14:paraId="3B3E36E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116164A" w14:textId="77777777" w:rsidR="006E3608" w:rsidRPr="004C57B7" w:rsidRDefault="006E3608" w:rsidP="006E3608">
            <w:pPr>
              <w:autoSpaceDE w:val="0"/>
              <w:autoSpaceDN w:val="0"/>
              <w:adjustRightInd w:val="0"/>
              <w:snapToGrid w:val="0"/>
              <w:ind w:leftChars="72" w:left="361" w:hangingChars="100" w:hanging="210"/>
              <w:rPr>
                <w:rFonts w:hAnsi="ＭＳ 明朝"/>
                <w:color w:val="auto"/>
                <w:kern w:val="2"/>
              </w:rPr>
            </w:pPr>
            <w:r w:rsidRPr="004C57B7">
              <w:rPr>
                <w:rFonts w:hAnsi="ＭＳ 明朝" w:hint="eastAsia"/>
                <w:color w:val="auto"/>
                <w:kern w:val="2"/>
              </w:rPr>
              <w:t>※　研修の内容は、感染対策の基礎的内容等の適切な知識を普及・啓発するとともに、当該事業所における指針に基づいた衛生管理の徹底や衛生的なケアの励行を行うものとします。</w:t>
            </w:r>
          </w:p>
          <w:p w14:paraId="3761D64C" w14:textId="77777777" w:rsidR="006E3608" w:rsidRPr="004C57B7" w:rsidRDefault="006E3608" w:rsidP="006E3608">
            <w:pPr>
              <w:autoSpaceDE w:val="0"/>
              <w:autoSpaceDN w:val="0"/>
              <w:adjustRightInd w:val="0"/>
              <w:snapToGrid w:val="0"/>
              <w:ind w:leftChars="172" w:left="361" w:firstLineChars="100" w:firstLine="210"/>
              <w:rPr>
                <w:rFonts w:hAnsi="ＭＳ 明朝"/>
                <w:color w:val="auto"/>
                <w:kern w:val="2"/>
              </w:rPr>
            </w:pPr>
            <w:r w:rsidRPr="004C57B7">
              <w:rPr>
                <w:rFonts w:hAnsi="ＭＳ 明朝" w:hint="eastAsia"/>
                <w:color w:val="auto"/>
                <w:kern w:val="2"/>
              </w:rPr>
              <w:t>職員教育を組織的に浸透させていくためには、当該事業所が定期的な教育（年２回以上）を開催するとともに、新規採用時には感染対策研修を実施してください。また、研修の実施内容についても記録することが必要です。なお、研修の実施は、厚生労働省「介護施設・事業所の職員向け感染症対策力向上のための研修教材」等を活用するなど、事業所内で行うものでも差し支えなく、当該事業所の実態に応じて行ってください。</w:t>
            </w:r>
          </w:p>
          <w:p w14:paraId="3F66EB0A" w14:textId="77777777" w:rsidR="006E3608" w:rsidRPr="00844C5C" w:rsidRDefault="006E3608" w:rsidP="006E3608">
            <w:pPr>
              <w:autoSpaceDE w:val="0"/>
              <w:autoSpaceDN w:val="0"/>
              <w:adjustRightInd w:val="0"/>
              <w:snapToGrid w:val="0"/>
              <w:ind w:leftChars="172" w:left="361" w:firstLineChars="100" w:firstLine="206"/>
              <w:rPr>
                <w:rFonts w:hAnsi="ＭＳ 明朝"/>
                <w:color w:val="auto"/>
                <w:spacing w:val="-2"/>
                <w:kern w:val="2"/>
              </w:rPr>
            </w:pPr>
            <w:r w:rsidRPr="00844C5C">
              <w:rPr>
                <w:rFonts w:hAnsi="ＭＳ 明朝" w:hint="eastAsia"/>
                <w:color w:val="auto"/>
                <w:spacing w:val="-2"/>
                <w:kern w:val="2"/>
              </w:rPr>
              <w:t>また、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てください。</w:t>
            </w:r>
          </w:p>
          <w:p w14:paraId="5CCD7A62" w14:textId="6E89CBF6" w:rsidR="006E3608" w:rsidRPr="004C57B7" w:rsidRDefault="006E3608" w:rsidP="006E3608">
            <w:pPr>
              <w:autoSpaceDE w:val="0"/>
              <w:autoSpaceDN w:val="0"/>
              <w:adjustRightInd w:val="0"/>
              <w:snapToGrid w:val="0"/>
              <w:ind w:leftChars="172" w:left="361" w:firstLineChars="100" w:firstLine="210"/>
              <w:rPr>
                <w:rFonts w:hAnsi="ＭＳ 明朝"/>
                <w:color w:val="auto"/>
                <w:kern w:val="2"/>
              </w:rPr>
            </w:pPr>
            <w:r w:rsidRPr="004C57B7">
              <w:rPr>
                <w:rFonts w:hAnsi="ＭＳ 明朝" w:hint="eastAsia"/>
                <w:color w:val="auto"/>
                <w:kern w:val="2"/>
              </w:rPr>
              <w:t>訓練の実施は、机上を含めその実施手法は問わないものの、机上及び実地で実施するものを適切に組み合わせながら実施することが適切です。</w:t>
            </w:r>
          </w:p>
        </w:tc>
        <w:tc>
          <w:tcPr>
            <w:tcW w:w="1126" w:type="dxa"/>
            <w:tcBorders>
              <w:left w:val="single" w:sz="4" w:space="0" w:color="auto"/>
              <w:bottom w:val="single" w:sz="4" w:space="0" w:color="auto"/>
              <w:right w:val="single" w:sz="4" w:space="0" w:color="auto"/>
            </w:tcBorders>
          </w:tcPr>
          <w:p w14:paraId="51DCF777"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50E5F5B"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59AB50B8" w14:textId="77777777" w:rsidTr="00E97A82">
        <w:trPr>
          <w:trHeight w:val="620"/>
        </w:trPr>
        <w:tc>
          <w:tcPr>
            <w:tcW w:w="1267" w:type="dxa"/>
            <w:gridSpan w:val="2"/>
            <w:vMerge w:val="restart"/>
            <w:tcBorders>
              <w:top w:val="single" w:sz="4" w:space="0" w:color="auto"/>
              <w:left w:val="single" w:sz="4" w:space="0" w:color="auto"/>
              <w:right w:val="single" w:sz="4" w:space="0" w:color="auto"/>
            </w:tcBorders>
          </w:tcPr>
          <w:p w14:paraId="778101DB" w14:textId="6575443D" w:rsidR="006E3608" w:rsidRPr="008647C1" w:rsidRDefault="006E3608" w:rsidP="006E3608">
            <w:pPr>
              <w:autoSpaceDE w:val="0"/>
              <w:autoSpaceDN w:val="0"/>
              <w:adjustRightInd w:val="0"/>
              <w:snapToGrid w:val="0"/>
              <w:ind w:rightChars="50" w:right="105"/>
              <w:rPr>
                <w:rFonts w:hAnsi="ＭＳ 明朝"/>
                <w:color w:val="auto"/>
                <w:kern w:val="2"/>
              </w:rPr>
            </w:pPr>
            <w:r>
              <w:rPr>
                <w:rFonts w:hAnsi="ＭＳ 明朝" w:hint="eastAsia"/>
                <w:color w:val="auto"/>
                <w:kern w:val="2"/>
              </w:rPr>
              <w:t>２４</w:t>
            </w:r>
          </w:p>
          <w:p w14:paraId="2B311CDB"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協力医療機関等</w:t>
            </w:r>
          </w:p>
        </w:tc>
        <w:tc>
          <w:tcPr>
            <w:tcW w:w="6311" w:type="dxa"/>
            <w:tcBorders>
              <w:top w:val="single" w:sz="4" w:space="0" w:color="auto"/>
              <w:left w:val="single" w:sz="4" w:space="0" w:color="auto"/>
              <w:bottom w:val="dotted" w:sz="4" w:space="0" w:color="auto"/>
              <w:right w:val="single" w:sz="4" w:space="0" w:color="auto"/>
            </w:tcBorders>
          </w:tcPr>
          <w:p w14:paraId="162CBF6C" w14:textId="77777777"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利用者の病状の急変等に備えるため、あらかじめ、協力医療機関を定めていますか。</w:t>
            </w:r>
          </w:p>
        </w:tc>
        <w:tc>
          <w:tcPr>
            <w:tcW w:w="1126" w:type="dxa"/>
            <w:tcBorders>
              <w:top w:val="single" w:sz="4" w:space="0" w:color="auto"/>
              <w:left w:val="single" w:sz="4" w:space="0" w:color="auto"/>
              <w:right w:val="single" w:sz="4" w:space="0" w:color="auto"/>
            </w:tcBorders>
          </w:tcPr>
          <w:p w14:paraId="4DB85F1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0589879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5259CF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1419835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D677BDA" w14:textId="3099A397" w:rsidR="006E3608"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2B1799">
              <w:rPr>
                <w:rFonts w:hAnsi="ＭＳ 明朝" w:hint="eastAsia"/>
                <w:color w:val="auto"/>
                <w:kern w:val="2"/>
                <w:sz w:val="16"/>
                <w:szCs w:val="16"/>
              </w:rPr>
              <w:t>126条</w:t>
            </w:r>
            <w:r w:rsidRPr="004C57B7">
              <w:rPr>
                <w:rFonts w:hAnsi="ＭＳ 明朝" w:hint="eastAsia"/>
                <w:color w:val="auto"/>
                <w:kern w:val="2"/>
                <w:sz w:val="16"/>
                <w:szCs w:val="16"/>
              </w:rPr>
              <w:t>第1項</w:t>
            </w:r>
          </w:p>
          <w:p w14:paraId="208EA473" w14:textId="6FE56C23"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第1項</w:t>
            </w:r>
          </w:p>
          <w:p w14:paraId="1B479FA7"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019F5C79" w14:textId="559B40A4"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第3の五の4⑽①</w:t>
            </w:r>
          </w:p>
        </w:tc>
      </w:tr>
      <w:tr w:rsidR="006E3608" w:rsidRPr="004975FC" w14:paraId="77804CB3" w14:textId="77777777" w:rsidTr="00E97A82">
        <w:trPr>
          <w:trHeight w:val="486"/>
        </w:trPr>
        <w:tc>
          <w:tcPr>
            <w:tcW w:w="1267" w:type="dxa"/>
            <w:gridSpan w:val="2"/>
            <w:vMerge/>
            <w:tcBorders>
              <w:left w:val="single" w:sz="4" w:space="0" w:color="auto"/>
              <w:right w:val="single" w:sz="4" w:space="0" w:color="auto"/>
            </w:tcBorders>
          </w:tcPr>
          <w:p w14:paraId="1C44769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09874D30"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協力医療機関は、共同生活住居から近距離にあることが望ましいです。</w:t>
            </w:r>
          </w:p>
        </w:tc>
        <w:tc>
          <w:tcPr>
            <w:tcW w:w="1126" w:type="dxa"/>
            <w:tcBorders>
              <w:left w:val="single" w:sz="4" w:space="0" w:color="auto"/>
              <w:bottom w:val="single" w:sz="4" w:space="0" w:color="auto"/>
              <w:right w:val="single" w:sz="4" w:space="0" w:color="auto"/>
            </w:tcBorders>
          </w:tcPr>
          <w:p w14:paraId="26A8F05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A194BDE"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72DA796E" w14:textId="77777777" w:rsidTr="00E97A82">
        <w:trPr>
          <w:trHeight w:val="628"/>
        </w:trPr>
        <w:tc>
          <w:tcPr>
            <w:tcW w:w="1267" w:type="dxa"/>
            <w:gridSpan w:val="2"/>
            <w:tcBorders>
              <w:left w:val="single" w:sz="4" w:space="0" w:color="auto"/>
              <w:right w:val="single" w:sz="4" w:space="0" w:color="auto"/>
            </w:tcBorders>
          </w:tcPr>
          <w:p w14:paraId="100B730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224995A9" w14:textId="55ADF214"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b/>
                <w:color w:val="FF0000"/>
                <w:kern w:val="2"/>
              </w:rPr>
            </w:pPr>
            <w:r w:rsidRPr="00547D62">
              <w:rPr>
                <w:rFonts w:ascii="ＭＳ ゴシック" w:eastAsia="ＭＳ ゴシック" w:hAnsi="ＭＳ ゴシック" w:hint="eastAsia"/>
                <w:color w:val="FF0000"/>
                <w:kern w:val="2"/>
              </w:rPr>
              <w:t>(2)</w:t>
            </w:r>
            <w:r w:rsidRPr="00547D62">
              <w:rPr>
                <w:rFonts w:ascii="ＭＳ ゴシック" w:eastAsia="ＭＳ ゴシック" w:hAnsi="ＭＳ ゴシック" w:hint="eastAsia"/>
                <w:b/>
                <w:color w:val="FF0000"/>
                <w:kern w:val="2"/>
              </w:rPr>
              <w:t xml:space="preserve">　指定認知症対応型共同生活介護事業者は、(</w:t>
            </w:r>
            <w:r w:rsidRPr="00547D62">
              <w:rPr>
                <w:rFonts w:ascii="ＭＳ ゴシック" w:eastAsia="ＭＳ ゴシック" w:hAnsi="ＭＳ ゴシック"/>
                <w:b/>
                <w:color w:val="FF0000"/>
                <w:kern w:val="2"/>
              </w:rPr>
              <w:t>1)</w:t>
            </w:r>
            <w:r w:rsidRPr="00547D62">
              <w:rPr>
                <w:rFonts w:ascii="ＭＳ ゴシック" w:eastAsia="ＭＳ ゴシック" w:hAnsi="ＭＳ ゴシック" w:hint="eastAsia"/>
                <w:b/>
                <w:color w:val="FF0000"/>
                <w:kern w:val="2"/>
              </w:rPr>
              <w:t>の規定により協力医療機関を定めるに当たっては、次に掲げる要件を満たす協力医療機関を定めるように努めていますか。</w:t>
            </w:r>
          </w:p>
        </w:tc>
        <w:tc>
          <w:tcPr>
            <w:tcW w:w="1126" w:type="dxa"/>
            <w:tcBorders>
              <w:top w:val="single" w:sz="4" w:space="0" w:color="auto"/>
              <w:left w:val="single" w:sz="4" w:space="0" w:color="auto"/>
              <w:right w:val="single" w:sz="4" w:space="0" w:color="auto"/>
            </w:tcBorders>
          </w:tcPr>
          <w:p w14:paraId="7BFF495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4906897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BAE4DE1"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48851611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38EE632A" w14:textId="144D9A4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2B1799">
              <w:rPr>
                <w:rFonts w:hAnsi="ＭＳ 明朝" w:hint="eastAsia"/>
                <w:color w:val="auto"/>
                <w:kern w:val="2"/>
                <w:sz w:val="16"/>
                <w:szCs w:val="16"/>
              </w:rPr>
              <w:t>126条</w:t>
            </w:r>
            <w:r w:rsidRPr="004C57B7">
              <w:rPr>
                <w:rFonts w:hAnsi="ＭＳ 明朝" w:hint="eastAsia"/>
                <w:color w:val="auto"/>
                <w:kern w:val="2"/>
                <w:sz w:val="16"/>
                <w:szCs w:val="16"/>
              </w:rPr>
              <w:t>第2項</w:t>
            </w:r>
          </w:p>
          <w:p w14:paraId="2C5F2577" w14:textId="7175CE12"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第2項</w:t>
            </w:r>
          </w:p>
          <w:p w14:paraId="592D0C96"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3048C5D6" w14:textId="6294635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②</w:t>
            </w:r>
          </w:p>
        </w:tc>
      </w:tr>
      <w:tr w:rsidR="006E3608" w:rsidRPr="004975FC" w14:paraId="1900B6D1" w14:textId="77777777" w:rsidTr="00E97A82">
        <w:trPr>
          <w:trHeight w:val="628"/>
        </w:trPr>
        <w:tc>
          <w:tcPr>
            <w:tcW w:w="1267" w:type="dxa"/>
            <w:gridSpan w:val="2"/>
            <w:tcBorders>
              <w:left w:val="single" w:sz="4" w:space="0" w:color="auto"/>
              <w:right w:val="single" w:sz="4" w:space="0" w:color="auto"/>
            </w:tcBorders>
          </w:tcPr>
          <w:p w14:paraId="0F7CC70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0ECC0DF" w14:textId="57CF6738" w:rsidR="006E3608" w:rsidRPr="00547D62" w:rsidRDefault="006E3608" w:rsidP="006E3608">
            <w:pPr>
              <w:autoSpaceDE w:val="0"/>
              <w:autoSpaceDN w:val="0"/>
              <w:adjustRightInd w:val="0"/>
              <w:snapToGrid w:val="0"/>
              <w:ind w:leftChars="172" w:left="572" w:rightChars="50" w:right="105" w:hangingChars="100" w:hanging="211"/>
              <w:rPr>
                <w:rFonts w:ascii="ＭＳ ゴシック" w:eastAsia="ＭＳ ゴシック" w:hAnsi="ＭＳ ゴシック"/>
                <w:b/>
                <w:color w:val="FF0000"/>
                <w:kern w:val="2"/>
              </w:rPr>
            </w:pPr>
            <w:r w:rsidRPr="00547D62">
              <w:rPr>
                <w:rFonts w:ascii="ＭＳ ゴシック" w:eastAsia="ＭＳ ゴシック" w:hAnsi="ＭＳ ゴシック" w:hint="eastAsia"/>
                <w:b/>
                <w:color w:val="FF0000"/>
                <w:kern w:val="2"/>
              </w:rPr>
              <w:t>①　利用者の病状が急変した場合等において医師又は看護職員が相談対応を行う体制を常時確保していること。</w:t>
            </w:r>
          </w:p>
        </w:tc>
        <w:tc>
          <w:tcPr>
            <w:tcW w:w="1126" w:type="dxa"/>
            <w:tcBorders>
              <w:left w:val="single" w:sz="4" w:space="0" w:color="auto"/>
              <w:right w:val="single" w:sz="4" w:space="0" w:color="auto"/>
            </w:tcBorders>
          </w:tcPr>
          <w:p w14:paraId="55AFF69D" w14:textId="77777777" w:rsidR="006E3608"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A94C970"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4BD2ED0F" w14:textId="77777777" w:rsidTr="00E97A82">
        <w:trPr>
          <w:trHeight w:val="628"/>
        </w:trPr>
        <w:tc>
          <w:tcPr>
            <w:tcW w:w="1267" w:type="dxa"/>
            <w:gridSpan w:val="2"/>
            <w:tcBorders>
              <w:left w:val="single" w:sz="4" w:space="0" w:color="auto"/>
              <w:right w:val="single" w:sz="4" w:space="0" w:color="auto"/>
            </w:tcBorders>
          </w:tcPr>
          <w:p w14:paraId="63AA5CE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19BA7EC2" w14:textId="2C3FFEAF" w:rsidR="006E3608" w:rsidRPr="00547D62" w:rsidRDefault="006E3608" w:rsidP="006E3608">
            <w:pPr>
              <w:autoSpaceDE w:val="0"/>
              <w:autoSpaceDN w:val="0"/>
              <w:adjustRightInd w:val="0"/>
              <w:snapToGrid w:val="0"/>
              <w:ind w:leftChars="172" w:left="572" w:rightChars="50" w:right="105" w:hangingChars="100" w:hanging="211"/>
              <w:rPr>
                <w:rFonts w:ascii="ＭＳ ゴシック" w:eastAsia="ＭＳ ゴシック" w:hAnsi="ＭＳ ゴシック"/>
                <w:b/>
                <w:color w:val="FF0000"/>
                <w:kern w:val="2"/>
              </w:rPr>
            </w:pPr>
            <w:r w:rsidRPr="00547D62">
              <w:rPr>
                <w:rFonts w:ascii="ＭＳ ゴシック" w:eastAsia="ＭＳ ゴシック" w:hAnsi="ＭＳ ゴシック" w:hint="eastAsia"/>
                <w:b/>
                <w:color w:val="FF0000"/>
                <w:kern w:val="2"/>
              </w:rPr>
              <w:t>②　当該指定認知症対応型共同生活介護事業者からの診療の求めがあった場合において診療を行う体制を常時確保していること。</w:t>
            </w:r>
          </w:p>
        </w:tc>
        <w:tc>
          <w:tcPr>
            <w:tcW w:w="1126" w:type="dxa"/>
            <w:tcBorders>
              <w:left w:val="single" w:sz="4" w:space="0" w:color="auto"/>
              <w:right w:val="single" w:sz="4" w:space="0" w:color="auto"/>
            </w:tcBorders>
          </w:tcPr>
          <w:p w14:paraId="229D897B" w14:textId="77777777" w:rsidR="006E3608"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0B00595"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469DBCE0" w14:textId="77777777" w:rsidTr="00E97A82">
        <w:trPr>
          <w:trHeight w:val="20"/>
        </w:trPr>
        <w:tc>
          <w:tcPr>
            <w:tcW w:w="1267" w:type="dxa"/>
            <w:gridSpan w:val="2"/>
            <w:tcBorders>
              <w:left w:val="single" w:sz="4" w:space="0" w:color="auto"/>
              <w:right w:val="single" w:sz="4" w:space="0" w:color="auto"/>
            </w:tcBorders>
          </w:tcPr>
          <w:p w14:paraId="4271773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1BC837B8" w14:textId="510C7F31" w:rsidR="006E3608" w:rsidRPr="00547D62" w:rsidRDefault="006E3608" w:rsidP="006E3608">
            <w:pPr>
              <w:autoSpaceDE w:val="0"/>
              <w:autoSpaceDN w:val="0"/>
              <w:adjustRightInd w:val="0"/>
              <w:snapToGrid w:val="0"/>
              <w:ind w:leftChars="35" w:left="283" w:rightChars="50" w:right="105" w:hangingChars="100" w:hanging="210"/>
              <w:rPr>
                <w:rFonts w:hAnsi="ＭＳ 明朝"/>
                <w:color w:val="FF0000"/>
                <w:kern w:val="2"/>
              </w:rPr>
            </w:pPr>
            <w:r w:rsidRPr="00547D62">
              <w:rPr>
                <w:rFonts w:hAnsi="ＭＳ 明朝" w:hint="eastAsia"/>
                <w:color w:val="FF0000"/>
                <w:kern w:val="2"/>
              </w:rPr>
              <w:t>※　連携する医療機関は、在宅療養支援病院や在宅療養支援診療所、地域包括ケア病棟</w:t>
            </w:r>
            <w:r w:rsidRPr="00547D62">
              <w:rPr>
                <w:rFonts w:hAnsi="ＭＳ 明朝"/>
                <w:color w:val="FF0000"/>
                <w:kern w:val="2"/>
              </w:rPr>
              <w:t>(200</w:t>
            </w:r>
            <w:r w:rsidRPr="00547D62">
              <w:rPr>
                <w:rFonts w:hAnsi="ＭＳ 明朝" w:hint="eastAsia"/>
                <w:color w:val="FF0000"/>
                <w:kern w:val="2"/>
              </w:rPr>
              <w:t>床未満</w:t>
            </w:r>
            <w:r w:rsidRPr="00547D62">
              <w:rPr>
                <w:rFonts w:hAnsi="ＭＳ 明朝"/>
                <w:color w:val="FF0000"/>
                <w:kern w:val="2"/>
              </w:rPr>
              <w:t>)</w:t>
            </w:r>
            <w:r w:rsidRPr="00547D62">
              <w:rPr>
                <w:rFonts w:hAnsi="ＭＳ 明朝" w:hint="eastAsia"/>
                <w:color w:val="FF0000"/>
                <w:kern w:val="2"/>
              </w:rPr>
              <w:t>を持つ医療機関等の在宅医療を支援する地域の医療機関（以下、在宅療養支援病院等）と連携を行うことが想定されます。</w:t>
            </w:r>
          </w:p>
          <w:p w14:paraId="15F7FF75" w14:textId="6DB7E89C" w:rsidR="006E3608" w:rsidRPr="00547D62" w:rsidRDefault="006E3608" w:rsidP="006E3608">
            <w:pPr>
              <w:autoSpaceDE w:val="0"/>
              <w:autoSpaceDN w:val="0"/>
              <w:adjustRightInd w:val="0"/>
              <w:snapToGrid w:val="0"/>
              <w:ind w:leftChars="135" w:left="283" w:rightChars="50" w:right="105" w:firstLineChars="100" w:firstLine="210"/>
              <w:rPr>
                <w:rFonts w:hAnsi="ＭＳ 明朝"/>
                <w:color w:val="FF0000"/>
                <w:kern w:val="2"/>
              </w:rPr>
            </w:pPr>
            <w:r w:rsidRPr="00547D62">
              <w:rPr>
                <w:rFonts w:hAnsi="ＭＳ 明朝" w:hint="eastAsia"/>
                <w:color w:val="FF0000"/>
                <w:kern w:val="2"/>
              </w:rPr>
              <w:t>なお、令和６年度診療報酬改定において新設される地域包括医療病棟を持つ医療機関は、前述の在宅療養支援病院等を除き、連携の対象として想定される医療機関には含まれません。</w:t>
            </w:r>
          </w:p>
        </w:tc>
        <w:tc>
          <w:tcPr>
            <w:tcW w:w="1126" w:type="dxa"/>
            <w:tcBorders>
              <w:left w:val="single" w:sz="4" w:space="0" w:color="auto"/>
              <w:bottom w:val="single" w:sz="4" w:space="0" w:color="auto"/>
              <w:right w:val="single" w:sz="4" w:space="0" w:color="auto"/>
            </w:tcBorders>
          </w:tcPr>
          <w:p w14:paraId="660FE9F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B90A1D9"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5DD6FAE7" w14:textId="77777777" w:rsidTr="00E97A82">
        <w:trPr>
          <w:trHeight w:val="764"/>
        </w:trPr>
        <w:tc>
          <w:tcPr>
            <w:tcW w:w="1267" w:type="dxa"/>
            <w:gridSpan w:val="2"/>
            <w:tcBorders>
              <w:left w:val="single" w:sz="4" w:space="0" w:color="auto"/>
              <w:right w:val="single" w:sz="4" w:space="0" w:color="auto"/>
            </w:tcBorders>
          </w:tcPr>
          <w:p w14:paraId="0C77E6C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EDC2319" w14:textId="5AE63FB7"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hint="eastAsia"/>
                <w:color w:val="FF0000"/>
                <w:kern w:val="2"/>
              </w:rPr>
              <w:t>(</w:t>
            </w:r>
            <w:r w:rsidRPr="00547D62">
              <w:rPr>
                <w:rFonts w:ascii="ＭＳ ゴシック" w:eastAsia="ＭＳ ゴシック" w:hAnsi="ＭＳ ゴシック"/>
                <w:color w:val="FF0000"/>
                <w:kern w:val="2"/>
              </w:rPr>
              <w:t>3)</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指定認知症対応型共同生活介護事業者は、１年に１回以上、協力医療機関との間で利用者の病状が急変した場合等における対応を確認するとともに、協力医療機関の名称等を市長に届け出ていますか。</w:t>
            </w:r>
          </w:p>
        </w:tc>
        <w:tc>
          <w:tcPr>
            <w:tcW w:w="1126" w:type="dxa"/>
            <w:tcBorders>
              <w:top w:val="single" w:sz="4" w:space="0" w:color="auto"/>
              <w:left w:val="single" w:sz="4" w:space="0" w:color="auto"/>
              <w:right w:val="single" w:sz="4" w:space="0" w:color="auto"/>
            </w:tcBorders>
          </w:tcPr>
          <w:p w14:paraId="5A9EF8D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112867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E3B5DA3" w14:textId="1FBD5CC0" w:rsidR="006E3608" w:rsidRDefault="00F10795" w:rsidP="006E3608">
            <w:pPr>
              <w:autoSpaceDE w:val="0"/>
              <w:autoSpaceDN w:val="0"/>
              <w:adjustRightInd w:val="0"/>
              <w:snapToGrid w:val="0"/>
              <w:rPr>
                <w:rFonts w:hAnsi="ＭＳ 明朝"/>
                <w:sz w:val="20"/>
                <w:szCs w:val="20"/>
              </w:rPr>
            </w:pPr>
            <w:sdt>
              <w:sdtPr>
                <w:rPr>
                  <w:rFonts w:hAnsi="ＭＳ 明朝"/>
                  <w:sz w:val="20"/>
                  <w:szCs w:val="20"/>
                </w:rPr>
                <w:id w:val="-169676151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E8FDEE8" w14:textId="72DF7F7C"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2B1799">
              <w:rPr>
                <w:rFonts w:hAnsi="ＭＳ 明朝" w:hint="eastAsia"/>
                <w:color w:val="auto"/>
                <w:kern w:val="2"/>
                <w:sz w:val="16"/>
                <w:szCs w:val="16"/>
              </w:rPr>
              <w:t>126条</w:t>
            </w:r>
            <w:r w:rsidRPr="004C57B7">
              <w:rPr>
                <w:rFonts w:hAnsi="ＭＳ 明朝" w:hint="eastAsia"/>
                <w:color w:val="auto"/>
                <w:kern w:val="2"/>
                <w:sz w:val="16"/>
                <w:szCs w:val="16"/>
              </w:rPr>
              <w:t>第</w:t>
            </w:r>
            <w:r>
              <w:rPr>
                <w:rFonts w:hAnsi="ＭＳ 明朝" w:hint="eastAsia"/>
                <w:color w:val="auto"/>
                <w:kern w:val="2"/>
                <w:sz w:val="16"/>
                <w:szCs w:val="16"/>
              </w:rPr>
              <w:t>3</w:t>
            </w:r>
            <w:r w:rsidRPr="004C57B7">
              <w:rPr>
                <w:rFonts w:hAnsi="ＭＳ 明朝" w:hint="eastAsia"/>
                <w:color w:val="auto"/>
                <w:kern w:val="2"/>
                <w:sz w:val="16"/>
                <w:szCs w:val="16"/>
              </w:rPr>
              <w:t>項</w:t>
            </w:r>
          </w:p>
          <w:p w14:paraId="50675CFF" w14:textId="01F53432"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w:t>
            </w:r>
            <w:r>
              <w:rPr>
                <w:rFonts w:hAnsi="ＭＳ 明朝"/>
                <w:color w:val="auto"/>
                <w:kern w:val="2"/>
                <w:sz w:val="16"/>
                <w:szCs w:val="16"/>
              </w:rPr>
              <w:t>3</w:t>
            </w:r>
            <w:r w:rsidRPr="004C57B7">
              <w:rPr>
                <w:rFonts w:hAnsi="ＭＳ 明朝" w:hint="eastAsia"/>
                <w:color w:val="auto"/>
                <w:kern w:val="2"/>
                <w:sz w:val="16"/>
                <w:szCs w:val="16"/>
              </w:rPr>
              <w:t>項</w:t>
            </w:r>
          </w:p>
          <w:p w14:paraId="28678000"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1683EAE4" w14:textId="706F3E59"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③</w:t>
            </w:r>
          </w:p>
        </w:tc>
      </w:tr>
      <w:tr w:rsidR="006E3608" w:rsidRPr="004975FC" w14:paraId="4BD46FF3" w14:textId="77777777" w:rsidTr="00E97A82">
        <w:trPr>
          <w:trHeight w:val="764"/>
        </w:trPr>
        <w:tc>
          <w:tcPr>
            <w:tcW w:w="1267" w:type="dxa"/>
            <w:gridSpan w:val="2"/>
            <w:tcBorders>
              <w:left w:val="single" w:sz="4" w:space="0" w:color="auto"/>
              <w:right w:val="single" w:sz="4" w:space="0" w:color="auto"/>
            </w:tcBorders>
          </w:tcPr>
          <w:p w14:paraId="75B98FE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DF0B3FA" w14:textId="77777777" w:rsidR="006E3608" w:rsidRPr="00547D62" w:rsidRDefault="006E3608" w:rsidP="006E3608">
            <w:pPr>
              <w:autoSpaceDE w:val="0"/>
              <w:autoSpaceDN w:val="0"/>
              <w:adjustRightInd w:val="0"/>
              <w:snapToGrid w:val="0"/>
              <w:ind w:leftChars="59" w:left="334" w:rightChars="50" w:right="105" w:hangingChars="100" w:hanging="210"/>
              <w:rPr>
                <w:rFonts w:hAnsi="ＭＳ 明朝"/>
                <w:color w:val="FF0000"/>
                <w:kern w:val="2"/>
              </w:rPr>
            </w:pPr>
            <w:r w:rsidRPr="00547D62">
              <w:rPr>
                <w:rFonts w:hAnsi="ＭＳ 明朝" w:hint="eastAsia"/>
                <w:color w:val="FF0000"/>
                <w:kern w:val="2"/>
              </w:rPr>
              <w:t>※　届出については、別紙３によるものとします。</w:t>
            </w:r>
          </w:p>
          <w:p w14:paraId="4588BB51" w14:textId="77777777" w:rsidR="006E3608" w:rsidRDefault="006E3608" w:rsidP="006E3608">
            <w:pPr>
              <w:autoSpaceDE w:val="0"/>
              <w:autoSpaceDN w:val="0"/>
              <w:adjustRightInd w:val="0"/>
              <w:snapToGrid w:val="0"/>
              <w:ind w:leftChars="159" w:left="334" w:rightChars="50" w:right="105" w:firstLineChars="100" w:firstLine="210"/>
              <w:rPr>
                <w:rFonts w:hAnsi="ＭＳ 明朝"/>
                <w:color w:val="FF0000"/>
                <w:kern w:val="2"/>
              </w:rPr>
            </w:pPr>
            <w:r w:rsidRPr="00547D62">
              <w:rPr>
                <w:rFonts w:hAnsi="ＭＳ 明朝" w:hint="eastAsia"/>
                <w:color w:val="FF0000"/>
                <w:kern w:val="2"/>
              </w:rPr>
              <w:t>協力医療機関の名称や契約内容の変更があった場合には、速やか指定権者に届け出てください。</w:t>
            </w:r>
          </w:p>
          <w:p w14:paraId="6AD35907" w14:textId="246EB0FE" w:rsidR="006E3608" w:rsidRPr="00547D62" w:rsidRDefault="006E3608" w:rsidP="006E3608">
            <w:pPr>
              <w:autoSpaceDE w:val="0"/>
              <w:autoSpaceDN w:val="0"/>
              <w:adjustRightInd w:val="0"/>
              <w:snapToGrid w:val="0"/>
              <w:ind w:rightChars="50" w:right="105"/>
              <w:rPr>
                <w:rFonts w:hAnsi="ＭＳ 明朝"/>
                <w:color w:val="FF0000"/>
                <w:kern w:val="2"/>
              </w:rPr>
            </w:pPr>
          </w:p>
        </w:tc>
        <w:tc>
          <w:tcPr>
            <w:tcW w:w="1126" w:type="dxa"/>
            <w:tcBorders>
              <w:left w:val="single" w:sz="4" w:space="0" w:color="auto"/>
              <w:bottom w:val="single" w:sz="4" w:space="0" w:color="auto"/>
              <w:right w:val="single" w:sz="4" w:space="0" w:color="auto"/>
            </w:tcBorders>
          </w:tcPr>
          <w:p w14:paraId="490B4AF8" w14:textId="77777777" w:rsidR="006E3608"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5147D573"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099BAF56" w14:textId="77777777" w:rsidTr="00E97A82">
        <w:trPr>
          <w:trHeight w:val="764"/>
        </w:trPr>
        <w:tc>
          <w:tcPr>
            <w:tcW w:w="1267" w:type="dxa"/>
            <w:gridSpan w:val="2"/>
            <w:tcBorders>
              <w:left w:val="single" w:sz="4" w:space="0" w:color="auto"/>
              <w:right w:val="single" w:sz="4" w:space="0" w:color="auto"/>
            </w:tcBorders>
          </w:tcPr>
          <w:p w14:paraId="28BF9F8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A588DCE" w14:textId="2D7EA42F"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hint="eastAsia"/>
                <w:color w:val="FF0000"/>
                <w:kern w:val="2"/>
              </w:rPr>
              <w:t>(</w:t>
            </w:r>
            <w:r w:rsidRPr="00547D62">
              <w:rPr>
                <w:rFonts w:ascii="ＭＳ ゴシック" w:eastAsia="ＭＳ ゴシック" w:hAnsi="ＭＳ ゴシック"/>
                <w:color w:val="FF0000"/>
                <w:kern w:val="2"/>
              </w:rPr>
              <w:t>4)</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感染症の予防及び感染症の患者に対する医療に関する法律（平成10年法律第114号）第６条第17項に規定する第２種協定指定医療機関（以下「第２種協定指定医療機関」という。）との間で、新興感染症（同条第７項に規定する新型インフルエンザ等感染症、同条第８項に規定する指定感染症又は同条第９項に規定する新感染症をいう。以下同じ。）が発生した場合等における対応を取り決めるように努めていますか。</w:t>
            </w:r>
          </w:p>
        </w:tc>
        <w:tc>
          <w:tcPr>
            <w:tcW w:w="1126" w:type="dxa"/>
            <w:tcBorders>
              <w:top w:val="single" w:sz="4" w:space="0" w:color="auto"/>
              <w:left w:val="single" w:sz="4" w:space="0" w:color="auto"/>
              <w:right w:val="single" w:sz="4" w:space="0" w:color="auto"/>
            </w:tcBorders>
          </w:tcPr>
          <w:p w14:paraId="1F4E3DD9" w14:textId="57136880"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3742046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24510C6" w14:textId="17A75FF6" w:rsidR="006E3608" w:rsidRDefault="00F10795" w:rsidP="006E3608">
            <w:pPr>
              <w:autoSpaceDE w:val="0"/>
              <w:autoSpaceDN w:val="0"/>
              <w:adjustRightInd w:val="0"/>
              <w:snapToGrid w:val="0"/>
              <w:rPr>
                <w:rFonts w:hAnsi="ＭＳ 明朝"/>
                <w:sz w:val="20"/>
                <w:szCs w:val="20"/>
              </w:rPr>
            </w:pPr>
            <w:sdt>
              <w:sdtPr>
                <w:rPr>
                  <w:rFonts w:hAnsi="ＭＳ 明朝"/>
                  <w:sz w:val="20"/>
                  <w:szCs w:val="20"/>
                </w:rPr>
                <w:id w:val="-101468024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1D890150" w14:textId="20BB5122"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2B1799">
              <w:rPr>
                <w:rFonts w:hAnsi="ＭＳ 明朝" w:hint="eastAsia"/>
                <w:color w:val="auto"/>
                <w:kern w:val="2"/>
                <w:sz w:val="16"/>
                <w:szCs w:val="16"/>
              </w:rPr>
              <w:t>126条</w:t>
            </w:r>
            <w:r w:rsidRPr="004C57B7">
              <w:rPr>
                <w:rFonts w:hAnsi="ＭＳ 明朝" w:hint="eastAsia"/>
                <w:color w:val="auto"/>
                <w:kern w:val="2"/>
                <w:sz w:val="16"/>
                <w:szCs w:val="16"/>
              </w:rPr>
              <w:t>第</w:t>
            </w:r>
            <w:r>
              <w:rPr>
                <w:rFonts w:hAnsi="ＭＳ 明朝" w:hint="eastAsia"/>
                <w:color w:val="auto"/>
                <w:kern w:val="2"/>
                <w:sz w:val="16"/>
                <w:szCs w:val="16"/>
              </w:rPr>
              <w:t>4</w:t>
            </w:r>
            <w:r w:rsidRPr="004C57B7">
              <w:rPr>
                <w:rFonts w:hAnsi="ＭＳ 明朝" w:hint="eastAsia"/>
                <w:color w:val="auto"/>
                <w:kern w:val="2"/>
                <w:sz w:val="16"/>
                <w:szCs w:val="16"/>
              </w:rPr>
              <w:t>項</w:t>
            </w:r>
          </w:p>
          <w:p w14:paraId="2C041901" w14:textId="4C9432CC"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w:t>
            </w:r>
            <w:r>
              <w:rPr>
                <w:rFonts w:hAnsi="ＭＳ 明朝" w:hint="eastAsia"/>
                <w:color w:val="auto"/>
                <w:kern w:val="2"/>
                <w:sz w:val="16"/>
                <w:szCs w:val="16"/>
              </w:rPr>
              <w:t>4</w:t>
            </w:r>
            <w:r w:rsidRPr="004C57B7">
              <w:rPr>
                <w:rFonts w:hAnsi="ＭＳ 明朝" w:hint="eastAsia"/>
                <w:color w:val="auto"/>
                <w:kern w:val="2"/>
                <w:sz w:val="16"/>
                <w:szCs w:val="16"/>
              </w:rPr>
              <w:t>項</w:t>
            </w:r>
          </w:p>
          <w:p w14:paraId="34400505"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7EA135D9" w14:textId="18EE44A6"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④</w:t>
            </w:r>
          </w:p>
        </w:tc>
      </w:tr>
      <w:tr w:rsidR="006E3608" w:rsidRPr="004975FC" w14:paraId="40237885" w14:textId="77777777" w:rsidTr="00E97A82">
        <w:trPr>
          <w:trHeight w:val="764"/>
        </w:trPr>
        <w:tc>
          <w:tcPr>
            <w:tcW w:w="1267" w:type="dxa"/>
            <w:gridSpan w:val="2"/>
            <w:tcBorders>
              <w:left w:val="single" w:sz="4" w:space="0" w:color="auto"/>
              <w:right w:val="single" w:sz="4" w:space="0" w:color="auto"/>
            </w:tcBorders>
          </w:tcPr>
          <w:p w14:paraId="7AEB3E6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C9548A2" w14:textId="77777777" w:rsidR="006E3608" w:rsidRPr="00547D62" w:rsidRDefault="006E3608" w:rsidP="006E3608">
            <w:pPr>
              <w:autoSpaceDE w:val="0"/>
              <w:autoSpaceDN w:val="0"/>
              <w:adjustRightInd w:val="0"/>
              <w:snapToGrid w:val="0"/>
              <w:ind w:leftChars="50" w:left="315" w:rightChars="50" w:right="105" w:hangingChars="100" w:hanging="210"/>
              <w:rPr>
                <w:rFonts w:hAnsi="ＭＳ 明朝"/>
                <w:color w:val="FF0000"/>
                <w:kern w:val="2"/>
              </w:rPr>
            </w:pPr>
            <w:r w:rsidRPr="00547D62">
              <w:rPr>
                <w:rFonts w:hAnsi="ＭＳ 明朝" w:hint="eastAsia"/>
                <w:color w:val="FF0000"/>
                <w:kern w:val="2"/>
              </w:rPr>
              <w:t>※　取り決めの内容としては、流行初期期間経過後（新興感染症の発生の公表後４か月程度から６カ月程度経過後）において、指定認知症対応型共同生活介護事業者の入居者が新興感染症に感染した場合に、相談、診療、入院の要否の判断、入院調整等を行うことが想定されます。</w:t>
            </w:r>
          </w:p>
          <w:p w14:paraId="38E63595" w14:textId="77777777" w:rsidR="006E3608" w:rsidRDefault="006E3608" w:rsidP="006E3608">
            <w:pPr>
              <w:autoSpaceDE w:val="0"/>
              <w:autoSpaceDN w:val="0"/>
              <w:adjustRightInd w:val="0"/>
              <w:snapToGrid w:val="0"/>
              <w:ind w:leftChars="150" w:left="315" w:rightChars="50" w:right="105" w:firstLineChars="100" w:firstLine="210"/>
              <w:rPr>
                <w:rFonts w:hAnsi="ＭＳ 明朝"/>
                <w:color w:val="FF0000"/>
                <w:kern w:val="2"/>
              </w:rPr>
            </w:pPr>
            <w:r w:rsidRPr="00547D62">
              <w:rPr>
                <w:rFonts w:hAnsi="ＭＳ 明朝" w:hint="eastAsia"/>
                <w:color w:val="FF0000"/>
                <w:kern w:val="2"/>
              </w:rPr>
              <w:t>なお、第２種協定指定医療機関である薬局や訪問看護ステーションとの連携を行うことを妨げるものではありません。</w:t>
            </w:r>
          </w:p>
          <w:p w14:paraId="2DC5AA9E" w14:textId="2986F15D" w:rsidR="006E3608" w:rsidRPr="00547D62" w:rsidRDefault="006E3608" w:rsidP="006E3608">
            <w:pPr>
              <w:autoSpaceDE w:val="0"/>
              <w:autoSpaceDN w:val="0"/>
              <w:adjustRightInd w:val="0"/>
              <w:snapToGrid w:val="0"/>
              <w:ind w:rightChars="50" w:right="105"/>
              <w:rPr>
                <w:rFonts w:hAnsi="ＭＳ 明朝"/>
                <w:color w:val="FF0000"/>
                <w:kern w:val="2"/>
              </w:rPr>
            </w:pPr>
          </w:p>
        </w:tc>
        <w:tc>
          <w:tcPr>
            <w:tcW w:w="1126" w:type="dxa"/>
            <w:tcBorders>
              <w:left w:val="single" w:sz="4" w:space="0" w:color="auto"/>
              <w:bottom w:val="single" w:sz="4" w:space="0" w:color="auto"/>
              <w:right w:val="single" w:sz="4" w:space="0" w:color="auto"/>
            </w:tcBorders>
          </w:tcPr>
          <w:p w14:paraId="132F480B"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7EB7CE7"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4FFE8A77" w14:textId="77777777" w:rsidTr="00E97A82">
        <w:trPr>
          <w:trHeight w:val="764"/>
        </w:trPr>
        <w:tc>
          <w:tcPr>
            <w:tcW w:w="1267" w:type="dxa"/>
            <w:gridSpan w:val="2"/>
            <w:tcBorders>
              <w:left w:val="single" w:sz="4" w:space="0" w:color="auto"/>
              <w:right w:val="single" w:sz="4" w:space="0" w:color="auto"/>
            </w:tcBorders>
          </w:tcPr>
          <w:p w14:paraId="1CE8FBA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310AF270" w14:textId="2F57CF87"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color w:val="FF0000"/>
                <w:kern w:val="2"/>
              </w:rPr>
              <w:t>(5)</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協力医療機関が第２種協定指定医療機関である場合には、当該第２種協定指定医療機関との間で、新興感染症が発生した場合等における対応について協議を行っていますか。</w:t>
            </w:r>
          </w:p>
        </w:tc>
        <w:tc>
          <w:tcPr>
            <w:tcW w:w="1126" w:type="dxa"/>
            <w:tcBorders>
              <w:top w:val="single" w:sz="4" w:space="0" w:color="auto"/>
              <w:left w:val="single" w:sz="4" w:space="0" w:color="auto"/>
              <w:right w:val="single" w:sz="4" w:space="0" w:color="auto"/>
            </w:tcBorders>
          </w:tcPr>
          <w:p w14:paraId="2DF7CC7D"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82161705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C037215" w14:textId="166CA3C4" w:rsidR="006E3608" w:rsidRDefault="00F10795" w:rsidP="006E3608">
            <w:pPr>
              <w:autoSpaceDE w:val="0"/>
              <w:autoSpaceDN w:val="0"/>
              <w:adjustRightInd w:val="0"/>
              <w:snapToGrid w:val="0"/>
              <w:rPr>
                <w:rFonts w:hAnsi="ＭＳ 明朝"/>
                <w:sz w:val="20"/>
                <w:szCs w:val="20"/>
              </w:rPr>
            </w:pPr>
            <w:sdt>
              <w:sdtPr>
                <w:rPr>
                  <w:rFonts w:hAnsi="ＭＳ 明朝"/>
                  <w:sz w:val="20"/>
                  <w:szCs w:val="20"/>
                </w:rPr>
                <w:id w:val="-70077397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3CC21A90" w14:textId="4ED81463"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2B1799">
              <w:rPr>
                <w:rFonts w:hAnsi="ＭＳ 明朝" w:hint="eastAsia"/>
                <w:color w:val="auto"/>
                <w:kern w:val="2"/>
                <w:sz w:val="16"/>
                <w:szCs w:val="16"/>
              </w:rPr>
              <w:t>126条第5項</w:t>
            </w:r>
          </w:p>
          <w:p w14:paraId="7D81C912" w14:textId="4329DC6F"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w:t>
            </w:r>
            <w:r>
              <w:rPr>
                <w:rFonts w:hAnsi="ＭＳ 明朝" w:hint="eastAsia"/>
                <w:color w:val="auto"/>
                <w:kern w:val="2"/>
                <w:sz w:val="16"/>
                <w:szCs w:val="16"/>
              </w:rPr>
              <w:t>5</w:t>
            </w:r>
            <w:r w:rsidRPr="004C57B7">
              <w:rPr>
                <w:rFonts w:hAnsi="ＭＳ 明朝" w:hint="eastAsia"/>
                <w:color w:val="auto"/>
                <w:kern w:val="2"/>
                <w:sz w:val="16"/>
                <w:szCs w:val="16"/>
              </w:rPr>
              <w:t>項</w:t>
            </w:r>
          </w:p>
          <w:p w14:paraId="770BB1AB"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7B3C365D" w14:textId="3BCD908F"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⑤</w:t>
            </w:r>
          </w:p>
        </w:tc>
      </w:tr>
      <w:tr w:rsidR="006E3608" w:rsidRPr="004975FC" w14:paraId="743231BA" w14:textId="77777777" w:rsidTr="00E97A82">
        <w:trPr>
          <w:trHeight w:val="764"/>
        </w:trPr>
        <w:tc>
          <w:tcPr>
            <w:tcW w:w="1267" w:type="dxa"/>
            <w:gridSpan w:val="2"/>
            <w:tcBorders>
              <w:left w:val="single" w:sz="4" w:space="0" w:color="auto"/>
              <w:right w:val="single" w:sz="4" w:space="0" w:color="auto"/>
            </w:tcBorders>
          </w:tcPr>
          <w:p w14:paraId="5BC206C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7A286598" w14:textId="77777777" w:rsidR="006E3608" w:rsidRDefault="006E3608" w:rsidP="006E3608">
            <w:pPr>
              <w:autoSpaceDE w:val="0"/>
              <w:autoSpaceDN w:val="0"/>
              <w:adjustRightInd w:val="0"/>
              <w:snapToGrid w:val="0"/>
              <w:ind w:leftChars="50" w:left="315" w:rightChars="50" w:right="105" w:hangingChars="100" w:hanging="210"/>
              <w:rPr>
                <w:rFonts w:hAnsi="ＭＳ 明朝"/>
                <w:color w:val="FF0000"/>
                <w:kern w:val="2"/>
              </w:rPr>
            </w:pPr>
            <w:r w:rsidRPr="00547D62">
              <w:rPr>
                <w:rFonts w:hAnsi="ＭＳ 明朝" w:hint="eastAsia"/>
                <w:color w:val="FF0000"/>
                <w:kern w:val="2"/>
              </w:rPr>
              <w:t>※　協議の結果、当該協力医療機関との間で新興感染症の発生時等の対応の取り決めがなされない場合も考えられますが、協力医療機関のように日頃から連携のある第２種協定指定医療機関と取り決めを行うことが望ましいです。</w:t>
            </w:r>
          </w:p>
          <w:p w14:paraId="3D8AA04A" w14:textId="1DC3C34F" w:rsidR="006E3608" w:rsidRPr="00547D62"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1126" w:type="dxa"/>
            <w:tcBorders>
              <w:left w:val="single" w:sz="4" w:space="0" w:color="auto"/>
              <w:bottom w:val="single" w:sz="4" w:space="0" w:color="auto"/>
              <w:right w:val="single" w:sz="4" w:space="0" w:color="auto"/>
            </w:tcBorders>
          </w:tcPr>
          <w:p w14:paraId="0A33FFDE" w14:textId="77777777" w:rsidR="006E3608"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7EB97FB"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4F0F736B" w14:textId="77777777" w:rsidTr="00E97A82">
        <w:trPr>
          <w:trHeight w:val="764"/>
        </w:trPr>
        <w:tc>
          <w:tcPr>
            <w:tcW w:w="1267" w:type="dxa"/>
            <w:gridSpan w:val="2"/>
            <w:tcBorders>
              <w:left w:val="single" w:sz="4" w:space="0" w:color="auto"/>
              <w:right w:val="single" w:sz="4" w:space="0" w:color="auto"/>
            </w:tcBorders>
          </w:tcPr>
          <w:p w14:paraId="1A5DC61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A8431ED" w14:textId="48F04AFA"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FF0000"/>
                <w:kern w:val="2"/>
              </w:rPr>
            </w:pPr>
            <w:r w:rsidRPr="00547D62">
              <w:rPr>
                <w:rFonts w:ascii="ＭＳ ゴシック" w:eastAsia="ＭＳ ゴシック" w:hAnsi="ＭＳ ゴシック"/>
                <w:color w:val="FF0000"/>
                <w:kern w:val="2"/>
              </w:rPr>
              <w:t>(6)</w:t>
            </w:r>
            <w:r w:rsidRPr="00547D62">
              <w:rPr>
                <w:rFonts w:ascii="ＭＳ ゴシック" w:eastAsia="ＭＳ ゴシック" w:hAnsi="ＭＳ ゴシック" w:hint="eastAsia"/>
                <w:color w:val="FF0000"/>
                <w:kern w:val="2"/>
              </w:rPr>
              <w:t xml:space="preserve">　</w:t>
            </w:r>
            <w:r w:rsidRPr="00547D62">
              <w:rPr>
                <w:rFonts w:ascii="ＭＳ ゴシック" w:eastAsia="ＭＳ ゴシック" w:hAnsi="ＭＳ ゴシック" w:hint="eastAsia"/>
                <w:b/>
                <w:color w:val="FF0000"/>
                <w:kern w:val="2"/>
              </w:rPr>
              <w:t>指定認知症対応型共同生活介護事業者は、利用者が協力医療機関その他の医療機関に入院した後に、当該利用者の病状が軽快し、退院することができることとなった場合においては、当該利用者を再び当該指定認知症対応型共同生活介護事業所に速やかに入居させることができるように努めていますか。</w:t>
            </w:r>
          </w:p>
        </w:tc>
        <w:tc>
          <w:tcPr>
            <w:tcW w:w="1126" w:type="dxa"/>
            <w:tcBorders>
              <w:top w:val="single" w:sz="4" w:space="0" w:color="auto"/>
              <w:left w:val="single" w:sz="4" w:space="0" w:color="auto"/>
              <w:right w:val="single" w:sz="4" w:space="0" w:color="auto"/>
            </w:tcBorders>
          </w:tcPr>
          <w:p w14:paraId="77D757FD"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455840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C7C09F8" w14:textId="1B578FD4" w:rsidR="006E3608" w:rsidRDefault="00F10795" w:rsidP="006E3608">
            <w:pPr>
              <w:autoSpaceDE w:val="0"/>
              <w:autoSpaceDN w:val="0"/>
              <w:adjustRightInd w:val="0"/>
              <w:snapToGrid w:val="0"/>
              <w:rPr>
                <w:rFonts w:hAnsi="ＭＳ 明朝"/>
                <w:sz w:val="20"/>
                <w:szCs w:val="20"/>
              </w:rPr>
            </w:pPr>
            <w:sdt>
              <w:sdtPr>
                <w:rPr>
                  <w:rFonts w:hAnsi="ＭＳ 明朝"/>
                  <w:sz w:val="20"/>
                  <w:szCs w:val="20"/>
                </w:rPr>
                <w:id w:val="-22453898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2201F182" w14:textId="47E34A89"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090AC7">
              <w:rPr>
                <w:rFonts w:hAnsi="ＭＳ 明朝" w:hint="eastAsia"/>
                <w:color w:val="auto"/>
                <w:kern w:val="2"/>
                <w:sz w:val="16"/>
                <w:szCs w:val="16"/>
              </w:rPr>
              <w:t>126条第6項</w:t>
            </w:r>
          </w:p>
          <w:p w14:paraId="3F9ABF00" w14:textId="19F701E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w:t>
            </w:r>
            <w:r>
              <w:rPr>
                <w:rFonts w:hAnsi="ＭＳ 明朝" w:hint="eastAsia"/>
                <w:color w:val="auto"/>
                <w:kern w:val="2"/>
                <w:sz w:val="16"/>
                <w:szCs w:val="16"/>
              </w:rPr>
              <w:t>6</w:t>
            </w:r>
            <w:r w:rsidRPr="004C57B7">
              <w:rPr>
                <w:rFonts w:hAnsi="ＭＳ 明朝" w:hint="eastAsia"/>
                <w:color w:val="auto"/>
                <w:kern w:val="2"/>
                <w:sz w:val="16"/>
                <w:szCs w:val="16"/>
              </w:rPr>
              <w:t>項</w:t>
            </w:r>
          </w:p>
          <w:p w14:paraId="2E9E3460"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1D9743C4" w14:textId="7644DF82"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⑥</w:t>
            </w:r>
          </w:p>
        </w:tc>
      </w:tr>
      <w:tr w:rsidR="006E3608" w:rsidRPr="004975FC" w14:paraId="540701F8" w14:textId="77777777" w:rsidTr="00E97A82">
        <w:trPr>
          <w:trHeight w:val="764"/>
        </w:trPr>
        <w:tc>
          <w:tcPr>
            <w:tcW w:w="1267" w:type="dxa"/>
            <w:gridSpan w:val="2"/>
            <w:tcBorders>
              <w:left w:val="single" w:sz="4" w:space="0" w:color="auto"/>
              <w:right w:val="single" w:sz="4" w:space="0" w:color="auto"/>
            </w:tcBorders>
          </w:tcPr>
          <w:p w14:paraId="42C0FD0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AB646B7" w14:textId="77777777" w:rsidR="006E3608" w:rsidRDefault="006E3608" w:rsidP="006E3608">
            <w:pPr>
              <w:autoSpaceDE w:val="0"/>
              <w:autoSpaceDN w:val="0"/>
              <w:adjustRightInd w:val="0"/>
              <w:snapToGrid w:val="0"/>
              <w:ind w:leftChars="50" w:left="315" w:rightChars="50" w:right="105" w:hangingChars="100" w:hanging="210"/>
              <w:rPr>
                <w:rFonts w:hAnsi="ＭＳ 明朝"/>
                <w:color w:val="FF0000"/>
                <w:kern w:val="2"/>
              </w:rPr>
            </w:pPr>
            <w:r w:rsidRPr="00547D62">
              <w:rPr>
                <w:rFonts w:hAnsi="ＭＳ 明朝" w:hint="eastAsia"/>
                <w:color w:val="FF0000"/>
                <w:kern w:val="2"/>
              </w:rPr>
              <w:t>※　「速やかに入居させることができるよう努めなければならない」とは、必ずしも退院後に再び入居を希望する入居者のために常に居室を確保しておくということではなく、できる限り円</w:t>
            </w:r>
            <w:r w:rsidRPr="00547D62">
              <w:rPr>
                <w:rFonts w:hAnsi="ＭＳ 明朝" w:hint="eastAsia"/>
                <w:color w:val="FF0000"/>
                <w:kern w:val="2"/>
              </w:rPr>
              <w:lastRenderedPageBreak/>
              <w:t>滑に再び入居できるよう努めなければならないということです。</w:t>
            </w:r>
          </w:p>
          <w:p w14:paraId="00B7C8B8" w14:textId="72A262D4" w:rsidR="006E3608" w:rsidRPr="00547D62"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1126" w:type="dxa"/>
            <w:tcBorders>
              <w:left w:val="single" w:sz="4" w:space="0" w:color="auto"/>
              <w:bottom w:val="single" w:sz="4" w:space="0" w:color="auto"/>
              <w:right w:val="single" w:sz="4" w:space="0" w:color="auto"/>
            </w:tcBorders>
          </w:tcPr>
          <w:p w14:paraId="259BDFC9"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7E4EA8D"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78637560" w14:textId="77777777" w:rsidTr="00E97A82">
        <w:trPr>
          <w:trHeight w:val="764"/>
        </w:trPr>
        <w:tc>
          <w:tcPr>
            <w:tcW w:w="1267" w:type="dxa"/>
            <w:gridSpan w:val="2"/>
            <w:tcBorders>
              <w:left w:val="single" w:sz="4" w:space="0" w:color="auto"/>
              <w:right w:val="single" w:sz="4" w:space="0" w:color="auto"/>
            </w:tcBorders>
          </w:tcPr>
          <w:p w14:paraId="2B15495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AAA584D" w14:textId="7F160F9D"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547D62">
              <w:rPr>
                <w:rFonts w:ascii="ＭＳ ゴシック" w:eastAsia="ＭＳ ゴシック" w:hAnsi="ＭＳ ゴシック" w:hint="eastAsia"/>
                <w:color w:val="auto"/>
                <w:kern w:val="2"/>
              </w:rPr>
              <w:t>(7)</w:t>
            </w:r>
            <w:r w:rsidRPr="00547D62">
              <w:rPr>
                <w:rFonts w:ascii="ＭＳ ゴシック" w:eastAsia="ＭＳ ゴシック" w:hAnsi="ＭＳ ゴシック" w:hint="eastAsia"/>
                <w:b/>
                <w:color w:val="auto"/>
                <w:kern w:val="2"/>
              </w:rPr>
              <w:t xml:space="preserve">　あらかじめ、協力歯科医療機関を定めておくよう努めていますか。</w:t>
            </w:r>
          </w:p>
        </w:tc>
        <w:tc>
          <w:tcPr>
            <w:tcW w:w="1126" w:type="dxa"/>
            <w:tcBorders>
              <w:top w:val="single" w:sz="4" w:space="0" w:color="auto"/>
              <w:left w:val="single" w:sz="4" w:space="0" w:color="auto"/>
              <w:right w:val="single" w:sz="4" w:space="0" w:color="auto"/>
            </w:tcBorders>
          </w:tcPr>
          <w:p w14:paraId="33C4060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5815431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40A84CD" w14:textId="0228325B" w:rsidR="006E3608" w:rsidRDefault="00F10795" w:rsidP="006E3608">
            <w:pPr>
              <w:autoSpaceDE w:val="0"/>
              <w:autoSpaceDN w:val="0"/>
              <w:adjustRightInd w:val="0"/>
              <w:snapToGrid w:val="0"/>
              <w:rPr>
                <w:rFonts w:hAnsi="ＭＳ 明朝"/>
                <w:sz w:val="20"/>
                <w:szCs w:val="20"/>
              </w:rPr>
            </w:pPr>
            <w:sdt>
              <w:sdtPr>
                <w:rPr>
                  <w:rFonts w:hAnsi="ＭＳ 明朝"/>
                  <w:sz w:val="20"/>
                  <w:szCs w:val="20"/>
                </w:rPr>
                <w:id w:val="128114202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B20918B" w14:textId="0318BC6F"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条例第</w:t>
            </w:r>
            <w:r w:rsidR="00090AC7">
              <w:rPr>
                <w:rFonts w:hAnsi="ＭＳ 明朝" w:hint="eastAsia"/>
                <w:color w:val="auto"/>
                <w:kern w:val="2"/>
                <w:sz w:val="16"/>
                <w:szCs w:val="16"/>
              </w:rPr>
              <w:t>126条第7項</w:t>
            </w:r>
          </w:p>
          <w:p w14:paraId="0B7C5C17" w14:textId="7F49E6FF"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予防条例第</w:t>
            </w:r>
            <w:r w:rsidR="003A73E3">
              <w:rPr>
                <w:rFonts w:hAnsi="ＭＳ 明朝" w:hint="eastAsia"/>
                <w:color w:val="auto"/>
                <w:kern w:val="2"/>
                <w:sz w:val="16"/>
                <w:szCs w:val="16"/>
              </w:rPr>
              <w:t>84条</w:t>
            </w:r>
            <w:r w:rsidRPr="004C57B7">
              <w:rPr>
                <w:rFonts w:hAnsi="ＭＳ 明朝" w:hint="eastAsia"/>
                <w:color w:val="auto"/>
                <w:kern w:val="2"/>
                <w:sz w:val="16"/>
                <w:szCs w:val="16"/>
              </w:rPr>
              <w:t>第</w:t>
            </w:r>
            <w:r>
              <w:rPr>
                <w:rFonts w:hAnsi="ＭＳ 明朝" w:hint="eastAsia"/>
                <w:color w:val="auto"/>
                <w:kern w:val="2"/>
                <w:sz w:val="16"/>
                <w:szCs w:val="16"/>
              </w:rPr>
              <w:t>7</w:t>
            </w:r>
            <w:r w:rsidRPr="004C57B7">
              <w:rPr>
                <w:rFonts w:hAnsi="ＭＳ 明朝" w:hint="eastAsia"/>
                <w:color w:val="auto"/>
                <w:kern w:val="2"/>
                <w:sz w:val="16"/>
                <w:szCs w:val="16"/>
              </w:rPr>
              <w:t>項</w:t>
            </w:r>
          </w:p>
          <w:p w14:paraId="3CE599A0"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平18-0331004</w:t>
            </w:r>
          </w:p>
          <w:p w14:paraId="4295657E" w14:textId="5F79303A"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C57B7">
              <w:rPr>
                <w:rFonts w:hAnsi="ＭＳ 明朝" w:hint="eastAsia"/>
                <w:color w:val="auto"/>
                <w:kern w:val="2"/>
                <w:sz w:val="16"/>
                <w:szCs w:val="16"/>
              </w:rPr>
              <w:t>第3の五の4⑽</w:t>
            </w:r>
            <w:r>
              <w:rPr>
                <w:rFonts w:hAnsi="ＭＳ 明朝" w:hint="eastAsia"/>
                <w:color w:val="auto"/>
                <w:kern w:val="2"/>
                <w:sz w:val="16"/>
                <w:szCs w:val="16"/>
              </w:rPr>
              <w:t>⑦</w:t>
            </w:r>
          </w:p>
        </w:tc>
      </w:tr>
      <w:tr w:rsidR="006E3608" w:rsidRPr="004975FC" w14:paraId="5279AD9B" w14:textId="77777777" w:rsidTr="00E97A82">
        <w:trPr>
          <w:trHeight w:val="764"/>
        </w:trPr>
        <w:tc>
          <w:tcPr>
            <w:tcW w:w="1267" w:type="dxa"/>
            <w:gridSpan w:val="2"/>
            <w:tcBorders>
              <w:left w:val="single" w:sz="4" w:space="0" w:color="auto"/>
              <w:right w:val="single" w:sz="4" w:space="0" w:color="auto"/>
            </w:tcBorders>
          </w:tcPr>
          <w:p w14:paraId="2BE6B60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CE1F133" w14:textId="031149B0" w:rsidR="006E3608" w:rsidRPr="00547D62" w:rsidRDefault="006E3608" w:rsidP="006E3608">
            <w:pPr>
              <w:autoSpaceDE w:val="0"/>
              <w:autoSpaceDN w:val="0"/>
              <w:adjustRightInd w:val="0"/>
              <w:snapToGrid w:val="0"/>
              <w:ind w:leftChars="30" w:left="273" w:rightChars="50" w:right="105" w:hangingChars="100" w:hanging="210"/>
              <w:rPr>
                <w:rFonts w:ascii="ＭＳ ゴシック" w:eastAsia="ＭＳ ゴシック" w:hAnsi="ＭＳ ゴシック"/>
                <w:color w:val="FF0000"/>
                <w:kern w:val="2"/>
              </w:rPr>
            </w:pPr>
            <w:r w:rsidRPr="00547D62">
              <w:rPr>
                <w:rFonts w:hAnsi="ＭＳ 明朝" w:hint="eastAsia"/>
                <w:color w:val="auto"/>
                <w:kern w:val="2"/>
              </w:rPr>
              <w:t>※　協力歯科医療機関は、共同生活住居から近距離にあることが望ましいです。</w:t>
            </w:r>
          </w:p>
        </w:tc>
        <w:tc>
          <w:tcPr>
            <w:tcW w:w="1126" w:type="dxa"/>
            <w:tcBorders>
              <w:left w:val="single" w:sz="4" w:space="0" w:color="auto"/>
              <w:bottom w:val="single" w:sz="4" w:space="0" w:color="auto"/>
              <w:right w:val="single" w:sz="4" w:space="0" w:color="auto"/>
            </w:tcBorders>
          </w:tcPr>
          <w:p w14:paraId="12EF1662" w14:textId="77777777" w:rsidR="006E3608"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793A73CE" w14:textId="77777777" w:rsidR="006E3608" w:rsidRPr="004C57B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4975FC" w14:paraId="4F237044" w14:textId="77777777" w:rsidTr="00E97A82">
        <w:trPr>
          <w:trHeight w:val="764"/>
        </w:trPr>
        <w:tc>
          <w:tcPr>
            <w:tcW w:w="1267" w:type="dxa"/>
            <w:gridSpan w:val="2"/>
            <w:tcBorders>
              <w:left w:val="single" w:sz="4" w:space="0" w:color="auto"/>
              <w:right w:val="single" w:sz="4" w:space="0" w:color="auto"/>
            </w:tcBorders>
          </w:tcPr>
          <w:p w14:paraId="2C63BC5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093C01DD" w14:textId="3DD7138E"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(8)　</w:t>
            </w:r>
            <w:r w:rsidRPr="00F319DD">
              <w:rPr>
                <w:rFonts w:ascii="ＭＳ ゴシック" w:eastAsia="ＭＳ ゴシック" w:hAnsi="ＭＳ ゴシック" w:hint="eastAsia"/>
                <w:b/>
                <w:color w:val="auto"/>
                <w:kern w:val="2"/>
              </w:rPr>
              <w:t>サービスの提供体制の確保、夜間における緊急時の対応等のため、介護老人福祉施設、介護老人保健施設、介護医療院、病院等との間の連携及び支援の体制を整えていますか。</w:t>
            </w:r>
          </w:p>
        </w:tc>
        <w:tc>
          <w:tcPr>
            <w:tcW w:w="1126" w:type="dxa"/>
            <w:tcBorders>
              <w:top w:val="single" w:sz="4" w:space="0" w:color="auto"/>
              <w:left w:val="single" w:sz="4" w:space="0" w:color="auto"/>
              <w:right w:val="single" w:sz="4" w:space="0" w:color="auto"/>
            </w:tcBorders>
          </w:tcPr>
          <w:p w14:paraId="5E20229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9150167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1DD1577"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0022176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698D38B1" w14:textId="08BDBE6C"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条例第</w:t>
            </w:r>
            <w:r w:rsidR="00090AC7">
              <w:rPr>
                <w:rFonts w:hAnsi="ＭＳ 明朝" w:hint="eastAsia"/>
                <w:color w:val="auto"/>
                <w:kern w:val="2"/>
                <w:sz w:val="16"/>
                <w:szCs w:val="16"/>
              </w:rPr>
              <w:t>126条第8項</w:t>
            </w:r>
          </w:p>
          <w:p w14:paraId="69C4BC8F" w14:textId="31BEB0EC"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予防条例第</w:t>
            </w:r>
            <w:r w:rsidR="003A73E3">
              <w:rPr>
                <w:rFonts w:hAnsi="ＭＳ 明朝" w:hint="eastAsia"/>
                <w:color w:val="auto"/>
                <w:kern w:val="2"/>
                <w:sz w:val="16"/>
                <w:szCs w:val="16"/>
              </w:rPr>
              <w:t>84条</w:t>
            </w:r>
            <w:r w:rsidRPr="004975FC">
              <w:rPr>
                <w:rFonts w:hAnsi="ＭＳ 明朝" w:hint="eastAsia"/>
                <w:color w:val="auto"/>
                <w:kern w:val="2"/>
                <w:sz w:val="16"/>
                <w:szCs w:val="16"/>
              </w:rPr>
              <w:t>第</w:t>
            </w:r>
            <w:r>
              <w:rPr>
                <w:rFonts w:hAnsi="ＭＳ 明朝" w:hint="eastAsia"/>
                <w:color w:val="auto"/>
                <w:kern w:val="2"/>
                <w:sz w:val="16"/>
                <w:szCs w:val="16"/>
              </w:rPr>
              <w:t>8</w:t>
            </w:r>
            <w:r w:rsidRPr="004975FC">
              <w:rPr>
                <w:rFonts w:hAnsi="ＭＳ 明朝" w:hint="eastAsia"/>
                <w:color w:val="auto"/>
                <w:kern w:val="2"/>
                <w:sz w:val="16"/>
                <w:szCs w:val="16"/>
              </w:rPr>
              <w:t>項</w:t>
            </w:r>
          </w:p>
          <w:p w14:paraId="3B82A71F" w14:textId="77777777"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平</w:t>
            </w:r>
            <w:r w:rsidRPr="004975FC">
              <w:rPr>
                <w:rFonts w:hAnsi="ＭＳ 明朝"/>
                <w:color w:val="auto"/>
                <w:kern w:val="2"/>
                <w:sz w:val="16"/>
                <w:szCs w:val="16"/>
              </w:rPr>
              <w:t>18-0331004</w:t>
            </w:r>
          </w:p>
          <w:p w14:paraId="1E521CB1" w14:textId="0D058740" w:rsidR="006E3608" w:rsidRPr="004975F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975FC">
              <w:rPr>
                <w:rFonts w:hAnsi="ＭＳ 明朝" w:hint="eastAsia"/>
                <w:color w:val="auto"/>
                <w:kern w:val="2"/>
                <w:sz w:val="16"/>
                <w:szCs w:val="16"/>
              </w:rPr>
              <w:t>第3の五の4⑽</w:t>
            </w:r>
            <w:r>
              <w:rPr>
                <w:rFonts w:hAnsi="ＭＳ 明朝" w:hint="eastAsia"/>
                <w:color w:val="auto"/>
                <w:kern w:val="2"/>
                <w:sz w:val="16"/>
                <w:szCs w:val="16"/>
              </w:rPr>
              <w:t>⑧</w:t>
            </w:r>
          </w:p>
        </w:tc>
      </w:tr>
      <w:tr w:rsidR="006E3608" w:rsidRPr="00BF467B" w14:paraId="6C0DE922" w14:textId="77777777" w:rsidTr="00E97A82">
        <w:trPr>
          <w:trHeight w:val="20"/>
        </w:trPr>
        <w:tc>
          <w:tcPr>
            <w:tcW w:w="1267" w:type="dxa"/>
            <w:gridSpan w:val="2"/>
            <w:tcBorders>
              <w:left w:val="single" w:sz="4" w:space="0" w:color="auto"/>
              <w:right w:val="single" w:sz="4" w:space="0" w:color="auto"/>
            </w:tcBorders>
          </w:tcPr>
          <w:p w14:paraId="1D96C2D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BBE49D0" w14:textId="36D51D3D"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サービスの提供体制の確保、夜間における緊急時の対応等のため、介護老人福祉施設、介護老人保健施設、病院等のバックアップ施設との間の連携及び支援の体制を整えなければなりません。</w:t>
            </w:r>
          </w:p>
        </w:tc>
        <w:tc>
          <w:tcPr>
            <w:tcW w:w="1126" w:type="dxa"/>
            <w:tcBorders>
              <w:left w:val="single" w:sz="4" w:space="0" w:color="auto"/>
              <w:right w:val="single" w:sz="4" w:space="0" w:color="auto"/>
            </w:tcBorders>
          </w:tcPr>
          <w:p w14:paraId="0E228CE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E833ED2"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BF467B" w14:paraId="7C935568" w14:textId="77777777" w:rsidTr="00E97A82">
        <w:trPr>
          <w:trHeight w:val="20"/>
        </w:trPr>
        <w:tc>
          <w:tcPr>
            <w:tcW w:w="1267" w:type="dxa"/>
            <w:gridSpan w:val="2"/>
            <w:tcBorders>
              <w:left w:val="single" w:sz="4" w:space="0" w:color="auto"/>
              <w:bottom w:val="single" w:sz="4" w:space="0" w:color="auto"/>
              <w:right w:val="single" w:sz="4" w:space="0" w:color="auto"/>
            </w:tcBorders>
          </w:tcPr>
          <w:p w14:paraId="6CB5BE4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B1479D4" w14:textId="77777777" w:rsidR="006E3608"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これらの協力医療機関やバックアップ施設から、利用者の入院や休日夜間等における対応について円滑な協力を得るため、協力医療機関等との間であらかじめ必要な事項を取り決めておいてください。</w:t>
            </w:r>
          </w:p>
          <w:p w14:paraId="1352810B" w14:textId="7ACE6563"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5F2D3A3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51F4B29"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28929301" w14:textId="77777777" w:rsidTr="00E97A82">
        <w:trPr>
          <w:trHeight w:val="878"/>
        </w:trPr>
        <w:tc>
          <w:tcPr>
            <w:tcW w:w="1267" w:type="dxa"/>
            <w:gridSpan w:val="2"/>
            <w:tcBorders>
              <w:top w:val="single" w:sz="4" w:space="0" w:color="auto"/>
              <w:left w:val="single" w:sz="4" w:space="0" w:color="auto"/>
              <w:right w:val="single" w:sz="4" w:space="0" w:color="auto"/>
            </w:tcBorders>
          </w:tcPr>
          <w:p w14:paraId="412CCE65" w14:textId="5EC7BDD6"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５</w:t>
            </w:r>
          </w:p>
          <w:p w14:paraId="6EF6C651"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掲示</w:t>
            </w:r>
          </w:p>
        </w:tc>
        <w:tc>
          <w:tcPr>
            <w:tcW w:w="6311" w:type="dxa"/>
            <w:tcBorders>
              <w:top w:val="single" w:sz="4" w:space="0" w:color="auto"/>
              <w:left w:val="single" w:sz="4" w:space="0" w:color="auto"/>
              <w:right w:val="single" w:sz="4" w:space="0" w:color="auto"/>
            </w:tcBorders>
          </w:tcPr>
          <w:p w14:paraId="0C22F229" w14:textId="0AC95F9B" w:rsidR="006E3608" w:rsidRPr="008647C1" w:rsidRDefault="006E3608" w:rsidP="006E3608">
            <w:pPr>
              <w:autoSpaceDE w:val="0"/>
              <w:autoSpaceDN w:val="0"/>
              <w:adjustRightInd w:val="0"/>
              <w:snapToGrid w:val="0"/>
              <w:ind w:left="210" w:rightChars="50" w:right="105" w:hangingChars="100" w:hanging="210"/>
              <w:rPr>
                <w:rFonts w:ascii="ＭＳ ゴシック" w:eastAsia="ＭＳ ゴシック" w:hAnsi="ＭＳ 明朝"/>
                <w:b/>
                <w:color w:val="auto"/>
                <w:kern w:val="2"/>
              </w:rPr>
            </w:pPr>
            <w:r w:rsidRPr="00C5537F">
              <w:rPr>
                <w:rFonts w:ascii="ＭＳ ゴシック" w:eastAsia="ＭＳ ゴシック" w:hAnsi="ＭＳ 明朝" w:hint="eastAsia"/>
                <w:color w:val="auto"/>
                <w:kern w:val="2"/>
              </w:rPr>
              <w:t>(</w:t>
            </w:r>
            <w:r w:rsidRPr="00C5537F">
              <w:rPr>
                <w:rFonts w:ascii="ＭＳ ゴシック" w:eastAsia="ＭＳ ゴシック" w:hAnsi="ＭＳ 明朝"/>
                <w:color w:val="auto"/>
                <w:kern w:val="2"/>
              </w:rPr>
              <w:t>1)</w:t>
            </w:r>
            <w:r>
              <w:rPr>
                <w:rFonts w:ascii="ＭＳ ゴシック" w:eastAsia="ＭＳ ゴシック" w:hAnsi="ＭＳ 明朝" w:hint="eastAsia"/>
                <w:b/>
                <w:color w:val="auto"/>
                <w:kern w:val="2"/>
              </w:rPr>
              <w:t xml:space="preserve">　</w:t>
            </w:r>
            <w:r w:rsidRPr="008647C1">
              <w:rPr>
                <w:rFonts w:ascii="ＭＳ ゴシック" w:eastAsia="ＭＳ ゴシック" w:hAnsi="ＭＳ 明朝" w:hint="eastAsia"/>
                <w:b/>
                <w:color w:val="auto"/>
                <w:kern w:val="2"/>
              </w:rPr>
              <w:t>事業所の見やすい場所に、運営規程の概要、介護従業者の勤務の体制その他の利用申込者のサービスの選択に資すると認められる重要事項を掲示していますか。</w:t>
            </w:r>
          </w:p>
        </w:tc>
        <w:tc>
          <w:tcPr>
            <w:tcW w:w="1126" w:type="dxa"/>
            <w:tcBorders>
              <w:top w:val="single" w:sz="4" w:space="0" w:color="auto"/>
              <w:left w:val="single" w:sz="4" w:space="0" w:color="auto"/>
              <w:right w:val="single" w:sz="4" w:space="0" w:color="auto"/>
            </w:tcBorders>
          </w:tcPr>
          <w:p w14:paraId="2FE91575" w14:textId="2008FB4F"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9377872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1FD6714" w14:textId="1BE8E40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9577201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168307A"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条例第128条(第34条第１項準用)</w:t>
            </w:r>
          </w:p>
          <w:p w14:paraId="6518735D" w14:textId="088BE90B"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p>
          <w:p w14:paraId="66390EB1"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(第32条第1項準用)</w:t>
            </w:r>
          </w:p>
          <w:p w14:paraId="35F59755"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条例第128条(第34条第2項準用)</w:t>
            </w:r>
          </w:p>
          <w:p w14:paraId="29BB7B76" w14:textId="6802BE48"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p>
          <w:p w14:paraId="760E95B7" w14:textId="187C20B5"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(第32条第2項準用)</w:t>
            </w:r>
          </w:p>
        </w:tc>
      </w:tr>
      <w:tr w:rsidR="006E3608" w:rsidRPr="008647C1" w14:paraId="6B6036E4" w14:textId="77777777" w:rsidTr="00E97A82">
        <w:trPr>
          <w:trHeight w:val="778"/>
        </w:trPr>
        <w:tc>
          <w:tcPr>
            <w:tcW w:w="1267" w:type="dxa"/>
            <w:gridSpan w:val="2"/>
            <w:tcBorders>
              <w:left w:val="single" w:sz="4" w:space="0" w:color="auto"/>
              <w:right w:val="single" w:sz="4" w:space="0" w:color="auto"/>
            </w:tcBorders>
          </w:tcPr>
          <w:p w14:paraId="78B9DF1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0DB1439D" w14:textId="209DCFB2"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サービスの選択に資すると認められる重要事項とは、当該事業所の運営規程の概要、介護従業者の勤務体制、事故発生時の対応、苦情処理の体制</w:t>
            </w:r>
            <w:r>
              <w:rPr>
                <w:rFonts w:hAnsi="ＭＳ 明朝" w:hint="eastAsia"/>
                <w:color w:val="auto"/>
                <w:kern w:val="2"/>
              </w:rPr>
              <w:t>、</w:t>
            </w:r>
            <w:r w:rsidRPr="006E3608">
              <w:rPr>
                <w:rFonts w:hAnsi="ＭＳ 明朝" w:hint="eastAsia"/>
                <w:color w:val="auto"/>
                <w:kern w:val="2"/>
              </w:rPr>
              <w:t>提供するサービスの第三者評価の実施状況</w:t>
            </w:r>
            <w:r w:rsidRPr="008647C1">
              <w:rPr>
                <w:rFonts w:hAnsi="ＭＳ 明朝" w:hint="eastAsia"/>
                <w:color w:val="auto"/>
                <w:kern w:val="2"/>
              </w:rPr>
              <w:t>等をいいます。</w:t>
            </w:r>
          </w:p>
        </w:tc>
        <w:tc>
          <w:tcPr>
            <w:tcW w:w="1126" w:type="dxa"/>
            <w:tcBorders>
              <w:left w:val="single" w:sz="4" w:space="0" w:color="auto"/>
              <w:right w:val="single" w:sz="4" w:space="0" w:color="auto"/>
            </w:tcBorders>
          </w:tcPr>
          <w:p w14:paraId="647B9D0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544CC58" w14:textId="0EF849EF"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06F2DEB" w14:textId="77777777" w:rsidTr="00E97A82">
        <w:trPr>
          <w:trHeight w:val="778"/>
        </w:trPr>
        <w:tc>
          <w:tcPr>
            <w:tcW w:w="1267" w:type="dxa"/>
            <w:gridSpan w:val="2"/>
            <w:tcBorders>
              <w:left w:val="single" w:sz="4" w:space="0" w:color="auto"/>
              <w:right w:val="single" w:sz="4" w:space="0" w:color="auto"/>
            </w:tcBorders>
          </w:tcPr>
          <w:p w14:paraId="6526AA7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17663E6C"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B30661">
              <w:rPr>
                <w:rFonts w:hAnsi="ＭＳ 明朝" w:hint="eastAsia"/>
                <w:color w:val="auto"/>
                <w:kern w:val="2"/>
              </w:rPr>
              <w:t>※　重要事項を記載した書面を当該事業所に備え付け、かつ、これをいつでも関係者に自由に閲覧させることにより、掲示に代えることができます。</w:t>
            </w:r>
          </w:p>
        </w:tc>
        <w:tc>
          <w:tcPr>
            <w:tcW w:w="1126" w:type="dxa"/>
            <w:tcBorders>
              <w:left w:val="single" w:sz="4" w:space="0" w:color="auto"/>
              <w:bottom w:val="single" w:sz="4" w:space="0" w:color="auto"/>
              <w:right w:val="single" w:sz="4" w:space="0" w:color="auto"/>
            </w:tcBorders>
          </w:tcPr>
          <w:p w14:paraId="487568A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4CFC26F4" w14:textId="1017FDDC"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2CAF22C" w14:textId="77777777" w:rsidTr="00E97A82">
        <w:trPr>
          <w:trHeight w:val="173"/>
        </w:trPr>
        <w:tc>
          <w:tcPr>
            <w:tcW w:w="1267" w:type="dxa"/>
            <w:gridSpan w:val="2"/>
            <w:vMerge w:val="restart"/>
            <w:tcBorders>
              <w:left w:val="single" w:sz="4" w:space="0" w:color="auto"/>
              <w:right w:val="single" w:sz="4" w:space="0" w:color="auto"/>
            </w:tcBorders>
          </w:tcPr>
          <w:p w14:paraId="52CB8857" w14:textId="4203EC07" w:rsidR="006E3608" w:rsidRPr="00547D62" w:rsidRDefault="006E3608" w:rsidP="006E3608">
            <w:pPr>
              <w:autoSpaceDE w:val="0"/>
              <w:autoSpaceDN w:val="0"/>
              <w:adjustRightInd w:val="0"/>
              <w:snapToGrid w:val="0"/>
              <w:ind w:rightChars="50" w:right="105"/>
              <w:rPr>
                <w:rFonts w:hAnsi="ＭＳ 明朝"/>
                <w:color w:val="FF0000"/>
                <w:kern w:val="2"/>
              </w:rPr>
            </w:pPr>
            <w:r w:rsidRPr="00547D62">
              <w:rPr>
                <w:rFonts w:hAnsi="ＭＳ 明朝" w:hint="eastAsia"/>
                <w:color w:val="FF0000"/>
                <w:kern w:val="2"/>
              </w:rPr>
              <w:t>（令和７年４月１日～）</w:t>
            </w:r>
          </w:p>
        </w:tc>
        <w:tc>
          <w:tcPr>
            <w:tcW w:w="6311" w:type="dxa"/>
            <w:tcBorders>
              <w:top w:val="single" w:sz="4" w:space="0" w:color="auto"/>
              <w:left w:val="single" w:sz="4" w:space="0" w:color="auto"/>
              <w:bottom w:val="dotted" w:sz="4" w:space="0" w:color="auto"/>
              <w:right w:val="single" w:sz="4" w:space="0" w:color="auto"/>
            </w:tcBorders>
          </w:tcPr>
          <w:p w14:paraId="29B70018" w14:textId="2794065F"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明朝"/>
                <w:b/>
                <w:color w:val="FF0000"/>
                <w:kern w:val="2"/>
              </w:rPr>
            </w:pPr>
            <w:r w:rsidRPr="00547D62">
              <w:rPr>
                <w:rFonts w:ascii="ＭＳ ゴシック" w:eastAsia="ＭＳ ゴシック" w:hAnsi="ＭＳ 明朝" w:hint="eastAsia"/>
                <w:color w:val="FF0000"/>
                <w:kern w:val="2"/>
              </w:rPr>
              <w:t>(</w:t>
            </w:r>
            <w:r w:rsidRPr="00547D62">
              <w:rPr>
                <w:rFonts w:ascii="ＭＳ ゴシック" w:eastAsia="ＭＳ ゴシック" w:hAnsi="ＭＳ 明朝"/>
                <w:color w:val="FF0000"/>
                <w:kern w:val="2"/>
              </w:rPr>
              <w:t>2)</w:t>
            </w:r>
            <w:r w:rsidRPr="00547D62">
              <w:rPr>
                <w:rFonts w:ascii="ＭＳ ゴシック" w:eastAsia="ＭＳ ゴシック" w:hAnsi="ＭＳ 明朝" w:hint="eastAsia"/>
                <w:color w:val="FF0000"/>
                <w:kern w:val="2"/>
              </w:rPr>
              <w:t xml:space="preserve">　</w:t>
            </w:r>
            <w:r w:rsidRPr="00547D62">
              <w:rPr>
                <w:rFonts w:ascii="ＭＳ ゴシック" w:eastAsia="ＭＳ ゴシック" w:hAnsi="ＭＳ 明朝" w:hint="eastAsia"/>
                <w:b/>
                <w:color w:val="FF0000"/>
                <w:kern w:val="2"/>
              </w:rPr>
              <w:t>指定認知症対応型共同生活介護事業者は、重要事項をウェブサイトに掲載していますか。</w:t>
            </w:r>
          </w:p>
          <w:p w14:paraId="653A448D" w14:textId="61CA51F5" w:rsidR="006E3608" w:rsidRPr="00547D62" w:rsidRDefault="006E3608" w:rsidP="006E3608">
            <w:pPr>
              <w:autoSpaceDE w:val="0"/>
              <w:autoSpaceDN w:val="0"/>
              <w:adjustRightInd w:val="0"/>
              <w:snapToGrid w:val="0"/>
              <w:ind w:left="210" w:rightChars="50" w:right="105" w:hangingChars="100" w:hanging="210"/>
              <w:rPr>
                <w:rFonts w:ascii="ＭＳ ゴシック" w:eastAsia="ＭＳ ゴシック" w:hAnsi="ＭＳ 明朝"/>
                <w:color w:val="FF0000"/>
                <w:kern w:val="2"/>
              </w:rPr>
            </w:pPr>
          </w:p>
        </w:tc>
        <w:tc>
          <w:tcPr>
            <w:tcW w:w="1126" w:type="dxa"/>
            <w:tcBorders>
              <w:top w:val="single" w:sz="4" w:space="0" w:color="auto"/>
              <w:left w:val="single" w:sz="4" w:space="0" w:color="auto"/>
              <w:right w:val="single" w:sz="4" w:space="0" w:color="auto"/>
            </w:tcBorders>
          </w:tcPr>
          <w:p w14:paraId="66FA9A1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2990465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764B1FD" w14:textId="36F70D86"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7868092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537ACF8" w14:textId="44190614" w:rsidR="006E3608" w:rsidRPr="00547D62"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kern w:val="2"/>
                <w:sz w:val="16"/>
                <w:szCs w:val="16"/>
              </w:rPr>
              <w:t>条例第128条(第34条第３項準用)</w:t>
            </w:r>
          </w:p>
          <w:p w14:paraId="53F3943D" w14:textId="6C593467" w:rsidR="006E3608" w:rsidRPr="00547D62"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kern w:val="2"/>
                <w:sz w:val="16"/>
                <w:szCs w:val="16"/>
              </w:rPr>
              <w:t>予防条例第</w:t>
            </w:r>
            <w:r w:rsidR="003A73E3">
              <w:rPr>
                <w:rFonts w:hAnsi="ＭＳ 明朝" w:hint="eastAsia"/>
                <w:color w:val="auto"/>
                <w:kern w:val="2"/>
                <w:sz w:val="16"/>
                <w:szCs w:val="16"/>
              </w:rPr>
              <w:t>87条</w:t>
            </w:r>
          </w:p>
          <w:p w14:paraId="428AC273" w14:textId="374A0F64" w:rsidR="006E3608" w:rsidRPr="00547D62"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kern w:val="2"/>
                <w:sz w:val="16"/>
                <w:szCs w:val="16"/>
              </w:rPr>
              <w:t>(第32条第3項準用)</w:t>
            </w:r>
          </w:p>
          <w:p w14:paraId="3D0CE571" w14:textId="70C701B4" w:rsidR="006E3608" w:rsidRPr="00547D62"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7D62">
              <w:rPr>
                <w:rFonts w:hAnsi="ＭＳ 明朝" w:hint="eastAsia"/>
                <w:color w:val="auto"/>
                <w:spacing w:val="-20"/>
                <w:kern w:val="2"/>
                <w:sz w:val="16"/>
                <w:szCs w:val="16"/>
              </w:rPr>
              <w:t>第3の五の4⒃(第3の一の4(25)①準用</w:t>
            </w:r>
            <w:r w:rsidRPr="00547D62">
              <w:rPr>
                <w:rFonts w:hAnsi="ＭＳ 明朝"/>
                <w:color w:val="auto"/>
                <w:spacing w:val="-20"/>
                <w:kern w:val="2"/>
                <w:sz w:val="16"/>
                <w:szCs w:val="16"/>
              </w:rPr>
              <w:t>)</w:t>
            </w:r>
          </w:p>
        </w:tc>
      </w:tr>
      <w:tr w:rsidR="006E3608" w:rsidRPr="008647C1" w14:paraId="4561E77C" w14:textId="77777777" w:rsidTr="00E97A82">
        <w:trPr>
          <w:trHeight w:val="382"/>
        </w:trPr>
        <w:tc>
          <w:tcPr>
            <w:tcW w:w="1267" w:type="dxa"/>
            <w:gridSpan w:val="2"/>
            <w:vMerge/>
            <w:tcBorders>
              <w:left w:val="single" w:sz="4" w:space="0" w:color="auto"/>
              <w:right w:val="single" w:sz="4" w:space="0" w:color="auto"/>
            </w:tcBorders>
          </w:tcPr>
          <w:p w14:paraId="776423C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7BCF74F" w14:textId="4DA89446"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明朝"/>
                <w:color w:val="FF0000"/>
                <w:kern w:val="2"/>
              </w:rPr>
            </w:pPr>
            <w:r w:rsidRPr="00547D62">
              <w:rPr>
                <w:rFonts w:hint="eastAsia"/>
                <w:color w:val="FF0000"/>
                <w:szCs w:val="18"/>
              </w:rPr>
              <w:t>※　ウェブサイトとは、法人のホームページ等又は介護サービス情報公表システムのことをいいます。</w:t>
            </w:r>
          </w:p>
        </w:tc>
        <w:tc>
          <w:tcPr>
            <w:tcW w:w="1126" w:type="dxa"/>
            <w:tcBorders>
              <w:left w:val="single" w:sz="4" w:space="0" w:color="auto"/>
              <w:right w:val="single" w:sz="4" w:space="0" w:color="auto"/>
            </w:tcBorders>
          </w:tcPr>
          <w:p w14:paraId="07687B2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E4843E8"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A6D15BC" w14:textId="77777777" w:rsidTr="00E97A82">
        <w:trPr>
          <w:trHeight w:val="778"/>
        </w:trPr>
        <w:tc>
          <w:tcPr>
            <w:tcW w:w="1267" w:type="dxa"/>
            <w:gridSpan w:val="2"/>
            <w:tcBorders>
              <w:left w:val="single" w:sz="4" w:space="0" w:color="auto"/>
              <w:bottom w:val="single" w:sz="4" w:space="0" w:color="auto"/>
              <w:right w:val="single" w:sz="4" w:space="0" w:color="auto"/>
            </w:tcBorders>
          </w:tcPr>
          <w:p w14:paraId="57FA4F7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74D2BE7" w14:textId="4CED3635" w:rsidR="006E3608" w:rsidRPr="00547D62" w:rsidRDefault="006E3608" w:rsidP="006E3608">
            <w:pPr>
              <w:pStyle w:val="Default"/>
              <w:ind w:leftChars="50" w:left="315" w:rightChars="61" w:right="128" w:hangingChars="100" w:hanging="210"/>
              <w:jc w:val="both"/>
              <w:rPr>
                <w:rFonts w:eastAsia="ＭＳ 明朝" w:hAnsi="ＭＳ 明朝"/>
                <w:color w:val="FF0000"/>
                <w:sz w:val="21"/>
                <w:szCs w:val="18"/>
              </w:rPr>
            </w:pPr>
            <w:r w:rsidRPr="00547D62">
              <w:rPr>
                <w:rFonts w:eastAsia="ＭＳ 明朝" w:hAnsi="ＭＳ 明朝" w:hint="eastAsia"/>
                <w:color w:val="FF0000"/>
                <w:sz w:val="21"/>
                <w:szCs w:val="18"/>
              </w:rPr>
              <w:t>※　介護保険法施行規則（平成</w:t>
            </w:r>
            <w:r w:rsidRPr="00547D62">
              <w:rPr>
                <w:rFonts w:eastAsia="ＭＳ 明朝" w:hAnsi="ＭＳ 明朝"/>
                <w:color w:val="FF0000"/>
                <w:sz w:val="21"/>
                <w:szCs w:val="18"/>
              </w:rPr>
              <w:t>11</w:t>
            </w:r>
            <w:r w:rsidRPr="00547D62">
              <w:rPr>
                <w:rFonts w:eastAsia="ＭＳ 明朝" w:hAnsi="ＭＳ 明朝" w:hint="eastAsia"/>
                <w:color w:val="FF0000"/>
                <w:sz w:val="21"/>
                <w:szCs w:val="18"/>
              </w:rPr>
              <w:t>年厚生省令第</w:t>
            </w:r>
            <w:r w:rsidRPr="00547D62">
              <w:rPr>
                <w:rFonts w:eastAsia="ＭＳ 明朝" w:hAnsi="ＭＳ 明朝"/>
                <w:color w:val="FF0000"/>
                <w:sz w:val="21"/>
                <w:szCs w:val="18"/>
              </w:rPr>
              <w:t>36</w:t>
            </w:r>
            <w:r w:rsidRPr="00547D62">
              <w:rPr>
                <w:rFonts w:eastAsia="ＭＳ 明朝" w:hAnsi="ＭＳ 明朝" w:hint="eastAsia"/>
                <w:color w:val="FF0000"/>
                <w:sz w:val="21"/>
                <w:szCs w:val="18"/>
              </w:rPr>
              <w:t>号）第</w:t>
            </w:r>
            <w:r w:rsidRPr="00547D62">
              <w:rPr>
                <w:rFonts w:eastAsia="ＭＳ 明朝" w:hAnsi="ＭＳ 明朝"/>
                <w:color w:val="FF0000"/>
                <w:sz w:val="21"/>
                <w:szCs w:val="18"/>
              </w:rPr>
              <w:t>140</w:t>
            </w:r>
            <w:r w:rsidRPr="00547D62">
              <w:rPr>
                <w:rFonts w:eastAsia="ＭＳ 明朝" w:hAnsi="ＭＳ 明朝" w:hint="eastAsia"/>
                <w:color w:val="FF0000"/>
                <w:sz w:val="21"/>
                <w:szCs w:val="18"/>
              </w:rPr>
              <w:t>条の</w:t>
            </w:r>
            <w:r w:rsidRPr="00547D62">
              <w:rPr>
                <w:rFonts w:eastAsia="ＭＳ 明朝" w:hAnsi="ＭＳ 明朝"/>
                <w:color w:val="FF0000"/>
                <w:sz w:val="21"/>
                <w:szCs w:val="18"/>
              </w:rPr>
              <w:t>44</w:t>
            </w:r>
            <w:r w:rsidRPr="00547D62">
              <w:rPr>
                <w:rFonts w:eastAsia="ＭＳ 明朝" w:hAnsi="ＭＳ 明朝" w:hint="eastAsia"/>
                <w:color w:val="FF0000"/>
                <w:sz w:val="21"/>
                <w:szCs w:val="18"/>
              </w:rPr>
              <w:t>各号に掲げる基準に該当する</w:t>
            </w:r>
            <w:r w:rsidRPr="00547D62">
              <w:rPr>
                <w:rFonts w:eastAsia="ＭＳ 明朝" w:hAnsi="ＭＳ 明朝" w:hint="eastAsia"/>
                <w:color w:val="FF0000"/>
                <w:sz w:val="21"/>
                <w:szCs w:val="18"/>
                <w:lang w:eastAsia="ja-JP"/>
              </w:rPr>
              <w:t>認知症対応型共同生活介護事業者</w:t>
            </w:r>
            <w:r w:rsidRPr="00547D62">
              <w:rPr>
                <w:rFonts w:eastAsia="ＭＳ 明朝" w:hAnsi="ＭＳ 明朝" w:hint="eastAsia"/>
                <w:color w:val="FF0000"/>
                <w:sz w:val="21"/>
                <w:szCs w:val="18"/>
              </w:rPr>
              <w:t>については、介護サービス情報制度における報告義務の対象ではないことから、ウェブサイトへの掲載は行うことが望ましいです。</w:t>
            </w:r>
          </w:p>
          <w:p w14:paraId="38C79D1D" w14:textId="5424B1A3" w:rsidR="006E3608" w:rsidRPr="00547D62" w:rsidRDefault="006E3608" w:rsidP="006E3608">
            <w:pPr>
              <w:autoSpaceDE w:val="0"/>
              <w:autoSpaceDN w:val="0"/>
              <w:adjustRightInd w:val="0"/>
              <w:snapToGrid w:val="0"/>
              <w:ind w:leftChars="100" w:left="210" w:rightChars="61" w:right="128" w:firstLineChars="100" w:firstLine="210"/>
              <w:rPr>
                <w:rFonts w:hAnsi="ＭＳ 明朝"/>
                <w:color w:val="FF0000"/>
                <w:kern w:val="2"/>
              </w:rPr>
            </w:pPr>
            <w:r w:rsidRPr="00547D62">
              <w:rPr>
                <w:rFonts w:hAnsi="ＭＳ 明朝" w:hint="eastAsia"/>
                <w:color w:val="FF0000"/>
                <w:szCs w:val="18"/>
              </w:rPr>
              <w:t>なお、ウェブサイトへの掲載を行わない場合も、(</w:t>
            </w:r>
            <w:r w:rsidRPr="00547D62">
              <w:rPr>
                <w:rFonts w:hAnsi="ＭＳ 明朝"/>
                <w:color w:val="FF0000"/>
                <w:szCs w:val="18"/>
              </w:rPr>
              <w:t>1)</w:t>
            </w:r>
            <w:r w:rsidRPr="00547D62">
              <w:rPr>
                <w:rFonts w:hAnsi="ＭＳ 明朝" w:hint="eastAsia"/>
                <w:color w:val="FF0000"/>
                <w:szCs w:val="18"/>
              </w:rPr>
              <w:t>の規定による掲示は行う必要がありますが、これを(</w:t>
            </w:r>
            <w:r w:rsidRPr="00547D62">
              <w:rPr>
                <w:rFonts w:hAnsi="ＭＳ 明朝"/>
                <w:color w:val="FF0000"/>
                <w:szCs w:val="18"/>
              </w:rPr>
              <w:t>2)</w:t>
            </w:r>
            <w:r w:rsidRPr="00547D62">
              <w:rPr>
                <w:rFonts w:hAnsi="ＭＳ 明朝" w:hint="eastAsia"/>
                <w:color w:val="FF0000"/>
                <w:szCs w:val="18"/>
              </w:rPr>
              <w:t>や</w:t>
            </w:r>
            <w:r w:rsidRPr="00547D62">
              <w:rPr>
                <w:rFonts w:hAnsi="ＭＳ 明朝" w:hint="eastAsia"/>
                <w:color w:val="FF0000"/>
              </w:rPr>
              <w:t>「36 電磁的記録等」</w:t>
            </w:r>
            <w:r w:rsidRPr="00547D62">
              <w:rPr>
                <w:rFonts w:hAnsi="ＭＳ 明朝" w:hint="eastAsia"/>
                <w:color w:val="FF0000"/>
                <w:szCs w:val="18"/>
              </w:rPr>
              <w:t>の規定に基づく措置に代えることができます。</w:t>
            </w:r>
          </w:p>
        </w:tc>
        <w:tc>
          <w:tcPr>
            <w:tcW w:w="1126" w:type="dxa"/>
            <w:tcBorders>
              <w:left w:val="single" w:sz="4" w:space="0" w:color="auto"/>
              <w:bottom w:val="single" w:sz="4" w:space="0" w:color="auto"/>
              <w:right w:val="single" w:sz="4" w:space="0" w:color="auto"/>
            </w:tcBorders>
          </w:tcPr>
          <w:p w14:paraId="5CE3384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13F3C8DA"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53E3864" w14:textId="77777777" w:rsidTr="00E97A82">
        <w:trPr>
          <w:trHeight w:val="144"/>
        </w:trPr>
        <w:tc>
          <w:tcPr>
            <w:tcW w:w="1267" w:type="dxa"/>
            <w:gridSpan w:val="2"/>
            <w:tcBorders>
              <w:top w:val="single" w:sz="4" w:space="0" w:color="auto"/>
              <w:left w:val="single" w:sz="4" w:space="0" w:color="auto"/>
              <w:right w:val="single" w:sz="4" w:space="0" w:color="auto"/>
            </w:tcBorders>
          </w:tcPr>
          <w:p w14:paraId="44414A97" w14:textId="2FCAA73D"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６</w:t>
            </w:r>
          </w:p>
          <w:p w14:paraId="17D761DE"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秘密保持等</w:t>
            </w:r>
          </w:p>
        </w:tc>
        <w:tc>
          <w:tcPr>
            <w:tcW w:w="6311" w:type="dxa"/>
            <w:tcBorders>
              <w:top w:val="single" w:sz="4" w:space="0" w:color="auto"/>
              <w:left w:val="single" w:sz="4" w:space="0" w:color="auto"/>
              <w:right w:val="single" w:sz="4" w:space="0" w:color="auto"/>
            </w:tcBorders>
          </w:tcPr>
          <w:p w14:paraId="3CD24CE1" w14:textId="2DA1B34F"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従業者は、正当な理由がなく、その業務上知り得た利用者又は家族の秘密を漏らしていませんか。</w:t>
            </w:r>
          </w:p>
        </w:tc>
        <w:tc>
          <w:tcPr>
            <w:tcW w:w="1126" w:type="dxa"/>
            <w:tcBorders>
              <w:top w:val="single" w:sz="4" w:space="0" w:color="auto"/>
              <w:left w:val="single" w:sz="4" w:space="0" w:color="auto"/>
              <w:right w:val="single" w:sz="4" w:space="0" w:color="auto"/>
            </w:tcBorders>
          </w:tcPr>
          <w:p w14:paraId="5A81383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0645528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7FCE4C0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6637417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82A0258" w14:textId="7B2F23E6"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EA895A8"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条例第128条(第</w:t>
            </w:r>
          </w:p>
          <w:p w14:paraId="1F99B9DD" w14:textId="77777777" w:rsidR="006E3608"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35条第1項準用)</w:t>
            </w:r>
          </w:p>
          <w:p w14:paraId="49E850C1" w14:textId="64C89EDF"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予防条例第</w:t>
            </w:r>
            <w:r w:rsidR="003A73E3">
              <w:rPr>
                <w:rFonts w:hAnsi="ＭＳ 明朝" w:hint="eastAsia"/>
                <w:color w:val="auto"/>
                <w:spacing w:val="-20"/>
                <w:kern w:val="2"/>
                <w:sz w:val="16"/>
                <w:szCs w:val="16"/>
              </w:rPr>
              <w:t>87条</w:t>
            </w:r>
          </w:p>
          <w:p w14:paraId="706EC9BD"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spacing w:val="-20"/>
                <w:kern w:val="2"/>
                <w:sz w:val="16"/>
                <w:szCs w:val="16"/>
              </w:rPr>
              <w:t>(第33条第1項準用)</w:t>
            </w:r>
          </w:p>
        </w:tc>
      </w:tr>
      <w:tr w:rsidR="006E3608" w:rsidRPr="008647C1" w14:paraId="382DD79A" w14:textId="77777777" w:rsidTr="00E97A82">
        <w:trPr>
          <w:trHeight w:val="817"/>
        </w:trPr>
        <w:tc>
          <w:tcPr>
            <w:tcW w:w="1267" w:type="dxa"/>
            <w:gridSpan w:val="2"/>
            <w:tcBorders>
              <w:left w:val="single" w:sz="4" w:space="0" w:color="auto"/>
              <w:right w:val="single" w:sz="4" w:space="0" w:color="auto"/>
            </w:tcBorders>
          </w:tcPr>
          <w:p w14:paraId="1F06415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4E05D82F" w14:textId="0D7043B9"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従業者であった者が、正当な理由がなく、その業務上知り得た利用者又は家族の秘密を漏らすことがないよう、必要な措置を講じていますか。</w:t>
            </w:r>
          </w:p>
        </w:tc>
        <w:tc>
          <w:tcPr>
            <w:tcW w:w="1126" w:type="dxa"/>
            <w:tcBorders>
              <w:top w:val="single" w:sz="4" w:space="0" w:color="auto"/>
              <w:left w:val="single" w:sz="4" w:space="0" w:color="auto"/>
              <w:right w:val="single" w:sz="4" w:space="0" w:color="auto"/>
            </w:tcBorders>
          </w:tcPr>
          <w:p w14:paraId="07AA6CD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9142543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31EEE5A" w14:textId="301D6FC9"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6698428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74AAAB43"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条例第128条(第</w:t>
            </w:r>
          </w:p>
          <w:p w14:paraId="65670492" w14:textId="77777777" w:rsidR="006E3608"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35条第2項準用)</w:t>
            </w:r>
          </w:p>
          <w:p w14:paraId="0E07A224" w14:textId="7BAE02CD"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予防条例第</w:t>
            </w:r>
            <w:r w:rsidR="003A73E3">
              <w:rPr>
                <w:rFonts w:hAnsi="ＭＳ 明朝" w:hint="eastAsia"/>
                <w:color w:val="auto"/>
                <w:spacing w:val="-20"/>
                <w:kern w:val="2"/>
                <w:sz w:val="16"/>
                <w:szCs w:val="16"/>
              </w:rPr>
              <w:t>87条</w:t>
            </w:r>
          </w:p>
          <w:p w14:paraId="55E3E7FD"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(第33条第2項準用)</w:t>
            </w:r>
          </w:p>
          <w:p w14:paraId="2347B57F"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平</w:t>
            </w:r>
            <w:r w:rsidRPr="00B30661">
              <w:rPr>
                <w:rFonts w:hAnsi="ＭＳ 明朝"/>
                <w:color w:val="auto"/>
                <w:spacing w:val="-20"/>
                <w:kern w:val="2"/>
                <w:sz w:val="16"/>
                <w:szCs w:val="16"/>
              </w:rPr>
              <w:t>18-0331004</w:t>
            </w:r>
          </w:p>
          <w:p w14:paraId="110A81C9"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sz w:val="16"/>
                <w:szCs w:val="16"/>
              </w:rPr>
            </w:pPr>
            <w:r w:rsidRPr="00B30661">
              <w:rPr>
                <w:rFonts w:hAnsi="ＭＳ 明朝" w:hint="eastAsia"/>
                <w:color w:val="auto"/>
                <w:spacing w:val="-20"/>
                <w:kern w:val="2"/>
                <w:sz w:val="16"/>
                <w:szCs w:val="16"/>
              </w:rPr>
              <w:t>第3の五の4⒃(第3</w:t>
            </w:r>
            <w:r w:rsidRPr="00B30661">
              <w:rPr>
                <w:rFonts w:hAnsi="ＭＳ 明朝" w:hint="eastAsia"/>
                <w:color w:val="auto"/>
                <w:spacing w:val="-20"/>
                <w:kern w:val="2"/>
                <w:sz w:val="16"/>
                <w:szCs w:val="16"/>
              </w:rPr>
              <w:lastRenderedPageBreak/>
              <w:t>の一の4(26)</w:t>
            </w:r>
          </w:p>
          <w:p w14:paraId="5B21BBC8"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spacing w:val="-20"/>
                <w:kern w:val="2"/>
                <w:sz w:val="16"/>
                <w:szCs w:val="16"/>
              </w:rPr>
              <w:t>②準用</w:t>
            </w:r>
            <w:r w:rsidRPr="00B30661">
              <w:rPr>
                <w:rFonts w:hAnsi="ＭＳ 明朝"/>
                <w:color w:val="auto"/>
                <w:spacing w:val="-20"/>
                <w:kern w:val="2"/>
                <w:sz w:val="16"/>
                <w:szCs w:val="16"/>
              </w:rPr>
              <w:t>)</w:t>
            </w:r>
          </w:p>
        </w:tc>
      </w:tr>
      <w:tr w:rsidR="006E3608" w:rsidRPr="008647C1" w14:paraId="2AFA7521" w14:textId="77777777" w:rsidTr="00E97A82">
        <w:trPr>
          <w:trHeight w:val="20"/>
        </w:trPr>
        <w:tc>
          <w:tcPr>
            <w:tcW w:w="1267" w:type="dxa"/>
            <w:gridSpan w:val="2"/>
            <w:tcBorders>
              <w:left w:val="single" w:sz="4" w:space="0" w:color="auto"/>
              <w:right w:val="single" w:sz="4" w:space="0" w:color="auto"/>
            </w:tcBorders>
          </w:tcPr>
          <w:p w14:paraId="51B4F0A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5814256"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具体的には、介護従業者その他の従業者が、従業者でなく</w:t>
            </w:r>
            <w:r w:rsidRPr="008647C1">
              <w:rPr>
                <w:rFonts w:hAnsi="ＭＳ 明朝" w:hint="eastAsia"/>
                <w:color w:val="auto"/>
                <w:kern w:val="2"/>
              </w:rPr>
              <w:lastRenderedPageBreak/>
              <w:t>なった後においてもこれらの秘密を保持すべき旨を、雇用時等に取り決め、例えば違約金についての定めを置くなどの措置を講じてください。</w:t>
            </w:r>
          </w:p>
        </w:tc>
        <w:tc>
          <w:tcPr>
            <w:tcW w:w="1126" w:type="dxa"/>
            <w:tcBorders>
              <w:left w:val="single" w:sz="4" w:space="0" w:color="auto"/>
              <w:bottom w:val="single" w:sz="4" w:space="0" w:color="auto"/>
              <w:right w:val="single" w:sz="4" w:space="0" w:color="auto"/>
            </w:tcBorders>
          </w:tcPr>
          <w:p w14:paraId="6ADAA6E5"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1418E3C"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142C04F" w14:textId="77777777" w:rsidTr="00E97A82">
        <w:trPr>
          <w:trHeight w:val="70"/>
        </w:trPr>
        <w:tc>
          <w:tcPr>
            <w:tcW w:w="1267" w:type="dxa"/>
            <w:gridSpan w:val="2"/>
            <w:tcBorders>
              <w:left w:val="single" w:sz="4" w:space="0" w:color="auto"/>
              <w:right w:val="single" w:sz="4" w:space="0" w:color="auto"/>
            </w:tcBorders>
            <w:vAlign w:val="center"/>
          </w:tcPr>
          <w:p w14:paraId="656C4AF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068455ED" w14:textId="3DDD417D"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rPr>
            </w:pPr>
            <w:r w:rsidRPr="00F319DD">
              <w:rPr>
                <w:rFonts w:ascii="ＭＳ ゴシック" w:eastAsia="ＭＳ ゴシック" w:hAnsi="ＭＳ ゴシック" w:hint="eastAsia"/>
                <w:color w:val="auto"/>
                <w:kern w:val="2"/>
              </w:rPr>
              <w:t xml:space="preserve">(3)　</w:t>
            </w:r>
            <w:r w:rsidRPr="00F319DD">
              <w:rPr>
                <w:rFonts w:ascii="ＭＳ ゴシック" w:eastAsia="ＭＳ ゴシック" w:hAnsi="ＭＳ ゴシック" w:hint="eastAsia"/>
                <w:b/>
                <w:color w:val="auto"/>
                <w:kern w:val="2"/>
              </w:rPr>
              <w:t>サービス担当者会議等において、利用者の個人情報を用いる場合は利用者の同意を、利用者の家族の個人情報を用いる場合は家族の同意を、あらかじめ文書により得ていますか。</w:t>
            </w:r>
          </w:p>
        </w:tc>
        <w:tc>
          <w:tcPr>
            <w:tcW w:w="1126" w:type="dxa"/>
            <w:tcBorders>
              <w:left w:val="single" w:sz="4" w:space="0" w:color="auto"/>
              <w:right w:val="single" w:sz="4" w:space="0" w:color="auto"/>
            </w:tcBorders>
          </w:tcPr>
          <w:p w14:paraId="30127FC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247048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D9886AC" w14:textId="50BD04DB"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1997590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10003B9" w14:textId="61223F3E" w:rsidR="006E3608" w:rsidRPr="00B30661" w:rsidRDefault="006E3608" w:rsidP="006E3608">
            <w:pPr>
              <w:autoSpaceDE w:val="0"/>
              <w:autoSpaceDN w:val="0"/>
              <w:adjustRightInd w:val="0"/>
              <w:snapToGrid w:val="0"/>
              <w:ind w:leftChars="40" w:left="84" w:rightChars="10" w:right="21"/>
              <w:rPr>
                <w:rFonts w:hAnsi="ＭＳ 明朝"/>
                <w:color w:val="auto"/>
                <w:spacing w:val="-20"/>
                <w:kern w:val="2"/>
                <w:sz w:val="16"/>
                <w:szCs w:val="16"/>
              </w:rPr>
            </w:pPr>
            <w:r w:rsidRPr="00B30661">
              <w:rPr>
                <w:rFonts w:hAnsi="ＭＳ 明朝" w:hint="eastAsia"/>
                <w:color w:val="auto"/>
                <w:spacing w:val="-20"/>
                <w:kern w:val="2"/>
                <w:sz w:val="16"/>
                <w:szCs w:val="16"/>
              </w:rPr>
              <w:t>条例第128条(第35条第3項準用)予防条例第</w:t>
            </w:r>
            <w:r w:rsidR="003A73E3">
              <w:rPr>
                <w:rFonts w:hAnsi="ＭＳ 明朝" w:hint="eastAsia"/>
                <w:color w:val="auto"/>
                <w:spacing w:val="-20"/>
                <w:kern w:val="2"/>
                <w:sz w:val="16"/>
                <w:szCs w:val="16"/>
              </w:rPr>
              <w:t>87条</w:t>
            </w:r>
            <w:r w:rsidRPr="00B30661">
              <w:rPr>
                <w:rFonts w:hAnsi="ＭＳ 明朝" w:hint="eastAsia"/>
                <w:color w:val="auto"/>
                <w:spacing w:val="-20"/>
                <w:kern w:val="2"/>
                <w:sz w:val="16"/>
                <w:szCs w:val="16"/>
              </w:rPr>
              <w:t>(第33条第3項</w:t>
            </w:r>
          </w:p>
          <w:p w14:paraId="189B84CF" w14:textId="77777777" w:rsidR="006E3608" w:rsidRPr="00B30661" w:rsidRDefault="006E3608" w:rsidP="006E3608">
            <w:pPr>
              <w:autoSpaceDE w:val="0"/>
              <w:autoSpaceDN w:val="0"/>
              <w:adjustRightInd w:val="0"/>
              <w:snapToGrid w:val="0"/>
              <w:ind w:leftChars="40" w:left="84" w:rightChars="10" w:right="21"/>
              <w:rPr>
                <w:rFonts w:hAnsi="ＭＳ 明朝"/>
                <w:color w:val="auto"/>
                <w:spacing w:val="-20"/>
                <w:sz w:val="16"/>
                <w:szCs w:val="16"/>
              </w:rPr>
            </w:pPr>
            <w:r w:rsidRPr="00B30661">
              <w:rPr>
                <w:rFonts w:hAnsi="ＭＳ 明朝" w:hint="eastAsia"/>
                <w:color w:val="auto"/>
                <w:spacing w:val="-20"/>
                <w:kern w:val="2"/>
                <w:sz w:val="16"/>
                <w:szCs w:val="16"/>
              </w:rPr>
              <w:t>準用)</w:t>
            </w:r>
          </w:p>
        </w:tc>
      </w:tr>
      <w:tr w:rsidR="006E3608" w:rsidRPr="008647C1" w14:paraId="2AC81A01" w14:textId="77777777" w:rsidTr="00E97A82">
        <w:trPr>
          <w:trHeight w:val="20"/>
        </w:trPr>
        <w:tc>
          <w:tcPr>
            <w:tcW w:w="1267" w:type="dxa"/>
            <w:gridSpan w:val="2"/>
            <w:tcBorders>
              <w:left w:val="single" w:sz="4" w:space="0" w:color="auto"/>
              <w:right w:val="single" w:sz="4" w:space="0" w:color="auto"/>
            </w:tcBorders>
          </w:tcPr>
          <w:p w14:paraId="18D858A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3ECD390F"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介護従業者がサービス担当者会議等において、課題分析情報等を通じて利用者の有する問題点や解決すべき課題等の個人情報を、介護支援専門員や他のサービスの担当者と共有するためには、あらかじめ、文書により利用者又は家族から同意を得る必要があります。</w:t>
            </w:r>
          </w:p>
          <w:p w14:paraId="6212D81A"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xml:space="preserve">　　この同意は、サービス提供開始時に利用者及び家族から包括的な同意を得ておくことで足りるものです。</w:t>
            </w:r>
          </w:p>
        </w:tc>
        <w:tc>
          <w:tcPr>
            <w:tcW w:w="1126" w:type="dxa"/>
            <w:tcBorders>
              <w:left w:val="single" w:sz="4" w:space="0" w:color="auto"/>
              <w:right w:val="single" w:sz="4" w:space="0" w:color="auto"/>
            </w:tcBorders>
          </w:tcPr>
          <w:p w14:paraId="07F94D9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22356A8"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20C01D9C"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053CB475" w14:textId="77777777" w:rsidR="006E3608" w:rsidRPr="00B30661" w:rsidRDefault="006E3608" w:rsidP="006E3608">
            <w:pPr>
              <w:autoSpaceDE w:val="0"/>
              <w:autoSpaceDN w:val="0"/>
              <w:adjustRightInd w:val="0"/>
              <w:snapToGrid w:val="0"/>
              <w:ind w:leftChars="40" w:left="84" w:rightChars="10" w:right="21"/>
              <w:rPr>
                <w:rFonts w:hAnsi="ＭＳ 明朝"/>
                <w:color w:val="auto"/>
                <w:sz w:val="16"/>
                <w:szCs w:val="16"/>
              </w:rPr>
            </w:pPr>
            <w:r w:rsidRPr="00B30661">
              <w:rPr>
                <w:rFonts w:hAnsi="ＭＳ 明朝" w:hint="eastAsia"/>
                <w:color w:val="auto"/>
                <w:kern w:val="2"/>
                <w:sz w:val="16"/>
                <w:szCs w:val="16"/>
              </w:rPr>
              <w:t>(第3の一の4(26)</w:t>
            </w:r>
          </w:p>
          <w:p w14:paraId="04E39B43"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③準用</w:t>
            </w:r>
            <w:r w:rsidRPr="00B30661">
              <w:rPr>
                <w:rFonts w:hAnsi="ＭＳ 明朝"/>
                <w:color w:val="auto"/>
                <w:kern w:val="2"/>
                <w:sz w:val="16"/>
                <w:szCs w:val="16"/>
              </w:rPr>
              <w:t>)</w:t>
            </w:r>
          </w:p>
        </w:tc>
      </w:tr>
      <w:tr w:rsidR="006E3608" w:rsidRPr="008647C1" w14:paraId="369F33D7" w14:textId="77777777" w:rsidTr="00E97A82">
        <w:trPr>
          <w:trHeight w:val="855"/>
        </w:trPr>
        <w:tc>
          <w:tcPr>
            <w:tcW w:w="1267" w:type="dxa"/>
            <w:gridSpan w:val="2"/>
            <w:tcBorders>
              <w:left w:val="single" w:sz="4" w:space="0" w:color="auto"/>
              <w:right w:val="single" w:sz="4" w:space="0" w:color="auto"/>
            </w:tcBorders>
          </w:tcPr>
          <w:p w14:paraId="599A68D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3B4B6BB" w14:textId="5D9D4D5C"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(4)　</w:t>
            </w:r>
            <w:r w:rsidRPr="00F319DD">
              <w:rPr>
                <w:rFonts w:ascii="ＭＳ ゴシック" w:eastAsia="ＭＳ ゴシック" w:hAnsi="ＭＳ ゴシック" w:hint="eastAsia"/>
                <w:b/>
                <w:color w:val="auto"/>
                <w:kern w:val="2"/>
              </w:rPr>
              <w:t>「個人情報の保護に関する法律」及び「医療・介護関係事業者における個人情報の適切な取扱いのためのガイダンス」に基づき、入居者及び家族の個人情報を適切に取り扱っていますか。</w:t>
            </w:r>
          </w:p>
        </w:tc>
        <w:tc>
          <w:tcPr>
            <w:tcW w:w="1126" w:type="dxa"/>
            <w:vMerge w:val="restart"/>
            <w:tcBorders>
              <w:top w:val="single" w:sz="4" w:space="0" w:color="auto"/>
              <w:left w:val="single" w:sz="4" w:space="0" w:color="auto"/>
              <w:right w:val="single" w:sz="4" w:space="0" w:color="auto"/>
            </w:tcBorders>
          </w:tcPr>
          <w:p w14:paraId="1C070F2E"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1829713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402ED45" w14:textId="55DE150A"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85534331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F554E06"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52823F1D" w14:textId="77777777" w:rsidTr="00E97A82">
        <w:trPr>
          <w:trHeight w:val="70"/>
        </w:trPr>
        <w:tc>
          <w:tcPr>
            <w:tcW w:w="1267" w:type="dxa"/>
            <w:gridSpan w:val="2"/>
            <w:tcBorders>
              <w:left w:val="single" w:sz="4" w:space="0" w:color="auto"/>
              <w:bottom w:val="single" w:sz="4" w:space="0" w:color="auto"/>
              <w:right w:val="single" w:sz="4" w:space="0" w:color="auto"/>
            </w:tcBorders>
          </w:tcPr>
          <w:p w14:paraId="14949C1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4350828" w14:textId="133C2E21" w:rsidR="006E3608" w:rsidRPr="008647C1" w:rsidRDefault="006E3608" w:rsidP="006E3608">
            <w:pPr>
              <w:autoSpaceDE w:val="0"/>
              <w:autoSpaceDN w:val="0"/>
              <w:adjustRightInd w:val="0"/>
              <w:snapToGrid w:val="0"/>
              <w:ind w:leftChars="72" w:left="151" w:rightChars="50" w:right="105"/>
              <w:rPr>
                <w:rFonts w:hAnsi="ＭＳ 明朝"/>
                <w:color w:val="auto"/>
                <w:kern w:val="2"/>
              </w:rPr>
            </w:pPr>
            <w:r>
              <w:rPr>
                <w:rFonts w:hAnsi="ＭＳ 明朝" w:hint="eastAsia"/>
                <w:color w:val="auto"/>
                <w:kern w:val="2"/>
              </w:rPr>
              <w:t xml:space="preserve">　・</w:t>
            </w:r>
            <w:r w:rsidRPr="008647C1">
              <w:rPr>
                <w:rFonts w:hAnsi="ＭＳ 明朝" w:hint="eastAsia"/>
                <w:color w:val="auto"/>
                <w:kern w:val="2"/>
              </w:rPr>
              <w:t>個人情報の保護に関する法律(平15年法律第57号)</w:t>
            </w:r>
          </w:p>
          <w:p w14:paraId="2186AC4B" w14:textId="14BBED4A" w:rsidR="006E3608" w:rsidRPr="008647C1" w:rsidRDefault="006E3608" w:rsidP="006E3608">
            <w:pPr>
              <w:autoSpaceDE w:val="0"/>
              <w:autoSpaceDN w:val="0"/>
              <w:adjustRightInd w:val="0"/>
              <w:snapToGrid w:val="0"/>
              <w:ind w:leftChars="72" w:left="676" w:rightChars="50" w:right="105" w:hangingChars="250" w:hanging="525"/>
              <w:rPr>
                <w:rFonts w:hAnsi="ＭＳ 明朝"/>
                <w:color w:val="auto"/>
                <w:kern w:val="2"/>
              </w:rPr>
            </w:pPr>
            <w:r>
              <w:rPr>
                <w:rFonts w:hAnsi="ＭＳ 明朝" w:hint="eastAsia"/>
                <w:color w:val="auto"/>
                <w:kern w:val="2"/>
              </w:rPr>
              <w:t xml:space="preserve">　・</w:t>
            </w:r>
            <w:r w:rsidRPr="008647C1">
              <w:rPr>
                <w:rFonts w:hAnsi="ＭＳ 明朝" w:hint="eastAsia"/>
                <w:color w:val="auto"/>
                <w:kern w:val="2"/>
              </w:rPr>
              <w:t>「医療・介護関係事業者における個人情報の適切な取扱いのためのガイダンス」（平29.4.14厚労省）</w:t>
            </w:r>
          </w:p>
        </w:tc>
        <w:tc>
          <w:tcPr>
            <w:tcW w:w="1126" w:type="dxa"/>
            <w:vMerge/>
            <w:tcBorders>
              <w:left w:val="single" w:sz="4" w:space="0" w:color="auto"/>
              <w:bottom w:val="single" w:sz="4" w:space="0" w:color="auto"/>
              <w:right w:val="single" w:sz="4" w:space="0" w:color="auto"/>
            </w:tcBorders>
          </w:tcPr>
          <w:p w14:paraId="468C70D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14D1DFC5"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B30661" w14:paraId="38A34814" w14:textId="77777777" w:rsidTr="00E97A82">
        <w:trPr>
          <w:trHeight w:val="70"/>
        </w:trPr>
        <w:tc>
          <w:tcPr>
            <w:tcW w:w="1267" w:type="dxa"/>
            <w:gridSpan w:val="2"/>
            <w:tcBorders>
              <w:top w:val="single" w:sz="4" w:space="0" w:color="auto"/>
              <w:left w:val="single" w:sz="4" w:space="0" w:color="auto"/>
              <w:bottom w:val="single" w:sz="4" w:space="0" w:color="auto"/>
              <w:right w:val="single" w:sz="4" w:space="0" w:color="auto"/>
            </w:tcBorders>
          </w:tcPr>
          <w:p w14:paraId="69BC1E5D" w14:textId="0C7EA99A"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７</w:t>
            </w:r>
          </w:p>
          <w:p w14:paraId="70E5C606"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広告</w:t>
            </w:r>
          </w:p>
        </w:tc>
        <w:tc>
          <w:tcPr>
            <w:tcW w:w="6311" w:type="dxa"/>
            <w:tcBorders>
              <w:top w:val="single" w:sz="4" w:space="0" w:color="auto"/>
              <w:left w:val="single" w:sz="4" w:space="0" w:color="auto"/>
              <w:bottom w:val="single" w:sz="4" w:space="0" w:color="auto"/>
              <w:right w:val="single" w:sz="4" w:space="0" w:color="auto"/>
            </w:tcBorders>
          </w:tcPr>
          <w:p w14:paraId="01723EE3" w14:textId="0A1448AC" w:rsidR="006E3608" w:rsidRPr="00F319DD" w:rsidRDefault="006E3608" w:rsidP="006E3608">
            <w:pPr>
              <w:autoSpaceDE w:val="0"/>
              <w:autoSpaceDN w:val="0"/>
              <w:adjustRightInd w:val="0"/>
              <w:snapToGrid w:val="0"/>
              <w:ind w:leftChars="30" w:left="63" w:rightChars="50" w:right="105"/>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　</w:t>
            </w:r>
            <w:r w:rsidRPr="00F319DD">
              <w:rPr>
                <w:rFonts w:ascii="ＭＳ ゴシック" w:eastAsia="ＭＳ ゴシック" w:hAnsi="ＭＳ ゴシック" w:hint="eastAsia"/>
                <w:b/>
                <w:color w:val="auto"/>
                <w:kern w:val="2"/>
              </w:rPr>
              <w:t>事業所について広告をする場合においては、その内容が虚偽又は誇大なものとしていませんか。</w:t>
            </w:r>
          </w:p>
          <w:p w14:paraId="16E3363A" w14:textId="77777777" w:rsidR="006E3608" w:rsidRPr="00F319DD" w:rsidRDefault="006E3608" w:rsidP="006E3608">
            <w:pPr>
              <w:autoSpaceDE w:val="0"/>
              <w:autoSpaceDN w:val="0"/>
              <w:adjustRightInd w:val="0"/>
              <w:snapToGrid w:val="0"/>
              <w:ind w:rightChars="50" w:right="105"/>
              <w:rPr>
                <w:rFonts w:ascii="ＭＳ ゴシック" w:eastAsia="ＭＳ ゴシック" w:hAnsi="ＭＳ ゴシック"/>
                <w:color w:val="auto"/>
                <w:kern w:val="2"/>
              </w:rPr>
            </w:pPr>
          </w:p>
        </w:tc>
        <w:tc>
          <w:tcPr>
            <w:tcW w:w="1126" w:type="dxa"/>
            <w:tcBorders>
              <w:top w:val="single" w:sz="4" w:space="0" w:color="auto"/>
              <w:left w:val="single" w:sz="4" w:space="0" w:color="auto"/>
              <w:bottom w:val="single" w:sz="4" w:space="0" w:color="auto"/>
              <w:right w:val="single" w:sz="4" w:space="0" w:color="auto"/>
            </w:tcBorders>
          </w:tcPr>
          <w:p w14:paraId="3185A12B"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83213898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43F5476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5624042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0758CDD" w14:textId="698BC15B"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8A9B092"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条例第128条(第36条準用)</w:t>
            </w:r>
          </w:p>
          <w:p w14:paraId="00E7AEAB" w14:textId="0C7D7F54"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p>
          <w:p w14:paraId="532474D7"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(第34条準用)</w:t>
            </w:r>
          </w:p>
        </w:tc>
      </w:tr>
      <w:tr w:rsidR="006E3608" w:rsidRPr="00B30661" w14:paraId="06607953" w14:textId="77777777" w:rsidTr="00E97A82">
        <w:trPr>
          <w:trHeight w:val="265"/>
        </w:trPr>
        <w:tc>
          <w:tcPr>
            <w:tcW w:w="1267" w:type="dxa"/>
            <w:gridSpan w:val="2"/>
            <w:vMerge w:val="restart"/>
            <w:tcBorders>
              <w:top w:val="single" w:sz="4" w:space="0" w:color="auto"/>
              <w:left w:val="single" w:sz="4" w:space="0" w:color="auto"/>
              <w:right w:val="single" w:sz="4" w:space="0" w:color="auto"/>
            </w:tcBorders>
          </w:tcPr>
          <w:p w14:paraId="6B1102C0" w14:textId="723D35A2"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８</w:t>
            </w:r>
          </w:p>
          <w:p w14:paraId="06A377A4"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）に対する利益供与等の禁止</w:t>
            </w:r>
          </w:p>
        </w:tc>
        <w:tc>
          <w:tcPr>
            <w:tcW w:w="6311" w:type="dxa"/>
            <w:tcBorders>
              <w:top w:val="single" w:sz="4" w:space="0" w:color="auto"/>
              <w:left w:val="single" w:sz="4" w:space="0" w:color="auto"/>
              <w:bottom w:val="dotted" w:sz="4" w:space="0" w:color="auto"/>
              <w:right w:val="single" w:sz="4" w:space="0" w:color="auto"/>
            </w:tcBorders>
          </w:tcPr>
          <w:p w14:paraId="483173AB" w14:textId="47C3F216"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居宅介護支援事業者（介護予防支援事業者）又は従業者に対し、要介護被保険者（要支援被保険者）に対して共同生活住居を紹介することの対償として、金品その他の財産上の利益を供与していませんか。</w:t>
            </w:r>
          </w:p>
        </w:tc>
        <w:tc>
          <w:tcPr>
            <w:tcW w:w="1126" w:type="dxa"/>
            <w:vMerge w:val="restart"/>
            <w:tcBorders>
              <w:top w:val="single" w:sz="4" w:space="0" w:color="auto"/>
              <w:left w:val="single" w:sz="4" w:space="0" w:color="auto"/>
              <w:right w:val="single" w:sz="4" w:space="0" w:color="auto"/>
            </w:tcBorders>
          </w:tcPr>
          <w:p w14:paraId="23F120D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81956947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7485BD8E"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8672997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B5A94DC" w14:textId="3E036972"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4D0D8EF1" w14:textId="7116F43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w:t>
            </w:r>
            <w:r w:rsidR="00090AC7">
              <w:rPr>
                <w:rFonts w:hAnsi="ＭＳ 明朝" w:hint="eastAsia"/>
                <w:color w:val="auto"/>
                <w:kern w:val="2"/>
                <w:sz w:val="16"/>
                <w:szCs w:val="16"/>
              </w:rPr>
              <w:t>127条第1項</w:t>
            </w:r>
          </w:p>
          <w:p w14:paraId="1C319748" w14:textId="4EC273BE"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85条</w:t>
            </w:r>
            <w:r w:rsidRPr="00B30661">
              <w:rPr>
                <w:rFonts w:hAnsi="ＭＳ 明朝" w:hint="eastAsia"/>
                <w:color w:val="auto"/>
                <w:kern w:val="2"/>
                <w:sz w:val="16"/>
                <w:szCs w:val="16"/>
              </w:rPr>
              <w:t>第1項</w:t>
            </w:r>
          </w:p>
          <w:p w14:paraId="358575EE"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平18-0331004</w:t>
            </w:r>
          </w:p>
          <w:p w14:paraId="5C09FDF5"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第3の五の4⑾①</w:t>
            </w:r>
          </w:p>
        </w:tc>
      </w:tr>
      <w:tr w:rsidR="006E3608" w:rsidRPr="00B30661" w14:paraId="4C2B8DA1" w14:textId="77777777" w:rsidTr="00E97A82">
        <w:trPr>
          <w:trHeight w:val="503"/>
        </w:trPr>
        <w:tc>
          <w:tcPr>
            <w:tcW w:w="1267" w:type="dxa"/>
            <w:gridSpan w:val="2"/>
            <w:vMerge/>
            <w:tcBorders>
              <w:left w:val="single" w:sz="4" w:space="0" w:color="auto"/>
              <w:right w:val="single" w:sz="4" w:space="0" w:color="auto"/>
            </w:tcBorders>
          </w:tcPr>
          <w:p w14:paraId="3E1B060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DC3CA3C"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）による共同生活住居の紹介が公正中立に行われるよう、居宅介護支援事業者（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）又は従業者に対し、要介護被保険者（</w:t>
            </w:r>
            <w:r w:rsidRPr="008647C1">
              <w:rPr>
                <w:rFonts w:ascii="ＭＳ ゴシック" w:eastAsia="ＭＳ ゴシック" w:hAnsi="ＭＳ ゴシック" w:hint="eastAsia"/>
                <w:color w:val="auto"/>
                <w:kern w:val="2"/>
              </w:rPr>
              <w:t>要支援被保険者</w:t>
            </w:r>
            <w:r w:rsidRPr="008647C1">
              <w:rPr>
                <w:rFonts w:hAnsi="ＭＳ 明朝" w:hint="eastAsia"/>
                <w:color w:val="auto"/>
                <w:kern w:val="2"/>
              </w:rPr>
              <w:t>）に対して共同生活住居を紹介することの対償として、金品その他の財産上の利益を供与してはなりません。</w:t>
            </w:r>
          </w:p>
        </w:tc>
        <w:tc>
          <w:tcPr>
            <w:tcW w:w="1126" w:type="dxa"/>
            <w:vMerge/>
            <w:tcBorders>
              <w:left w:val="single" w:sz="4" w:space="0" w:color="auto"/>
              <w:bottom w:val="single" w:sz="4" w:space="0" w:color="auto"/>
              <w:right w:val="single" w:sz="4" w:space="0" w:color="auto"/>
            </w:tcBorders>
          </w:tcPr>
          <w:p w14:paraId="4B322B66"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5EB7CC75"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0D4E36A2" w14:textId="77777777" w:rsidTr="00E97A82">
        <w:trPr>
          <w:trHeight w:val="94"/>
        </w:trPr>
        <w:tc>
          <w:tcPr>
            <w:tcW w:w="1267" w:type="dxa"/>
            <w:gridSpan w:val="2"/>
            <w:tcBorders>
              <w:left w:val="single" w:sz="4" w:space="0" w:color="auto"/>
              <w:right w:val="single" w:sz="4" w:space="0" w:color="auto"/>
            </w:tcBorders>
          </w:tcPr>
          <w:p w14:paraId="3DE52D4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1C0619AA" w14:textId="468F0CD8"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居宅介護支援事業者（介護予防支援事業者）又は従業者から、共同生活住居からの退居者を紹介することの対償として、金品その他の財産上の利益を収受していませんか。</w:t>
            </w:r>
          </w:p>
        </w:tc>
        <w:tc>
          <w:tcPr>
            <w:tcW w:w="1126" w:type="dxa"/>
            <w:tcBorders>
              <w:top w:val="single" w:sz="4" w:space="0" w:color="auto"/>
              <w:left w:val="single" w:sz="4" w:space="0" w:color="auto"/>
              <w:right w:val="single" w:sz="4" w:space="0" w:color="auto"/>
            </w:tcBorders>
          </w:tcPr>
          <w:p w14:paraId="1170C987"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0412801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2EEFF970"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5296766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ED77BD1" w14:textId="4C2A64FB"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3BB5DD63" w14:textId="2CA6F861"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w:t>
            </w:r>
            <w:r w:rsidR="00090AC7">
              <w:rPr>
                <w:rFonts w:hAnsi="ＭＳ 明朝" w:hint="eastAsia"/>
                <w:color w:val="auto"/>
                <w:kern w:val="2"/>
                <w:sz w:val="16"/>
                <w:szCs w:val="16"/>
              </w:rPr>
              <w:t>127条第2項</w:t>
            </w:r>
          </w:p>
          <w:p w14:paraId="4AFAFE59" w14:textId="7A1D4701"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85条</w:t>
            </w:r>
            <w:r w:rsidRPr="00B30661">
              <w:rPr>
                <w:rFonts w:hAnsi="ＭＳ 明朝" w:hint="eastAsia"/>
                <w:color w:val="auto"/>
                <w:kern w:val="2"/>
                <w:sz w:val="16"/>
                <w:szCs w:val="16"/>
              </w:rPr>
              <w:t>第2項</w:t>
            </w:r>
          </w:p>
          <w:p w14:paraId="19FC7EF1"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069E9887"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第3の五の4⑾②</w:t>
            </w:r>
          </w:p>
        </w:tc>
      </w:tr>
      <w:tr w:rsidR="006E3608" w:rsidRPr="00B30661" w14:paraId="544A5AE3" w14:textId="77777777" w:rsidTr="00E97A82">
        <w:trPr>
          <w:trHeight w:val="20"/>
        </w:trPr>
        <w:tc>
          <w:tcPr>
            <w:tcW w:w="1267" w:type="dxa"/>
            <w:gridSpan w:val="2"/>
            <w:tcBorders>
              <w:left w:val="single" w:sz="4" w:space="0" w:color="auto"/>
              <w:bottom w:val="single" w:sz="4" w:space="0" w:color="auto"/>
              <w:right w:val="single" w:sz="4" w:space="0" w:color="auto"/>
            </w:tcBorders>
          </w:tcPr>
          <w:p w14:paraId="0C929230" w14:textId="77777777" w:rsidR="006E3608" w:rsidRPr="008647C1" w:rsidRDefault="006E3608" w:rsidP="006E3608">
            <w:pPr>
              <w:autoSpaceDE w:val="0"/>
              <w:autoSpaceDN w:val="0"/>
              <w:adjustRightInd w:val="0"/>
              <w:snapToGrid w:val="0"/>
              <w:ind w:leftChars="50" w:left="316" w:rightChars="50" w:right="105" w:hangingChars="100" w:hanging="211"/>
              <w:rPr>
                <w:rFonts w:hAnsi="ＭＳ 明朝"/>
                <w:b/>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DFEEACA"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共同生活住居の退居後において利用者による居宅介護支援事業者（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）の選択が公正中立に行われるよう、居宅介護支援事業者（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）又は従業者から、共同生活住居からの退居者を紹介することの対償として、金品その他の財産上の利益を収受してはなりません。</w:t>
            </w:r>
          </w:p>
        </w:tc>
        <w:tc>
          <w:tcPr>
            <w:tcW w:w="1126" w:type="dxa"/>
            <w:tcBorders>
              <w:left w:val="single" w:sz="4" w:space="0" w:color="auto"/>
              <w:bottom w:val="single" w:sz="4" w:space="0" w:color="auto"/>
              <w:right w:val="single" w:sz="4" w:space="0" w:color="auto"/>
            </w:tcBorders>
          </w:tcPr>
          <w:p w14:paraId="67823FCA"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AD624B1"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559CB039" w14:textId="77777777" w:rsidTr="00E97A82">
        <w:trPr>
          <w:trHeight w:val="136"/>
        </w:trPr>
        <w:tc>
          <w:tcPr>
            <w:tcW w:w="1267" w:type="dxa"/>
            <w:gridSpan w:val="2"/>
            <w:tcBorders>
              <w:top w:val="single" w:sz="4" w:space="0" w:color="auto"/>
              <w:left w:val="single" w:sz="4" w:space="0" w:color="auto"/>
              <w:right w:val="single" w:sz="4" w:space="0" w:color="auto"/>
            </w:tcBorders>
          </w:tcPr>
          <w:p w14:paraId="438DA655" w14:textId="313F8D00"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２</w:t>
            </w:r>
            <w:r>
              <w:rPr>
                <w:rFonts w:hAnsi="ＭＳ 明朝" w:hint="eastAsia"/>
                <w:color w:val="auto"/>
                <w:kern w:val="2"/>
              </w:rPr>
              <w:t>９</w:t>
            </w:r>
          </w:p>
          <w:p w14:paraId="2C32EBFD"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苦情処理</w:t>
            </w:r>
          </w:p>
        </w:tc>
        <w:tc>
          <w:tcPr>
            <w:tcW w:w="6311" w:type="dxa"/>
            <w:tcBorders>
              <w:top w:val="single" w:sz="4" w:space="0" w:color="auto"/>
              <w:left w:val="single" w:sz="4" w:space="0" w:color="auto"/>
              <w:bottom w:val="dotted" w:sz="4" w:space="0" w:color="auto"/>
              <w:right w:val="single" w:sz="4" w:space="0" w:color="auto"/>
            </w:tcBorders>
          </w:tcPr>
          <w:p w14:paraId="38940BF9" w14:textId="0E71F3EF"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F319DD">
              <w:rPr>
                <w:rFonts w:ascii="ＭＳ ゴシック" w:eastAsia="ＭＳ ゴシック" w:hAnsi="ＭＳ ゴシック" w:hint="eastAsia"/>
                <w:color w:val="auto"/>
                <w:kern w:val="2"/>
              </w:rPr>
              <w:t xml:space="preserve">(1)　</w:t>
            </w:r>
            <w:r w:rsidRPr="00F319DD">
              <w:rPr>
                <w:rFonts w:ascii="ＭＳ ゴシック" w:eastAsia="ＭＳ ゴシック" w:hAnsi="ＭＳ ゴシック" w:hint="eastAsia"/>
                <w:b/>
                <w:color w:val="auto"/>
                <w:kern w:val="2"/>
              </w:rPr>
              <w:t>提供したサービスに係る利用者及び家族からの苦情に迅速かつ適切に対応するために、苦情を受け付けるための窓口を設置する等の必要な措置を講じていますか。</w:t>
            </w:r>
          </w:p>
        </w:tc>
        <w:tc>
          <w:tcPr>
            <w:tcW w:w="1126" w:type="dxa"/>
            <w:tcBorders>
              <w:top w:val="single" w:sz="4" w:space="0" w:color="auto"/>
              <w:left w:val="single" w:sz="4" w:space="0" w:color="auto"/>
              <w:right w:val="single" w:sz="4" w:space="0" w:color="auto"/>
            </w:tcBorders>
          </w:tcPr>
          <w:p w14:paraId="2E5ACD6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8548103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96DD6DC" w14:textId="6C870F95"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3438525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65D8ABB5"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w:t>
            </w:r>
          </w:p>
          <w:p w14:paraId="44402D46"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38条第1項準用)</w:t>
            </w:r>
          </w:p>
          <w:p w14:paraId="6D15AD32" w14:textId="7F3D61CA"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p>
          <w:p w14:paraId="73A23E0A"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(第36条第1項準用)</w:t>
            </w:r>
          </w:p>
          <w:p w14:paraId="3232EE9C"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66F89C94"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6A9BC5A9" w14:textId="77777777" w:rsidR="006E3608" w:rsidRPr="00B30661" w:rsidRDefault="006E3608" w:rsidP="006E3608">
            <w:pPr>
              <w:autoSpaceDE w:val="0"/>
              <w:autoSpaceDN w:val="0"/>
              <w:adjustRightInd w:val="0"/>
              <w:snapToGrid w:val="0"/>
              <w:ind w:leftChars="40" w:left="84" w:rightChars="10" w:right="21"/>
              <w:rPr>
                <w:rFonts w:hAnsi="ＭＳ 明朝"/>
                <w:color w:val="auto"/>
                <w:sz w:val="16"/>
                <w:szCs w:val="16"/>
              </w:rPr>
            </w:pPr>
            <w:r w:rsidRPr="00B30661">
              <w:rPr>
                <w:rFonts w:hAnsi="ＭＳ 明朝" w:hint="eastAsia"/>
                <w:color w:val="auto"/>
                <w:kern w:val="2"/>
                <w:sz w:val="16"/>
                <w:szCs w:val="16"/>
              </w:rPr>
              <w:t>(第3の一の4</w:t>
            </w:r>
            <w:r w:rsidRPr="00B30661">
              <w:rPr>
                <w:rFonts w:hAnsi="ＭＳ 明朝"/>
                <w:color w:val="auto"/>
                <w:kern w:val="2"/>
                <w:sz w:val="16"/>
                <w:szCs w:val="16"/>
              </w:rPr>
              <w:t>(2</w:t>
            </w:r>
            <w:r w:rsidRPr="00B30661">
              <w:rPr>
                <w:rFonts w:hAnsi="ＭＳ 明朝" w:hint="eastAsia"/>
                <w:color w:val="auto"/>
                <w:kern w:val="2"/>
                <w:sz w:val="16"/>
                <w:szCs w:val="16"/>
              </w:rPr>
              <w:t>8</w:t>
            </w:r>
            <w:r w:rsidRPr="00B30661">
              <w:rPr>
                <w:rFonts w:hAnsi="ＭＳ 明朝"/>
                <w:color w:val="auto"/>
                <w:kern w:val="2"/>
                <w:sz w:val="16"/>
                <w:szCs w:val="16"/>
              </w:rPr>
              <w:t>)</w:t>
            </w:r>
          </w:p>
          <w:p w14:paraId="74FAD3CF"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①準用)</w:t>
            </w:r>
          </w:p>
        </w:tc>
      </w:tr>
      <w:tr w:rsidR="006E3608" w:rsidRPr="00B30661" w14:paraId="59330B1B" w14:textId="77777777" w:rsidTr="00E97A82">
        <w:trPr>
          <w:trHeight w:val="1114"/>
        </w:trPr>
        <w:tc>
          <w:tcPr>
            <w:tcW w:w="1267" w:type="dxa"/>
            <w:gridSpan w:val="2"/>
            <w:tcBorders>
              <w:left w:val="single" w:sz="4" w:space="0" w:color="auto"/>
              <w:right w:val="single" w:sz="4" w:space="0" w:color="auto"/>
            </w:tcBorders>
          </w:tcPr>
          <w:p w14:paraId="772156A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5505CCE9" w14:textId="0C0F2FD3" w:rsidR="006E3608" w:rsidRPr="00547D62"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547D62">
              <w:rPr>
                <w:rFonts w:hAnsi="ＭＳ 明朝" w:hint="eastAsia"/>
                <w:color w:val="auto"/>
                <w:kern w:val="2"/>
              </w:rPr>
              <w:t>※　「必要な措置」とは、具体的には、相談窓口、苦情処理の体制及び手順等事業所における苦情を処理するために講ずる措置の概要について明らかにし、利用申込者又は家族にサービスの内容を説明する文書に苦情に対する対応の内容についても併せて記載するとともに、事業所に掲示</w:t>
            </w:r>
            <w:r w:rsidRPr="00547D62">
              <w:rPr>
                <w:rFonts w:hint="eastAsia"/>
                <w:color w:val="FF0000"/>
                <w:szCs w:val="18"/>
              </w:rPr>
              <w:t>し、かつ、ウェブサイトに掲載</w:t>
            </w:r>
            <w:r w:rsidRPr="00547D62">
              <w:rPr>
                <w:rFonts w:hAnsi="ＭＳ 明朝" w:hint="eastAsia"/>
                <w:color w:val="auto"/>
                <w:kern w:val="2"/>
              </w:rPr>
              <w:t>すること等です。</w:t>
            </w:r>
          </w:p>
        </w:tc>
        <w:tc>
          <w:tcPr>
            <w:tcW w:w="1126" w:type="dxa"/>
            <w:tcBorders>
              <w:left w:val="single" w:sz="4" w:space="0" w:color="auto"/>
              <w:right w:val="single" w:sz="4" w:space="0" w:color="auto"/>
            </w:tcBorders>
          </w:tcPr>
          <w:p w14:paraId="5A92DFE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FA3C7C1"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451A2DAE" w14:textId="77777777" w:rsidTr="00E97A82">
        <w:trPr>
          <w:trHeight w:val="183"/>
        </w:trPr>
        <w:tc>
          <w:tcPr>
            <w:tcW w:w="1267" w:type="dxa"/>
            <w:gridSpan w:val="2"/>
            <w:tcBorders>
              <w:left w:val="single" w:sz="4" w:space="0" w:color="auto"/>
              <w:right w:val="single" w:sz="4" w:space="0" w:color="auto"/>
            </w:tcBorders>
          </w:tcPr>
          <w:p w14:paraId="6086C15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CB4532B" w14:textId="61219B6A" w:rsidR="006E3608" w:rsidRPr="00547D62" w:rsidRDefault="006E3608" w:rsidP="006E3608">
            <w:pPr>
              <w:ind w:leftChars="50" w:left="315" w:hangingChars="100" w:hanging="210"/>
              <w:rPr>
                <w:rFonts w:hAnsi="ＭＳ 明朝" w:cstheme="minorBidi"/>
                <w:color w:val="auto"/>
              </w:rPr>
            </w:pPr>
            <w:r w:rsidRPr="00547D62">
              <w:rPr>
                <w:rFonts w:hint="eastAsia"/>
                <w:color w:val="FF0000"/>
              </w:rPr>
              <w:t>※　なお、ウェブサイトへの掲載に関する取扱いは「25　掲示」に準ずるものとします。</w:t>
            </w:r>
          </w:p>
        </w:tc>
        <w:tc>
          <w:tcPr>
            <w:tcW w:w="1126" w:type="dxa"/>
            <w:tcBorders>
              <w:left w:val="single" w:sz="4" w:space="0" w:color="auto"/>
              <w:bottom w:val="single" w:sz="4" w:space="0" w:color="auto"/>
              <w:right w:val="single" w:sz="4" w:space="0" w:color="auto"/>
            </w:tcBorders>
          </w:tcPr>
          <w:p w14:paraId="1CE7585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7233B7AC"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45272D88" w14:textId="77777777" w:rsidTr="00E97A82">
        <w:trPr>
          <w:trHeight w:val="560"/>
        </w:trPr>
        <w:tc>
          <w:tcPr>
            <w:tcW w:w="1267" w:type="dxa"/>
            <w:gridSpan w:val="2"/>
            <w:tcBorders>
              <w:left w:val="single" w:sz="4" w:space="0" w:color="auto"/>
              <w:right w:val="single" w:sz="4" w:space="0" w:color="auto"/>
            </w:tcBorders>
          </w:tcPr>
          <w:p w14:paraId="163DFC6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308BCFA" w14:textId="77A6A477" w:rsidR="006E3608" w:rsidRPr="00F319DD"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b/>
                <w:color w:val="auto"/>
                <w:kern w:val="2"/>
              </w:rPr>
            </w:pPr>
            <w:r w:rsidRPr="00F319DD">
              <w:rPr>
                <w:rFonts w:ascii="ＭＳ ゴシック" w:eastAsia="ＭＳ ゴシック" w:hAnsi="ＭＳ ゴシック" w:hint="eastAsia"/>
                <w:color w:val="auto"/>
                <w:kern w:val="2"/>
              </w:rPr>
              <w:t xml:space="preserve">(2)　</w:t>
            </w:r>
            <w:r w:rsidRPr="00F319DD">
              <w:rPr>
                <w:rFonts w:ascii="ＭＳ ゴシック" w:eastAsia="ＭＳ ゴシック" w:hAnsi="ＭＳ ゴシック" w:hint="eastAsia"/>
                <w:b/>
                <w:color w:val="auto"/>
                <w:kern w:val="2"/>
              </w:rPr>
              <w:t>苦情を受け付けた場合には、苦情の内容等を記録していますか。</w:t>
            </w:r>
          </w:p>
        </w:tc>
        <w:tc>
          <w:tcPr>
            <w:tcW w:w="1126" w:type="dxa"/>
            <w:tcBorders>
              <w:top w:val="single" w:sz="4" w:space="0" w:color="auto"/>
              <w:left w:val="single" w:sz="4" w:space="0" w:color="auto"/>
              <w:right w:val="single" w:sz="4" w:space="0" w:color="auto"/>
            </w:tcBorders>
          </w:tcPr>
          <w:p w14:paraId="69AA176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8830044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255B31E" w14:textId="3D5067CA"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0362929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E076407" w14:textId="2DF73E46"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条例第128条(第38条第2項準用)</w:t>
            </w:r>
          </w:p>
          <w:p w14:paraId="21FC49A6" w14:textId="71A556FF"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r w:rsidRPr="00A4342B">
              <w:rPr>
                <w:rFonts w:hAnsi="ＭＳ 明朝" w:hint="eastAsia"/>
                <w:color w:val="auto"/>
                <w:sz w:val="16"/>
                <w:szCs w:val="16"/>
              </w:rPr>
              <w:t>(第36条第2項準用)</w:t>
            </w:r>
          </w:p>
          <w:p w14:paraId="66A22EBB"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76E7BC6F"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3334DBDF"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(第3の一の4</w:t>
            </w:r>
            <w:r w:rsidRPr="00B30661">
              <w:rPr>
                <w:rFonts w:hAnsi="ＭＳ 明朝"/>
                <w:color w:val="auto"/>
                <w:kern w:val="2"/>
                <w:sz w:val="16"/>
                <w:szCs w:val="16"/>
              </w:rPr>
              <w:t>(2</w:t>
            </w:r>
            <w:r w:rsidRPr="00B30661">
              <w:rPr>
                <w:rFonts w:hAnsi="ＭＳ 明朝" w:hint="eastAsia"/>
                <w:color w:val="auto"/>
                <w:kern w:val="2"/>
                <w:sz w:val="16"/>
                <w:szCs w:val="16"/>
              </w:rPr>
              <w:t>8</w:t>
            </w:r>
            <w:r w:rsidRPr="00B30661">
              <w:rPr>
                <w:rFonts w:hAnsi="ＭＳ 明朝"/>
                <w:color w:val="auto"/>
                <w:kern w:val="2"/>
                <w:sz w:val="16"/>
                <w:szCs w:val="16"/>
              </w:rPr>
              <w:t>)</w:t>
            </w:r>
            <w:r w:rsidRPr="00B30661">
              <w:rPr>
                <w:rFonts w:hAnsi="ＭＳ 明朝" w:hint="eastAsia"/>
                <w:color w:val="auto"/>
                <w:kern w:val="2"/>
                <w:sz w:val="16"/>
                <w:szCs w:val="16"/>
              </w:rPr>
              <w:t>②準用)</w:t>
            </w:r>
          </w:p>
          <w:p w14:paraId="0DE3C312" w14:textId="2CB34DB9"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sz w:val="16"/>
                <w:szCs w:val="16"/>
              </w:rPr>
              <w:t>条例第</w:t>
            </w:r>
            <w:r w:rsidR="00090AC7">
              <w:rPr>
                <w:rFonts w:hAnsi="ＭＳ 明朝" w:hint="eastAsia"/>
                <w:color w:val="auto"/>
                <w:sz w:val="16"/>
                <w:szCs w:val="16"/>
              </w:rPr>
              <w:t>128条第2項</w:t>
            </w:r>
          </w:p>
          <w:p w14:paraId="75BF40D5" w14:textId="12FF9068"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86条</w:t>
            </w:r>
            <w:r w:rsidRPr="00B30661">
              <w:rPr>
                <w:rFonts w:hAnsi="ＭＳ 明朝" w:hint="eastAsia"/>
                <w:color w:val="auto"/>
                <w:kern w:val="2"/>
                <w:sz w:val="16"/>
                <w:szCs w:val="16"/>
              </w:rPr>
              <w:t>第2項</w:t>
            </w:r>
          </w:p>
        </w:tc>
      </w:tr>
      <w:tr w:rsidR="006E3608" w:rsidRPr="00B30661" w14:paraId="7BEA5D07" w14:textId="77777777" w:rsidTr="00E97A82">
        <w:trPr>
          <w:trHeight w:val="20"/>
        </w:trPr>
        <w:tc>
          <w:tcPr>
            <w:tcW w:w="1267" w:type="dxa"/>
            <w:gridSpan w:val="2"/>
            <w:tcBorders>
              <w:left w:val="single" w:sz="4" w:space="0" w:color="auto"/>
              <w:right w:val="single" w:sz="4" w:space="0" w:color="auto"/>
            </w:tcBorders>
          </w:tcPr>
          <w:p w14:paraId="0B0A818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2D1766E4"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利用者及び家族からの苦情に対し、事業者が組織として迅速かつ適切に対応するため、苦情（事業者が提供したサービスとは関係のないものを除く。）の受付日、その内容等を記録してください。</w:t>
            </w:r>
          </w:p>
        </w:tc>
        <w:tc>
          <w:tcPr>
            <w:tcW w:w="1126" w:type="dxa"/>
            <w:tcBorders>
              <w:left w:val="single" w:sz="4" w:space="0" w:color="auto"/>
              <w:right w:val="single" w:sz="4" w:space="0" w:color="auto"/>
            </w:tcBorders>
          </w:tcPr>
          <w:p w14:paraId="75D30CA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C9A0624"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020296E2" w14:textId="77777777" w:rsidTr="00E97A82">
        <w:trPr>
          <w:trHeight w:val="20"/>
        </w:trPr>
        <w:tc>
          <w:tcPr>
            <w:tcW w:w="1267" w:type="dxa"/>
            <w:gridSpan w:val="2"/>
            <w:tcBorders>
              <w:left w:val="single" w:sz="4" w:space="0" w:color="auto"/>
              <w:right w:val="single" w:sz="4" w:space="0" w:color="auto"/>
            </w:tcBorders>
          </w:tcPr>
          <w:p w14:paraId="68FFE07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3B52DFB7"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事業者は、苦情がサービスの質の向上を図るうえでの重要な情報であるとの認識に立ち、苦情の内容を踏まえ、サービスの質の向上に向けた取組を行うことが必要です。</w:t>
            </w:r>
          </w:p>
        </w:tc>
        <w:tc>
          <w:tcPr>
            <w:tcW w:w="1126" w:type="dxa"/>
            <w:tcBorders>
              <w:left w:val="single" w:sz="4" w:space="0" w:color="auto"/>
              <w:right w:val="single" w:sz="4" w:space="0" w:color="auto"/>
            </w:tcBorders>
          </w:tcPr>
          <w:p w14:paraId="755D48F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6C4411C"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39F25177" w14:textId="77777777" w:rsidTr="00E97A82">
        <w:trPr>
          <w:trHeight w:val="20"/>
        </w:trPr>
        <w:tc>
          <w:tcPr>
            <w:tcW w:w="1267" w:type="dxa"/>
            <w:gridSpan w:val="2"/>
            <w:tcBorders>
              <w:left w:val="single" w:sz="4" w:space="0" w:color="auto"/>
              <w:right w:val="single" w:sz="4" w:space="0" w:color="auto"/>
            </w:tcBorders>
          </w:tcPr>
          <w:p w14:paraId="52A4142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1765E88" w14:textId="6846B692" w:rsidR="006E3608" w:rsidRDefault="006E3608" w:rsidP="006E3608">
            <w:pPr>
              <w:autoSpaceDE w:val="0"/>
              <w:autoSpaceDN w:val="0"/>
              <w:adjustRightInd w:val="0"/>
              <w:snapToGrid w:val="0"/>
              <w:ind w:leftChars="72" w:left="361" w:rightChars="50" w:right="105" w:hangingChars="100" w:hanging="210"/>
              <w:rPr>
                <w:rFonts w:hAnsi="ＭＳ 明朝"/>
                <w:color w:val="auto"/>
                <w:kern w:val="2"/>
              </w:rPr>
            </w:pPr>
            <w:r>
              <w:rPr>
                <w:rFonts w:hAnsi="ＭＳ 明朝" w:hint="eastAsia"/>
                <w:color w:val="auto"/>
                <w:kern w:val="2"/>
              </w:rPr>
              <w:t>※　苦情内容の記録は、２年間保存しなければなりません。</w:t>
            </w:r>
          </w:p>
          <w:p w14:paraId="7BA501B3" w14:textId="746CEABE"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right w:val="single" w:sz="4" w:space="0" w:color="auto"/>
            </w:tcBorders>
          </w:tcPr>
          <w:p w14:paraId="043F321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771F5E0"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42A6098F" w14:textId="77777777" w:rsidTr="00E97A82">
        <w:trPr>
          <w:trHeight w:val="519"/>
        </w:trPr>
        <w:tc>
          <w:tcPr>
            <w:tcW w:w="1267" w:type="dxa"/>
            <w:gridSpan w:val="2"/>
            <w:tcBorders>
              <w:left w:val="single" w:sz="4" w:space="0" w:color="auto"/>
              <w:right w:val="single" w:sz="4" w:space="0" w:color="auto"/>
            </w:tcBorders>
          </w:tcPr>
          <w:p w14:paraId="54DD827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0E3A66A" w14:textId="6E7663BE"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(3)　</w:t>
            </w:r>
            <w:r w:rsidRPr="00214ADC">
              <w:rPr>
                <w:rFonts w:ascii="ＭＳ ゴシック" w:eastAsia="ＭＳ ゴシック" w:hAnsi="ＭＳ ゴシック" w:hint="eastAsia"/>
                <w:b/>
                <w:color w:val="auto"/>
                <w:kern w:val="2"/>
              </w:rPr>
              <w:t>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指導又は助言に従って必要な改善を行っていますか。</w:t>
            </w:r>
          </w:p>
        </w:tc>
        <w:tc>
          <w:tcPr>
            <w:tcW w:w="1126" w:type="dxa"/>
            <w:tcBorders>
              <w:top w:val="single" w:sz="4" w:space="0" w:color="auto"/>
              <w:left w:val="single" w:sz="4" w:space="0" w:color="auto"/>
              <w:right w:val="single" w:sz="4" w:space="0" w:color="auto"/>
            </w:tcBorders>
          </w:tcPr>
          <w:p w14:paraId="1AA05B4A"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3539166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58D17B7" w14:textId="14DAECFE"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0979971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3E48C1D8" w14:textId="6CE829AC"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条例第128条(第38条第3項準用)</w:t>
            </w:r>
          </w:p>
          <w:p w14:paraId="5D35CA90" w14:textId="32BBD185"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r w:rsidRPr="00B30661">
              <w:rPr>
                <w:rFonts w:hAnsi="ＭＳ 明朝" w:hint="eastAsia"/>
                <w:color w:val="auto"/>
                <w:kern w:val="2"/>
                <w:sz w:val="16"/>
                <w:szCs w:val="16"/>
              </w:rPr>
              <w:t>(第36条第3項準用)</w:t>
            </w:r>
          </w:p>
          <w:p w14:paraId="73A8E3DB"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w:t>
            </w:r>
            <w:r w:rsidRPr="00B30661">
              <w:rPr>
                <w:rFonts w:hAnsi="ＭＳ 明朝"/>
                <w:color w:val="auto"/>
                <w:kern w:val="2"/>
                <w:sz w:val="16"/>
                <w:szCs w:val="16"/>
              </w:rPr>
              <w:t>18-0331004</w:t>
            </w:r>
          </w:p>
          <w:p w14:paraId="313A37D4"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w:t>
            </w:r>
          </w:p>
          <w:p w14:paraId="217C8FD1" w14:textId="77777777" w:rsidR="006E3608" w:rsidRPr="00B30661" w:rsidRDefault="006E3608" w:rsidP="006E3608">
            <w:pPr>
              <w:autoSpaceDE w:val="0"/>
              <w:autoSpaceDN w:val="0"/>
              <w:adjustRightInd w:val="0"/>
              <w:snapToGrid w:val="0"/>
              <w:ind w:leftChars="40" w:left="84" w:rightChars="10" w:right="21"/>
              <w:rPr>
                <w:rFonts w:hAnsi="ＭＳ 明朝"/>
                <w:color w:val="auto"/>
                <w:sz w:val="16"/>
                <w:szCs w:val="16"/>
                <w:highlight w:val="yellow"/>
              </w:rPr>
            </w:pPr>
            <w:r w:rsidRPr="00B30661">
              <w:rPr>
                <w:rFonts w:hAnsi="ＭＳ 明朝" w:hint="eastAsia"/>
                <w:color w:val="auto"/>
                <w:kern w:val="2"/>
                <w:sz w:val="16"/>
                <w:szCs w:val="16"/>
              </w:rPr>
              <w:t>(第3の一の4</w:t>
            </w:r>
            <w:r w:rsidRPr="00B30661">
              <w:rPr>
                <w:rFonts w:hAnsi="ＭＳ 明朝"/>
                <w:color w:val="auto"/>
                <w:kern w:val="2"/>
                <w:sz w:val="16"/>
                <w:szCs w:val="16"/>
              </w:rPr>
              <w:t>(28)</w:t>
            </w:r>
            <w:r w:rsidRPr="00B30661">
              <w:rPr>
                <w:rFonts w:hAnsi="ＭＳ 明朝" w:hint="eastAsia"/>
                <w:color w:val="auto"/>
                <w:kern w:val="2"/>
                <w:sz w:val="16"/>
                <w:szCs w:val="16"/>
              </w:rPr>
              <w:t>③準用)</w:t>
            </w:r>
          </w:p>
        </w:tc>
      </w:tr>
      <w:tr w:rsidR="006E3608" w:rsidRPr="00B30661" w14:paraId="10773DB8" w14:textId="77777777" w:rsidTr="00E97A82">
        <w:trPr>
          <w:trHeight w:val="1634"/>
        </w:trPr>
        <w:tc>
          <w:tcPr>
            <w:tcW w:w="1267" w:type="dxa"/>
            <w:gridSpan w:val="2"/>
            <w:tcBorders>
              <w:left w:val="single" w:sz="4" w:space="0" w:color="auto"/>
              <w:right w:val="single" w:sz="4" w:space="0" w:color="auto"/>
            </w:tcBorders>
          </w:tcPr>
          <w:p w14:paraId="76C99B7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F5E59B5"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介護保険法上、苦情処理に関する業務を行うことが位置付けられている国民健康保険団体連合会のみならず、住民に最も身近な行政庁であり、かつ、保険者である市町村が、サービスに関する苦情に対応する必要が生ずることから、市町村についても国民健康保険団体連合会と同様に、事業者に対する苦情に関する調査や指導、助言を行えることを運営基準上、明確にしたものです。</w:t>
            </w:r>
          </w:p>
        </w:tc>
        <w:tc>
          <w:tcPr>
            <w:tcW w:w="1126" w:type="dxa"/>
            <w:tcBorders>
              <w:left w:val="single" w:sz="4" w:space="0" w:color="auto"/>
              <w:bottom w:val="single" w:sz="4" w:space="0" w:color="auto"/>
              <w:right w:val="single" w:sz="4" w:space="0" w:color="auto"/>
            </w:tcBorders>
          </w:tcPr>
          <w:p w14:paraId="51A44C3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270BF308"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4263A001" w14:textId="77777777" w:rsidTr="00E97A82">
        <w:trPr>
          <w:trHeight w:val="349"/>
        </w:trPr>
        <w:tc>
          <w:tcPr>
            <w:tcW w:w="1267" w:type="dxa"/>
            <w:gridSpan w:val="2"/>
            <w:tcBorders>
              <w:left w:val="single" w:sz="4" w:space="0" w:color="auto"/>
              <w:right w:val="single" w:sz="4" w:space="0" w:color="auto"/>
            </w:tcBorders>
          </w:tcPr>
          <w:p w14:paraId="49877E1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right w:val="single" w:sz="4" w:space="0" w:color="auto"/>
            </w:tcBorders>
          </w:tcPr>
          <w:p w14:paraId="6DFCB4FB" w14:textId="2D3BF916"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(4)　</w:t>
            </w:r>
            <w:r w:rsidRPr="00214ADC">
              <w:rPr>
                <w:rFonts w:ascii="ＭＳ ゴシック" w:eastAsia="ＭＳ ゴシック" w:hAnsi="ＭＳ ゴシック" w:hint="eastAsia"/>
                <w:b/>
                <w:color w:val="auto"/>
                <w:kern w:val="2"/>
              </w:rPr>
              <w:t>市からの求めがあった場合には、(3)の改善の内容を市に報告していますか。</w:t>
            </w:r>
          </w:p>
        </w:tc>
        <w:tc>
          <w:tcPr>
            <w:tcW w:w="1126" w:type="dxa"/>
            <w:tcBorders>
              <w:top w:val="single" w:sz="4" w:space="0" w:color="auto"/>
              <w:left w:val="single" w:sz="4" w:space="0" w:color="auto"/>
              <w:right w:val="single" w:sz="4" w:space="0" w:color="auto"/>
            </w:tcBorders>
          </w:tcPr>
          <w:p w14:paraId="5495565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11223749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71A304C" w14:textId="001EF6EB"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249381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4788C44" w14:textId="28CF8654"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条例第128条(第38条第4項準用)</w:t>
            </w:r>
          </w:p>
          <w:p w14:paraId="6765AB25" w14:textId="5F49FFA4"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r w:rsidRPr="00B30661">
              <w:rPr>
                <w:rFonts w:hAnsi="ＭＳ 明朝" w:hint="eastAsia"/>
                <w:color w:val="auto"/>
                <w:kern w:val="2"/>
                <w:sz w:val="16"/>
                <w:szCs w:val="16"/>
              </w:rPr>
              <w:t>(第36条第4項準用)</w:t>
            </w:r>
          </w:p>
        </w:tc>
      </w:tr>
      <w:tr w:rsidR="006E3608" w:rsidRPr="00B30661" w14:paraId="52DDF80F" w14:textId="77777777" w:rsidTr="00E97A82">
        <w:trPr>
          <w:trHeight w:val="193"/>
        </w:trPr>
        <w:tc>
          <w:tcPr>
            <w:tcW w:w="1267" w:type="dxa"/>
            <w:gridSpan w:val="2"/>
            <w:tcBorders>
              <w:left w:val="single" w:sz="4" w:space="0" w:color="auto"/>
              <w:right w:val="single" w:sz="4" w:space="0" w:color="auto"/>
            </w:tcBorders>
          </w:tcPr>
          <w:p w14:paraId="02FE1FF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6A1D9CF3" w14:textId="31498318"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(5)　</w:t>
            </w:r>
            <w:r w:rsidRPr="00214ADC">
              <w:rPr>
                <w:rFonts w:ascii="ＭＳ ゴシック" w:eastAsia="ＭＳ ゴシック" w:hAnsi="ＭＳ ゴシック" w:hint="eastAsia"/>
                <w:b/>
                <w:color w:val="auto"/>
                <w:kern w:val="2"/>
              </w:rPr>
              <w:t>提供したサービスに係る利用者からの苦情に関して国民健康保険団体連合会が行う調査に協力するとともに、国民健康保険団体連合会から指導又は助言を受けた場合においては、指導又は助言に従って必要な改善を行っていますか。</w:t>
            </w:r>
          </w:p>
        </w:tc>
        <w:tc>
          <w:tcPr>
            <w:tcW w:w="1126" w:type="dxa"/>
            <w:tcBorders>
              <w:top w:val="single" w:sz="4" w:space="0" w:color="auto"/>
              <w:left w:val="single" w:sz="4" w:space="0" w:color="auto"/>
              <w:bottom w:val="single" w:sz="4" w:space="0" w:color="auto"/>
              <w:right w:val="single" w:sz="4" w:space="0" w:color="auto"/>
            </w:tcBorders>
          </w:tcPr>
          <w:p w14:paraId="758D8AD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4906790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F43A302" w14:textId="5213E81E"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3904924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EDC28DC" w14:textId="6B040CC6"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条例第128条(第38条第5項準用)</w:t>
            </w:r>
          </w:p>
          <w:p w14:paraId="42A87003" w14:textId="0AE940F2"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r w:rsidRPr="00B30661">
              <w:rPr>
                <w:rFonts w:hAnsi="ＭＳ 明朝" w:hint="eastAsia"/>
                <w:color w:val="auto"/>
                <w:kern w:val="2"/>
                <w:sz w:val="16"/>
                <w:szCs w:val="16"/>
              </w:rPr>
              <w:t>(第36条第5項準用)</w:t>
            </w:r>
          </w:p>
        </w:tc>
      </w:tr>
      <w:tr w:rsidR="006E3608" w:rsidRPr="00B30661" w14:paraId="5A52C2F2" w14:textId="77777777" w:rsidTr="00E97A82">
        <w:trPr>
          <w:trHeight w:val="70"/>
        </w:trPr>
        <w:tc>
          <w:tcPr>
            <w:tcW w:w="1267" w:type="dxa"/>
            <w:gridSpan w:val="2"/>
            <w:tcBorders>
              <w:left w:val="single" w:sz="4" w:space="0" w:color="auto"/>
              <w:bottom w:val="single" w:sz="4" w:space="0" w:color="auto"/>
              <w:right w:val="single" w:sz="4" w:space="0" w:color="auto"/>
            </w:tcBorders>
          </w:tcPr>
          <w:p w14:paraId="2882308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tcPr>
          <w:p w14:paraId="258CF6DA" w14:textId="313B6C96"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(6)　</w:t>
            </w:r>
            <w:r w:rsidRPr="00214ADC">
              <w:rPr>
                <w:rFonts w:ascii="ＭＳ ゴシック" w:eastAsia="ＭＳ ゴシック" w:hAnsi="ＭＳ ゴシック" w:hint="eastAsia"/>
                <w:b/>
                <w:color w:val="auto"/>
                <w:kern w:val="2"/>
              </w:rPr>
              <w:t>国民健康保険団体連合会からの求めがあった場合には、(5)の改善の内容を国民健康保険団体連合会に報告していますか。</w:t>
            </w:r>
          </w:p>
        </w:tc>
        <w:tc>
          <w:tcPr>
            <w:tcW w:w="1126" w:type="dxa"/>
            <w:tcBorders>
              <w:top w:val="single" w:sz="4" w:space="0" w:color="auto"/>
              <w:left w:val="single" w:sz="4" w:space="0" w:color="auto"/>
              <w:bottom w:val="single" w:sz="4" w:space="0" w:color="auto"/>
              <w:right w:val="single" w:sz="4" w:space="0" w:color="auto"/>
            </w:tcBorders>
          </w:tcPr>
          <w:p w14:paraId="24F6BF9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1600268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E3CE004" w14:textId="29219C04"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3617380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0635172" w14:textId="0355BF9F"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条例第128条(第38条第6項準用)</w:t>
            </w:r>
          </w:p>
          <w:p w14:paraId="669E19DB" w14:textId="3DFC6621"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r w:rsidRPr="00B30661">
              <w:rPr>
                <w:rFonts w:hAnsi="ＭＳ 明朝" w:hint="eastAsia"/>
                <w:color w:val="auto"/>
                <w:kern w:val="2"/>
                <w:sz w:val="16"/>
                <w:szCs w:val="16"/>
              </w:rPr>
              <w:t>(第36条第6項準用)</w:t>
            </w:r>
          </w:p>
        </w:tc>
      </w:tr>
      <w:tr w:rsidR="006E3608" w:rsidRPr="00B30661" w14:paraId="460B20F4" w14:textId="77777777" w:rsidTr="00E97A82">
        <w:trPr>
          <w:trHeight w:val="1061"/>
        </w:trPr>
        <w:tc>
          <w:tcPr>
            <w:tcW w:w="1267" w:type="dxa"/>
            <w:gridSpan w:val="2"/>
            <w:tcBorders>
              <w:top w:val="single" w:sz="4" w:space="0" w:color="auto"/>
              <w:left w:val="single" w:sz="4" w:space="0" w:color="auto"/>
              <w:bottom w:val="nil"/>
              <w:right w:val="single" w:sz="4" w:space="0" w:color="auto"/>
            </w:tcBorders>
          </w:tcPr>
          <w:p w14:paraId="340D9655" w14:textId="6E110A4B" w:rsidR="006E3608" w:rsidRPr="008647C1" w:rsidRDefault="006E3608" w:rsidP="006E3608">
            <w:pPr>
              <w:autoSpaceDE w:val="0"/>
              <w:autoSpaceDN w:val="0"/>
              <w:adjustRightInd w:val="0"/>
              <w:snapToGrid w:val="0"/>
              <w:ind w:rightChars="50" w:right="105"/>
              <w:rPr>
                <w:rFonts w:hAnsi="ＭＳ 明朝"/>
                <w:color w:val="auto"/>
                <w:kern w:val="2"/>
              </w:rPr>
            </w:pPr>
            <w:r>
              <w:rPr>
                <w:rFonts w:hAnsi="ＭＳ 明朝" w:hint="eastAsia"/>
                <w:color w:val="auto"/>
                <w:kern w:val="2"/>
              </w:rPr>
              <w:t>３０</w:t>
            </w:r>
          </w:p>
          <w:p w14:paraId="084CFB3F"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調査への協力等</w:t>
            </w:r>
          </w:p>
        </w:tc>
        <w:tc>
          <w:tcPr>
            <w:tcW w:w="6311" w:type="dxa"/>
            <w:tcBorders>
              <w:top w:val="single" w:sz="4" w:space="0" w:color="auto"/>
              <w:left w:val="single" w:sz="4" w:space="0" w:color="auto"/>
              <w:bottom w:val="dotted" w:sz="4" w:space="0" w:color="auto"/>
              <w:right w:val="single" w:sz="4" w:space="0" w:color="auto"/>
            </w:tcBorders>
          </w:tcPr>
          <w:p w14:paraId="0C4F547D" w14:textId="77777777" w:rsidR="006E3608" w:rsidRPr="008C240A" w:rsidRDefault="006E3608" w:rsidP="006E3608">
            <w:pPr>
              <w:autoSpaceDE w:val="0"/>
              <w:autoSpaceDN w:val="0"/>
              <w:adjustRightInd w:val="0"/>
              <w:snapToGrid w:val="0"/>
              <w:ind w:rightChars="50" w:right="105" w:firstLineChars="100" w:firstLine="207"/>
              <w:rPr>
                <w:rFonts w:ascii="ＭＳ ゴシック" w:eastAsia="ＭＳ ゴシック" w:hAnsi="ＭＳ 明朝"/>
                <w:b/>
                <w:color w:val="auto"/>
                <w:spacing w:val="-2"/>
                <w:kern w:val="2"/>
              </w:rPr>
            </w:pPr>
            <w:r w:rsidRPr="008C240A">
              <w:rPr>
                <w:rFonts w:ascii="ＭＳ ゴシック" w:eastAsia="ＭＳ ゴシック" w:hAnsi="ＭＳ 明朝" w:hint="eastAsia"/>
                <w:b/>
                <w:color w:val="auto"/>
                <w:spacing w:val="-2"/>
                <w:kern w:val="2"/>
              </w:rPr>
              <w:t>提供したサービスに関し、利用者の心身の状況を踏まえ、妥当適切なサービスが行われているかどうかを確認するために市が行う調査に協力するとともに、市から指導又は助言を受けた場合においては、指導又は助言に従って必要な改善を行っていますか。</w:t>
            </w:r>
          </w:p>
        </w:tc>
        <w:tc>
          <w:tcPr>
            <w:tcW w:w="1126" w:type="dxa"/>
            <w:tcBorders>
              <w:top w:val="single" w:sz="4" w:space="0" w:color="auto"/>
              <w:left w:val="single" w:sz="4" w:space="0" w:color="auto"/>
              <w:right w:val="single" w:sz="4" w:space="0" w:color="auto"/>
            </w:tcBorders>
          </w:tcPr>
          <w:p w14:paraId="0524B5B7"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84081417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A2BDE42" w14:textId="6C5BCE85"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2482846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4FFA3775"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条例第128条(第104条準用)</w:t>
            </w:r>
          </w:p>
          <w:p w14:paraId="4D2E6728" w14:textId="572A3D06"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予防条例第</w:t>
            </w:r>
            <w:r w:rsidR="003A73E3">
              <w:rPr>
                <w:rFonts w:hAnsi="ＭＳ 明朝" w:hint="eastAsia"/>
                <w:color w:val="auto"/>
                <w:kern w:val="2"/>
                <w:sz w:val="16"/>
                <w:szCs w:val="16"/>
              </w:rPr>
              <w:t>87条</w:t>
            </w:r>
          </w:p>
          <w:p w14:paraId="083859B4"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(第61条準用)</w:t>
            </w:r>
          </w:p>
          <w:p w14:paraId="74D5FEA4"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平18-0331004</w:t>
            </w:r>
          </w:p>
          <w:p w14:paraId="5096D8E1"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r w:rsidRPr="00B30661">
              <w:rPr>
                <w:rFonts w:hAnsi="ＭＳ 明朝" w:hint="eastAsia"/>
                <w:color w:val="auto"/>
                <w:kern w:val="2"/>
                <w:sz w:val="16"/>
                <w:szCs w:val="16"/>
              </w:rPr>
              <w:t>第3の五の4⒃(第3の四の4⒆準用)</w:t>
            </w:r>
          </w:p>
        </w:tc>
      </w:tr>
      <w:tr w:rsidR="006E3608" w:rsidRPr="00B30661" w14:paraId="23D60DD5" w14:textId="77777777" w:rsidTr="00E97A82">
        <w:trPr>
          <w:trHeight w:val="20"/>
        </w:trPr>
        <w:tc>
          <w:tcPr>
            <w:tcW w:w="1267" w:type="dxa"/>
            <w:gridSpan w:val="2"/>
            <w:tcBorders>
              <w:top w:val="nil"/>
              <w:left w:val="single" w:sz="4" w:space="0" w:color="auto"/>
              <w:right w:val="single" w:sz="4" w:space="0" w:color="auto"/>
            </w:tcBorders>
          </w:tcPr>
          <w:p w14:paraId="33FC1C1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69CE63F6" w14:textId="77777777"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の事業が小規模であること等から、利用者からの苦情がない場合にも、市町村が定期的又は随時に調査を行うこととし、市町村の行う調査に協力し、市町村の指導又は助言に従って必要な改善を行わなければなりません。</w:t>
            </w:r>
          </w:p>
        </w:tc>
        <w:tc>
          <w:tcPr>
            <w:tcW w:w="1126" w:type="dxa"/>
            <w:tcBorders>
              <w:left w:val="single" w:sz="4" w:space="0" w:color="auto"/>
              <w:right w:val="single" w:sz="4" w:space="0" w:color="auto"/>
            </w:tcBorders>
          </w:tcPr>
          <w:p w14:paraId="2DDDCAC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0B827A7"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53B90E53" w14:textId="77777777" w:rsidTr="00E97A82">
        <w:trPr>
          <w:trHeight w:val="20"/>
        </w:trPr>
        <w:tc>
          <w:tcPr>
            <w:tcW w:w="1267" w:type="dxa"/>
            <w:gridSpan w:val="2"/>
            <w:tcBorders>
              <w:top w:val="nil"/>
              <w:left w:val="single" w:sz="4" w:space="0" w:color="auto"/>
              <w:right w:val="single" w:sz="4" w:space="0" w:color="auto"/>
            </w:tcBorders>
          </w:tcPr>
          <w:p w14:paraId="65DD67E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9E7628D" w14:textId="77777777"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市町村の求めに応じ、事業所の運営規程の概要や勤務体制、管理者及び介護支援専門員等の資格や研修の履修状況、利用者が負担する料金等の情報について提出してください。</w:t>
            </w:r>
          </w:p>
        </w:tc>
        <w:tc>
          <w:tcPr>
            <w:tcW w:w="1126" w:type="dxa"/>
            <w:tcBorders>
              <w:left w:val="single" w:sz="4" w:space="0" w:color="auto"/>
              <w:right w:val="single" w:sz="4" w:space="0" w:color="auto"/>
            </w:tcBorders>
          </w:tcPr>
          <w:p w14:paraId="3CBCBB6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F6F1659"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B30661" w14:paraId="39D6F081" w14:textId="77777777" w:rsidTr="00E97A82">
        <w:trPr>
          <w:trHeight w:val="20"/>
        </w:trPr>
        <w:tc>
          <w:tcPr>
            <w:tcW w:w="1267" w:type="dxa"/>
            <w:gridSpan w:val="2"/>
            <w:tcBorders>
              <w:left w:val="single" w:sz="4" w:space="0" w:color="auto"/>
              <w:bottom w:val="single" w:sz="4" w:space="0" w:color="auto"/>
              <w:right w:val="single" w:sz="4" w:space="0" w:color="auto"/>
            </w:tcBorders>
          </w:tcPr>
          <w:p w14:paraId="7D67769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1BC2B34B" w14:textId="77777777" w:rsidR="006E3608" w:rsidRDefault="006E3608" w:rsidP="006E3608">
            <w:pPr>
              <w:autoSpaceDE w:val="0"/>
              <w:autoSpaceDN w:val="0"/>
              <w:adjustRightInd w:val="0"/>
              <w:snapToGrid w:val="0"/>
              <w:ind w:leftChars="72" w:left="361" w:rightChars="109" w:right="229" w:hangingChars="100" w:hanging="210"/>
              <w:rPr>
                <w:rFonts w:hAnsi="ＭＳ 明朝"/>
                <w:color w:val="auto"/>
                <w:spacing w:val="-14"/>
                <w:kern w:val="2"/>
              </w:rPr>
            </w:pPr>
            <w:r w:rsidRPr="008647C1">
              <w:rPr>
                <w:rFonts w:hAnsi="ＭＳ 明朝" w:hint="eastAsia"/>
                <w:color w:val="auto"/>
                <w:kern w:val="2"/>
              </w:rPr>
              <w:t xml:space="preserve">※　</w:t>
            </w:r>
            <w:r w:rsidRPr="008C240A">
              <w:rPr>
                <w:rFonts w:hAnsi="ＭＳ 明朝" w:hint="eastAsia"/>
                <w:color w:val="auto"/>
                <w:spacing w:val="-14"/>
                <w:kern w:val="2"/>
              </w:rPr>
              <w:t>さらに、その情報について自ら一般に公表するよう努めてくださ</w:t>
            </w:r>
            <w:r w:rsidRPr="008C240A">
              <w:rPr>
                <w:rFonts w:hAnsi="ＭＳ 明朝" w:hint="eastAsia"/>
                <w:color w:val="auto"/>
                <w:spacing w:val="-14"/>
                <w:kern w:val="2"/>
              </w:rPr>
              <w:lastRenderedPageBreak/>
              <w:t>い。</w:t>
            </w:r>
          </w:p>
          <w:p w14:paraId="053E7DE5" w14:textId="05154347"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49705C4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69128CB" w14:textId="77777777" w:rsidR="006E3608" w:rsidRPr="00B30661"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597015C" w14:textId="77777777" w:rsidTr="00E97A82">
        <w:trPr>
          <w:trHeight w:val="1044"/>
        </w:trPr>
        <w:tc>
          <w:tcPr>
            <w:tcW w:w="1267" w:type="dxa"/>
            <w:gridSpan w:val="2"/>
            <w:tcBorders>
              <w:top w:val="single" w:sz="4" w:space="0" w:color="auto"/>
              <w:left w:val="single" w:sz="4" w:space="0" w:color="auto"/>
              <w:right w:val="single" w:sz="4" w:space="0" w:color="auto"/>
            </w:tcBorders>
          </w:tcPr>
          <w:p w14:paraId="05D548FA" w14:textId="1EC4E286"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r>
              <w:rPr>
                <w:rFonts w:hAnsi="ＭＳ 明朝" w:hint="eastAsia"/>
                <w:color w:val="auto"/>
                <w:kern w:val="2"/>
              </w:rPr>
              <w:t>１</w:t>
            </w:r>
          </w:p>
          <w:p w14:paraId="625D5691"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地域との連携等</w:t>
            </w:r>
          </w:p>
        </w:tc>
        <w:tc>
          <w:tcPr>
            <w:tcW w:w="6311" w:type="dxa"/>
            <w:tcBorders>
              <w:top w:val="single" w:sz="4" w:space="0" w:color="auto"/>
              <w:left w:val="single" w:sz="4" w:space="0" w:color="auto"/>
              <w:bottom w:val="dotted" w:sz="4" w:space="0" w:color="auto"/>
              <w:right w:val="single" w:sz="4" w:space="0" w:color="auto"/>
            </w:tcBorders>
          </w:tcPr>
          <w:p w14:paraId="31CED7E9" w14:textId="133DC047" w:rsidR="006E3608" w:rsidRPr="00214AD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(1)　</w:t>
            </w:r>
            <w:r w:rsidRPr="00214ADC">
              <w:rPr>
                <w:rFonts w:ascii="ＭＳ ゴシック" w:eastAsia="ＭＳ ゴシック" w:hAnsi="ＭＳ ゴシック" w:hint="eastAsia"/>
                <w:b/>
                <w:color w:val="auto"/>
                <w:kern w:val="2"/>
              </w:rPr>
              <w:t>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1126" w:type="dxa"/>
            <w:tcBorders>
              <w:top w:val="single" w:sz="4" w:space="0" w:color="auto"/>
              <w:left w:val="single" w:sz="4" w:space="0" w:color="auto"/>
              <w:right w:val="single" w:sz="4" w:space="0" w:color="auto"/>
            </w:tcBorders>
          </w:tcPr>
          <w:p w14:paraId="79F36E7B"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8706616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AED12A4" w14:textId="0AE25EAC"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3381835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03F106C8"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509DDB08"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52E89A78" w14:textId="11026C31"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p>
          <w:p w14:paraId="407AE242"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4546D0B3"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平18-0331004</w:t>
            </w:r>
          </w:p>
          <w:p w14:paraId="48C12AE2"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第3の五の4⒃(第3の二の二の⑽①準用)</w:t>
            </w:r>
          </w:p>
        </w:tc>
      </w:tr>
      <w:tr w:rsidR="006E3608" w:rsidRPr="008647C1" w14:paraId="11E09026" w14:textId="77777777" w:rsidTr="00E97A82">
        <w:tblPrEx>
          <w:shd w:val="clear" w:color="auto" w:fill="D9D9D9"/>
        </w:tblPrEx>
        <w:trPr>
          <w:trHeight w:val="20"/>
        </w:trPr>
        <w:tc>
          <w:tcPr>
            <w:tcW w:w="1267" w:type="dxa"/>
            <w:gridSpan w:val="2"/>
            <w:tcBorders>
              <w:left w:val="single" w:sz="4" w:space="0" w:color="auto"/>
              <w:right w:val="single" w:sz="4" w:space="0" w:color="auto"/>
            </w:tcBorders>
          </w:tcPr>
          <w:p w14:paraId="7D1BF76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shd w:val="clear" w:color="auto" w:fill="FFFFFF" w:themeFill="background1"/>
          </w:tcPr>
          <w:p w14:paraId="34EFAB46"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運営推進会議</w:t>
            </w:r>
          </w:p>
          <w:p w14:paraId="698A6961"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利用者、利用者の家族、地域住民の代表者、事業所が所在する市町村の職員又は事業所が所在する区域を管轄する地域包括支援センターの職員、認知症対応型共同生活介護（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）について知見を有する者等により構成される協議会</w:t>
            </w:r>
          </w:p>
        </w:tc>
        <w:tc>
          <w:tcPr>
            <w:tcW w:w="1126" w:type="dxa"/>
            <w:tcBorders>
              <w:left w:val="single" w:sz="4" w:space="0" w:color="auto"/>
              <w:right w:val="single" w:sz="4" w:space="0" w:color="auto"/>
            </w:tcBorders>
            <w:shd w:val="clear" w:color="auto" w:fill="FFFFFF" w:themeFill="background1"/>
          </w:tcPr>
          <w:p w14:paraId="7DF99CF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cPr>
          <w:p w14:paraId="6C0834DA"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B85F2BE" w14:textId="77777777" w:rsidTr="00E97A82">
        <w:trPr>
          <w:trHeight w:val="20"/>
        </w:trPr>
        <w:tc>
          <w:tcPr>
            <w:tcW w:w="1267" w:type="dxa"/>
            <w:gridSpan w:val="2"/>
            <w:tcBorders>
              <w:left w:val="single" w:sz="4" w:space="0" w:color="auto"/>
              <w:right w:val="single" w:sz="4" w:space="0" w:color="auto"/>
            </w:tcBorders>
          </w:tcPr>
          <w:p w14:paraId="6F06CC8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2E074BC"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126" w:type="dxa"/>
            <w:tcBorders>
              <w:left w:val="single" w:sz="4" w:space="0" w:color="auto"/>
              <w:right w:val="single" w:sz="4" w:space="0" w:color="auto"/>
            </w:tcBorders>
          </w:tcPr>
          <w:p w14:paraId="27EB448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7B024F1"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F5DF45E" w14:textId="77777777" w:rsidTr="00E97A82">
        <w:trPr>
          <w:trHeight w:val="20"/>
        </w:trPr>
        <w:tc>
          <w:tcPr>
            <w:tcW w:w="1267" w:type="dxa"/>
            <w:gridSpan w:val="2"/>
            <w:tcBorders>
              <w:left w:val="single" w:sz="4" w:space="0" w:color="auto"/>
              <w:right w:val="single" w:sz="4" w:space="0" w:color="auto"/>
            </w:tcBorders>
          </w:tcPr>
          <w:p w14:paraId="2CBE178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39A3C5D"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「地域住民の代表者」とは、町内会役員、民生委員、老人クラブの代表等が考えらます。</w:t>
            </w:r>
          </w:p>
        </w:tc>
        <w:tc>
          <w:tcPr>
            <w:tcW w:w="1126" w:type="dxa"/>
            <w:tcBorders>
              <w:left w:val="single" w:sz="4" w:space="0" w:color="auto"/>
              <w:right w:val="single" w:sz="4" w:space="0" w:color="auto"/>
            </w:tcBorders>
          </w:tcPr>
          <w:p w14:paraId="1F0A81D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1240EF0"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871575A" w14:textId="77777777" w:rsidTr="00E97A82">
        <w:trPr>
          <w:trHeight w:val="20"/>
        </w:trPr>
        <w:tc>
          <w:tcPr>
            <w:tcW w:w="1267" w:type="dxa"/>
            <w:gridSpan w:val="2"/>
            <w:tcBorders>
              <w:left w:val="single" w:sz="4" w:space="0" w:color="auto"/>
              <w:right w:val="single" w:sz="4" w:space="0" w:color="auto"/>
            </w:tcBorders>
          </w:tcPr>
          <w:p w14:paraId="2274724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0E735F1" w14:textId="19E83439" w:rsidR="006E3608" w:rsidRDefault="006E3608" w:rsidP="006E3608">
            <w:pPr>
              <w:autoSpaceDE w:val="0"/>
              <w:autoSpaceDN w:val="0"/>
              <w:adjustRightInd w:val="0"/>
              <w:snapToGrid w:val="0"/>
              <w:ind w:leftChars="72" w:left="361" w:rightChars="61" w:right="128" w:hangingChars="100" w:hanging="210"/>
              <w:rPr>
                <w:rFonts w:hAnsi="ＭＳ 明朝"/>
                <w:color w:val="auto"/>
                <w:spacing w:val="-4"/>
                <w:kern w:val="2"/>
              </w:rPr>
            </w:pPr>
            <w:r w:rsidRPr="008647C1">
              <w:rPr>
                <w:rFonts w:hAnsi="ＭＳ 明朝" w:hint="eastAsia"/>
                <w:color w:val="auto"/>
                <w:kern w:val="2"/>
              </w:rPr>
              <w:t>※</w:t>
            </w:r>
            <w:r w:rsidRPr="008C240A">
              <w:rPr>
                <w:rFonts w:hAnsi="ＭＳ 明朝" w:hint="eastAsia"/>
                <w:color w:val="auto"/>
                <w:spacing w:val="-4"/>
                <w:kern w:val="2"/>
              </w:rPr>
              <w:t xml:space="preserve">　認知症対応型共同生活介護事業所と</w:t>
            </w:r>
            <w:r>
              <w:rPr>
                <w:rFonts w:hAnsi="ＭＳ 明朝" w:hint="eastAsia"/>
                <w:color w:val="auto"/>
                <w:spacing w:val="-4"/>
                <w:kern w:val="2"/>
              </w:rPr>
              <w:t>他の地域密着型サービス事業所</w:t>
            </w:r>
            <w:r w:rsidRPr="008C240A">
              <w:rPr>
                <w:rFonts w:hAnsi="ＭＳ 明朝" w:hint="eastAsia"/>
                <w:color w:val="auto"/>
                <w:spacing w:val="-4"/>
                <w:kern w:val="2"/>
              </w:rPr>
              <w:t>を併設している場合においては、１つの運営推進会議において、両事業所の評価等を行うことで差し支えありません。</w:t>
            </w:r>
          </w:p>
          <w:p w14:paraId="68509CC7" w14:textId="524E4CDA"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779B64B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F73CC4D"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C0C5E84" w14:textId="77777777" w:rsidTr="00E97A82">
        <w:trPr>
          <w:trHeight w:val="795"/>
        </w:trPr>
        <w:tc>
          <w:tcPr>
            <w:tcW w:w="1267" w:type="dxa"/>
            <w:gridSpan w:val="2"/>
            <w:tcBorders>
              <w:left w:val="single" w:sz="4" w:space="0" w:color="auto"/>
              <w:right w:val="single" w:sz="4" w:space="0" w:color="auto"/>
            </w:tcBorders>
          </w:tcPr>
          <w:p w14:paraId="6F30E61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41F71A3A" w14:textId="589A3776" w:rsidR="006E3608" w:rsidRPr="00214ADC" w:rsidRDefault="006E3608" w:rsidP="006E3608">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(2)</w:t>
            </w:r>
            <w:r w:rsidRPr="00214ADC">
              <w:rPr>
                <w:rFonts w:ascii="ＭＳ ゴシック" w:eastAsia="ＭＳ ゴシック" w:hAnsi="ＭＳ ゴシック" w:hint="eastAsia"/>
                <w:color w:val="FF0000"/>
                <w:kern w:val="2"/>
              </w:rPr>
              <w:t xml:space="preserve">　</w:t>
            </w:r>
            <w:r w:rsidRPr="00214ADC">
              <w:rPr>
                <w:rFonts w:ascii="ＭＳ ゴシック" w:eastAsia="ＭＳ ゴシック" w:hAnsi="ＭＳ ゴシック" w:hint="eastAsia"/>
                <w:b/>
                <w:color w:val="auto"/>
                <w:kern w:val="2"/>
              </w:rPr>
              <w:t>運営推進会議は、テレビ電話装置等を活用して行うことができます。この場合において、利用者等が運営推進会議に参加するときは、テレビ電話装置等の活用について、当該利用者等の同意を得ていますか。</w:t>
            </w:r>
          </w:p>
        </w:tc>
        <w:tc>
          <w:tcPr>
            <w:tcW w:w="1126" w:type="dxa"/>
            <w:tcBorders>
              <w:top w:val="single" w:sz="4" w:space="0" w:color="auto"/>
              <w:left w:val="single" w:sz="4" w:space="0" w:color="auto"/>
              <w:right w:val="single" w:sz="4" w:space="0" w:color="auto"/>
            </w:tcBorders>
          </w:tcPr>
          <w:p w14:paraId="7614B79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86551749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5CCC98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7823155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5E3D50FA" w14:textId="11EFA8FC"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1935072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bottom w:val="single" w:sz="4" w:space="0" w:color="auto"/>
              <w:right w:val="single" w:sz="4" w:space="0" w:color="auto"/>
            </w:tcBorders>
          </w:tcPr>
          <w:p w14:paraId="7158805A"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6B40EE5C"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35052E64" w14:textId="507F6A50"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p>
          <w:p w14:paraId="22D18C9E"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tc>
      </w:tr>
      <w:tr w:rsidR="006E3608" w:rsidRPr="008647C1" w14:paraId="66521F54" w14:textId="77777777" w:rsidTr="00E97A82">
        <w:trPr>
          <w:trHeight w:val="795"/>
        </w:trPr>
        <w:tc>
          <w:tcPr>
            <w:tcW w:w="1267" w:type="dxa"/>
            <w:gridSpan w:val="2"/>
            <w:tcBorders>
              <w:left w:val="single" w:sz="4" w:space="0" w:color="auto"/>
              <w:right w:val="single" w:sz="4" w:space="0" w:color="auto"/>
            </w:tcBorders>
          </w:tcPr>
          <w:p w14:paraId="6192D4F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90171A8" w14:textId="77255820" w:rsidR="006E3608" w:rsidRPr="00214ADC" w:rsidRDefault="006E3608" w:rsidP="006E3608">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(3)</w:t>
            </w:r>
            <w:r>
              <w:rPr>
                <w:rFonts w:ascii="ＭＳ ゴシック" w:eastAsia="ＭＳ ゴシック" w:hAnsi="ＭＳ ゴシック" w:hint="eastAsia"/>
                <w:color w:val="auto"/>
                <w:kern w:val="2"/>
              </w:rPr>
              <w:t xml:space="preserve">　</w:t>
            </w:r>
            <w:r w:rsidRPr="00214ADC">
              <w:rPr>
                <w:rFonts w:ascii="ＭＳ ゴシック" w:eastAsia="ＭＳ ゴシック" w:hAnsi="ＭＳ ゴシック" w:hint="eastAsia"/>
                <w:b/>
                <w:color w:val="auto"/>
                <w:kern w:val="2"/>
              </w:rPr>
              <w:t>(1)の報告、評価、要望、助言等についての記録を作成するとともに、記録を公表していますか。</w:t>
            </w:r>
          </w:p>
        </w:tc>
        <w:tc>
          <w:tcPr>
            <w:tcW w:w="1126" w:type="dxa"/>
            <w:tcBorders>
              <w:top w:val="single" w:sz="4" w:space="0" w:color="auto"/>
              <w:left w:val="single" w:sz="4" w:space="0" w:color="auto"/>
              <w:right w:val="single" w:sz="4" w:space="0" w:color="auto"/>
            </w:tcBorders>
          </w:tcPr>
          <w:p w14:paraId="14DB1F2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2514241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EE9DE40" w14:textId="35460D68"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807119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4D00295F"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1A3FFF79"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24389642" w14:textId="1280AE3A"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p>
          <w:p w14:paraId="29E91887"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6E5EAF82" w14:textId="0A026AB9"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w:t>
            </w:r>
            <w:r w:rsidR="00090AC7">
              <w:rPr>
                <w:rFonts w:hAnsi="ＭＳ 明朝" w:hint="eastAsia"/>
                <w:color w:val="auto"/>
                <w:kern w:val="2"/>
                <w:sz w:val="16"/>
                <w:szCs w:val="16"/>
              </w:rPr>
              <w:t>128条第2項</w:t>
            </w:r>
          </w:p>
          <w:p w14:paraId="417FFE78" w14:textId="7E08EB3D"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86条</w:t>
            </w:r>
            <w:r w:rsidRPr="008C240A">
              <w:rPr>
                <w:rFonts w:hAnsi="ＭＳ 明朝" w:hint="eastAsia"/>
                <w:color w:val="auto"/>
                <w:kern w:val="2"/>
                <w:sz w:val="16"/>
                <w:szCs w:val="16"/>
              </w:rPr>
              <w:t>第2項</w:t>
            </w:r>
          </w:p>
        </w:tc>
      </w:tr>
      <w:tr w:rsidR="006E3608" w:rsidRPr="008647C1" w14:paraId="5B02DFCA" w14:textId="77777777" w:rsidTr="00E97A82">
        <w:trPr>
          <w:trHeight w:val="20"/>
        </w:trPr>
        <w:tc>
          <w:tcPr>
            <w:tcW w:w="1267" w:type="dxa"/>
            <w:gridSpan w:val="2"/>
            <w:tcBorders>
              <w:left w:val="single" w:sz="4" w:space="0" w:color="auto"/>
              <w:right w:val="single" w:sz="4" w:space="0" w:color="auto"/>
            </w:tcBorders>
          </w:tcPr>
          <w:p w14:paraId="7788BC4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53AB8C57" w14:textId="5708E40E"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運営推進会議における報告等の記録は、</w:t>
            </w:r>
            <w:r>
              <w:rPr>
                <w:rFonts w:hAnsi="ＭＳ 明朝" w:hint="eastAsia"/>
                <w:color w:val="auto"/>
                <w:kern w:val="2"/>
              </w:rPr>
              <w:t>２</w:t>
            </w:r>
            <w:r w:rsidRPr="008647C1">
              <w:rPr>
                <w:rFonts w:hAnsi="ＭＳ 明朝" w:hint="eastAsia"/>
                <w:color w:val="auto"/>
                <w:kern w:val="2"/>
              </w:rPr>
              <w:t>年間保存しなければなりません。</w:t>
            </w:r>
          </w:p>
        </w:tc>
        <w:tc>
          <w:tcPr>
            <w:tcW w:w="1126" w:type="dxa"/>
            <w:tcBorders>
              <w:left w:val="single" w:sz="4" w:space="0" w:color="auto"/>
              <w:bottom w:val="single" w:sz="4" w:space="0" w:color="auto"/>
              <w:right w:val="single" w:sz="4" w:space="0" w:color="auto"/>
            </w:tcBorders>
          </w:tcPr>
          <w:p w14:paraId="7733C76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874FC61"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17DCCF4" w14:textId="77777777" w:rsidTr="00E97A82">
        <w:trPr>
          <w:trHeight w:val="640"/>
        </w:trPr>
        <w:tc>
          <w:tcPr>
            <w:tcW w:w="1267" w:type="dxa"/>
            <w:gridSpan w:val="2"/>
            <w:tcBorders>
              <w:left w:val="single" w:sz="4" w:space="0" w:color="auto"/>
              <w:right w:val="single" w:sz="4" w:space="0" w:color="auto"/>
            </w:tcBorders>
          </w:tcPr>
          <w:p w14:paraId="18503E5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5973A5E1" w14:textId="67B7F42F" w:rsidR="006E3608" w:rsidRPr="00214ADC" w:rsidRDefault="006E3608" w:rsidP="006E3608">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(4)　</w:t>
            </w:r>
            <w:r w:rsidRPr="00214ADC">
              <w:rPr>
                <w:rFonts w:ascii="ＭＳ ゴシック" w:eastAsia="ＭＳ ゴシック" w:hAnsi="ＭＳ ゴシック" w:hint="eastAsia"/>
                <w:b/>
                <w:color w:val="auto"/>
                <w:kern w:val="2"/>
              </w:rPr>
              <w:t>その事業の運営に当たっては、地域住民又はその自発的な活動等との連携及び協力を行う等の地域との交流を図っていますか。</w:t>
            </w:r>
          </w:p>
        </w:tc>
        <w:tc>
          <w:tcPr>
            <w:tcW w:w="1126" w:type="dxa"/>
            <w:tcBorders>
              <w:top w:val="single" w:sz="4" w:space="0" w:color="auto"/>
              <w:left w:val="single" w:sz="4" w:space="0" w:color="auto"/>
              <w:right w:val="single" w:sz="4" w:space="0" w:color="auto"/>
            </w:tcBorders>
          </w:tcPr>
          <w:p w14:paraId="3A88694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3490118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03EEAC1" w14:textId="1E3AFE3E"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4315098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8C0A99C"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023781B2"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267729BC" w14:textId="35D443F1"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p>
          <w:p w14:paraId="4488E13F"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52361776"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平18-0331004</w:t>
            </w:r>
          </w:p>
          <w:p w14:paraId="002EE117"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第3の五の4⒃(第3の二の二の⑽③準用)</w:t>
            </w:r>
          </w:p>
        </w:tc>
      </w:tr>
      <w:tr w:rsidR="006E3608" w:rsidRPr="008647C1" w14:paraId="661FA056" w14:textId="77777777" w:rsidTr="00E97A82">
        <w:trPr>
          <w:trHeight w:val="20"/>
        </w:trPr>
        <w:tc>
          <w:tcPr>
            <w:tcW w:w="1267" w:type="dxa"/>
            <w:gridSpan w:val="2"/>
            <w:tcBorders>
              <w:left w:val="single" w:sz="4" w:space="0" w:color="auto"/>
              <w:right w:val="single" w:sz="4" w:space="0" w:color="auto"/>
            </w:tcBorders>
          </w:tcPr>
          <w:p w14:paraId="722C7CD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FBD2D6D" w14:textId="77777777"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 xml:space="preserve">）の事業が地域に開かれた事業として行われるよう、地域の住民やボランティア団体等との連携及び協力を行う等の地域との交流に努めなければなりません。 </w:t>
            </w:r>
          </w:p>
        </w:tc>
        <w:tc>
          <w:tcPr>
            <w:tcW w:w="1126" w:type="dxa"/>
            <w:tcBorders>
              <w:left w:val="single" w:sz="4" w:space="0" w:color="auto"/>
              <w:bottom w:val="single" w:sz="4" w:space="0" w:color="auto"/>
              <w:right w:val="single" w:sz="4" w:space="0" w:color="auto"/>
            </w:tcBorders>
          </w:tcPr>
          <w:p w14:paraId="07847DC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0DAD4BA"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C24B471" w14:textId="77777777" w:rsidTr="00E97A82">
        <w:trPr>
          <w:trHeight w:val="683"/>
        </w:trPr>
        <w:tc>
          <w:tcPr>
            <w:tcW w:w="1267" w:type="dxa"/>
            <w:gridSpan w:val="2"/>
            <w:tcBorders>
              <w:left w:val="single" w:sz="4" w:space="0" w:color="auto"/>
              <w:right w:val="single" w:sz="4" w:space="0" w:color="auto"/>
            </w:tcBorders>
          </w:tcPr>
          <w:p w14:paraId="6656E8F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F355734" w14:textId="33705822" w:rsidR="006E3608" w:rsidRPr="00214ADC" w:rsidRDefault="006E3608" w:rsidP="006E3608">
            <w:pPr>
              <w:autoSpaceDE w:val="0"/>
              <w:autoSpaceDN w:val="0"/>
              <w:adjustRightInd w:val="0"/>
              <w:snapToGrid w:val="0"/>
              <w:ind w:left="210" w:rightChars="109" w:right="229"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(5)　</w:t>
            </w:r>
            <w:r w:rsidRPr="00214ADC">
              <w:rPr>
                <w:rFonts w:ascii="ＭＳ ゴシック" w:eastAsia="ＭＳ ゴシック" w:hAnsi="ＭＳ ゴシック" w:hint="eastAsia"/>
                <w:b/>
                <w:color w:val="auto"/>
                <w:kern w:val="2"/>
              </w:rPr>
              <w:t>その事業の運営に当たっては、提供したサービスに関する利用者からの苦情に関して、市等が派遣する者が相談及び援助を行う事業その他の市が実施する事業に協力するよう努めていますか。</w:t>
            </w:r>
          </w:p>
        </w:tc>
        <w:tc>
          <w:tcPr>
            <w:tcW w:w="1126" w:type="dxa"/>
            <w:tcBorders>
              <w:top w:val="single" w:sz="4" w:space="0" w:color="auto"/>
              <w:left w:val="single" w:sz="4" w:space="0" w:color="auto"/>
              <w:right w:val="single" w:sz="4" w:space="0" w:color="auto"/>
            </w:tcBorders>
          </w:tcPr>
          <w:p w14:paraId="19986BC1"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1236009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B620E85" w14:textId="076A7C58"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80080165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BD3F289"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w:t>
            </w:r>
          </w:p>
          <w:p w14:paraId="6D0C5306"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59条の17準用)</w:t>
            </w:r>
          </w:p>
          <w:p w14:paraId="0CDA048B" w14:textId="68127D23"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p>
          <w:p w14:paraId="22ED099C"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(第39条準用)</w:t>
            </w:r>
          </w:p>
          <w:p w14:paraId="7A967997"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平18-0331004</w:t>
            </w:r>
          </w:p>
          <w:p w14:paraId="79C3807A"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第3の五の4⒃(第3の二の二の⑽④で準用</w:t>
            </w:r>
            <w:r w:rsidRPr="008C240A">
              <w:rPr>
                <w:rFonts w:hAnsi="ＭＳ 明朝" w:hint="eastAsia"/>
                <w:color w:val="auto"/>
                <w:kern w:val="2"/>
                <w:sz w:val="16"/>
                <w:szCs w:val="16"/>
              </w:rPr>
              <w:lastRenderedPageBreak/>
              <w:t>する第3の一の4</w:t>
            </w:r>
            <w:r w:rsidRPr="008C240A">
              <w:rPr>
                <w:rFonts w:hAnsi="ＭＳ 明朝" w:hint="eastAsia"/>
                <w:color w:val="auto"/>
                <w:sz w:val="16"/>
                <w:szCs w:val="16"/>
              </w:rPr>
              <w:t>(29</w:t>
            </w:r>
            <w:r w:rsidRPr="008C240A">
              <w:rPr>
                <w:rFonts w:hAnsi="ＭＳ 明朝" w:cs="Meiryo UI" w:hint="eastAsia"/>
                <w:color w:val="auto"/>
                <w:sz w:val="16"/>
                <w:szCs w:val="16"/>
              </w:rPr>
              <w:t>)④</w:t>
            </w:r>
            <w:r w:rsidRPr="008C240A">
              <w:rPr>
                <w:rFonts w:hAnsi="ＭＳ 明朝" w:hint="eastAsia"/>
                <w:color w:val="auto"/>
                <w:kern w:val="2"/>
                <w:sz w:val="16"/>
                <w:szCs w:val="16"/>
              </w:rPr>
              <w:t>)</w:t>
            </w:r>
          </w:p>
        </w:tc>
      </w:tr>
      <w:tr w:rsidR="006E3608" w:rsidRPr="008647C1" w14:paraId="3B52CD81" w14:textId="77777777" w:rsidTr="00E97A82">
        <w:trPr>
          <w:trHeight w:val="20"/>
        </w:trPr>
        <w:tc>
          <w:tcPr>
            <w:tcW w:w="1267" w:type="dxa"/>
            <w:gridSpan w:val="2"/>
            <w:tcBorders>
              <w:left w:val="single" w:sz="4" w:space="0" w:color="auto"/>
              <w:right w:val="single" w:sz="4" w:space="0" w:color="auto"/>
            </w:tcBorders>
          </w:tcPr>
          <w:p w14:paraId="072B311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1F06F143" w14:textId="77777777"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介護相談員を派遣する事業を積極的に受け入れる等、市町村との密接な連携に努めてください。</w:t>
            </w:r>
          </w:p>
        </w:tc>
        <w:tc>
          <w:tcPr>
            <w:tcW w:w="1126" w:type="dxa"/>
            <w:tcBorders>
              <w:left w:val="single" w:sz="4" w:space="0" w:color="auto"/>
              <w:right w:val="single" w:sz="4" w:space="0" w:color="auto"/>
            </w:tcBorders>
          </w:tcPr>
          <w:p w14:paraId="686249C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DB4C769"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401C484" w14:textId="77777777" w:rsidTr="00E97A82">
        <w:trPr>
          <w:trHeight w:val="20"/>
        </w:trPr>
        <w:tc>
          <w:tcPr>
            <w:tcW w:w="1267" w:type="dxa"/>
            <w:gridSpan w:val="2"/>
            <w:tcBorders>
              <w:left w:val="single" w:sz="4" w:space="0" w:color="auto"/>
              <w:bottom w:val="single" w:sz="4" w:space="0" w:color="auto"/>
              <w:right w:val="single" w:sz="4" w:space="0" w:color="auto"/>
            </w:tcBorders>
          </w:tcPr>
          <w:p w14:paraId="72A296D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C20D313" w14:textId="77777777" w:rsidR="006E3608" w:rsidRDefault="006E3608" w:rsidP="006E3608">
            <w:pPr>
              <w:autoSpaceDE w:val="0"/>
              <w:autoSpaceDN w:val="0"/>
              <w:adjustRightInd w:val="0"/>
              <w:snapToGrid w:val="0"/>
              <w:ind w:leftChars="72" w:left="361" w:rightChars="109" w:right="229" w:hangingChars="100" w:hanging="210"/>
              <w:rPr>
                <w:rFonts w:hAnsi="ＭＳ 明朝"/>
                <w:color w:val="auto"/>
                <w:kern w:val="2"/>
              </w:rPr>
            </w:pPr>
            <w:r w:rsidRPr="008647C1">
              <w:rPr>
                <w:rFonts w:hAnsi="ＭＳ 明朝" w:hint="eastAsia"/>
                <w:color w:val="auto"/>
                <w:kern w:val="2"/>
              </w:rPr>
              <w:t>※　「市が実施する事業」には、介護</w:t>
            </w:r>
            <w:r>
              <w:rPr>
                <w:rFonts w:hAnsi="ＭＳ 明朝" w:hint="eastAsia"/>
                <w:color w:val="auto"/>
                <w:kern w:val="2"/>
              </w:rPr>
              <w:t>相談員派遣事業のほか、広く市町村が老人クラブ、婦人会その他の非営利団体や住民</w:t>
            </w:r>
            <w:r>
              <w:rPr>
                <w:rFonts w:hAnsi="ＭＳ 明朝" w:hint="eastAsia"/>
                <w:color w:val="auto"/>
                <w:kern w:val="2"/>
              </w:rPr>
              <w:lastRenderedPageBreak/>
              <w:t>の協力を得て行う事業が含まれるものです。</w:t>
            </w:r>
          </w:p>
          <w:p w14:paraId="6281B329" w14:textId="7A5C25BE"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24C30BE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9AB845D"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D18DFF1" w14:textId="77777777" w:rsidTr="00E97A82">
        <w:trPr>
          <w:trHeight w:val="420"/>
        </w:trPr>
        <w:tc>
          <w:tcPr>
            <w:tcW w:w="1267" w:type="dxa"/>
            <w:gridSpan w:val="2"/>
            <w:tcBorders>
              <w:top w:val="single" w:sz="4" w:space="0" w:color="auto"/>
              <w:left w:val="single" w:sz="4" w:space="0" w:color="auto"/>
              <w:right w:val="single" w:sz="4" w:space="0" w:color="auto"/>
            </w:tcBorders>
          </w:tcPr>
          <w:p w14:paraId="02DCE8E7" w14:textId="0232EB2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r>
              <w:rPr>
                <w:rFonts w:hAnsi="ＭＳ 明朝" w:hint="eastAsia"/>
                <w:color w:val="auto"/>
                <w:kern w:val="2"/>
              </w:rPr>
              <w:t>２</w:t>
            </w:r>
          </w:p>
          <w:p w14:paraId="6FDF9D96"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事故発生時の対応</w:t>
            </w:r>
          </w:p>
        </w:tc>
        <w:tc>
          <w:tcPr>
            <w:tcW w:w="6311" w:type="dxa"/>
            <w:tcBorders>
              <w:top w:val="single" w:sz="4" w:space="0" w:color="auto"/>
              <w:left w:val="single" w:sz="4" w:space="0" w:color="auto"/>
              <w:bottom w:val="dotted" w:sz="4" w:space="0" w:color="auto"/>
              <w:right w:val="single" w:sz="4" w:space="0" w:color="auto"/>
            </w:tcBorders>
          </w:tcPr>
          <w:p w14:paraId="70AD821F" w14:textId="6FFA32DC"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(1)　</w:t>
            </w:r>
            <w:r w:rsidRPr="00214ADC">
              <w:rPr>
                <w:rFonts w:ascii="ＭＳ ゴシック" w:eastAsia="ＭＳ ゴシック" w:hAnsi="ＭＳ ゴシック" w:hint="eastAsia"/>
                <w:b/>
                <w:color w:val="auto"/>
                <w:kern w:val="2"/>
              </w:rPr>
              <w:t>利用者に対するサービスの提供により事故が発生した場合は、市、利用者の家族、利用者に係る居宅介護支援事業者（介護予防支援事業者）等に連絡を行うとともに、必要な措置を講じていますか。</w:t>
            </w:r>
          </w:p>
        </w:tc>
        <w:tc>
          <w:tcPr>
            <w:tcW w:w="1126" w:type="dxa"/>
            <w:tcBorders>
              <w:top w:val="single" w:sz="4" w:space="0" w:color="auto"/>
              <w:left w:val="single" w:sz="4" w:space="0" w:color="auto"/>
              <w:right w:val="single" w:sz="4" w:space="0" w:color="auto"/>
            </w:tcBorders>
          </w:tcPr>
          <w:p w14:paraId="167E986D"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0424465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BC8062C" w14:textId="11AA4C1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6708953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481EAE9D" w14:textId="4B165159"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条例第128条(第40条第1項準用)</w:t>
            </w:r>
          </w:p>
          <w:p w14:paraId="33E42C1A" w14:textId="459B78D1"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r w:rsidRPr="008C240A">
              <w:rPr>
                <w:rFonts w:hAnsi="ＭＳ 明朝" w:hint="eastAsia"/>
                <w:color w:val="auto"/>
                <w:kern w:val="2"/>
                <w:sz w:val="16"/>
                <w:szCs w:val="16"/>
              </w:rPr>
              <w:t>(第37条第1項準用)</w:t>
            </w:r>
          </w:p>
          <w:p w14:paraId="537CBA16"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w:t>
            </w:r>
            <w:r w:rsidRPr="008C240A">
              <w:rPr>
                <w:rFonts w:hAnsi="ＭＳ 明朝"/>
                <w:color w:val="auto"/>
                <w:kern w:val="2"/>
                <w:sz w:val="16"/>
                <w:szCs w:val="16"/>
              </w:rPr>
              <w:t>18-0331004</w:t>
            </w:r>
          </w:p>
          <w:p w14:paraId="72FBB342"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第3の五の4⒃(第3の一の4</w:t>
            </w:r>
            <w:r w:rsidRPr="008C240A">
              <w:rPr>
                <w:rFonts w:hAnsi="ＭＳ 明朝"/>
                <w:color w:val="auto"/>
                <w:kern w:val="2"/>
                <w:sz w:val="16"/>
                <w:szCs w:val="16"/>
              </w:rPr>
              <w:t>(</w:t>
            </w:r>
            <w:r w:rsidRPr="008C240A">
              <w:rPr>
                <w:rFonts w:hAnsi="ＭＳ 明朝" w:hint="eastAsia"/>
                <w:color w:val="auto"/>
                <w:kern w:val="2"/>
                <w:sz w:val="16"/>
                <w:szCs w:val="16"/>
              </w:rPr>
              <w:t>30</w:t>
            </w:r>
            <w:r w:rsidRPr="008C240A">
              <w:rPr>
                <w:rFonts w:hAnsi="ＭＳ 明朝"/>
                <w:color w:val="auto"/>
                <w:kern w:val="2"/>
                <w:sz w:val="16"/>
                <w:szCs w:val="16"/>
              </w:rPr>
              <w:t>)</w:t>
            </w:r>
            <w:r w:rsidRPr="008C240A">
              <w:rPr>
                <w:rFonts w:hAnsi="ＭＳ 明朝" w:hint="eastAsia"/>
                <w:color w:val="auto"/>
                <w:kern w:val="2"/>
                <w:sz w:val="16"/>
                <w:szCs w:val="16"/>
              </w:rPr>
              <w:t>①準用)</w:t>
            </w:r>
          </w:p>
        </w:tc>
      </w:tr>
      <w:tr w:rsidR="006E3608" w:rsidRPr="008647C1" w14:paraId="5C1FF9F0" w14:textId="77777777" w:rsidTr="00E97A82">
        <w:trPr>
          <w:trHeight w:val="20"/>
        </w:trPr>
        <w:tc>
          <w:tcPr>
            <w:tcW w:w="1267" w:type="dxa"/>
            <w:gridSpan w:val="2"/>
            <w:tcBorders>
              <w:left w:val="single" w:sz="4" w:space="0" w:color="auto"/>
              <w:right w:val="single" w:sz="4" w:space="0" w:color="auto"/>
            </w:tcBorders>
          </w:tcPr>
          <w:p w14:paraId="7E53E8D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418FE42"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利用者が安心してサービスの提供を受けられるよう事故発生時の速やかな対応を規定したものです。</w:t>
            </w:r>
          </w:p>
        </w:tc>
        <w:tc>
          <w:tcPr>
            <w:tcW w:w="1126" w:type="dxa"/>
            <w:tcBorders>
              <w:left w:val="single" w:sz="4" w:space="0" w:color="auto"/>
              <w:right w:val="single" w:sz="4" w:space="0" w:color="auto"/>
            </w:tcBorders>
          </w:tcPr>
          <w:p w14:paraId="7DDF2EF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619F02E"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E4CCA90" w14:textId="77777777" w:rsidTr="00E97A82">
        <w:trPr>
          <w:trHeight w:val="20"/>
        </w:trPr>
        <w:tc>
          <w:tcPr>
            <w:tcW w:w="1267" w:type="dxa"/>
            <w:gridSpan w:val="2"/>
            <w:tcBorders>
              <w:left w:val="single" w:sz="4" w:space="0" w:color="auto"/>
              <w:right w:val="single" w:sz="4" w:space="0" w:color="auto"/>
            </w:tcBorders>
          </w:tcPr>
          <w:p w14:paraId="51C4555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67B34C80" w14:textId="77777777" w:rsidR="006E3608"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利用者に対するサービスの提供により事故が発生した場合の対応方法については、あらかじめ事業者が定めておくことが望ましい</w:t>
            </w:r>
            <w:r>
              <w:rPr>
                <w:rFonts w:hAnsi="ＭＳ 明朝" w:hint="eastAsia"/>
                <w:color w:val="auto"/>
                <w:kern w:val="2"/>
              </w:rPr>
              <w:t>です</w:t>
            </w:r>
            <w:r w:rsidRPr="008647C1">
              <w:rPr>
                <w:rFonts w:hAnsi="ＭＳ 明朝" w:hint="eastAsia"/>
                <w:color w:val="auto"/>
                <w:kern w:val="2"/>
              </w:rPr>
              <w:t>。</w:t>
            </w:r>
          </w:p>
          <w:p w14:paraId="7409B1D4" w14:textId="70577F15"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32F8151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24CFB2C"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15B1C928" w14:textId="77777777" w:rsidTr="00E97A82">
        <w:trPr>
          <w:trHeight w:val="519"/>
        </w:trPr>
        <w:tc>
          <w:tcPr>
            <w:tcW w:w="1267" w:type="dxa"/>
            <w:gridSpan w:val="2"/>
            <w:tcBorders>
              <w:left w:val="single" w:sz="4" w:space="0" w:color="auto"/>
              <w:right w:val="single" w:sz="4" w:space="0" w:color="auto"/>
            </w:tcBorders>
          </w:tcPr>
          <w:p w14:paraId="3303A84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E5BFEA4" w14:textId="2F03E427"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(2)</w:t>
            </w:r>
            <w:r>
              <w:rPr>
                <w:rFonts w:ascii="ＭＳ ゴシック" w:eastAsia="ＭＳ ゴシック" w:hAnsi="ＭＳ ゴシック" w:hint="eastAsia"/>
                <w:color w:val="auto"/>
                <w:kern w:val="2"/>
              </w:rPr>
              <w:t xml:space="preserve">　</w:t>
            </w:r>
            <w:r w:rsidRPr="00214ADC">
              <w:rPr>
                <w:rFonts w:ascii="ＭＳ ゴシック" w:eastAsia="ＭＳ ゴシック" w:hAnsi="ＭＳ ゴシック" w:hint="eastAsia"/>
                <w:b/>
                <w:color w:val="auto"/>
                <w:kern w:val="2"/>
              </w:rPr>
              <w:t>(1)の事故の状況及び事故に際して採った処置について記録していますか。</w:t>
            </w:r>
          </w:p>
        </w:tc>
        <w:tc>
          <w:tcPr>
            <w:tcW w:w="1126" w:type="dxa"/>
            <w:tcBorders>
              <w:top w:val="single" w:sz="4" w:space="0" w:color="auto"/>
              <w:left w:val="single" w:sz="4" w:space="0" w:color="auto"/>
              <w:right w:val="single" w:sz="4" w:space="0" w:color="auto"/>
            </w:tcBorders>
          </w:tcPr>
          <w:p w14:paraId="4171C75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4658078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96D187D" w14:textId="44F89A76"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2024465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1BF42E2" w14:textId="5025896F"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条例第128条(第40条第2項準用)</w:t>
            </w:r>
          </w:p>
          <w:p w14:paraId="0C68EE84" w14:textId="23C7E269"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87条</w:t>
            </w:r>
            <w:r w:rsidRPr="008C240A">
              <w:rPr>
                <w:rFonts w:hAnsi="ＭＳ 明朝" w:hint="eastAsia"/>
                <w:color w:val="auto"/>
                <w:kern w:val="2"/>
                <w:sz w:val="16"/>
                <w:szCs w:val="16"/>
              </w:rPr>
              <w:t>(第37条第2項準用)</w:t>
            </w:r>
          </w:p>
          <w:p w14:paraId="30930882"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平</w:t>
            </w:r>
            <w:r w:rsidRPr="008C240A">
              <w:rPr>
                <w:rFonts w:hAnsi="ＭＳ 明朝"/>
                <w:color w:val="auto"/>
                <w:kern w:val="2"/>
                <w:sz w:val="16"/>
                <w:szCs w:val="16"/>
              </w:rPr>
              <w:t>18-0331004</w:t>
            </w:r>
          </w:p>
          <w:p w14:paraId="13BA32CE" w14:textId="7777777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第3の五の4⒃(第3の一の4</w:t>
            </w:r>
            <w:r w:rsidRPr="008C240A">
              <w:rPr>
                <w:rFonts w:hAnsi="ＭＳ 明朝"/>
                <w:color w:val="auto"/>
                <w:kern w:val="2"/>
                <w:sz w:val="16"/>
                <w:szCs w:val="16"/>
              </w:rPr>
              <w:t>(</w:t>
            </w:r>
            <w:r w:rsidRPr="008C240A">
              <w:rPr>
                <w:rFonts w:hAnsi="ＭＳ 明朝" w:hint="eastAsia"/>
                <w:color w:val="auto"/>
                <w:kern w:val="2"/>
                <w:sz w:val="16"/>
                <w:szCs w:val="16"/>
              </w:rPr>
              <w:t>30</w:t>
            </w:r>
            <w:r w:rsidRPr="008C240A">
              <w:rPr>
                <w:rFonts w:hAnsi="ＭＳ 明朝"/>
                <w:color w:val="auto"/>
                <w:kern w:val="2"/>
                <w:sz w:val="16"/>
                <w:szCs w:val="16"/>
              </w:rPr>
              <w:t>)</w:t>
            </w:r>
            <w:r w:rsidRPr="008C240A">
              <w:rPr>
                <w:rFonts w:hAnsi="ＭＳ 明朝" w:hint="eastAsia"/>
                <w:color w:val="auto"/>
                <w:kern w:val="2"/>
                <w:sz w:val="16"/>
                <w:szCs w:val="16"/>
              </w:rPr>
              <w:t>③準用)</w:t>
            </w:r>
          </w:p>
          <w:p w14:paraId="693BB890" w14:textId="49E37E07"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条例第</w:t>
            </w:r>
            <w:r w:rsidR="00090AC7">
              <w:rPr>
                <w:rFonts w:hAnsi="ＭＳ 明朝" w:hint="eastAsia"/>
                <w:color w:val="auto"/>
                <w:kern w:val="2"/>
                <w:sz w:val="16"/>
                <w:szCs w:val="16"/>
              </w:rPr>
              <w:t>128条第2項</w:t>
            </w:r>
          </w:p>
          <w:p w14:paraId="33246134" w14:textId="12168313" w:rsidR="006E3608" w:rsidRPr="008C240A" w:rsidRDefault="006E3608" w:rsidP="006E3608">
            <w:pPr>
              <w:autoSpaceDE w:val="0"/>
              <w:autoSpaceDN w:val="0"/>
              <w:adjustRightInd w:val="0"/>
              <w:snapToGrid w:val="0"/>
              <w:ind w:leftChars="40" w:left="84" w:rightChars="10" w:right="21"/>
              <w:rPr>
                <w:rFonts w:hAnsi="ＭＳ 明朝"/>
                <w:color w:val="auto"/>
                <w:kern w:val="2"/>
                <w:sz w:val="16"/>
                <w:szCs w:val="16"/>
              </w:rPr>
            </w:pPr>
            <w:r w:rsidRPr="008C240A">
              <w:rPr>
                <w:rFonts w:hAnsi="ＭＳ 明朝" w:hint="eastAsia"/>
                <w:color w:val="auto"/>
                <w:kern w:val="2"/>
                <w:sz w:val="16"/>
                <w:szCs w:val="16"/>
              </w:rPr>
              <w:t>予防条例第</w:t>
            </w:r>
            <w:r w:rsidR="003A73E3">
              <w:rPr>
                <w:rFonts w:hAnsi="ＭＳ 明朝" w:hint="eastAsia"/>
                <w:color w:val="auto"/>
                <w:kern w:val="2"/>
                <w:sz w:val="16"/>
                <w:szCs w:val="16"/>
              </w:rPr>
              <w:t>86条</w:t>
            </w:r>
            <w:r w:rsidRPr="008C240A">
              <w:rPr>
                <w:rFonts w:hAnsi="ＭＳ 明朝" w:hint="eastAsia"/>
                <w:color w:val="auto"/>
                <w:kern w:val="2"/>
                <w:sz w:val="16"/>
                <w:szCs w:val="16"/>
              </w:rPr>
              <w:t>第2項</w:t>
            </w:r>
          </w:p>
        </w:tc>
      </w:tr>
      <w:tr w:rsidR="006E3608" w:rsidRPr="008647C1" w14:paraId="39E389D0" w14:textId="77777777" w:rsidTr="00E97A82">
        <w:trPr>
          <w:trHeight w:val="20"/>
        </w:trPr>
        <w:tc>
          <w:tcPr>
            <w:tcW w:w="1267" w:type="dxa"/>
            <w:gridSpan w:val="2"/>
            <w:tcBorders>
              <w:left w:val="single" w:sz="4" w:space="0" w:color="auto"/>
              <w:right w:val="single" w:sz="4" w:space="0" w:color="auto"/>
            </w:tcBorders>
          </w:tcPr>
          <w:p w14:paraId="607EBF0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79732B8F"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利用者に対するサービスの提供により事故が発生した場合には、市町村、利用者の家族、利用者に係る居宅介護支援事業者（</w:t>
            </w:r>
            <w:r w:rsidRPr="008647C1">
              <w:rPr>
                <w:rFonts w:ascii="ＭＳ ゴシック" w:eastAsia="ＭＳ ゴシック" w:hAnsi="ＭＳ ゴシック" w:hint="eastAsia"/>
                <w:color w:val="auto"/>
                <w:kern w:val="2"/>
              </w:rPr>
              <w:t>介護予防支援事業者</w:t>
            </w:r>
            <w:r w:rsidRPr="008647C1">
              <w:rPr>
                <w:rFonts w:hAnsi="ＭＳ 明朝" w:hint="eastAsia"/>
                <w:color w:val="auto"/>
                <w:kern w:val="2"/>
              </w:rPr>
              <w:t>）等に対して連絡を行う等の必要な措置を講じるべきこととするとともに、事故の状況及び事故に際して採った処置について記録しなければなりません。</w:t>
            </w:r>
          </w:p>
        </w:tc>
        <w:tc>
          <w:tcPr>
            <w:tcW w:w="1126" w:type="dxa"/>
            <w:tcBorders>
              <w:left w:val="single" w:sz="4" w:space="0" w:color="auto"/>
              <w:right w:val="single" w:sz="4" w:space="0" w:color="auto"/>
            </w:tcBorders>
          </w:tcPr>
          <w:p w14:paraId="525AF9BF"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072BE457"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161B5786" w14:textId="77777777" w:rsidTr="00E97A82">
        <w:trPr>
          <w:trHeight w:val="20"/>
        </w:trPr>
        <w:tc>
          <w:tcPr>
            <w:tcW w:w="1267" w:type="dxa"/>
            <w:gridSpan w:val="2"/>
            <w:tcBorders>
              <w:left w:val="single" w:sz="4" w:space="0" w:color="auto"/>
              <w:right w:val="single" w:sz="4" w:space="0" w:color="auto"/>
            </w:tcBorders>
          </w:tcPr>
          <w:p w14:paraId="692AD0D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tcPr>
          <w:p w14:paraId="2A9AD7F8" w14:textId="02A4A6D0"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事故の状況及び事故に際して採った処置についての記録は、</w:t>
            </w:r>
            <w:r>
              <w:rPr>
                <w:rFonts w:hAnsi="ＭＳ 明朝" w:hint="eastAsia"/>
                <w:color w:val="auto"/>
                <w:kern w:val="2"/>
              </w:rPr>
              <w:t>２</w:t>
            </w:r>
            <w:r w:rsidRPr="008647C1">
              <w:rPr>
                <w:rFonts w:hAnsi="ＭＳ 明朝" w:hint="eastAsia"/>
                <w:color w:val="auto"/>
                <w:kern w:val="2"/>
              </w:rPr>
              <w:t>年間保存しなければなりません。</w:t>
            </w:r>
          </w:p>
        </w:tc>
        <w:tc>
          <w:tcPr>
            <w:tcW w:w="1126" w:type="dxa"/>
            <w:tcBorders>
              <w:left w:val="single" w:sz="4" w:space="0" w:color="auto"/>
              <w:right w:val="single" w:sz="4" w:space="0" w:color="auto"/>
            </w:tcBorders>
          </w:tcPr>
          <w:p w14:paraId="115C155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4AB990E"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6AB401DA" w14:textId="77777777" w:rsidTr="00E97A82">
        <w:trPr>
          <w:trHeight w:val="20"/>
        </w:trPr>
        <w:tc>
          <w:tcPr>
            <w:tcW w:w="1267" w:type="dxa"/>
            <w:gridSpan w:val="2"/>
            <w:tcBorders>
              <w:left w:val="single" w:sz="4" w:space="0" w:color="auto"/>
              <w:right w:val="single" w:sz="4" w:space="0" w:color="auto"/>
            </w:tcBorders>
          </w:tcPr>
          <w:p w14:paraId="31F9745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430D4D33" w14:textId="77777777" w:rsidR="006E3608"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事故が生じた際にはその原因を解明し、再発生を防ぐための対策を講じてください。</w:t>
            </w:r>
          </w:p>
          <w:p w14:paraId="49F00996" w14:textId="029C58F4"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tcPr>
          <w:p w14:paraId="18ACA83F"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2BF29D1"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2C0CC7" w14:paraId="17BF958C" w14:textId="77777777" w:rsidTr="00E97A82">
        <w:trPr>
          <w:trHeight w:val="816"/>
        </w:trPr>
        <w:tc>
          <w:tcPr>
            <w:tcW w:w="1267" w:type="dxa"/>
            <w:gridSpan w:val="2"/>
            <w:tcBorders>
              <w:left w:val="single" w:sz="4" w:space="0" w:color="auto"/>
              <w:right w:val="single" w:sz="4" w:space="0" w:color="auto"/>
            </w:tcBorders>
          </w:tcPr>
          <w:p w14:paraId="16B7FA9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2B161A86" w14:textId="4AC16EAE" w:rsidR="006E3608" w:rsidRPr="00214ADC" w:rsidRDefault="006E3608" w:rsidP="006E3608">
            <w:pPr>
              <w:autoSpaceDE w:val="0"/>
              <w:autoSpaceDN w:val="0"/>
              <w:adjustRightInd w:val="0"/>
              <w:snapToGrid w:val="0"/>
              <w:ind w:left="210" w:rightChars="50" w:right="105"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(3)　</w:t>
            </w:r>
            <w:r w:rsidRPr="00214ADC">
              <w:rPr>
                <w:rFonts w:ascii="ＭＳ ゴシック" w:eastAsia="ＭＳ ゴシック" w:hAnsi="ＭＳ ゴシック" w:hint="eastAsia"/>
                <w:b/>
                <w:color w:val="auto"/>
                <w:kern w:val="2"/>
              </w:rPr>
              <w:t>利用者に対するサービスの提供により賠償すべき事故が発生した場合は、損害賠償を速やかに行っていますか。</w:t>
            </w:r>
          </w:p>
        </w:tc>
        <w:tc>
          <w:tcPr>
            <w:tcW w:w="1126" w:type="dxa"/>
            <w:tcBorders>
              <w:top w:val="single" w:sz="4" w:space="0" w:color="auto"/>
              <w:left w:val="single" w:sz="4" w:space="0" w:color="auto"/>
              <w:right w:val="single" w:sz="4" w:space="0" w:color="auto"/>
            </w:tcBorders>
          </w:tcPr>
          <w:p w14:paraId="24F083FB"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0967874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38D7048" w14:textId="3A0403E8"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4393073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DBA8CA7" w14:textId="43A594AE" w:rsidR="006E3608" w:rsidRPr="00A4342B" w:rsidRDefault="006E3608" w:rsidP="006E3608">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条例第128条(第40条第3項準用)</w:t>
            </w:r>
          </w:p>
          <w:p w14:paraId="3A01142C" w14:textId="28B3ACCF" w:rsidR="006E3608" w:rsidRDefault="006E3608" w:rsidP="006E3608">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予防条例第</w:t>
            </w:r>
            <w:r w:rsidR="003A73E3">
              <w:rPr>
                <w:rFonts w:hAnsi="ＭＳ 明朝" w:hint="eastAsia"/>
                <w:color w:val="auto"/>
                <w:kern w:val="2"/>
                <w:sz w:val="16"/>
                <w:szCs w:val="16"/>
              </w:rPr>
              <w:t>87条</w:t>
            </w:r>
            <w:r w:rsidRPr="00A4342B">
              <w:rPr>
                <w:rFonts w:hAnsi="ＭＳ 明朝" w:hint="eastAsia"/>
                <w:color w:val="auto"/>
                <w:kern w:val="2"/>
                <w:sz w:val="16"/>
                <w:szCs w:val="16"/>
              </w:rPr>
              <w:t>(第37条第3項準用)</w:t>
            </w:r>
          </w:p>
          <w:p w14:paraId="418EF1C6" w14:textId="0519633F" w:rsidR="006E3608" w:rsidRPr="00A4342B" w:rsidRDefault="006E3608" w:rsidP="006E3608">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平</w:t>
            </w:r>
            <w:r w:rsidRPr="00A4342B">
              <w:rPr>
                <w:rFonts w:hAnsi="ＭＳ 明朝"/>
                <w:color w:val="auto"/>
                <w:kern w:val="2"/>
                <w:sz w:val="16"/>
                <w:szCs w:val="16"/>
              </w:rPr>
              <w:t>18-0331004</w:t>
            </w:r>
          </w:p>
          <w:p w14:paraId="23DE0702" w14:textId="77777777" w:rsidR="006E3608" w:rsidRPr="002C0CC7" w:rsidRDefault="006E3608" w:rsidP="006E3608">
            <w:pPr>
              <w:autoSpaceDE w:val="0"/>
              <w:autoSpaceDN w:val="0"/>
              <w:adjustRightInd w:val="0"/>
              <w:snapToGrid w:val="0"/>
              <w:ind w:leftChars="40" w:left="84" w:rightChars="10" w:right="21"/>
              <w:rPr>
                <w:rFonts w:hAnsi="ＭＳ 明朝"/>
                <w:color w:val="auto"/>
                <w:kern w:val="2"/>
                <w:sz w:val="16"/>
                <w:szCs w:val="16"/>
              </w:rPr>
            </w:pPr>
            <w:r w:rsidRPr="00A4342B">
              <w:rPr>
                <w:rFonts w:hAnsi="ＭＳ 明朝" w:hint="eastAsia"/>
                <w:color w:val="auto"/>
                <w:kern w:val="2"/>
                <w:sz w:val="16"/>
                <w:szCs w:val="16"/>
              </w:rPr>
              <w:t>第3の五の4⒃(第3の一の4</w:t>
            </w:r>
            <w:r w:rsidRPr="00A4342B">
              <w:rPr>
                <w:rFonts w:hAnsi="ＭＳ 明朝"/>
                <w:color w:val="auto"/>
                <w:kern w:val="2"/>
                <w:sz w:val="16"/>
                <w:szCs w:val="16"/>
              </w:rPr>
              <w:t>(</w:t>
            </w:r>
            <w:r w:rsidRPr="00A4342B">
              <w:rPr>
                <w:rFonts w:hAnsi="ＭＳ 明朝" w:hint="eastAsia"/>
                <w:color w:val="auto"/>
                <w:kern w:val="2"/>
                <w:sz w:val="16"/>
                <w:szCs w:val="16"/>
              </w:rPr>
              <w:t>30</w:t>
            </w:r>
            <w:r w:rsidRPr="00A4342B">
              <w:rPr>
                <w:rFonts w:hAnsi="ＭＳ 明朝"/>
                <w:color w:val="auto"/>
                <w:kern w:val="2"/>
                <w:sz w:val="16"/>
                <w:szCs w:val="16"/>
              </w:rPr>
              <w:t>)</w:t>
            </w:r>
            <w:r w:rsidRPr="00A4342B">
              <w:rPr>
                <w:rFonts w:hAnsi="ＭＳ 明朝" w:hint="eastAsia"/>
                <w:color w:val="auto"/>
                <w:kern w:val="2"/>
                <w:sz w:val="16"/>
                <w:szCs w:val="16"/>
              </w:rPr>
              <w:t>②準用)</w:t>
            </w:r>
          </w:p>
        </w:tc>
      </w:tr>
      <w:tr w:rsidR="006E3608" w:rsidRPr="002C0CC7" w14:paraId="5C62153C" w14:textId="77777777" w:rsidTr="00E97A82">
        <w:trPr>
          <w:trHeight w:val="20"/>
        </w:trPr>
        <w:tc>
          <w:tcPr>
            <w:tcW w:w="1267" w:type="dxa"/>
            <w:gridSpan w:val="2"/>
            <w:tcBorders>
              <w:left w:val="single" w:sz="4" w:space="0" w:color="auto"/>
              <w:right w:val="single" w:sz="4" w:space="0" w:color="auto"/>
            </w:tcBorders>
          </w:tcPr>
          <w:p w14:paraId="2BD8C9B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36BF519D" w14:textId="77777777" w:rsidR="006E3608" w:rsidRPr="008647C1" w:rsidRDefault="006E3608" w:rsidP="006E3608">
            <w:pPr>
              <w:autoSpaceDE w:val="0"/>
              <w:autoSpaceDN w:val="0"/>
              <w:adjustRightInd w:val="0"/>
              <w:snapToGrid w:val="0"/>
              <w:ind w:leftChars="72" w:left="361" w:rightChars="50" w:right="105" w:hangingChars="100" w:hanging="210"/>
              <w:rPr>
                <w:rFonts w:hAnsi="ＭＳ 明朝"/>
                <w:color w:val="auto"/>
                <w:kern w:val="2"/>
              </w:rPr>
            </w:pPr>
            <w:r w:rsidRPr="008647C1">
              <w:rPr>
                <w:rFonts w:hAnsi="ＭＳ 明朝" w:hint="eastAsia"/>
                <w:color w:val="auto"/>
                <w:kern w:val="2"/>
              </w:rPr>
              <w:t>※　賠償すべき事態において速やかに賠償を行うため、損害賠償保険に加入しておくか、又は賠償資力を有することが望ましい。</w:t>
            </w:r>
          </w:p>
        </w:tc>
        <w:tc>
          <w:tcPr>
            <w:tcW w:w="1126" w:type="dxa"/>
            <w:tcBorders>
              <w:left w:val="single" w:sz="4" w:space="0" w:color="auto"/>
              <w:right w:val="single" w:sz="4" w:space="0" w:color="auto"/>
            </w:tcBorders>
          </w:tcPr>
          <w:p w14:paraId="64AACF9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07EAF913" w14:textId="77777777" w:rsidR="006E3608" w:rsidRPr="002C0CC7"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2C0CC7" w14:paraId="2ABA5ADB" w14:textId="77777777" w:rsidTr="00E97A82">
        <w:trPr>
          <w:trHeight w:val="20"/>
        </w:trPr>
        <w:tc>
          <w:tcPr>
            <w:tcW w:w="1267" w:type="dxa"/>
            <w:gridSpan w:val="2"/>
            <w:tcBorders>
              <w:left w:val="single" w:sz="4" w:space="0" w:color="auto"/>
              <w:right w:val="single" w:sz="4" w:space="0" w:color="auto"/>
            </w:tcBorders>
          </w:tcPr>
          <w:p w14:paraId="39D575A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4D0EDC0F" w14:textId="77777777" w:rsidR="006E3608" w:rsidRPr="008647C1" w:rsidRDefault="006E3608" w:rsidP="006E3608">
            <w:pPr>
              <w:widowControl w:val="0"/>
              <w:autoSpaceDE w:val="0"/>
              <w:autoSpaceDN w:val="0"/>
              <w:adjustRightInd w:val="0"/>
              <w:snapToGrid w:val="0"/>
              <w:ind w:leftChars="50" w:left="105" w:rightChars="61" w:right="128"/>
              <w:rPr>
                <w:rFonts w:hAnsi="ＭＳ 明朝" w:cs="Times New Roman"/>
                <w:snapToGrid w:val="0"/>
                <w:color w:val="auto"/>
              </w:rPr>
            </w:pPr>
            <w:r w:rsidRPr="008647C1">
              <w:rPr>
                <w:rFonts w:hAnsi="ＭＳ 明朝" w:cs="Times New Roman" w:hint="eastAsia"/>
                <w:snapToGrid w:val="0"/>
                <w:color w:val="auto"/>
              </w:rPr>
              <w:t>〔入浴サービスにおける事故防止について〕</w:t>
            </w:r>
          </w:p>
          <w:p w14:paraId="4E1D103A" w14:textId="77777777" w:rsidR="006E3608" w:rsidRPr="008647C1" w:rsidRDefault="006E3608" w:rsidP="006E3608">
            <w:pPr>
              <w:widowControl w:val="0"/>
              <w:autoSpaceDE w:val="0"/>
              <w:autoSpaceDN w:val="0"/>
              <w:adjustRightInd w:val="0"/>
              <w:snapToGrid w:val="0"/>
              <w:ind w:leftChars="50" w:left="105" w:rightChars="61" w:right="128" w:firstLineChars="100" w:firstLine="211"/>
              <w:rPr>
                <w:rFonts w:ascii="ＭＳ ゴシック" w:eastAsia="ＭＳ ゴシック" w:hAnsi="ＭＳ 明朝"/>
                <w:b/>
                <w:color w:val="auto"/>
              </w:rPr>
            </w:pPr>
            <w:r w:rsidRPr="008647C1">
              <w:rPr>
                <w:rFonts w:ascii="ＭＳ ゴシック" w:eastAsia="ＭＳ ゴシック" w:hAnsi="ＭＳ 明朝" w:hint="eastAsia"/>
                <w:b/>
                <w:color w:val="auto"/>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26" w:type="dxa"/>
            <w:tcBorders>
              <w:left w:val="single" w:sz="4" w:space="0" w:color="auto"/>
              <w:right w:val="single" w:sz="4" w:space="0" w:color="auto"/>
            </w:tcBorders>
          </w:tcPr>
          <w:p w14:paraId="0D57144A" w14:textId="77777777" w:rsidR="006E3608" w:rsidRPr="00E669AE" w:rsidRDefault="006E3608" w:rsidP="006E3608">
            <w:pPr>
              <w:autoSpaceDE w:val="0"/>
              <w:autoSpaceDN w:val="0"/>
              <w:adjustRightInd w:val="0"/>
              <w:snapToGrid w:val="0"/>
              <w:rPr>
                <w:rFonts w:hAnsi="ＭＳ 明朝"/>
                <w:sz w:val="20"/>
                <w:szCs w:val="20"/>
              </w:rPr>
            </w:pPr>
          </w:p>
          <w:p w14:paraId="37F3D366" w14:textId="2E21883D"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524789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E63E3A6" w14:textId="2001C121"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358380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192139FD" w14:textId="260BF156" w:rsidR="006E3608" w:rsidRPr="002C0CC7" w:rsidRDefault="006E3608" w:rsidP="006E3608">
            <w:pPr>
              <w:widowControl w:val="0"/>
              <w:autoSpaceDE w:val="0"/>
              <w:autoSpaceDN w:val="0"/>
              <w:adjustRightInd w:val="0"/>
              <w:snapToGrid w:val="0"/>
              <w:ind w:leftChars="20" w:left="42" w:rightChars="20" w:right="42"/>
              <w:rPr>
                <w:rFonts w:hAnsi="ＭＳ 明朝"/>
                <w:color w:val="auto"/>
                <w:kern w:val="2"/>
                <w:sz w:val="16"/>
                <w:szCs w:val="16"/>
              </w:rPr>
            </w:pPr>
            <w:r w:rsidRPr="006E3608">
              <w:rPr>
                <w:rFonts w:hAnsi="ＭＳ 明朝" w:hint="eastAsia"/>
                <w:color w:val="auto"/>
                <w:kern w:val="2"/>
                <w:sz w:val="16"/>
                <w:szCs w:val="16"/>
              </w:rPr>
              <w:t>入浴介助における安全確保の徹底について</w:t>
            </w:r>
            <w:r>
              <w:rPr>
                <w:rFonts w:hAnsi="ＭＳ 明朝" w:hint="eastAsia"/>
                <w:color w:val="auto"/>
                <w:kern w:val="2"/>
                <w:sz w:val="16"/>
                <w:szCs w:val="16"/>
              </w:rPr>
              <w:t>（H23 福祉監 第507号）</w:t>
            </w:r>
          </w:p>
        </w:tc>
      </w:tr>
      <w:tr w:rsidR="006E3608" w:rsidRPr="008647C1" w14:paraId="0F0AA5DE" w14:textId="77777777" w:rsidTr="00E97A82">
        <w:trPr>
          <w:trHeight w:val="20"/>
        </w:trPr>
        <w:tc>
          <w:tcPr>
            <w:tcW w:w="1267" w:type="dxa"/>
            <w:gridSpan w:val="2"/>
            <w:tcBorders>
              <w:left w:val="single" w:sz="4" w:space="0" w:color="auto"/>
              <w:right w:val="single" w:sz="4" w:space="0" w:color="auto"/>
            </w:tcBorders>
          </w:tcPr>
          <w:p w14:paraId="5BED187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31D0B093" w14:textId="0944A976" w:rsidR="006E3608" w:rsidRPr="002C0CC7" w:rsidRDefault="006E3608" w:rsidP="006E3608">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①</w:t>
            </w:r>
            <w:r w:rsidRPr="008647C1">
              <w:rPr>
                <w:rFonts w:hAnsi="ＭＳ 明朝" w:hint="eastAsia"/>
                <w:snapToGrid w:val="0"/>
                <w:color w:val="auto"/>
              </w:rPr>
              <w:t xml:space="preserve">　</w:t>
            </w:r>
            <w:r w:rsidRPr="006E3608">
              <w:rPr>
                <w:rFonts w:ascii="ＭＳ ゴシック" w:eastAsia="ＭＳ ゴシック" w:hAnsi="ＭＳ 明朝" w:hint="eastAsia"/>
                <w:b/>
                <w:color w:val="auto"/>
              </w:rPr>
              <w:t>利用者の入浴中に職員の見守りがなくなる時間は</w:t>
            </w:r>
            <w:r w:rsidRPr="008647C1">
              <w:rPr>
                <w:rFonts w:ascii="ＭＳ ゴシック" w:eastAsia="ＭＳ ゴシック" w:hAnsi="ＭＳ 明朝" w:hint="eastAsia"/>
                <w:b/>
                <w:color w:val="auto"/>
              </w:rPr>
              <w:t>ありませんか。</w:t>
            </w:r>
          </w:p>
        </w:tc>
        <w:tc>
          <w:tcPr>
            <w:tcW w:w="1126" w:type="dxa"/>
            <w:tcBorders>
              <w:left w:val="single" w:sz="4" w:space="0" w:color="auto"/>
              <w:right w:val="single" w:sz="4" w:space="0" w:color="auto"/>
            </w:tcBorders>
          </w:tcPr>
          <w:p w14:paraId="318ED211"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0526886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E12D058" w14:textId="4F1DB110" w:rsidR="006E3608" w:rsidRDefault="00F10795" w:rsidP="006E3608">
            <w:pPr>
              <w:widowControl w:val="0"/>
              <w:ind w:left="200" w:hangingChars="100" w:hanging="200"/>
              <w:rPr>
                <w:rFonts w:hAnsi="ＭＳ 明朝"/>
                <w:sz w:val="20"/>
                <w:szCs w:val="20"/>
              </w:rPr>
            </w:pPr>
            <w:sdt>
              <w:sdtPr>
                <w:rPr>
                  <w:rFonts w:hAnsi="ＭＳ 明朝"/>
                  <w:sz w:val="20"/>
                  <w:szCs w:val="20"/>
                </w:rPr>
                <w:id w:val="-162337239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2CF8AC0"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0CCE07D5" w14:textId="77777777" w:rsidTr="00E97A82">
        <w:trPr>
          <w:trHeight w:val="20"/>
        </w:trPr>
        <w:tc>
          <w:tcPr>
            <w:tcW w:w="1267" w:type="dxa"/>
            <w:gridSpan w:val="2"/>
            <w:tcBorders>
              <w:left w:val="single" w:sz="4" w:space="0" w:color="auto"/>
              <w:right w:val="single" w:sz="4" w:space="0" w:color="auto"/>
            </w:tcBorders>
          </w:tcPr>
          <w:p w14:paraId="618EFCB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5821980" w14:textId="0FF8DEDB" w:rsidR="006E3608" w:rsidRPr="002C0CC7" w:rsidRDefault="006E3608" w:rsidP="006E3608">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②</w:t>
            </w:r>
            <w:r w:rsidRPr="008647C1">
              <w:rPr>
                <w:rFonts w:hAnsi="ＭＳ 明朝" w:hint="eastAsia"/>
                <w:snapToGrid w:val="0"/>
                <w:color w:val="auto"/>
              </w:rPr>
              <w:t xml:space="preserve">　</w:t>
            </w:r>
            <w:r w:rsidRPr="006E3608">
              <w:rPr>
                <w:rFonts w:ascii="ＭＳ ゴシック" w:eastAsia="ＭＳ ゴシック" w:hAnsi="ＭＳ 明朝" w:hint="eastAsia"/>
                <w:b/>
                <w:color w:val="auto"/>
              </w:rPr>
              <w:t>複数の職員で対応する介助体制が確保されてい</w:t>
            </w:r>
            <w:r w:rsidRPr="008647C1">
              <w:rPr>
                <w:rFonts w:ascii="ＭＳ ゴシック" w:eastAsia="ＭＳ ゴシック" w:hAnsi="ＭＳ 明朝" w:hint="eastAsia"/>
                <w:b/>
                <w:color w:val="auto"/>
              </w:rPr>
              <w:t>ますか。</w:t>
            </w:r>
          </w:p>
        </w:tc>
        <w:tc>
          <w:tcPr>
            <w:tcW w:w="1126" w:type="dxa"/>
            <w:tcBorders>
              <w:left w:val="single" w:sz="4" w:space="0" w:color="auto"/>
              <w:right w:val="single" w:sz="4" w:space="0" w:color="auto"/>
            </w:tcBorders>
          </w:tcPr>
          <w:p w14:paraId="05C42DCE"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6756774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B192A9A" w14:textId="521DE804" w:rsidR="006E3608" w:rsidRDefault="00F10795" w:rsidP="006E3608">
            <w:pPr>
              <w:widowControl w:val="0"/>
              <w:ind w:left="200" w:hangingChars="100" w:hanging="200"/>
              <w:rPr>
                <w:rFonts w:hAnsi="ＭＳ 明朝"/>
                <w:sz w:val="20"/>
                <w:szCs w:val="20"/>
              </w:rPr>
            </w:pPr>
            <w:sdt>
              <w:sdtPr>
                <w:rPr>
                  <w:rFonts w:hAnsi="ＭＳ 明朝"/>
                  <w:sz w:val="20"/>
                  <w:szCs w:val="20"/>
                </w:rPr>
                <w:id w:val="3062342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7F842D62"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5124BA89" w14:textId="77777777" w:rsidTr="00E97A82">
        <w:trPr>
          <w:trHeight w:val="20"/>
        </w:trPr>
        <w:tc>
          <w:tcPr>
            <w:tcW w:w="1267" w:type="dxa"/>
            <w:gridSpan w:val="2"/>
            <w:tcBorders>
              <w:left w:val="single" w:sz="4" w:space="0" w:color="auto"/>
              <w:right w:val="single" w:sz="4" w:space="0" w:color="auto"/>
            </w:tcBorders>
          </w:tcPr>
          <w:p w14:paraId="66C11DA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99C2C66" w14:textId="560B12AC" w:rsidR="006E3608" w:rsidRPr="002C0CC7" w:rsidRDefault="006E3608" w:rsidP="006E3608">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③</w:t>
            </w:r>
            <w:r w:rsidRPr="008647C1">
              <w:rPr>
                <w:rFonts w:hAnsi="ＭＳ 明朝" w:hint="eastAsia"/>
                <w:snapToGrid w:val="0"/>
                <w:color w:val="auto"/>
              </w:rPr>
              <w:t xml:space="preserve">　</w:t>
            </w:r>
            <w:r w:rsidRPr="006E3608">
              <w:rPr>
                <w:rFonts w:ascii="ＭＳ ゴシック" w:eastAsia="ＭＳ ゴシック" w:hAnsi="ＭＳ 明朝" w:hint="eastAsia"/>
                <w:b/>
                <w:color w:val="auto"/>
              </w:rPr>
              <w:t>施設ごとの処遇方法を十分理解させるためのマニュアルの整備や職員研修</w:t>
            </w:r>
            <w:r>
              <w:rPr>
                <w:rFonts w:ascii="ＭＳ ゴシック" w:eastAsia="ＭＳ ゴシック" w:hAnsi="ＭＳ 明朝" w:hint="eastAsia"/>
                <w:b/>
                <w:color w:val="auto"/>
              </w:rPr>
              <w:t>を実施していますか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102D325A"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1415084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7600186" w14:textId="30F172AD" w:rsidR="006E3608" w:rsidRDefault="00F10795" w:rsidP="006E3608">
            <w:pPr>
              <w:widowControl w:val="0"/>
              <w:ind w:left="200" w:hangingChars="100" w:hanging="200"/>
              <w:rPr>
                <w:rFonts w:hAnsi="ＭＳ 明朝"/>
                <w:sz w:val="20"/>
                <w:szCs w:val="20"/>
              </w:rPr>
            </w:pPr>
            <w:sdt>
              <w:sdtPr>
                <w:rPr>
                  <w:rFonts w:hAnsi="ＭＳ 明朝"/>
                  <w:sz w:val="20"/>
                  <w:szCs w:val="20"/>
                </w:rPr>
                <w:id w:val="52413629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59273B8F"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3A8072C0" w14:textId="77777777" w:rsidTr="00E97A82">
        <w:trPr>
          <w:trHeight w:val="20"/>
        </w:trPr>
        <w:tc>
          <w:tcPr>
            <w:tcW w:w="1267" w:type="dxa"/>
            <w:gridSpan w:val="2"/>
            <w:tcBorders>
              <w:left w:val="single" w:sz="4" w:space="0" w:color="auto"/>
              <w:right w:val="single" w:sz="4" w:space="0" w:color="auto"/>
            </w:tcBorders>
          </w:tcPr>
          <w:p w14:paraId="63A6FC9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83404A5" w14:textId="5BC6E03D" w:rsidR="006E3608" w:rsidRPr="002C0CC7" w:rsidRDefault="006E3608" w:rsidP="006E3608">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④</w:t>
            </w:r>
            <w:r w:rsidRPr="008647C1">
              <w:rPr>
                <w:rFonts w:hAnsi="ＭＳ 明朝" w:hint="eastAsia"/>
                <w:snapToGrid w:val="0"/>
                <w:color w:val="auto"/>
              </w:rPr>
              <w:t xml:space="preserve">　</w:t>
            </w:r>
            <w:r w:rsidRPr="006E3608">
              <w:rPr>
                <w:rFonts w:ascii="ＭＳ ゴシック" w:eastAsia="ＭＳ ゴシック" w:hAnsi="ＭＳ 明朝" w:hint="eastAsia"/>
                <w:b/>
                <w:color w:val="auto"/>
              </w:rPr>
              <w:t>機械浴の操作に当たっては担当職員がその操作方法を十分理解しているかについても確認</w:t>
            </w:r>
            <w:r>
              <w:rPr>
                <w:rFonts w:ascii="ＭＳ ゴシック" w:eastAsia="ＭＳ ゴシック" w:hAnsi="ＭＳ 明朝" w:hint="eastAsia"/>
                <w:b/>
                <w:color w:val="auto"/>
              </w:rPr>
              <w:t>して</w:t>
            </w:r>
            <w:r w:rsidRPr="008647C1">
              <w:rPr>
                <w:rFonts w:ascii="ＭＳ ゴシック" w:eastAsia="ＭＳ ゴシック" w:hAnsi="ＭＳ 明朝" w:hint="eastAsia"/>
                <w:b/>
                <w:color w:val="auto"/>
              </w:rPr>
              <w:t>いますか。</w:t>
            </w:r>
          </w:p>
        </w:tc>
        <w:tc>
          <w:tcPr>
            <w:tcW w:w="1126" w:type="dxa"/>
            <w:tcBorders>
              <w:left w:val="single" w:sz="4" w:space="0" w:color="auto"/>
              <w:right w:val="single" w:sz="4" w:space="0" w:color="auto"/>
            </w:tcBorders>
          </w:tcPr>
          <w:p w14:paraId="13D476C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138010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EA2E9BD" w14:textId="58DCEFDA" w:rsidR="006E3608" w:rsidRDefault="00F10795" w:rsidP="006E3608">
            <w:pPr>
              <w:widowControl w:val="0"/>
              <w:ind w:left="200" w:hangingChars="100" w:hanging="200"/>
              <w:rPr>
                <w:rFonts w:hAnsi="ＭＳ 明朝"/>
                <w:sz w:val="20"/>
                <w:szCs w:val="20"/>
              </w:rPr>
            </w:pPr>
            <w:sdt>
              <w:sdtPr>
                <w:rPr>
                  <w:rFonts w:hAnsi="ＭＳ 明朝"/>
                  <w:sz w:val="20"/>
                  <w:szCs w:val="20"/>
                </w:rPr>
                <w:id w:val="-134131075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6AEDA92F"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12E2A946" w14:textId="77777777" w:rsidTr="00E97A82">
        <w:trPr>
          <w:trHeight w:val="20"/>
        </w:trPr>
        <w:tc>
          <w:tcPr>
            <w:tcW w:w="1267" w:type="dxa"/>
            <w:gridSpan w:val="2"/>
            <w:tcBorders>
              <w:left w:val="single" w:sz="4" w:space="0" w:color="auto"/>
              <w:right w:val="single" w:sz="4" w:space="0" w:color="auto"/>
            </w:tcBorders>
          </w:tcPr>
          <w:p w14:paraId="15527D2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1896EFE5" w14:textId="381ACF5C" w:rsidR="006E3608" w:rsidRPr="002C0CC7" w:rsidRDefault="006E3608" w:rsidP="006E3608">
            <w:pPr>
              <w:autoSpaceDE w:val="0"/>
              <w:autoSpaceDN w:val="0"/>
              <w:adjustRightInd w:val="0"/>
              <w:snapToGrid w:val="0"/>
              <w:ind w:leftChars="50" w:left="315" w:rightChars="61" w:right="128" w:hangingChars="100" w:hanging="210"/>
              <w:rPr>
                <w:rFonts w:hAnsi="ＭＳ 明朝"/>
                <w:snapToGrid w:val="0"/>
                <w:color w:val="auto"/>
              </w:rPr>
            </w:pPr>
            <w:r>
              <w:rPr>
                <w:rFonts w:hAnsi="ＭＳ 明朝" w:hint="eastAsia"/>
                <w:snapToGrid w:val="0"/>
                <w:color w:val="auto"/>
              </w:rPr>
              <w:t>⑤</w:t>
            </w:r>
            <w:r w:rsidRPr="008647C1">
              <w:rPr>
                <w:rFonts w:hAnsi="ＭＳ 明朝" w:hint="eastAsia"/>
                <w:snapToGrid w:val="0"/>
                <w:color w:val="auto"/>
              </w:rPr>
              <w:t xml:space="preserve">　</w:t>
            </w:r>
            <w:r w:rsidRPr="006E3608">
              <w:rPr>
                <w:rFonts w:ascii="ＭＳ ゴシック" w:eastAsia="ＭＳ ゴシック" w:hAnsi="ＭＳ 明朝" w:hint="eastAsia"/>
                <w:b/>
                <w:color w:val="auto"/>
              </w:rPr>
              <w:t>初めての操作時には、経験豊富な職員が付き添</w:t>
            </w:r>
            <w:r>
              <w:rPr>
                <w:rFonts w:ascii="ＭＳ ゴシック" w:eastAsia="ＭＳ ゴシック" w:hAnsi="ＭＳ 明朝" w:hint="eastAsia"/>
                <w:b/>
                <w:color w:val="auto"/>
              </w:rPr>
              <w:t>っていますか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77A16F3B"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5561741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17DF1AA" w14:textId="07351D61" w:rsidR="006E3608" w:rsidRDefault="00F10795" w:rsidP="006E3608">
            <w:pPr>
              <w:widowControl w:val="0"/>
              <w:ind w:left="200" w:hangingChars="100" w:hanging="200"/>
              <w:rPr>
                <w:rFonts w:hAnsi="ＭＳ 明朝"/>
                <w:sz w:val="20"/>
                <w:szCs w:val="20"/>
              </w:rPr>
            </w:pPr>
            <w:sdt>
              <w:sdtPr>
                <w:rPr>
                  <w:rFonts w:hAnsi="ＭＳ 明朝"/>
                  <w:sz w:val="20"/>
                  <w:szCs w:val="20"/>
                </w:rPr>
                <w:id w:val="-194883722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7ACFFEC"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6106E72F" w14:textId="77777777" w:rsidTr="00E97A82">
        <w:trPr>
          <w:trHeight w:val="411"/>
        </w:trPr>
        <w:tc>
          <w:tcPr>
            <w:tcW w:w="1267" w:type="dxa"/>
            <w:gridSpan w:val="2"/>
            <w:tcBorders>
              <w:top w:val="single" w:sz="4" w:space="0" w:color="auto"/>
              <w:left w:val="single" w:sz="4" w:space="0" w:color="auto"/>
              <w:right w:val="single" w:sz="4" w:space="0" w:color="auto"/>
            </w:tcBorders>
          </w:tcPr>
          <w:p w14:paraId="7F599646" w14:textId="7673DAAE" w:rsidR="006E3608" w:rsidRPr="00AB060D" w:rsidRDefault="006E3608" w:rsidP="006E3608">
            <w:pPr>
              <w:autoSpaceDE w:val="0"/>
              <w:autoSpaceDN w:val="0"/>
              <w:adjustRightInd w:val="0"/>
              <w:snapToGrid w:val="0"/>
              <w:ind w:rightChars="50" w:right="105"/>
              <w:rPr>
                <w:rFonts w:hAnsi="ＭＳ 明朝"/>
                <w:color w:val="auto"/>
                <w:kern w:val="2"/>
              </w:rPr>
            </w:pPr>
            <w:r w:rsidRPr="00AB060D">
              <w:rPr>
                <w:rFonts w:hAnsi="ＭＳ 明朝" w:hint="eastAsia"/>
                <w:color w:val="auto"/>
                <w:kern w:val="2"/>
              </w:rPr>
              <w:t>３３</w:t>
            </w:r>
          </w:p>
          <w:p w14:paraId="2AE6F005" w14:textId="2B62CF32" w:rsidR="006E3608" w:rsidRPr="00AB060D" w:rsidRDefault="006E3608" w:rsidP="006E3608">
            <w:pPr>
              <w:autoSpaceDE w:val="0"/>
              <w:autoSpaceDN w:val="0"/>
              <w:adjustRightInd w:val="0"/>
              <w:snapToGrid w:val="0"/>
              <w:ind w:rightChars="50" w:right="105"/>
              <w:rPr>
                <w:rFonts w:hAnsi="ＭＳ 明朝"/>
                <w:color w:val="auto"/>
                <w:kern w:val="2"/>
              </w:rPr>
            </w:pPr>
            <w:r w:rsidRPr="00AB060D">
              <w:rPr>
                <w:rFonts w:hAnsi="ＭＳ 明朝" w:hint="eastAsia"/>
                <w:color w:val="auto"/>
                <w:kern w:val="2"/>
              </w:rPr>
              <w:t>虐待の防止</w:t>
            </w:r>
          </w:p>
        </w:tc>
        <w:tc>
          <w:tcPr>
            <w:tcW w:w="6311" w:type="dxa"/>
            <w:tcBorders>
              <w:top w:val="single" w:sz="4" w:space="0" w:color="auto"/>
              <w:left w:val="single" w:sz="4" w:space="0" w:color="auto"/>
              <w:bottom w:val="dotted" w:sz="4" w:space="0" w:color="auto"/>
              <w:right w:val="single" w:sz="4" w:space="0" w:color="auto"/>
            </w:tcBorders>
          </w:tcPr>
          <w:p w14:paraId="30329C05" w14:textId="736627AA" w:rsidR="006E3608" w:rsidRPr="00AB060D" w:rsidRDefault="006E3608" w:rsidP="006E3608">
            <w:pPr>
              <w:autoSpaceDE w:val="0"/>
              <w:autoSpaceDN w:val="0"/>
              <w:adjustRightInd w:val="0"/>
              <w:snapToGrid w:val="0"/>
              <w:ind w:left="210" w:rightChars="61" w:right="128" w:hangingChars="100" w:hanging="210"/>
              <w:rPr>
                <w:rFonts w:hAnsi="ＭＳ 明朝"/>
                <w:color w:val="auto"/>
                <w:kern w:val="2"/>
              </w:rPr>
            </w:pPr>
            <w:r w:rsidRPr="00AB060D">
              <w:rPr>
                <w:rFonts w:ascii="ＭＳ ゴシック" w:eastAsia="ＭＳ ゴシック" w:hAnsi="ＭＳ 明朝" w:hint="eastAsia"/>
                <w:color w:val="auto"/>
                <w:kern w:val="2"/>
              </w:rPr>
              <w:t>(1)</w:t>
            </w:r>
            <w:r w:rsidRPr="00AB060D">
              <w:rPr>
                <w:rFonts w:ascii="ＭＳ ゴシック" w:eastAsia="ＭＳ ゴシック" w:hAnsi="ＭＳ 明朝" w:hint="eastAsia"/>
                <w:b/>
                <w:color w:val="auto"/>
                <w:kern w:val="2"/>
              </w:rPr>
              <w:t xml:space="preserve">　虐待の発生又はその再発を防止するため、次の①から④に掲げる措置を講じていますか。</w:t>
            </w:r>
          </w:p>
        </w:tc>
        <w:tc>
          <w:tcPr>
            <w:tcW w:w="1126" w:type="dxa"/>
            <w:vMerge w:val="restart"/>
            <w:tcBorders>
              <w:top w:val="single" w:sz="4" w:space="0" w:color="auto"/>
              <w:left w:val="single" w:sz="4" w:space="0" w:color="auto"/>
              <w:right w:val="single" w:sz="4" w:space="0" w:color="auto"/>
            </w:tcBorders>
          </w:tcPr>
          <w:p w14:paraId="32266B2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1727044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8094582" w14:textId="06E8D4CA"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67261253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5D078387" w14:textId="566F9CDF"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条例第128条(第40条の2準用)</w:t>
            </w:r>
          </w:p>
          <w:p w14:paraId="377F1875" w14:textId="712A7DCA"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w:t>
            </w:r>
            <w:r w:rsidR="003A73E3">
              <w:rPr>
                <w:rFonts w:hAnsi="ＭＳ 明朝" w:hint="eastAsia"/>
                <w:color w:val="auto"/>
                <w:kern w:val="2"/>
                <w:sz w:val="16"/>
                <w:szCs w:val="16"/>
              </w:rPr>
              <w:t>87条</w:t>
            </w:r>
            <w:r w:rsidRPr="00AB060D">
              <w:rPr>
                <w:rFonts w:hAnsi="ＭＳ 明朝" w:hint="eastAsia"/>
                <w:color w:val="auto"/>
                <w:kern w:val="2"/>
                <w:sz w:val="16"/>
                <w:szCs w:val="16"/>
              </w:rPr>
              <w:t>(第37条の2準用)</w:t>
            </w:r>
          </w:p>
          <w:p w14:paraId="21DA1566"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4673BC2D"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lastRenderedPageBreak/>
              <w:t>第</w:t>
            </w:r>
            <w:r w:rsidRPr="00AB060D">
              <w:rPr>
                <w:rFonts w:hAnsi="ＭＳ 明朝"/>
                <w:color w:val="auto"/>
                <w:kern w:val="2"/>
                <w:sz w:val="16"/>
                <w:szCs w:val="16"/>
              </w:rPr>
              <w:t>3</w:t>
            </w:r>
            <w:r w:rsidRPr="00AB060D">
              <w:rPr>
                <w:rFonts w:hAnsi="ＭＳ 明朝" w:hint="eastAsia"/>
                <w:color w:val="auto"/>
                <w:kern w:val="2"/>
                <w:sz w:val="16"/>
                <w:szCs w:val="16"/>
              </w:rPr>
              <w:t>の五の</w:t>
            </w:r>
            <w:r w:rsidRPr="00AB060D">
              <w:rPr>
                <w:rFonts w:hAnsi="ＭＳ 明朝"/>
                <w:color w:val="auto"/>
                <w:kern w:val="2"/>
                <w:sz w:val="16"/>
                <w:szCs w:val="16"/>
              </w:rPr>
              <w:t>4</w:t>
            </w:r>
            <w:r w:rsidRPr="00AB060D">
              <w:rPr>
                <w:rFonts w:hAnsi="ＭＳ 明朝" w:hint="eastAsia"/>
                <w:color w:val="auto"/>
                <w:kern w:val="2"/>
                <w:sz w:val="16"/>
                <w:szCs w:val="16"/>
              </w:rPr>
              <w:t>⒁</w:t>
            </w:r>
          </w:p>
        </w:tc>
      </w:tr>
      <w:tr w:rsidR="006E3608" w:rsidRPr="008647C1" w14:paraId="0F849509" w14:textId="77777777" w:rsidTr="00E97A82">
        <w:trPr>
          <w:trHeight w:val="505"/>
        </w:trPr>
        <w:tc>
          <w:tcPr>
            <w:tcW w:w="1267" w:type="dxa"/>
            <w:gridSpan w:val="2"/>
            <w:tcBorders>
              <w:left w:val="single" w:sz="4" w:space="0" w:color="auto"/>
              <w:right w:val="single" w:sz="4" w:space="0" w:color="auto"/>
            </w:tcBorders>
          </w:tcPr>
          <w:p w14:paraId="60DFD1EF" w14:textId="77777777" w:rsidR="006E3608" w:rsidRPr="00AB060D"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0585B231" w14:textId="47A423E5" w:rsidR="006E3608" w:rsidRPr="00AB060D" w:rsidRDefault="006E3608" w:rsidP="006E3608">
            <w:pPr>
              <w:pStyle w:val="af1"/>
              <w:numPr>
                <w:ilvl w:val="0"/>
                <w:numId w:val="10"/>
              </w:numPr>
              <w:autoSpaceDE w:val="0"/>
              <w:autoSpaceDN w:val="0"/>
              <w:adjustRightInd w:val="0"/>
              <w:snapToGrid w:val="0"/>
              <w:ind w:leftChars="72" w:left="361" w:rightChars="58" w:right="122" w:hangingChars="100" w:hanging="210"/>
              <w:rPr>
                <w:rFonts w:hAnsi="ＭＳ 明朝"/>
                <w:color w:val="auto"/>
                <w:spacing w:val="-4"/>
                <w:kern w:val="2"/>
              </w:rPr>
            </w:pPr>
            <w:r w:rsidRPr="00AB060D">
              <w:rPr>
                <w:rFonts w:hAnsi="ＭＳ 明朝" w:hint="eastAsia"/>
                <w:color w:val="auto"/>
                <w:kern w:val="2"/>
              </w:rPr>
              <w:t xml:space="preserve">　</w:t>
            </w:r>
            <w:r w:rsidRPr="00AB060D">
              <w:rPr>
                <w:rFonts w:hAnsi="ＭＳ 明朝" w:hint="eastAsia"/>
                <w:color w:val="auto"/>
                <w:spacing w:val="-4"/>
                <w:kern w:val="2"/>
              </w:rPr>
              <w:t>虐待は、法の目的の一つである高齢者の尊厳の保持や、高齢者の人格の尊重に深刻な影響を及ぼす可能性が極めて高く、事</w:t>
            </w:r>
            <w:r w:rsidRPr="00F10795">
              <w:rPr>
                <w:rFonts w:hAnsi="ＭＳ 明朝" w:hint="eastAsia"/>
                <w:color w:val="auto"/>
                <w:w w:val="90"/>
                <w:fitText w:val="5670" w:id="-959280128"/>
              </w:rPr>
              <w:t>業者は虐待の防止のために必要な措置を講じなければなりません</w:t>
            </w:r>
            <w:r w:rsidRPr="00F10795">
              <w:rPr>
                <w:rFonts w:hAnsi="ＭＳ 明朝" w:hint="eastAsia"/>
                <w:color w:val="auto"/>
                <w:spacing w:val="9"/>
                <w:w w:val="90"/>
                <w:fitText w:val="5670" w:id="-959280128"/>
              </w:rPr>
              <w:t>。</w:t>
            </w:r>
          </w:p>
          <w:p w14:paraId="67FC9DAD" w14:textId="2B5B7E32" w:rsidR="006E3608" w:rsidRPr="006B1013" w:rsidRDefault="006E3608" w:rsidP="006E3608">
            <w:pPr>
              <w:pStyle w:val="af1"/>
              <w:autoSpaceDE w:val="0"/>
              <w:autoSpaceDN w:val="0"/>
              <w:adjustRightInd w:val="0"/>
              <w:snapToGrid w:val="0"/>
              <w:ind w:leftChars="0" w:left="361" w:rightChars="58" w:right="122" w:firstLineChars="100" w:firstLine="202"/>
              <w:rPr>
                <w:rFonts w:hAnsi="ＭＳ 明朝"/>
                <w:color w:val="auto"/>
                <w:spacing w:val="-4"/>
                <w:kern w:val="2"/>
              </w:rPr>
            </w:pPr>
            <w:r w:rsidRPr="00AB060D">
              <w:rPr>
                <w:rFonts w:hAnsi="ＭＳ 明朝" w:hint="eastAsia"/>
                <w:color w:val="auto"/>
                <w:spacing w:val="-4"/>
                <w:kern w:val="2"/>
              </w:rPr>
              <w:lastRenderedPageBreak/>
              <w:t>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26" w:type="dxa"/>
            <w:vMerge/>
            <w:tcBorders>
              <w:left w:val="single" w:sz="4" w:space="0" w:color="auto"/>
              <w:right w:val="single" w:sz="4" w:space="0" w:color="auto"/>
            </w:tcBorders>
          </w:tcPr>
          <w:p w14:paraId="6139D32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2659EAA"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7F38585" w14:textId="77777777" w:rsidTr="00E97A82">
        <w:trPr>
          <w:trHeight w:val="505"/>
        </w:trPr>
        <w:tc>
          <w:tcPr>
            <w:tcW w:w="1267" w:type="dxa"/>
            <w:gridSpan w:val="2"/>
            <w:tcBorders>
              <w:left w:val="single" w:sz="4" w:space="0" w:color="auto"/>
              <w:right w:val="single" w:sz="4" w:space="0" w:color="auto"/>
            </w:tcBorders>
          </w:tcPr>
          <w:p w14:paraId="5CD6E788" w14:textId="77777777" w:rsidR="006E3608" w:rsidRPr="00AB060D"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649051D" w14:textId="77777777" w:rsidR="006E3608" w:rsidRPr="00AB060D" w:rsidRDefault="006E3608" w:rsidP="006E3608">
            <w:pPr>
              <w:autoSpaceDE w:val="0"/>
              <w:autoSpaceDN w:val="0"/>
              <w:adjustRightInd w:val="0"/>
              <w:snapToGrid w:val="0"/>
              <w:ind w:leftChars="172" w:left="361" w:rightChars="61" w:right="128"/>
              <w:rPr>
                <w:rFonts w:hAnsi="ＭＳ 明朝"/>
                <w:color w:val="auto"/>
                <w:kern w:val="2"/>
              </w:rPr>
            </w:pPr>
            <w:r w:rsidRPr="00AB060D">
              <w:rPr>
                <w:rFonts w:hAnsi="ＭＳ 明朝" w:hint="eastAsia"/>
                <w:color w:val="auto"/>
                <w:kern w:val="2"/>
              </w:rPr>
              <w:t>・虐待の未然防止</w:t>
            </w:r>
          </w:p>
          <w:p w14:paraId="3B7D38FA" w14:textId="5C8DA1AC" w:rsidR="006E3608" w:rsidRPr="006B1013" w:rsidRDefault="006E3608" w:rsidP="006E3608">
            <w:pPr>
              <w:autoSpaceDE w:val="0"/>
              <w:autoSpaceDN w:val="0"/>
              <w:adjustRightInd w:val="0"/>
              <w:snapToGrid w:val="0"/>
              <w:ind w:leftChars="272" w:left="571" w:rightChars="61" w:right="128" w:firstLineChars="100" w:firstLine="210"/>
              <w:rPr>
                <w:rFonts w:hAnsi="ＭＳ 明朝"/>
                <w:color w:val="auto"/>
                <w:kern w:val="2"/>
              </w:rPr>
            </w:pPr>
            <w:r w:rsidRPr="00AB060D">
              <w:rPr>
                <w:rFonts w:hAnsi="ＭＳ 明朝" w:hint="eastAsia"/>
                <w:color w:val="auto"/>
                <w:kern w:val="2"/>
              </w:rPr>
              <w:t>事業者は高齢者の尊厳保持・人格尊重に対する配慮を常に心がけながらサービス提供にあたる必要があり、１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26" w:type="dxa"/>
            <w:tcBorders>
              <w:left w:val="single" w:sz="4" w:space="0" w:color="auto"/>
              <w:right w:val="single" w:sz="4" w:space="0" w:color="auto"/>
            </w:tcBorders>
          </w:tcPr>
          <w:p w14:paraId="4DFFB03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5188001"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C62F470" w14:textId="77777777" w:rsidTr="00E97A82">
        <w:trPr>
          <w:trHeight w:val="140"/>
        </w:trPr>
        <w:tc>
          <w:tcPr>
            <w:tcW w:w="1267" w:type="dxa"/>
            <w:gridSpan w:val="2"/>
            <w:tcBorders>
              <w:left w:val="single" w:sz="4" w:space="0" w:color="auto"/>
              <w:right w:val="single" w:sz="4" w:space="0" w:color="auto"/>
            </w:tcBorders>
          </w:tcPr>
          <w:p w14:paraId="4B17BC8A" w14:textId="77777777" w:rsidR="006E3608" w:rsidRPr="00AB060D"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2E5EB8B5" w14:textId="77777777" w:rsidR="006E3608" w:rsidRPr="00AB060D" w:rsidRDefault="006E3608" w:rsidP="006E3608">
            <w:pPr>
              <w:autoSpaceDE w:val="0"/>
              <w:autoSpaceDN w:val="0"/>
              <w:adjustRightInd w:val="0"/>
              <w:snapToGrid w:val="0"/>
              <w:ind w:leftChars="172" w:left="361" w:rightChars="61" w:right="128"/>
              <w:rPr>
                <w:rFonts w:hAnsi="ＭＳ 明朝"/>
                <w:color w:val="auto"/>
                <w:kern w:val="2"/>
              </w:rPr>
            </w:pPr>
            <w:r w:rsidRPr="00AB060D">
              <w:rPr>
                <w:rFonts w:hAnsi="ＭＳ 明朝" w:hint="eastAsia"/>
                <w:color w:val="auto"/>
                <w:kern w:val="2"/>
              </w:rPr>
              <w:t>・虐待等の早期発見</w:t>
            </w:r>
          </w:p>
          <w:p w14:paraId="68A8D8C4" w14:textId="70893CFE" w:rsidR="006E3608" w:rsidRPr="00AB060D" w:rsidRDefault="006E3608" w:rsidP="006E3608">
            <w:pPr>
              <w:autoSpaceDE w:val="0"/>
              <w:autoSpaceDN w:val="0"/>
              <w:adjustRightInd w:val="0"/>
              <w:snapToGrid w:val="0"/>
              <w:ind w:leftChars="272" w:left="571" w:rightChars="61" w:right="128" w:firstLineChars="100" w:firstLine="210"/>
              <w:rPr>
                <w:rFonts w:hAnsi="ＭＳ 明朝"/>
                <w:color w:val="auto"/>
                <w:kern w:val="2"/>
              </w:rPr>
            </w:pPr>
            <w:r w:rsidRPr="00AB060D">
              <w:rPr>
                <w:rFonts w:hAnsi="ＭＳ 明朝" w:hint="eastAsia"/>
                <w:color w:val="auto"/>
                <w:kern w:val="2"/>
              </w:rPr>
              <w:t>従業者は、虐待等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tc>
        <w:tc>
          <w:tcPr>
            <w:tcW w:w="1126" w:type="dxa"/>
            <w:tcBorders>
              <w:left w:val="single" w:sz="4" w:space="0" w:color="auto"/>
              <w:right w:val="single" w:sz="4" w:space="0" w:color="auto"/>
            </w:tcBorders>
          </w:tcPr>
          <w:p w14:paraId="3090C0D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C434961"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F7AFC6E" w14:textId="77777777" w:rsidTr="00E97A82">
        <w:trPr>
          <w:trHeight w:val="505"/>
        </w:trPr>
        <w:tc>
          <w:tcPr>
            <w:tcW w:w="1267" w:type="dxa"/>
            <w:gridSpan w:val="2"/>
            <w:tcBorders>
              <w:left w:val="single" w:sz="4" w:space="0" w:color="auto"/>
              <w:right w:val="single" w:sz="4" w:space="0" w:color="auto"/>
            </w:tcBorders>
          </w:tcPr>
          <w:p w14:paraId="654040F9" w14:textId="77777777" w:rsidR="006E3608" w:rsidRPr="00AB060D"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D9AF71D" w14:textId="77777777" w:rsidR="006E3608" w:rsidRPr="00AB060D" w:rsidRDefault="006E3608" w:rsidP="006E3608">
            <w:pPr>
              <w:autoSpaceDE w:val="0"/>
              <w:autoSpaceDN w:val="0"/>
              <w:adjustRightInd w:val="0"/>
              <w:snapToGrid w:val="0"/>
              <w:ind w:leftChars="172" w:left="361" w:rightChars="61" w:right="128"/>
              <w:rPr>
                <w:rFonts w:hAnsi="ＭＳ 明朝"/>
                <w:color w:val="auto"/>
                <w:kern w:val="2"/>
              </w:rPr>
            </w:pPr>
            <w:r w:rsidRPr="00AB060D">
              <w:rPr>
                <w:rFonts w:hAnsi="ＭＳ 明朝" w:hint="eastAsia"/>
                <w:color w:val="auto"/>
                <w:kern w:val="2"/>
              </w:rPr>
              <w:t>・虐待等への迅速かつ適切な対応</w:t>
            </w:r>
          </w:p>
          <w:p w14:paraId="6D098CD6" w14:textId="6249D36A" w:rsidR="006E3608" w:rsidRPr="00AB060D" w:rsidRDefault="006E3608" w:rsidP="006E3608">
            <w:pPr>
              <w:autoSpaceDE w:val="0"/>
              <w:autoSpaceDN w:val="0"/>
              <w:adjustRightInd w:val="0"/>
              <w:snapToGrid w:val="0"/>
              <w:ind w:leftChars="272" w:left="571" w:rightChars="61" w:right="128" w:firstLineChars="100" w:firstLine="210"/>
              <w:rPr>
                <w:rFonts w:hAnsi="ＭＳ 明朝"/>
                <w:color w:val="auto"/>
                <w:kern w:val="2"/>
              </w:rPr>
            </w:pPr>
            <w:r w:rsidRPr="00AB060D">
              <w:rPr>
                <w:rFonts w:hAnsi="ＭＳ 明朝" w:hint="eastAsia"/>
                <w:color w:val="auto"/>
                <w:kern w:val="2"/>
              </w:rPr>
              <w:t>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126" w:type="dxa"/>
            <w:tcBorders>
              <w:left w:val="single" w:sz="4" w:space="0" w:color="auto"/>
              <w:right w:val="single" w:sz="4" w:space="0" w:color="auto"/>
            </w:tcBorders>
          </w:tcPr>
          <w:p w14:paraId="226CDBA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533CE37"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1E40ABBD" w14:textId="77777777" w:rsidTr="00E97A82">
        <w:trPr>
          <w:trHeight w:val="505"/>
        </w:trPr>
        <w:tc>
          <w:tcPr>
            <w:tcW w:w="1267" w:type="dxa"/>
            <w:gridSpan w:val="2"/>
            <w:tcBorders>
              <w:left w:val="single" w:sz="4" w:space="0" w:color="auto"/>
              <w:right w:val="single" w:sz="4" w:space="0" w:color="auto"/>
            </w:tcBorders>
          </w:tcPr>
          <w:p w14:paraId="7201A8B8" w14:textId="77777777" w:rsidR="006E3608" w:rsidRPr="00AB060D"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44B2986C" w14:textId="4C974549" w:rsidR="006E3608" w:rsidRPr="00AB060D" w:rsidRDefault="006E3608" w:rsidP="006E3608">
            <w:pPr>
              <w:autoSpaceDE w:val="0"/>
              <w:autoSpaceDN w:val="0"/>
              <w:adjustRightInd w:val="0"/>
              <w:snapToGrid w:val="0"/>
              <w:ind w:leftChars="172" w:left="361" w:rightChars="61" w:right="128" w:firstLineChars="100" w:firstLine="210"/>
              <w:rPr>
                <w:rFonts w:hAnsi="ＭＳ 明朝"/>
                <w:color w:val="auto"/>
                <w:kern w:val="2"/>
              </w:rPr>
            </w:pPr>
            <w:r w:rsidRPr="00AB060D">
              <w:rPr>
                <w:rFonts w:hAnsi="ＭＳ 明朝" w:hint="eastAsia"/>
                <w:color w:val="auto"/>
                <w:kern w:val="2"/>
              </w:rPr>
              <w:t>以上の観点を踏まえ、虐待等の防止・早期発見に加え、虐待等が発生した場合はその再発を確実に防止するために次に掲げる事項を実施してください。</w:t>
            </w:r>
          </w:p>
        </w:tc>
        <w:tc>
          <w:tcPr>
            <w:tcW w:w="1126" w:type="dxa"/>
            <w:tcBorders>
              <w:left w:val="single" w:sz="4" w:space="0" w:color="auto"/>
              <w:bottom w:val="single" w:sz="4" w:space="0" w:color="auto"/>
              <w:right w:val="single" w:sz="4" w:space="0" w:color="auto"/>
            </w:tcBorders>
          </w:tcPr>
          <w:p w14:paraId="128E519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8DBAB1F"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2667318" w14:textId="77777777" w:rsidTr="00E97A82">
        <w:trPr>
          <w:trHeight w:val="1023"/>
        </w:trPr>
        <w:tc>
          <w:tcPr>
            <w:tcW w:w="1267" w:type="dxa"/>
            <w:gridSpan w:val="2"/>
            <w:tcBorders>
              <w:left w:val="single" w:sz="4" w:space="0" w:color="auto"/>
              <w:right w:val="single" w:sz="4" w:space="0" w:color="auto"/>
            </w:tcBorders>
          </w:tcPr>
          <w:p w14:paraId="6C56335D"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single" w:sz="4" w:space="0" w:color="auto"/>
              <w:left w:val="single" w:sz="4" w:space="0" w:color="auto"/>
              <w:bottom w:val="dotted" w:sz="4" w:space="0" w:color="auto"/>
              <w:right w:val="single" w:sz="4" w:space="0" w:color="auto"/>
            </w:tcBorders>
          </w:tcPr>
          <w:p w14:paraId="41FD775D" w14:textId="20443B57" w:rsidR="006E3608" w:rsidRPr="00AB060D" w:rsidRDefault="006E3608" w:rsidP="006E3608">
            <w:pPr>
              <w:autoSpaceDE w:val="0"/>
              <w:autoSpaceDN w:val="0"/>
              <w:adjustRightInd w:val="0"/>
              <w:snapToGrid w:val="0"/>
              <w:ind w:leftChars="30" w:left="273" w:rightChars="61" w:right="128" w:hangingChars="100" w:hanging="210"/>
              <w:rPr>
                <w:rFonts w:ascii="ＭＳ ゴシック" w:eastAsia="ＭＳ ゴシック" w:hAnsi="ＭＳ 明朝"/>
                <w:b/>
                <w:color w:val="auto"/>
                <w:kern w:val="2"/>
              </w:rPr>
            </w:pPr>
            <w:r w:rsidRPr="00214ADC">
              <w:rPr>
                <w:rFonts w:ascii="ＭＳ ゴシック" w:eastAsia="ＭＳ ゴシック" w:hAnsi="ＭＳ ゴシック" w:cs="Segoe UI Symbol" w:hint="eastAsia"/>
                <w:color w:val="auto"/>
                <w:kern w:val="2"/>
              </w:rPr>
              <w:t>①</w:t>
            </w:r>
            <w:r w:rsidRPr="00214ADC">
              <w:rPr>
                <w:rFonts w:ascii="ＭＳ ゴシック" w:eastAsia="ＭＳ ゴシック" w:hAnsi="ＭＳ ゴシック" w:hint="eastAsia"/>
                <w:color w:val="auto"/>
                <w:kern w:val="2"/>
              </w:rPr>
              <w:t xml:space="preserve">　</w:t>
            </w:r>
            <w:r w:rsidRPr="00AB060D">
              <w:rPr>
                <w:rFonts w:ascii="ＭＳ ゴシック" w:eastAsia="ＭＳ ゴシック" w:hAnsi="ＭＳ ゴシック" w:hint="eastAsia"/>
                <w:b/>
                <w:color w:val="auto"/>
                <w:kern w:val="2"/>
              </w:rPr>
              <w:t>虐待の防止のための対策を検討する委員会を定期的に開催するとともに、その結果について、介護従業者に周知徹底を図っていますか。</w:t>
            </w:r>
            <w:r w:rsidRPr="00AB060D">
              <w:rPr>
                <w:rFonts w:hAnsi="ＭＳ 明朝" w:hint="eastAsia"/>
                <w:color w:val="auto"/>
                <w:kern w:val="2"/>
              </w:rPr>
              <w:t>（委員会は、テレビ電話装置等を活用して行うことができます。）</w:t>
            </w:r>
          </w:p>
        </w:tc>
        <w:tc>
          <w:tcPr>
            <w:tcW w:w="1126" w:type="dxa"/>
            <w:vMerge w:val="restart"/>
            <w:tcBorders>
              <w:top w:val="single" w:sz="4" w:space="0" w:color="auto"/>
              <w:left w:val="single" w:sz="4" w:space="0" w:color="auto"/>
              <w:bottom w:val="single" w:sz="4" w:space="0" w:color="auto"/>
              <w:right w:val="single" w:sz="4" w:space="0" w:color="auto"/>
            </w:tcBorders>
          </w:tcPr>
          <w:p w14:paraId="65369D6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0007704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5D2D3F9" w14:textId="7B4193BE"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1567635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41AC78F"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1597D5E" w14:textId="77777777" w:rsidTr="00E97A82">
        <w:trPr>
          <w:trHeight w:val="563"/>
        </w:trPr>
        <w:tc>
          <w:tcPr>
            <w:tcW w:w="1267" w:type="dxa"/>
            <w:gridSpan w:val="2"/>
            <w:tcBorders>
              <w:left w:val="single" w:sz="4" w:space="0" w:color="auto"/>
              <w:right w:val="single" w:sz="4" w:space="0" w:color="auto"/>
            </w:tcBorders>
          </w:tcPr>
          <w:p w14:paraId="1F5A37C3"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right w:val="single" w:sz="4" w:space="0" w:color="auto"/>
            </w:tcBorders>
          </w:tcPr>
          <w:p w14:paraId="6319F7B9" w14:textId="77777777" w:rsidR="006E3608" w:rsidRPr="00AB060D" w:rsidRDefault="006E3608" w:rsidP="006E3608">
            <w:pPr>
              <w:autoSpaceDE w:val="0"/>
              <w:autoSpaceDN w:val="0"/>
              <w:adjustRightInd w:val="0"/>
              <w:snapToGrid w:val="0"/>
              <w:ind w:leftChars="72" w:left="361" w:hangingChars="100" w:hanging="210"/>
              <w:rPr>
                <w:rFonts w:hAnsi="ＭＳ 明朝"/>
                <w:color w:val="auto"/>
                <w:kern w:val="2"/>
              </w:rPr>
            </w:pPr>
            <w:r w:rsidRPr="00AB060D">
              <w:rPr>
                <w:rFonts w:hAnsi="ＭＳ 明朝" w:hint="eastAsia"/>
                <w:color w:val="auto"/>
                <w:kern w:val="2"/>
              </w:rPr>
              <w:t>※　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です。</w:t>
            </w:r>
          </w:p>
          <w:p w14:paraId="2DCC858A" w14:textId="7B116E12" w:rsidR="006E3608" w:rsidRPr="00AB060D" w:rsidRDefault="006E3608" w:rsidP="006E3608">
            <w:pPr>
              <w:autoSpaceDE w:val="0"/>
              <w:autoSpaceDN w:val="0"/>
              <w:adjustRightInd w:val="0"/>
              <w:snapToGrid w:val="0"/>
              <w:ind w:leftChars="172" w:left="361" w:firstLineChars="100" w:firstLine="210"/>
              <w:rPr>
                <w:rFonts w:ascii="Segoe UI Symbol" w:hAnsi="Segoe UI Symbol" w:cs="Segoe UI Symbol"/>
                <w:color w:val="auto"/>
                <w:kern w:val="2"/>
              </w:rPr>
            </w:pPr>
            <w:r w:rsidRPr="00AB060D">
              <w:rPr>
                <w:rFonts w:hAnsi="ＭＳ 明朝" w:hint="eastAsia"/>
                <w:color w:val="auto"/>
                <w:kern w:val="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26" w:type="dxa"/>
            <w:vMerge/>
            <w:tcBorders>
              <w:left w:val="single" w:sz="4" w:space="0" w:color="auto"/>
              <w:right w:val="single" w:sz="4" w:space="0" w:color="auto"/>
            </w:tcBorders>
          </w:tcPr>
          <w:p w14:paraId="1A2BDD1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CDB305"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6FFCE12" w14:textId="77777777" w:rsidTr="00E97A82">
        <w:trPr>
          <w:trHeight w:val="563"/>
        </w:trPr>
        <w:tc>
          <w:tcPr>
            <w:tcW w:w="1267" w:type="dxa"/>
            <w:gridSpan w:val="2"/>
            <w:tcBorders>
              <w:left w:val="single" w:sz="4" w:space="0" w:color="auto"/>
              <w:right w:val="single" w:sz="4" w:space="0" w:color="auto"/>
            </w:tcBorders>
          </w:tcPr>
          <w:p w14:paraId="2825C74C"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2D0E2A70" w14:textId="77777777" w:rsidR="006E3608" w:rsidRPr="00AB060D" w:rsidRDefault="006E3608" w:rsidP="006E3608">
            <w:pPr>
              <w:autoSpaceDE w:val="0"/>
              <w:autoSpaceDN w:val="0"/>
              <w:adjustRightInd w:val="0"/>
              <w:snapToGrid w:val="0"/>
              <w:ind w:leftChars="172" w:left="361" w:firstLineChars="100" w:firstLine="210"/>
              <w:rPr>
                <w:rFonts w:hAnsi="ＭＳ 明朝"/>
                <w:color w:val="auto"/>
                <w:kern w:val="2"/>
              </w:rPr>
            </w:pPr>
            <w:r w:rsidRPr="00AB060D">
              <w:rPr>
                <w:rFonts w:hAnsi="ＭＳ 明朝" w:hint="eastAsia"/>
                <w:color w:val="auto"/>
                <w:kern w:val="2"/>
              </w:rPr>
              <w:t>なお、委員会は、関係する職種、取り扱う事項等が相互に関係が深いと認められる他の会議体を設置している場合、これと一体的に設置・運営することとして差し支えありません。また、事業所に実施が求められるものであるが、他のサービス事業者との連携により行うことも差し支えありません。</w:t>
            </w:r>
          </w:p>
          <w:p w14:paraId="4C5B76C4" w14:textId="5D9942B7" w:rsidR="006E3608" w:rsidRPr="00AB060D" w:rsidRDefault="006E3608" w:rsidP="006E3608">
            <w:pPr>
              <w:autoSpaceDE w:val="0"/>
              <w:autoSpaceDN w:val="0"/>
              <w:adjustRightInd w:val="0"/>
              <w:snapToGrid w:val="0"/>
              <w:ind w:leftChars="172" w:left="361" w:firstLineChars="100" w:firstLine="210"/>
              <w:rPr>
                <w:rFonts w:hAnsi="ＭＳ 明朝"/>
                <w:color w:val="auto"/>
                <w:kern w:val="2"/>
              </w:rPr>
            </w:pPr>
            <w:r w:rsidRPr="00AB060D">
              <w:rPr>
                <w:rFonts w:hAnsi="ＭＳ 明朝" w:hint="eastAsia"/>
                <w:color w:val="auto"/>
                <w:kern w:val="2"/>
              </w:rPr>
              <w:t>委員会は、具体的には、次のような事項について検討することとします。その際、そこで得た結果（事業所における虐待に対する体制、虐待等の再発防止策等）は、従業者に周知徹底を</w:t>
            </w:r>
            <w:r w:rsidRPr="00AB060D">
              <w:rPr>
                <w:rFonts w:hAnsi="ＭＳ 明朝" w:hint="eastAsia"/>
                <w:color w:val="auto"/>
                <w:kern w:val="2"/>
              </w:rPr>
              <w:lastRenderedPageBreak/>
              <w:t>図る必要があります。</w:t>
            </w:r>
          </w:p>
        </w:tc>
        <w:tc>
          <w:tcPr>
            <w:tcW w:w="1126" w:type="dxa"/>
            <w:tcBorders>
              <w:left w:val="single" w:sz="4" w:space="0" w:color="auto"/>
              <w:right w:val="single" w:sz="4" w:space="0" w:color="auto"/>
            </w:tcBorders>
          </w:tcPr>
          <w:p w14:paraId="6BE813F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52F7F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1B5E6635" w14:textId="77777777" w:rsidTr="00E97A82">
        <w:trPr>
          <w:trHeight w:val="563"/>
        </w:trPr>
        <w:tc>
          <w:tcPr>
            <w:tcW w:w="1267" w:type="dxa"/>
            <w:gridSpan w:val="2"/>
            <w:tcBorders>
              <w:left w:val="single" w:sz="4" w:space="0" w:color="auto"/>
              <w:right w:val="single" w:sz="4" w:space="0" w:color="auto"/>
            </w:tcBorders>
          </w:tcPr>
          <w:p w14:paraId="1303E519"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single" w:sz="4" w:space="0" w:color="auto"/>
              <w:right w:val="single" w:sz="4" w:space="0" w:color="auto"/>
            </w:tcBorders>
          </w:tcPr>
          <w:p w14:paraId="5BA1433E" w14:textId="77777777" w:rsidR="006E3608" w:rsidRPr="00AB060D"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ア</w:t>
            </w:r>
            <w:r w:rsidRPr="00AB060D">
              <w:rPr>
                <w:rFonts w:hAnsi="ＭＳ 明朝" w:hint="eastAsia"/>
                <w:color w:val="auto"/>
                <w:kern w:val="2"/>
              </w:rPr>
              <w:t xml:space="preserve">　虐待防止検討委員会その他事業所内の組織に関すること</w:t>
            </w:r>
          </w:p>
          <w:p w14:paraId="549D766B" w14:textId="77777777" w:rsidR="006E3608"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イ</w:t>
            </w:r>
            <w:r w:rsidRPr="00AB060D">
              <w:rPr>
                <w:rFonts w:hAnsi="ＭＳ 明朝" w:hint="eastAsia"/>
                <w:color w:val="auto"/>
                <w:kern w:val="2"/>
              </w:rPr>
              <w:t xml:space="preserve">　虐待の防止のための指針の整備に関すること</w:t>
            </w:r>
          </w:p>
          <w:p w14:paraId="37D4B8FE" w14:textId="77777777" w:rsidR="006E3608" w:rsidRPr="00AB060D"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ウ</w:t>
            </w:r>
            <w:r w:rsidRPr="00AB060D">
              <w:rPr>
                <w:rFonts w:hAnsi="ＭＳ 明朝" w:hint="eastAsia"/>
                <w:color w:val="auto"/>
                <w:kern w:val="2"/>
              </w:rPr>
              <w:t xml:space="preserve">　虐待の防止のための職員研修の内容に関すること</w:t>
            </w:r>
          </w:p>
          <w:p w14:paraId="76C9C51B" w14:textId="77777777" w:rsidR="006E3608" w:rsidRPr="00AB060D" w:rsidRDefault="006E3608" w:rsidP="006E3608">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エ</w:t>
            </w:r>
            <w:r w:rsidRPr="00AB060D">
              <w:rPr>
                <w:rFonts w:hAnsi="ＭＳ 明朝" w:hint="eastAsia"/>
                <w:color w:val="auto"/>
                <w:kern w:val="2"/>
              </w:rPr>
              <w:t xml:space="preserve">　</w:t>
            </w:r>
            <w:r w:rsidRPr="00F10795">
              <w:rPr>
                <w:rFonts w:hAnsi="ＭＳ 明朝" w:hint="eastAsia"/>
                <w:color w:val="auto"/>
                <w:spacing w:val="1"/>
                <w:w w:val="85"/>
                <w:fitText w:val="5355" w:id="-959279868"/>
              </w:rPr>
              <w:t>虐待等について、従業者が相談・報告できる体制整備に関するこ</w:t>
            </w:r>
            <w:r w:rsidRPr="00F10795">
              <w:rPr>
                <w:rFonts w:hAnsi="ＭＳ 明朝" w:hint="eastAsia"/>
                <w:color w:val="auto"/>
                <w:spacing w:val="-19"/>
                <w:w w:val="85"/>
                <w:fitText w:val="5355" w:id="-959279868"/>
              </w:rPr>
              <w:t>と</w:t>
            </w:r>
          </w:p>
          <w:p w14:paraId="359B9F09" w14:textId="77777777" w:rsidR="006E3608" w:rsidRPr="00AB060D" w:rsidRDefault="006E3608" w:rsidP="006E3608">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オ</w:t>
            </w:r>
            <w:r w:rsidRPr="00AB060D">
              <w:rPr>
                <w:rFonts w:hAnsi="ＭＳ 明朝" w:hint="eastAsia"/>
                <w:color w:val="auto"/>
                <w:kern w:val="2"/>
              </w:rPr>
              <w:t xml:space="preserve">　従業者が虐待等を把握した場合に、市町村への通報が迅速かつ適切に行われるための方法に関すること</w:t>
            </w:r>
          </w:p>
          <w:p w14:paraId="2E30EA6C" w14:textId="77777777" w:rsidR="006E3608" w:rsidRPr="00AB060D" w:rsidRDefault="006E3608" w:rsidP="006E3608">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カ</w:t>
            </w:r>
            <w:r w:rsidRPr="00AB060D">
              <w:rPr>
                <w:rFonts w:hAnsi="ＭＳ 明朝" w:hint="eastAsia"/>
                <w:color w:val="auto"/>
                <w:kern w:val="2"/>
              </w:rPr>
              <w:t xml:space="preserve">　虐待等が発生した場合、その発生原因等の分析から得られる再発の確実な防止策に関すること</w:t>
            </w:r>
          </w:p>
          <w:p w14:paraId="1778A3DC" w14:textId="259DF605" w:rsidR="006E3608" w:rsidRPr="00AB060D" w:rsidRDefault="006E3608" w:rsidP="006E3608">
            <w:pPr>
              <w:autoSpaceDE w:val="0"/>
              <w:autoSpaceDN w:val="0"/>
              <w:adjustRightInd w:val="0"/>
              <w:snapToGrid w:val="0"/>
              <w:ind w:leftChars="100" w:left="420" w:rightChars="61" w:right="128" w:hangingChars="100" w:hanging="210"/>
              <w:rPr>
                <w:rFonts w:hAnsi="ＭＳ 明朝"/>
                <w:color w:val="auto"/>
                <w:kern w:val="2"/>
              </w:rPr>
            </w:pPr>
            <w:r>
              <w:rPr>
                <w:rFonts w:hAnsi="ＭＳ 明朝" w:hint="eastAsia"/>
                <w:color w:val="auto"/>
                <w:kern w:val="2"/>
              </w:rPr>
              <w:t>キ</w:t>
            </w:r>
            <w:r w:rsidRPr="00AB060D">
              <w:rPr>
                <w:rFonts w:hAnsi="ＭＳ 明朝" w:hint="eastAsia"/>
                <w:color w:val="auto"/>
                <w:kern w:val="2"/>
              </w:rPr>
              <w:t xml:space="preserve">　前号の再発の防止策を講じた際に、その効果についての評価に関すること</w:t>
            </w:r>
          </w:p>
        </w:tc>
        <w:tc>
          <w:tcPr>
            <w:tcW w:w="1126" w:type="dxa"/>
            <w:tcBorders>
              <w:left w:val="single" w:sz="4" w:space="0" w:color="auto"/>
              <w:bottom w:val="single" w:sz="4" w:space="0" w:color="auto"/>
              <w:right w:val="single" w:sz="4" w:space="0" w:color="auto"/>
            </w:tcBorders>
          </w:tcPr>
          <w:p w14:paraId="0A32F61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1832B6"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7A8CC57" w14:textId="77777777" w:rsidTr="00E97A82">
        <w:trPr>
          <w:trHeight w:val="254"/>
        </w:trPr>
        <w:tc>
          <w:tcPr>
            <w:tcW w:w="1267" w:type="dxa"/>
            <w:gridSpan w:val="2"/>
            <w:tcBorders>
              <w:left w:val="single" w:sz="4" w:space="0" w:color="auto"/>
              <w:right w:val="single" w:sz="4" w:space="0" w:color="auto"/>
            </w:tcBorders>
          </w:tcPr>
          <w:p w14:paraId="512B3B9D"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single" w:sz="4" w:space="0" w:color="auto"/>
              <w:left w:val="single" w:sz="4" w:space="0" w:color="auto"/>
              <w:bottom w:val="dotted" w:sz="4" w:space="0" w:color="auto"/>
              <w:right w:val="single" w:sz="4" w:space="0" w:color="auto"/>
            </w:tcBorders>
          </w:tcPr>
          <w:p w14:paraId="3BCABFED" w14:textId="77777777" w:rsidR="006E3608" w:rsidRPr="00214ADC"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b/>
                <w:color w:val="auto"/>
                <w:kern w:val="2"/>
              </w:rPr>
            </w:pPr>
            <w:r w:rsidRPr="00214ADC">
              <w:rPr>
                <w:rFonts w:ascii="ＭＳ ゴシック" w:eastAsia="ＭＳ ゴシック" w:hAnsi="ＭＳ ゴシック" w:cs="Segoe UI Symbol" w:hint="eastAsia"/>
                <w:color w:val="auto"/>
                <w:kern w:val="2"/>
              </w:rPr>
              <w:t xml:space="preserve">②　</w:t>
            </w:r>
            <w:r w:rsidRPr="00214ADC">
              <w:rPr>
                <w:rFonts w:ascii="ＭＳ ゴシック" w:eastAsia="ＭＳ ゴシック" w:hAnsi="ＭＳ ゴシック" w:hint="eastAsia"/>
                <w:b/>
                <w:color w:val="auto"/>
                <w:kern w:val="2"/>
              </w:rPr>
              <w:t>虐待の防止のための指針を整備していますか。</w:t>
            </w:r>
          </w:p>
          <w:p w14:paraId="029AE648" w14:textId="7A8E2FC0" w:rsidR="006E3608" w:rsidRPr="00214ADC"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cs="Segoe UI Symbol"/>
                <w:color w:val="auto"/>
                <w:kern w:val="2"/>
              </w:rPr>
            </w:pPr>
          </w:p>
        </w:tc>
        <w:tc>
          <w:tcPr>
            <w:tcW w:w="1126" w:type="dxa"/>
            <w:vMerge w:val="restart"/>
            <w:tcBorders>
              <w:top w:val="single" w:sz="4" w:space="0" w:color="auto"/>
              <w:left w:val="single" w:sz="4" w:space="0" w:color="auto"/>
              <w:right w:val="single" w:sz="4" w:space="0" w:color="auto"/>
            </w:tcBorders>
          </w:tcPr>
          <w:p w14:paraId="70A1A8F7"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8339304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137D10F" w14:textId="04DC09D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41231572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left w:val="single" w:sz="4" w:space="0" w:color="auto"/>
              <w:right w:val="single" w:sz="4" w:space="0" w:color="auto"/>
            </w:tcBorders>
          </w:tcPr>
          <w:p w14:paraId="055C0E9A"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629A6E5" w14:textId="77777777" w:rsidTr="00E97A82">
        <w:trPr>
          <w:trHeight w:val="419"/>
        </w:trPr>
        <w:tc>
          <w:tcPr>
            <w:tcW w:w="1267" w:type="dxa"/>
            <w:gridSpan w:val="2"/>
            <w:tcBorders>
              <w:left w:val="single" w:sz="4" w:space="0" w:color="auto"/>
              <w:right w:val="single" w:sz="4" w:space="0" w:color="auto"/>
            </w:tcBorders>
          </w:tcPr>
          <w:p w14:paraId="61B3E764"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4DC0D399" w14:textId="77777777" w:rsidR="006E3608" w:rsidRPr="0066612C"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66612C">
              <w:rPr>
                <w:rFonts w:hAnsi="ＭＳ 明朝" w:hint="eastAsia"/>
                <w:color w:val="auto"/>
                <w:kern w:val="2"/>
              </w:rPr>
              <w:t>※　指針には、次のような項目を盛り込んでください。</w:t>
            </w:r>
          </w:p>
          <w:p w14:paraId="7982807A" w14:textId="68177F1C"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ア</w:t>
            </w:r>
            <w:r w:rsidRPr="0066612C">
              <w:rPr>
                <w:rFonts w:hAnsi="ＭＳ 明朝" w:hint="eastAsia"/>
                <w:color w:val="auto"/>
                <w:kern w:val="2"/>
              </w:rPr>
              <w:t xml:space="preserve">　事業所における虐待の防止に関する基本的考え方</w:t>
            </w:r>
          </w:p>
          <w:p w14:paraId="1E87B7BE" w14:textId="6BE43662"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イ</w:t>
            </w:r>
            <w:r w:rsidRPr="0066612C">
              <w:rPr>
                <w:rFonts w:hAnsi="ＭＳ 明朝" w:hint="eastAsia"/>
                <w:color w:val="auto"/>
                <w:kern w:val="2"/>
              </w:rPr>
              <w:t xml:space="preserve">　虐待防止検討委員会その他事業所内の組織に関する事項</w:t>
            </w:r>
          </w:p>
          <w:p w14:paraId="57A0AB65" w14:textId="34682CDF"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ウ</w:t>
            </w:r>
            <w:r w:rsidRPr="0066612C">
              <w:rPr>
                <w:rFonts w:hAnsi="ＭＳ 明朝" w:hint="eastAsia"/>
                <w:color w:val="auto"/>
                <w:kern w:val="2"/>
              </w:rPr>
              <w:t xml:space="preserve">　虐待の防止のための職員研修に関する基本方針</w:t>
            </w:r>
          </w:p>
          <w:p w14:paraId="49DC2472" w14:textId="054EAB98"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エ</w:t>
            </w:r>
            <w:r w:rsidRPr="0066612C">
              <w:rPr>
                <w:rFonts w:hAnsi="ＭＳ 明朝" w:hint="eastAsia"/>
                <w:color w:val="auto"/>
                <w:kern w:val="2"/>
              </w:rPr>
              <w:t xml:space="preserve">　</w:t>
            </w:r>
            <w:r w:rsidRPr="00D919F3">
              <w:rPr>
                <w:rFonts w:hAnsi="ＭＳ 明朝" w:hint="eastAsia"/>
                <w:color w:val="auto"/>
                <w:kern w:val="2"/>
              </w:rPr>
              <w:t>虐待等が発生した場合の対応方法に関する基本方針</w:t>
            </w:r>
          </w:p>
          <w:p w14:paraId="1D6F12B1" w14:textId="5F9DACCD"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オ</w:t>
            </w:r>
            <w:r w:rsidRPr="0066612C">
              <w:rPr>
                <w:rFonts w:hAnsi="ＭＳ 明朝" w:hint="eastAsia"/>
                <w:color w:val="auto"/>
                <w:kern w:val="2"/>
              </w:rPr>
              <w:t xml:space="preserve">　</w:t>
            </w:r>
            <w:r w:rsidRPr="00D919F3">
              <w:rPr>
                <w:rFonts w:hAnsi="ＭＳ 明朝" w:hint="eastAsia"/>
                <w:color w:val="auto"/>
                <w:kern w:val="2"/>
              </w:rPr>
              <w:t>虐待等が発生した場合の相談・報告体制に関する事項</w:t>
            </w:r>
          </w:p>
          <w:p w14:paraId="492CCBA5" w14:textId="0EEDB386"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カ</w:t>
            </w:r>
            <w:r w:rsidRPr="0066612C">
              <w:rPr>
                <w:rFonts w:hAnsi="ＭＳ 明朝" w:hint="eastAsia"/>
                <w:color w:val="auto"/>
                <w:kern w:val="2"/>
              </w:rPr>
              <w:t xml:space="preserve">　成年後見制度の利用支援に関する事項</w:t>
            </w:r>
          </w:p>
          <w:p w14:paraId="568D4D62" w14:textId="676B4BA6"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キ</w:t>
            </w:r>
            <w:r w:rsidRPr="0066612C">
              <w:rPr>
                <w:rFonts w:hAnsi="ＭＳ 明朝" w:hint="eastAsia"/>
                <w:color w:val="auto"/>
                <w:kern w:val="2"/>
              </w:rPr>
              <w:t xml:space="preserve">　虐待等に係る苦情解決方法に関する事項</w:t>
            </w:r>
          </w:p>
          <w:p w14:paraId="05DE9DA5" w14:textId="69F59C77" w:rsidR="006E3608" w:rsidRPr="0066612C"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ク</w:t>
            </w:r>
            <w:r w:rsidRPr="0066612C">
              <w:rPr>
                <w:rFonts w:hAnsi="ＭＳ 明朝" w:hint="eastAsia"/>
                <w:color w:val="auto"/>
                <w:kern w:val="2"/>
              </w:rPr>
              <w:t xml:space="preserve">　利用者等に対する当該指針の閲覧に関する事項</w:t>
            </w:r>
          </w:p>
          <w:p w14:paraId="48526BC7" w14:textId="7F01EB8B" w:rsidR="006E3608" w:rsidRPr="00D919F3" w:rsidRDefault="006E3608" w:rsidP="006E3608">
            <w:pPr>
              <w:autoSpaceDE w:val="0"/>
              <w:autoSpaceDN w:val="0"/>
              <w:adjustRightInd w:val="0"/>
              <w:snapToGrid w:val="0"/>
              <w:ind w:rightChars="61" w:right="128" w:firstLineChars="100" w:firstLine="210"/>
              <w:rPr>
                <w:rFonts w:hAnsi="ＭＳ 明朝"/>
                <w:color w:val="auto"/>
                <w:kern w:val="2"/>
              </w:rPr>
            </w:pPr>
            <w:r>
              <w:rPr>
                <w:rFonts w:hAnsi="ＭＳ 明朝" w:hint="eastAsia"/>
                <w:color w:val="auto"/>
                <w:kern w:val="2"/>
              </w:rPr>
              <w:t>ケ</w:t>
            </w:r>
            <w:r w:rsidRPr="0066612C">
              <w:rPr>
                <w:rFonts w:hAnsi="ＭＳ 明朝" w:hint="eastAsia"/>
                <w:color w:val="auto"/>
                <w:kern w:val="2"/>
              </w:rPr>
              <w:t xml:space="preserve">　その他虐待の防止の推進のために必要な事項</w:t>
            </w:r>
          </w:p>
        </w:tc>
        <w:tc>
          <w:tcPr>
            <w:tcW w:w="1126" w:type="dxa"/>
            <w:vMerge/>
            <w:tcBorders>
              <w:left w:val="single" w:sz="4" w:space="0" w:color="auto"/>
              <w:bottom w:val="single" w:sz="4" w:space="0" w:color="auto"/>
              <w:right w:val="single" w:sz="4" w:space="0" w:color="auto"/>
            </w:tcBorders>
          </w:tcPr>
          <w:p w14:paraId="1CFD8AE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5C6C969"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1401AC8" w14:textId="77777777" w:rsidTr="00E97A82">
        <w:trPr>
          <w:trHeight w:val="279"/>
        </w:trPr>
        <w:tc>
          <w:tcPr>
            <w:tcW w:w="1267" w:type="dxa"/>
            <w:gridSpan w:val="2"/>
            <w:tcBorders>
              <w:left w:val="single" w:sz="4" w:space="0" w:color="auto"/>
              <w:right w:val="single" w:sz="4" w:space="0" w:color="auto"/>
            </w:tcBorders>
          </w:tcPr>
          <w:p w14:paraId="36F492A8"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single" w:sz="4" w:space="0" w:color="auto"/>
              <w:left w:val="single" w:sz="4" w:space="0" w:color="auto"/>
              <w:bottom w:val="dotted" w:sz="4" w:space="0" w:color="auto"/>
              <w:right w:val="single" w:sz="4" w:space="0" w:color="auto"/>
            </w:tcBorders>
          </w:tcPr>
          <w:p w14:paraId="5FAB0D6C" w14:textId="3626EA49" w:rsidR="006E3608" w:rsidRPr="00214ADC"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b/>
                <w:color w:val="auto"/>
                <w:kern w:val="2"/>
              </w:rPr>
            </w:pPr>
            <w:r w:rsidRPr="00214ADC">
              <w:rPr>
                <w:rFonts w:ascii="ＭＳ ゴシック" w:eastAsia="ＭＳ ゴシック" w:hAnsi="ＭＳ ゴシック" w:cs="Segoe UI Symbol" w:hint="eastAsia"/>
                <w:color w:val="auto"/>
                <w:kern w:val="2"/>
              </w:rPr>
              <w:t xml:space="preserve">③　</w:t>
            </w:r>
            <w:r w:rsidRPr="00214ADC">
              <w:rPr>
                <w:rFonts w:ascii="ＭＳ ゴシック" w:eastAsia="ＭＳ ゴシック" w:hAnsi="ＭＳ ゴシック" w:hint="eastAsia"/>
                <w:b/>
                <w:color w:val="auto"/>
                <w:kern w:val="2"/>
              </w:rPr>
              <w:t>介護従業者に対し、虐待の防止のための研修を定期的に実施していますか。</w:t>
            </w:r>
          </w:p>
        </w:tc>
        <w:tc>
          <w:tcPr>
            <w:tcW w:w="1126" w:type="dxa"/>
            <w:vMerge w:val="restart"/>
            <w:tcBorders>
              <w:top w:val="single" w:sz="4" w:space="0" w:color="auto"/>
              <w:left w:val="single" w:sz="4" w:space="0" w:color="auto"/>
              <w:right w:val="single" w:sz="4" w:space="0" w:color="auto"/>
            </w:tcBorders>
          </w:tcPr>
          <w:p w14:paraId="40C22A9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62311321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F5367FE" w14:textId="73E84302"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8175937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DC95EA1"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9A4C3FD" w14:textId="77777777" w:rsidTr="00E97A82">
        <w:trPr>
          <w:trHeight w:val="215"/>
        </w:trPr>
        <w:tc>
          <w:tcPr>
            <w:tcW w:w="1267" w:type="dxa"/>
            <w:gridSpan w:val="2"/>
            <w:tcBorders>
              <w:left w:val="single" w:sz="4" w:space="0" w:color="auto"/>
              <w:right w:val="single" w:sz="4" w:space="0" w:color="auto"/>
            </w:tcBorders>
          </w:tcPr>
          <w:p w14:paraId="235051C2"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5B5D56EB" w14:textId="77777777" w:rsidR="006E3608" w:rsidRPr="0066612C" w:rsidRDefault="006E3608" w:rsidP="006E3608">
            <w:pPr>
              <w:autoSpaceDE w:val="0"/>
              <w:autoSpaceDN w:val="0"/>
              <w:adjustRightInd w:val="0"/>
              <w:snapToGrid w:val="0"/>
              <w:ind w:leftChars="72" w:left="361" w:rightChars="58" w:right="122" w:hangingChars="100" w:hanging="210"/>
              <w:rPr>
                <w:rFonts w:ascii="Segoe UI Symbol" w:hAnsi="Segoe UI Symbol" w:cs="Segoe UI Symbol"/>
                <w:color w:val="auto"/>
                <w:spacing w:val="-4"/>
                <w:kern w:val="2"/>
              </w:rPr>
            </w:pPr>
            <w:r w:rsidRPr="0066612C">
              <w:rPr>
                <w:rFonts w:ascii="Segoe UI Symbol" w:hAnsi="Segoe UI Symbol" w:cs="Segoe UI Symbol" w:hint="eastAsia"/>
                <w:color w:val="auto"/>
                <w:kern w:val="2"/>
              </w:rPr>
              <w:t xml:space="preserve">※　</w:t>
            </w:r>
            <w:r w:rsidRPr="0066612C">
              <w:rPr>
                <w:rFonts w:ascii="Segoe UI Symbol" w:hAnsi="Segoe UI Symbol" w:cs="Segoe UI Symbol" w:hint="eastAsia"/>
                <w:color w:val="auto"/>
                <w:spacing w:val="-4"/>
                <w:kern w:val="2"/>
              </w:rPr>
              <w:t>研修の内容としては、虐待等の防止に関する基礎的内容等の適切な知識を普及・啓発するものであるとともに、事業所にお</w:t>
            </w:r>
            <w:r w:rsidRPr="00F10795">
              <w:rPr>
                <w:rFonts w:ascii="Segoe UI Symbol" w:hAnsi="Segoe UI Symbol" w:cs="Segoe UI Symbol" w:hint="eastAsia"/>
                <w:color w:val="auto"/>
                <w:w w:val="90"/>
                <w:fitText w:val="5670" w:id="-959280127"/>
              </w:rPr>
              <w:t>ける指針に基づき、虐待の防止の徹底を行うものとしてください</w:t>
            </w:r>
            <w:r w:rsidRPr="00F10795">
              <w:rPr>
                <w:rFonts w:ascii="Segoe UI Symbol" w:hAnsi="Segoe UI Symbol" w:cs="Segoe UI Symbol" w:hint="eastAsia"/>
                <w:color w:val="auto"/>
                <w:spacing w:val="9"/>
                <w:w w:val="90"/>
                <w:fitText w:val="5670" w:id="-959280127"/>
              </w:rPr>
              <w:t>。</w:t>
            </w:r>
          </w:p>
          <w:p w14:paraId="6CB23DF8" w14:textId="5EFD0850" w:rsidR="006E3608" w:rsidRPr="0066612C" w:rsidRDefault="006E3608" w:rsidP="006E3608">
            <w:pPr>
              <w:autoSpaceDE w:val="0"/>
              <w:autoSpaceDN w:val="0"/>
              <w:adjustRightInd w:val="0"/>
              <w:snapToGrid w:val="0"/>
              <w:ind w:leftChars="172" w:left="361" w:rightChars="58" w:right="122" w:firstLineChars="100" w:firstLine="210"/>
              <w:rPr>
                <w:rFonts w:ascii="Segoe UI Symbol" w:hAnsi="Segoe UI Symbol" w:cs="Segoe UI Symbol"/>
                <w:color w:val="auto"/>
                <w:kern w:val="2"/>
              </w:rPr>
            </w:pPr>
            <w:r w:rsidRPr="0066612C">
              <w:rPr>
                <w:rFonts w:ascii="Segoe UI Symbol" w:hAnsi="Segoe UI Symbol" w:cs="Segoe UI Symbol" w:hint="eastAsia"/>
                <w:color w:val="auto"/>
                <w:kern w:val="2"/>
              </w:rPr>
              <w:t>職員教育を組織的に徹底させていくためには、事業者が指針に基づいた研修プログラムを作成し、定期的な研修（年２回以上）を実施するとともに、新規採用時には必ず虐待の防止のための研修を実施することが重要です</w:t>
            </w:r>
            <w:r>
              <w:rPr>
                <w:rFonts w:ascii="Segoe UI Symbol" w:hAnsi="Segoe UI Symbol" w:cs="Segoe UI Symbol" w:hint="eastAsia"/>
                <w:color w:val="auto"/>
                <w:kern w:val="2"/>
              </w:rPr>
              <w:t>。</w:t>
            </w:r>
            <w:r w:rsidRPr="0066612C">
              <w:rPr>
                <w:rFonts w:ascii="Segoe UI Symbol" w:hAnsi="Segoe UI Symbol" w:cs="Segoe UI Symbol" w:hint="eastAsia"/>
                <w:color w:val="auto"/>
                <w:kern w:val="2"/>
              </w:rPr>
              <w:t>また、研修の実施内容についても記録することが必要です。研修の実施は、事業所内での研修で差し支えありません。</w:t>
            </w:r>
          </w:p>
        </w:tc>
        <w:tc>
          <w:tcPr>
            <w:tcW w:w="1126" w:type="dxa"/>
            <w:vMerge/>
            <w:tcBorders>
              <w:left w:val="single" w:sz="4" w:space="0" w:color="auto"/>
              <w:bottom w:val="single" w:sz="4" w:space="0" w:color="auto"/>
              <w:right w:val="single" w:sz="4" w:space="0" w:color="auto"/>
            </w:tcBorders>
          </w:tcPr>
          <w:p w14:paraId="0D003BB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CFEE504"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8BCAE0B" w14:textId="77777777" w:rsidTr="00E97A82">
        <w:trPr>
          <w:trHeight w:val="418"/>
        </w:trPr>
        <w:tc>
          <w:tcPr>
            <w:tcW w:w="1267" w:type="dxa"/>
            <w:gridSpan w:val="2"/>
            <w:tcBorders>
              <w:left w:val="single" w:sz="4" w:space="0" w:color="auto"/>
              <w:right w:val="single" w:sz="4" w:space="0" w:color="auto"/>
            </w:tcBorders>
          </w:tcPr>
          <w:p w14:paraId="00FF8C38"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single" w:sz="4" w:space="0" w:color="auto"/>
              <w:left w:val="single" w:sz="4" w:space="0" w:color="auto"/>
              <w:bottom w:val="dotted" w:sz="4" w:space="0" w:color="auto"/>
              <w:right w:val="single" w:sz="4" w:space="0" w:color="auto"/>
            </w:tcBorders>
          </w:tcPr>
          <w:p w14:paraId="66B2E282" w14:textId="64C8D420" w:rsidR="006E3608" w:rsidRPr="00214ADC" w:rsidRDefault="006E3608" w:rsidP="006E3608">
            <w:pPr>
              <w:autoSpaceDE w:val="0"/>
              <w:autoSpaceDN w:val="0"/>
              <w:adjustRightInd w:val="0"/>
              <w:snapToGrid w:val="0"/>
              <w:ind w:leftChars="72" w:left="361"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④　</w:t>
            </w:r>
            <w:r w:rsidRPr="00214ADC">
              <w:rPr>
                <w:rFonts w:ascii="ＭＳ ゴシック" w:eastAsia="ＭＳ ゴシック" w:hAnsi="ＭＳ ゴシック" w:hint="eastAsia"/>
                <w:b/>
                <w:color w:val="auto"/>
                <w:kern w:val="2"/>
              </w:rPr>
              <w:t>①～③に掲げる措置を適切に実施するための担当者を置いていますか。</w:t>
            </w:r>
          </w:p>
        </w:tc>
        <w:tc>
          <w:tcPr>
            <w:tcW w:w="1126" w:type="dxa"/>
            <w:vMerge w:val="restart"/>
            <w:tcBorders>
              <w:top w:val="single" w:sz="4" w:space="0" w:color="auto"/>
              <w:left w:val="single" w:sz="4" w:space="0" w:color="auto"/>
              <w:right w:val="single" w:sz="4" w:space="0" w:color="auto"/>
            </w:tcBorders>
          </w:tcPr>
          <w:p w14:paraId="5C9B196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6063417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87C857B" w14:textId="452B34B4"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49665267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C197C26"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8BC12C4" w14:textId="77777777" w:rsidTr="00E97A82">
        <w:trPr>
          <w:trHeight w:val="555"/>
        </w:trPr>
        <w:tc>
          <w:tcPr>
            <w:tcW w:w="1267" w:type="dxa"/>
            <w:gridSpan w:val="2"/>
            <w:tcBorders>
              <w:left w:val="single" w:sz="4" w:space="0" w:color="auto"/>
              <w:right w:val="single" w:sz="4" w:space="0" w:color="auto"/>
            </w:tcBorders>
          </w:tcPr>
          <w:p w14:paraId="796DE017"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dotted" w:sz="4" w:space="0" w:color="auto"/>
              <w:right w:val="single" w:sz="4" w:space="0" w:color="auto"/>
            </w:tcBorders>
          </w:tcPr>
          <w:p w14:paraId="073ADB8E" w14:textId="2D87F648" w:rsidR="006E3608" w:rsidRPr="0011514B" w:rsidRDefault="006E3608" w:rsidP="006E3608">
            <w:pPr>
              <w:autoSpaceDE w:val="0"/>
              <w:autoSpaceDN w:val="0"/>
              <w:adjustRightInd w:val="0"/>
              <w:snapToGrid w:val="0"/>
              <w:ind w:leftChars="72" w:left="361" w:rightChars="58" w:right="122" w:hangingChars="100" w:hanging="210"/>
              <w:rPr>
                <w:rFonts w:hAnsi="ＭＳ 明朝"/>
                <w:color w:val="auto"/>
                <w:kern w:val="2"/>
              </w:rPr>
            </w:pPr>
            <w:r w:rsidRPr="0066612C">
              <w:rPr>
                <w:rFonts w:hAnsi="ＭＳ 明朝" w:hint="eastAsia"/>
                <w:color w:val="auto"/>
                <w:kern w:val="2"/>
              </w:rPr>
              <w:t>※　虐待を防止するための体制として、</w:t>
            </w:r>
            <w:r>
              <w:rPr>
                <w:rFonts w:hAnsi="ＭＳ 明朝" w:hint="eastAsia"/>
                <w:color w:val="auto"/>
                <w:kern w:val="2"/>
              </w:rPr>
              <w:t>①</w:t>
            </w:r>
            <w:r w:rsidRPr="0066612C">
              <w:rPr>
                <w:rFonts w:hAnsi="ＭＳ 明朝" w:hint="eastAsia"/>
                <w:color w:val="auto"/>
                <w:kern w:val="2"/>
              </w:rPr>
              <w:t>から</w:t>
            </w:r>
            <w:r>
              <w:rPr>
                <w:rFonts w:hAnsi="ＭＳ 明朝" w:hint="eastAsia"/>
                <w:color w:val="auto"/>
                <w:kern w:val="2"/>
              </w:rPr>
              <w:t>③</w:t>
            </w:r>
            <w:r w:rsidRPr="0066612C">
              <w:rPr>
                <w:rFonts w:hAnsi="ＭＳ 明朝" w:hint="eastAsia"/>
                <w:color w:val="auto"/>
                <w:kern w:val="2"/>
              </w:rPr>
              <w:t>までに掲げる措置を適切に実施するため、専任の担当者を置くことが必要です。当該担当者としては、委員会の責任者と同一の従業者が務めることが望ましいです。</w:t>
            </w:r>
          </w:p>
        </w:tc>
        <w:tc>
          <w:tcPr>
            <w:tcW w:w="1126" w:type="dxa"/>
            <w:vMerge/>
            <w:tcBorders>
              <w:left w:val="single" w:sz="4" w:space="0" w:color="auto"/>
              <w:right w:val="single" w:sz="4" w:space="0" w:color="auto"/>
            </w:tcBorders>
          </w:tcPr>
          <w:p w14:paraId="78057A2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52CF4E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0801A1B" w14:textId="77777777" w:rsidTr="00E97A82">
        <w:trPr>
          <w:trHeight w:val="555"/>
        </w:trPr>
        <w:tc>
          <w:tcPr>
            <w:tcW w:w="1267" w:type="dxa"/>
            <w:gridSpan w:val="2"/>
            <w:tcBorders>
              <w:left w:val="single" w:sz="4" w:space="0" w:color="auto"/>
              <w:right w:val="single" w:sz="4" w:space="0" w:color="auto"/>
            </w:tcBorders>
          </w:tcPr>
          <w:p w14:paraId="1B315361"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1A67268F" w14:textId="77777777" w:rsidR="006E3608" w:rsidRPr="00547D62" w:rsidRDefault="006E3608" w:rsidP="006E3608">
            <w:pPr>
              <w:autoSpaceDE w:val="0"/>
              <w:autoSpaceDN w:val="0"/>
              <w:adjustRightInd w:val="0"/>
              <w:snapToGrid w:val="0"/>
              <w:ind w:leftChars="72" w:left="361" w:rightChars="58" w:right="122" w:hangingChars="100" w:hanging="210"/>
              <w:rPr>
                <w:rFonts w:hAnsi="ＭＳ 明朝"/>
                <w:color w:val="FF0000"/>
                <w:kern w:val="2"/>
              </w:rPr>
            </w:pPr>
            <w:r w:rsidRPr="00547D62">
              <w:rPr>
                <w:rFonts w:hAnsi="ＭＳ 明朝" w:hint="eastAsia"/>
                <w:color w:val="FF0000"/>
                <w:kern w:val="2"/>
              </w:rPr>
              <w:t>※　同一事業所内での複数担当</w:t>
            </w:r>
            <w:r w:rsidRPr="00547D62">
              <w:rPr>
                <w:rFonts w:hAnsi="ＭＳ 明朝"/>
                <w:color w:val="FF0000"/>
                <w:kern w:val="2"/>
              </w:rPr>
              <w:t>(</w:t>
            </w:r>
            <w:r w:rsidRPr="00547D62">
              <w:rPr>
                <w:rFonts w:hAnsi="ＭＳ 明朝" w:hint="eastAsia"/>
                <w:color w:val="FF0000"/>
                <w:kern w:val="2"/>
              </w:rPr>
              <w:t>※</w:t>
            </w:r>
            <w:r w:rsidRPr="00547D62">
              <w:rPr>
                <w:rFonts w:hAnsi="ＭＳ 明朝"/>
                <w:color w:val="FF0000"/>
                <w:kern w:val="2"/>
              </w:rPr>
              <w:t>)</w:t>
            </w:r>
            <w:r w:rsidRPr="00547D62">
              <w:rPr>
                <w:rFonts w:hAnsi="ＭＳ 明朝" w:hint="eastAsia"/>
                <w:color w:val="FF0000"/>
                <w:kern w:val="2"/>
              </w:rPr>
              <w:t>の兼務や他の事業所・施設等との担当</w:t>
            </w:r>
            <w:r w:rsidRPr="00547D62">
              <w:rPr>
                <w:rFonts w:hAnsi="ＭＳ 明朝"/>
                <w:color w:val="FF0000"/>
                <w:kern w:val="2"/>
              </w:rPr>
              <w:t>(</w:t>
            </w:r>
            <w:r w:rsidRPr="00547D62">
              <w:rPr>
                <w:rFonts w:hAnsi="ＭＳ 明朝" w:hint="eastAsia"/>
                <w:color w:val="FF0000"/>
                <w:kern w:val="2"/>
              </w:rPr>
              <w:t>※</w:t>
            </w:r>
            <w:r w:rsidRPr="00547D62">
              <w:rPr>
                <w:rFonts w:hAnsi="ＭＳ 明朝"/>
                <w:color w:val="FF0000"/>
                <w:kern w:val="2"/>
              </w:rPr>
              <w:t>)</w:t>
            </w:r>
            <w:r w:rsidRPr="00547D62">
              <w:rPr>
                <w:rFonts w:hAnsi="ＭＳ 明朝" w:hint="eastAsia"/>
                <w:color w:val="FF0000"/>
                <w:kern w:val="2"/>
              </w:rPr>
              <w:t>の兼務については、担当者としての職務に支障がなければ差し支えありません。</w:t>
            </w:r>
          </w:p>
          <w:p w14:paraId="53FFF1A9" w14:textId="4B19748B" w:rsidR="006E3608" w:rsidRPr="00547D62" w:rsidRDefault="006E3608" w:rsidP="006E3608">
            <w:pPr>
              <w:autoSpaceDE w:val="0"/>
              <w:autoSpaceDN w:val="0"/>
              <w:adjustRightInd w:val="0"/>
              <w:snapToGrid w:val="0"/>
              <w:ind w:leftChars="172" w:left="361" w:rightChars="58" w:right="122" w:firstLineChars="100" w:firstLine="210"/>
              <w:rPr>
                <w:rFonts w:hAnsi="ＭＳ 明朝"/>
                <w:color w:val="FF0000"/>
                <w:kern w:val="2"/>
              </w:rPr>
            </w:pPr>
            <w:r w:rsidRPr="00547D62">
              <w:rPr>
                <w:rFonts w:hAnsi="ＭＳ 明朝" w:hint="eastAsia"/>
                <w:color w:val="FF0000"/>
                <w:kern w:val="2"/>
              </w:rPr>
              <w:t>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4E587CD0" w14:textId="1CE6C181" w:rsidR="006E3608" w:rsidRPr="00547D62" w:rsidRDefault="006E3608" w:rsidP="006E3608">
            <w:pPr>
              <w:autoSpaceDE w:val="0"/>
              <w:autoSpaceDN w:val="0"/>
              <w:adjustRightInd w:val="0"/>
              <w:snapToGrid w:val="0"/>
              <w:ind w:leftChars="72" w:left="361" w:rightChars="58" w:right="122" w:hangingChars="100" w:hanging="210"/>
              <w:rPr>
                <w:rFonts w:hAnsi="ＭＳ 明朝"/>
                <w:color w:val="auto"/>
                <w:kern w:val="2"/>
              </w:rPr>
            </w:pPr>
            <w:r w:rsidRPr="00547D62">
              <w:rPr>
                <w:rFonts w:hAnsi="ＭＳ 明朝"/>
                <w:color w:val="FF0000"/>
                <w:kern w:val="2"/>
              </w:rPr>
              <w:t>(</w:t>
            </w:r>
            <w:r w:rsidRPr="00547D62">
              <w:rPr>
                <w:rFonts w:hAnsi="ＭＳ 明朝" w:hint="eastAsia"/>
                <w:color w:val="FF0000"/>
                <w:kern w:val="2"/>
              </w:rPr>
              <w:t>※</w:t>
            </w:r>
            <w:r w:rsidRPr="00547D62">
              <w:rPr>
                <w:rFonts w:hAnsi="ＭＳ 明朝"/>
                <w:color w:val="FF0000"/>
                <w:kern w:val="2"/>
              </w:rPr>
              <w:t xml:space="preserve">) </w:t>
            </w:r>
            <w:r w:rsidRPr="00547D62">
              <w:rPr>
                <w:rFonts w:hAnsi="ＭＳ 明朝" w:hint="eastAsia"/>
                <w:color w:val="FF0000"/>
                <w:kern w:val="2"/>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w:t>
            </w:r>
            <w:r w:rsidRPr="00547D62">
              <w:rPr>
                <w:rFonts w:hAnsi="ＭＳ 明朝" w:hint="eastAsia"/>
                <w:color w:val="FF0000"/>
                <w:kern w:val="2"/>
              </w:rPr>
              <w:lastRenderedPageBreak/>
              <w:t>置を適切に実施するための担当者</w:t>
            </w:r>
          </w:p>
        </w:tc>
        <w:tc>
          <w:tcPr>
            <w:tcW w:w="1126" w:type="dxa"/>
            <w:tcBorders>
              <w:left w:val="single" w:sz="4" w:space="0" w:color="auto"/>
              <w:bottom w:val="single" w:sz="4" w:space="0" w:color="auto"/>
              <w:right w:val="single" w:sz="4" w:space="0" w:color="auto"/>
            </w:tcBorders>
          </w:tcPr>
          <w:p w14:paraId="33B929D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18683EE"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348A999" w14:textId="77777777" w:rsidTr="00E97A82">
        <w:trPr>
          <w:trHeight w:val="555"/>
        </w:trPr>
        <w:tc>
          <w:tcPr>
            <w:tcW w:w="1267" w:type="dxa"/>
            <w:gridSpan w:val="2"/>
            <w:tcBorders>
              <w:left w:val="single" w:sz="4" w:space="0" w:color="auto"/>
              <w:right w:val="single" w:sz="4" w:space="0" w:color="auto"/>
            </w:tcBorders>
          </w:tcPr>
          <w:p w14:paraId="07878679"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dotted" w:sz="4" w:space="0" w:color="auto"/>
              <w:right w:val="single" w:sz="4" w:space="0" w:color="auto"/>
            </w:tcBorders>
          </w:tcPr>
          <w:p w14:paraId="753E8B26" w14:textId="0DB1A3FB" w:rsidR="006E3608" w:rsidRPr="00C95815" w:rsidRDefault="006E3608" w:rsidP="006E3608">
            <w:pPr>
              <w:ind w:left="210" w:rightChars="61" w:right="128" w:hangingChars="100" w:hanging="210"/>
              <w:rPr>
                <w:rFonts w:ascii="ＭＳ ゴシック" w:eastAsia="ＭＳ ゴシック" w:hAnsi="ＭＳ ゴシック"/>
                <w:b/>
              </w:rPr>
            </w:pPr>
            <w:r>
              <w:rPr>
                <w:rFonts w:ascii="ＭＳ ゴシック" w:eastAsia="ＭＳ ゴシック" w:hAnsi="ＭＳ ゴシック" w:hint="eastAsia"/>
              </w:rPr>
              <w:t>(2</w:t>
            </w:r>
            <w:r w:rsidRPr="00814CA4">
              <w:rPr>
                <w:rFonts w:ascii="ＭＳ ゴシック" w:eastAsia="ＭＳ ゴシック" w:hAnsi="ＭＳ ゴシック" w:hint="eastAsia"/>
              </w:rPr>
              <w:t>)</w:t>
            </w:r>
            <w:r w:rsidRPr="00814CA4">
              <w:rPr>
                <w:rFonts w:ascii="ＭＳ ゴシック" w:eastAsia="ＭＳ ゴシック" w:hAnsi="ＭＳ ゴシック" w:hint="eastAsia"/>
                <w:b/>
              </w:rPr>
              <w:t xml:space="preserve">　事業所の従業員は高齢者虐待を発見しやすい立場にあることを自覚し、高齢者虐待の早期発見に努めていますか。</w:t>
            </w:r>
          </w:p>
        </w:tc>
        <w:tc>
          <w:tcPr>
            <w:tcW w:w="1126" w:type="dxa"/>
            <w:tcBorders>
              <w:left w:val="single" w:sz="4" w:space="0" w:color="auto"/>
              <w:right w:val="single" w:sz="4" w:space="0" w:color="auto"/>
            </w:tcBorders>
          </w:tcPr>
          <w:p w14:paraId="2A2193B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45829348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B6D1DAC" w14:textId="652DDCA1"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6184324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1A8C3276" w14:textId="7BFCAC4E" w:rsidR="006E3608" w:rsidRPr="00EE6D4C" w:rsidRDefault="006E3608" w:rsidP="006E3608">
            <w:pPr>
              <w:rPr>
                <w:sz w:val="16"/>
                <w:szCs w:val="16"/>
              </w:rPr>
            </w:pPr>
            <w:r w:rsidRPr="00EE6D4C">
              <w:rPr>
                <w:rFonts w:hint="eastAsia"/>
                <w:sz w:val="16"/>
                <w:szCs w:val="16"/>
              </w:rPr>
              <w:t>市虐待防止条例第</w:t>
            </w:r>
            <w:r>
              <w:rPr>
                <w:rFonts w:hint="eastAsia"/>
                <w:sz w:val="16"/>
                <w:szCs w:val="16"/>
              </w:rPr>
              <w:t>6</w:t>
            </w:r>
            <w:r w:rsidRPr="00EE6D4C">
              <w:rPr>
                <w:sz w:val="16"/>
                <w:szCs w:val="16"/>
              </w:rPr>
              <w:t>条第</w:t>
            </w:r>
            <w:r>
              <w:rPr>
                <w:rFonts w:hint="eastAsia"/>
                <w:sz w:val="16"/>
                <w:szCs w:val="16"/>
              </w:rPr>
              <w:t>2</w:t>
            </w:r>
            <w:r w:rsidRPr="00EE6D4C">
              <w:rPr>
                <w:sz w:val="16"/>
                <w:szCs w:val="16"/>
              </w:rPr>
              <w:t>項</w:t>
            </w:r>
          </w:p>
          <w:p w14:paraId="24184CD7" w14:textId="56563358"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EE6D4C">
              <w:rPr>
                <w:rFonts w:hint="eastAsia"/>
                <w:sz w:val="16"/>
                <w:szCs w:val="16"/>
              </w:rPr>
              <w:t>高齢者虐待防止法第</w:t>
            </w:r>
            <w:r>
              <w:rPr>
                <w:rFonts w:hint="eastAsia"/>
                <w:sz w:val="16"/>
                <w:szCs w:val="16"/>
              </w:rPr>
              <w:t>2</w:t>
            </w:r>
            <w:r w:rsidRPr="00EE6D4C">
              <w:rPr>
                <w:sz w:val="16"/>
                <w:szCs w:val="16"/>
              </w:rPr>
              <w:t>条</w:t>
            </w:r>
          </w:p>
        </w:tc>
      </w:tr>
      <w:tr w:rsidR="006E3608" w:rsidRPr="008647C1" w14:paraId="719C3AF1" w14:textId="77777777" w:rsidTr="00E97A82">
        <w:trPr>
          <w:trHeight w:val="555"/>
        </w:trPr>
        <w:tc>
          <w:tcPr>
            <w:tcW w:w="1267" w:type="dxa"/>
            <w:gridSpan w:val="2"/>
            <w:tcBorders>
              <w:left w:val="single" w:sz="4" w:space="0" w:color="auto"/>
              <w:right w:val="single" w:sz="4" w:space="0" w:color="auto"/>
            </w:tcBorders>
          </w:tcPr>
          <w:p w14:paraId="425F8A93"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4F5C3CB7" w14:textId="77777777" w:rsidR="006E3608" w:rsidRDefault="006E3608" w:rsidP="006E3608">
            <w:pPr>
              <w:autoSpaceDE w:val="0"/>
              <w:autoSpaceDN w:val="0"/>
              <w:adjustRightInd w:val="0"/>
              <w:snapToGrid w:val="0"/>
              <w:ind w:leftChars="72" w:left="361" w:rightChars="61" w:right="128" w:hangingChars="100" w:hanging="210"/>
            </w:pPr>
            <w:r w:rsidRPr="00814CA4">
              <w:rPr>
                <w:rFonts w:hint="eastAsia"/>
              </w:rPr>
              <w:t>（高齢者虐待に該当する行為）</w:t>
            </w:r>
          </w:p>
          <w:p w14:paraId="1FB76418" w14:textId="77777777" w:rsidR="006E3608" w:rsidRDefault="006E3608" w:rsidP="006E3608">
            <w:pPr>
              <w:autoSpaceDE w:val="0"/>
              <w:autoSpaceDN w:val="0"/>
              <w:adjustRightInd w:val="0"/>
              <w:snapToGrid w:val="0"/>
              <w:ind w:leftChars="72" w:left="361" w:rightChars="61" w:right="128" w:hangingChars="100" w:hanging="210"/>
            </w:pPr>
            <w:r w:rsidRPr="00814CA4">
              <w:rPr>
                <w:rFonts w:hint="eastAsia"/>
              </w:rPr>
              <w:t>①　利用者の身体に外傷が生じ、又は生じるおそれのある暴行を加えること。</w:t>
            </w:r>
          </w:p>
          <w:p w14:paraId="3AED579B" w14:textId="77777777" w:rsidR="006E3608" w:rsidRDefault="006E3608" w:rsidP="006E3608">
            <w:pPr>
              <w:autoSpaceDE w:val="0"/>
              <w:autoSpaceDN w:val="0"/>
              <w:adjustRightInd w:val="0"/>
              <w:snapToGrid w:val="0"/>
              <w:ind w:leftChars="72" w:left="361" w:rightChars="61" w:right="128" w:hangingChars="100" w:hanging="210"/>
            </w:pPr>
            <w:r w:rsidRPr="00814CA4">
              <w:rPr>
                <w:rFonts w:hint="eastAsia"/>
              </w:rPr>
              <w:t>②　利用者を衰弱させるような著しい減食又は長時間の放置その他の利用者を養護すべき職務上の義務を著しく怠ること。</w:t>
            </w:r>
          </w:p>
          <w:p w14:paraId="742FC8F1" w14:textId="77777777" w:rsidR="006E3608" w:rsidRDefault="006E3608" w:rsidP="006E3608">
            <w:pPr>
              <w:autoSpaceDE w:val="0"/>
              <w:autoSpaceDN w:val="0"/>
              <w:adjustRightInd w:val="0"/>
              <w:snapToGrid w:val="0"/>
              <w:ind w:leftChars="72" w:left="361" w:rightChars="61" w:right="128" w:hangingChars="100" w:hanging="210"/>
            </w:pPr>
            <w:r w:rsidRPr="00814CA4">
              <w:rPr>
                <w:rFonts w:hint="eastAsia"/>
              </w:rPr>
              <w:t>③　利用者に対する著しい暴言又は著しく拒絶的な対応その他の利用者に著しい心理的外傷を与える言動を行うこと。</w:t>
            </w:r>
          </w:p>
          <w:p w14:paraId="116F9FA3" w14:textId="77777777" w:rsidR="006E3608" w:rsidRDefault="006E3608" w:rsidP="006E3608">
            <w:pPr>
              <w:autoSpaceDE w:val="0"/>
              <w:autoSpaceDN w:val="0"/>
              <w:adjustRightInd w:val="0"/>
              <w:snapToGrid w:val="0"/>
              <w:ind w:leftChars="72" w:left="361" w:rightChars="61" w:right="128" w:hangingChars="100" w:hanging="210"/>
            </w:pPr>
            <w:r w:rsidRPr="00814CA4">
              <w:rPr>
                <w:rFonts w:hint="eastAsia"/>
              </w:rPr>
              <w:t>④　利用者にわいせつな行為をすること又は利用者をしてわいせつな行為をさせること。</w:t>
            </w:r>
          </w:p>
          <w:p w14:paraId="6653F12E" w14:textId="61B8647B" w:rsidR="006E3608" w:rsidRPr="0066612C"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14CA4">
              <w:rPr>
                <w:rFonts w:hint="eastAsia"/>
              </w:rPr>
              <w:t>⑤　利用者の財産を不当に処分することその他当該利用者から不当に財産上の利益を得ること。</w:t>
            </w:r>
          </w:p>
        </w:tc>
        <w:tc>
          <w:tcPr>
            <w:tcW w:w="1126" w:type="dxa"/>
            <w:tcBorders>
              <w:left w:val="single" w:sz="4" w:space="0" w:color="auto"/>
              <w:bottom w:val="single" w:sz="4" w:space="0" w:color="auto"/>
              <w:right w:val="single" w:sz="4" w:space="0" w:color="auto"/>
            </w:tcBorders>
          </w:tcPr>
          <w:p w14:paraId="3D58725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05282EE8" w14:textId="211F11E5"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83D1E97" w14:textId="77777777" w:rsidTr="00E97A82">
        <w:trPr>
          <w:trHeight w:val="555"/>
        </w:trPr>
        <w:tc>
          <w:tcPr>
            <w:tcW w:w="1267" w:type="dxa"/>
            <w:gridSpan w:val="2"/>
            <w:tcBorders>
              <w:left w:val="single" w:sz="4" w:space="0" w:color="auto"/>
              <w:bottom w:val="single" w:sz="4" w:space="0" w:color="auto"/>
              <w:right w:val="single" w:sz="4" w:space="0" w:color="auto"/>
            </w:tcBorders>
          </w:tcPr>
          <w:p w14:paraId="722FB20C" w14:textId="77777777" w:rsidR="006E3608" w:rsidRPr="00AF0E57"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2ACE7BE2" w14:textId="0DF91DA5" w:rsidR="006E3608" w:rsidRPr="00C95815"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b/>
              </w:rPr>
            </w:pPr>
            <w:r>
              <w:rPr>
                <w:rFonts w:ascii="ＭＳ ゴシック" w:eastAsia="ＭＳ ゴシック" w:hAnsi="ＭＳ ゴシック" w:hint="eastAsia"/>
              </w:rPr>
              <w:t>(3</w:t>
            </w:r>
            <w:r w:rsidRPr="00814CA4">
              <w:rPr>
                <w:rFonts w:ascii="ＭＳ ゴシック" w:eastAsia="ＭＳ ゴシック" w:hAnsi="ＭＳ ゴシック" w:hint="eastAsia"/>
              </w:rPr>
              <w:t>)</w:t>
            </w:r>
            <w:r>
              <w:rPr>
                <w:rFonts w:ascii="ＭＳ ゴシック" w:eastAsia="ＭＳ ゴシック" w:hAnsi="ＭＳ ゴシック" w:hint="eastAsia"/>
                <w:b/>
              </w:rPr>
              <w:t xml:space="preserve">　</w:t>
            </w:r>
            <w:r w:rsidRPr="00814CA4">
              <w:rPr>
                <w:rFonts w:ascii="ＭＳ ゴシック" w:eastAsia="ＭＳ ゴシック" w:hAnsi="ＭＳ ゴシック" w:hint="eastAsia"/>
                <w:b/>
              </w:rPr>
              <w:t>高齢者虐待を受けたと思われる利用者を発見した場合、速やかに、市に通報していますか。</w:t>
            </w:r>
          </w:p>
        </w:tc>
        <w:tc>
          <w:tcPr>
            <w:tcW w:w="1126" w:type="dxa"/>
            <w:tcBorders>
              <w:top w:val="single" w:sz="4" w:space="0" w:color="auto"/>
              <w:left w:val="single" w:sz="4" w:space="0" w:color="auto"/>
              <w:bottom w:val="single" w:sz="4" w:space="0" w:color="auto"/>
              <w:right w:val="single" w:sz="4" w:space="0" w:color="auto"/>
            </w:tcBorders>
          </w:tcPr>
          <w:p w14:paraId="50A6645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9773199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E735AF4" w14:textId="1A63DE5B"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0674091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3A7511EA" w14:textId="30CD639D"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EE6D4C">
              <w:rPr>
                <w:rFonts w:hint="eastAsia"/>
                <w:sz w:val="16"/>
                <w:szCs w:val="16"/>
              </w:rPr>
              <w:t>高齢者虐待防止法第</w:t>
            </w:r>
            <w:r w:rsidRPr="00EE6D4C">
              <w:rPr>
                <w:sz w:val="16"/>
                <w:szCs w:val="16"/>
              </w:rPr>
              <w:t>21条</w:t>
            </w:r>
          </w:p>
        </w:tc>
      </w:tr>
      <w:tr w:rsidR="006E3608" w:rsidRPr="008647C1" w14:paraId="73E5DEFF" w14:textId="77777777" w:rsidTr="00E97A82">
        <w:trPr>
          <w:trHeight w:val="275"/>
        </w:trPr>
        <w:tc>
          <w:tcPr>
            <w:tcW w:w="1267" w:type="dxa"/>
            <w:gridSpan w:val="2"/>
            <w:tcBorders>
              <w:top w:val="single" w:sz="4" w:space="0" w:color="auto"/>
              <w:left w:val="single" w:sz="4" w:space="0" w:color="auto"/>
              <w:right w:val="single" w:sz="4" w:space="0" w:color="auto"/>
            </w:tcBorders>
          </w:tcPr>
          <w:p w14:paraId="5228C2AB" w14:textId="55994929"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r>
              <w:rPr>
                <w:rFonts w:hAnsi="ＭＳ 明朝" w:hint="eastAsia"/>
                <w:color w:val="auto"/>
                <w:kern w:val="2"/>
              </w:rPr>
              <w:t>４</w:t>
            </w:r>
          </w:p>
          <w:p w14:paraId="00C0EF52"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会計の区分</w:t>
            </w:r>
          </w:p>
        </w:tc>
        <w:tc>
          <w:tcPr>
            <w:tcW w:w="6311" w:type="dxa"/>
            <w:tcBorders>
              <w:top w:val="single" w:sz="4" w:space="0" w:color="auto"/>
              <w:left w:val="single" w:sz="4" w:space="0" w:color="auto"/>
              <w:bottom w:val="single" w:sz="4" w:space="0" w:color="auto"/>
              <w:right w:val="single" w:sz="4" w:space="0" w:color="auto"/>
            </w:tcBorders>
          </w:tcPr>
          <w:p w14:paraId="04A9BE10" w14:textId="409E5DB8" w:rsidR="006E3608" w:rsidRPr="008647C1" w:rsidRDefault="006E3608" w:rsidP="006E3608">
            <w:pPr>
              <w:autoSpaceDE w:val="0"/>
              <w:autoSpaceDN w:val="0"/>
              <w:adjustRightInd w:val="0"/>
              <w:snapToGrid w:val="0"/>
              <w:ind w:leftChars="50" w:left="105" w:rightChars="61" w:right="128"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事業所ごとに経理を区分するとともに、認知症対応型共同生活介護（介護予防認知症対応型共同生活介護）の事業の会計とその他の事業の会計を区分していますか。</w:t>
            </w:r>
          </w:p>
        </w:tc>
        <w:tc>
          <w:tcPr>
            <w:tcW w:w="1126" w:type="dxa"/>
            <w:tcBorders>
              <w:top w:val="single" w:sz="4" w:space="0" w:color="auto"/>
              <w:left w:val="single" w:sz="4" w:space="0" w:color="auto"/>
              <w:bottom w:val="single" w:sz="4" w:space="0" w:color="auto"/>
              <w:right w:val="single" w:sz="4" w:space="0" w:color="auto"/>
            </w:tcBorders>
          </w:tcPr>
          <w:p w14:paraId="7BA897B6"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43994237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7D0CE54" w14:textId="0DD120F3"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80326920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508859D6"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条例第128条(第41条準用)</w:t>
            </w:r>
          </w:p>
          <w:p w14:paraId="19EB411C" w14:textId="002AD2B9"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w:t>
            </w:r>
            <w:r w:rsidR="003A73E3">
              <w:rPr>
                <w:rFonts w:hAnsi="ＭＳ 明朝" w:hint="eastAsia"/>
                <w:color w:val="auto"/>
                <w:kern w:val="2"/>
                <w:sz w:val="16"/>
                <w:szCs w:val="16"/>
              </w:rPr>
              <w:t>87条</w:t>
            </w:r>
          </w:p>
          <w:p w14:paraId="712D84E5"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(第38条準用)</w:t>
            </w:r>
          </w:p>
          <w:p w14:paraId="7A50281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w:t>
            </w:r>
            <w:r w:rsidRPr="00AB060D">
              <w:rPr>
                <w:rFonts w:hAnsi="ＭＳ 明朝"/>
                <w:color w:val="auto"/>
                <w:kern w:val="2"/>
                <w:sz w:val="16"/>
                <w:szCs w:val="16"/>
              </w:rPr>
              <w:t>18-0331004</w:t>
            </w:r>
          </w:p>
          <w:p w14:paraId="701F17ED"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第3の五の4⒃(第3の一の4</w:t>
            </w:r>
            <w:r w:rsidRPr="00AB060D">
              <w:rPr>
                <w:rFonts w:hAnsi="ＭＳ 明朝"/>
                <w:color w:val="auto"/>
                <w:kern w:val="2"/>
                <w:sz w:val="16"/>
                <w:szCs w:val="16"/>
              </w:rPr>
              <w:t>(</w:t>
            </w:r>
            <w:r w:rsidRPr="00AB060D">
              <w:rPr>
                <w:rFonts w:hAnsi="ＭＳ 明朝" w:hint="eastAsia"/>
                <w:color w:val="auto"/>
                <w:kern w:val="2"/>
                <w:sz w:val="16"/>
                <w:szCs w:val="16"/>
              </w:rPr>
              <w:t>32</w:t>
            </w:r>
            <w:r w:rsidRPr="00AB060D">
              <w:rPr>
                <w:rFonts w:hAnsi="ＭＳ 明朝"/>
                <w:color w:val="auto"/>
                <w:kern w:val="2"/>
                <w:sz w:val="16"/>
                <w:szCs w:val="16"/>
              </w:rPr>
              <w:t>)</w:t>
            </w:r>
            <w:r w:rsidRPr="00AB060D">
              <w:rPr>
                <w:rFonts w:hAnsi="ＭＳ 明朝" w:hint="eastAsia"/>
                <w:color w:val="auto"/>
                <w:kern w:val="2"/>
                <w:sz w:val="16"/>
                <w:szCs w:val="16"/>
              </w:rPr>
              <w:t>準用)</w:t>
            </w:r>
          </w:p>
        </w:tc>
      </w:tr>
      <w:tr w:rsidR="006E3608" w:rsidRPr="008647C1" w14:paraId="34D816FA" w14:textId="77777777" w:rsidTr="00E97A82">
        <w:trPr>
          <w:trHeight w:val="20"/>
        </w:trPr>
        <w:tc>
          <w:tcPr>
            <w:tcW w:w="1267" w:type="dxa"/>
            <w:gridSpan w:val="2"/>
            <w:tcBorders>
              <w:left w:val="single" w:sz="4" w:space="0" w:color="auto"/>
              <w:right w:val="single" w:sz="4" w:space="0" w:color="auto"/>
            </w:tcBorders>
          </w:tcPr>
          <w:p w14:paraId="54A8DF3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6D88F1B6"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事業所ごとに経理を区分するとともに、認知症対応型共同生活介護（</w:t>
            </w:r>
            <w:r w:rsidRPr="008647C1">
              <w:rPr>
                <w:rFonts w:ascii="ＭＳ ゴシック" w:eastAsia="ＭＳ ゴシック" w:hAnsi="ＭＳ ゴシック" w:hint="eastAsia"/>
                <w:color w:val="auto"/>
                <w:kern w:val="2"/>
              </w:rPr>
              <w:t>介護予防認知症対応型共同生活介護</w:t>
            </w:r>
            <w:r w:rsidRPr="008647C1">
              <w:rPr>
                <w:rFonts w:hAnsi="ＭＳ 明朝" w:hint="eastAsia"/>
                <w:color w:val="auto"/>
                <w:kern w:val="2"/>
              </w:rPr>
              <w:t>）の事業の会計とその他の事業の会計を区分しなければなりません。</w:t>
            </w:r>
          </w:p>
        </w:tc>
        <w:tc>
          <w:tcPr>
            <w:tcW w:w="1126" w:type="dxa"/>
            <w:tcBorders>
              <w:top w:val="single" w:sz="4" w:space="0" w:color="auto"/>
              <w:left w:val="single" w:sz="4" w:space="0" w:color="auto"/>
              <w:right w:val="single" w:sz="4" w:space="0" w:color="auto"/>
            </w:tcBorders>
          </w:tcPr>
          <w:p w14:paraId="39ADC90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B06F454"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F2EC6FA" w14:textId="77777777" w:rsidTr="00E97A82">
        <w:trPr>
          <w:trHeight w:val="20"/>
        </w:trPr>
        <w:tc>
          <w:tcPr>
            <w:tcW w:w="1267" w:type="dxa"/>
            <w:gridSpan w:val="2"/>
            <w:tcBorders>
              <w:left w:val="single" w:sz="4" w:space="0" w:color="auto"/>
              <w:right w:val="single" w:sz="4" w:space="0" w:color="auto"/>
            </w:tcBorders>
          </w:tcPr>
          <w:p w14:paraId="60F6543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6509317F" w14:textId="1BFB00BD" w:rsidR="006E3608" w:rsidRPr="008647C1" w:rsidRDefault="006E3608" w:rsidP="006E3608">
            <w:pPr>
              <w:pStyle w:val="12"/>
              <w:autoSpaceDE w:val="0"/>
              <w:autoSpaceDN w:val="0"/>
              <w:adjustRightInd w:val="0"/>
              <w:snapToGrid w:val="0"/>
              <w:ind w:leftChars="73" w:left="363" w:rightChars="61" w:right="128" w:hangingChars="100" w:hanging="210"/>
              <w:rPr>
                <w:rFonts w:hAnsi="ＭＳ 明朝"/>
                <w:color w:val="auto"/>
                <w:kern w:val="2"/>
              </w:rPr>
            </w:pPr>
            <w:r w:rsidRPr="008647C1">
              <w:rPr>
                <w:rFonts w:hAnsi="ＭＳ 明朝" w:hint="eastAsia"/>
                <w:color w:val="auto"/>
                <w:kern w:val="2"/>
              </w:rPr>
              <w:t>※　具体的な会計処理の方法については、次の通知に基づき適切に行ってください。</w:t>
            </w:r>
          </w:p>
        </w:tc>
        <w:tc>
          <w:tcPr>
            <w:tcW w:w="1126" w:type="dxa"/>
            <w:tcBorders>
              <w:left w:val="single" w:sz="4" w:space="0" w:color="auto"/>
              <w:right w:val="single" w:sz="4" w:space="0" w:color="auto"/>
            </w:tcBorders>
          </w:tcPr>
          <w:p w14:paraId="2CBCB07A"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DCAFBE7"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3A33061" w14:textId="77777777" w:rsidTr="00E97A82">
        <w:trPr>
          <w:trHeight w:val="20"/>
        </w:trPr>
        <w:tc>
          <w:tcPr>
            <w:tcW w:w="1267" w:type="dxa"/>
            <w:gridSpan w:val="2"/>
            <w:tcBorders>
              <w:left w:val="single" w:sz="4" w:space="0" w:color="auto"/>
              <w:right w:val="single" w:sz="4" w:space="0" w:color="auto"/>
            </w:tcBorders>
          </w:tcPr>
          <w:p w14:paraId="50943A8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6196922D" w14:textId="5DE20F3D"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「介護保険・高齢者保健福祉事業に係る社会福祉法人会計基準の取扱いについて」（平成24年３月29日老高発0329第1号）</w:t>
            </w:r>
          </w:p>
        </w:tc>
        <w:tc>
          <w:tcPr>
            <w:tcW w:w="1126" w:type="dxa"/>
            <w:tcBorders>
              <w:left w:val="single" w:sz="4" w:space="0" w:color="auto"/>
              <w:right w:val="single" w:sz="4" w:space="0" w:color="auto"/>
            </w:tcBorders>
          </w:tcPr>
          <w:p w14:paraId="6872C49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5EC41C0"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87F570D" w14:textId="77777777" w:rsidTr="00E97A82">
        <w:trPr>
          <w:trHeight w:val="20"/>
        </w:trPr>
        <w:tc>
          <w:tcPr>
            <w:tcW w:w="1267" w:type="dxa"/>
            <w:gridSpan w:val="2"/>
            <w:tcBorders>
              <w:left w:val="single" w:sz="4" w:space="0" w:color="auto"/>
              <w:right w:val="single" w:sz="4" w:space="0" w:color="auto"/>
            </w:tcBorders>
          </w:tcPr>
          <w:p w14:paraId="4683B39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58E2E41" w14:textId="1F4F8396"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「介護保険の給付対象事業における会計の区分について」（平成13年３月28日老振発第18号）</w:t>
            </w:r>
          </w:p>
        </w:tc>
        <w:tc>
          <w:tcPr>
            <w:tcW w:w="1126" w:type="dxa"/>
            <w:tcBorders>
              <w:left w:val="single" w:sz="4" w:space="0" w:color="auto"/>
              <w:right w:val="single" w:sz="4" w:space="0" w:color="auto"/>
            </w:tcBorders>
          </w:tcPr>
          <w:p w14:paraId="7A91517F"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33F065D4"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210CDC4" w14:textId="77777777" w:rsidTr="00E97A82">
        <w:trPr>
          <w:trHeight w:val="20"/>
        </w:trPr>
        <w:tc>
          <w:tcPr>
            <w:tcW w:w="1267" w:type="dxa"/>
            <w:gridSpan w:val="2"/>
            <w:tcBorders>
              <w:left w:val="single" w:sz="4" w:space="0" w:color="auto"/>
              <w:bottom w:val="single" w:sz="4" w:space="0" w:color="auto"/>
              <w:right w:val="single" w:sz="4" w:space="0" w:color="auto"/>
            </w:tcBorders>
          </w:tcPr>
          <w:p w14:paraId="383B49D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single" w:sz="4" w:space="0" w:color="auto"/>
              <w:right w:val="single" w:sz="4" w:space="0" w:color="auto"/>
            </w:tcBorders>
          </w:tcPr>
          <w:p w14:paraId="558BA453" w14:textId="6686C9DD"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「指定介護老人福祉施設等に係る会計処理等の取扱いについて」（平成12年３月10日老計第８号）</w:t>
            </w:r>
          </w:p>
        </w:tc>
        <w:tc>
          <w:tcPr>
            <w:tcW w:w="1126" w:type="dxa"/>
            <w:tcBorders>
              <w:left w:val="single" w:sz="4" w:space="0" w:color="auto"/>
              <w:bottom w:val="single" w:sz="4" w:space="0" w:color="auto"/>
              <w:right w:val="single" w:sz="4" w:space="0" w:color="auto"/>
            </w:tcBorders>
          </w:tcPr>
          <w:p w14:paraId="692BF65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569660EA"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8597116" w14:textId="77777777" w:rsidTr="00E97A82">
        <w:trPr>
          <w:trHeight w:val="20"/>
        </w:trPr>
        <w:tc>
          <w:tcPr>
            <w:tcW w:w="1267" w:type="dxa"/>
            <w:gridSpan w:val="2"/>
            <w:tcBorders>
              <w:top w:val="single" w:sz="4" w:space="0" w:color="auto"/>
              <w:left w:val="single" w:sz="4" w:space="0" w:color="auto"/>
              <w:right w:val="single" w:sz="4" w:space="0" w:color="auto"/>
            </w:tcBorders>
          </w:tcPr>
          <w:p w14:paraId="39B2D376" w14:textId="15E01BB4"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３</w:t>
            </w:r>
            <w:r>
              <w:rPr>
                <w:rFonts w:hAnsi="ＭＳ 明朝" w:hint="eastAsia"/>
                <w:color w:val="auto"/>
                <w:kern w:val="2"/>
              </w:rPr>
              <w:t>５</w:t>
            </w:r>
          </w:p>
          <w:p w14:paraId="1C6727FE" w14:textId="77777777"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記録の整備</w:t>
            </w:r>
          </w:p>
        </w:tc>
        <w:tc>
          <w:tcPr>
            <w:tcW w:w="6311" w:type="dxa"/>
            <w:tcBorders>
              <w:top w:val="single" w:sz="4" w:space="0" w:color="auto"/>
              <w:left w:val="single" w:sz="4" w:space="0" w:color="auto"/>
              <w:right w:val="single" w:sz="4" w:space="0" w:color="auto"/>
            </w:tcBorders>
          </w:tcPr>
          <w:p w14:paraId="3C75F1BF" w14:textId="7FCBF414" w:rsidR="006E3608" w:rsidRPr="00214AD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(1)　</w:t>
            </w:r>
            <w:r w:rsidRPr="00214ADC">
              <w:rPr>
                <w:rFonts w:ascii="ＭＳ ゴシック" w:eastAsia="ＭＳ ゴシック" w:hAnsi="ＭＳ ゴシック" w:hint="eastAsia"/>
                <w:b/>
                <w:color w:val="auto"/>
                <w:kern w:val="2"/>
              </w:rPr>
              <w:t>従業者、設備、備品及び会計に関する諸記録を整備していますか。</w:t>
            </w:r>
          </w:p>
        </w:tc>
        <w:tc>
          <w:tcPr>
            <w:tcW w:w="1126" w:type="dxa"/>
            <w:tcBorders>
              <w:top w:val="single" w:sz="4" w:space="0" w:color="auto"/>
              <w:left w:val="single" w:sz="4" w:space="0" w:color="auto"/>
              <w:right w:val="single" w:sz="4" w:space="0" w:color="auto"/>
            </w:tcBorders>
          </w:tcPr>
          <w:p w14:paraId="625A74C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132021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BF14D3F" w14:textId="433FAFCB"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4837245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tcPr>
          <w:p w14:paraId="732D6D75" w14:textId="7C1083ED"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w:t>
            </w:r>
            <w:r w:rsidR="00090AC7">
              <w:rPr>
                <w:rFonts w:hAnsi="ＭＳ 明朝" w:hint="eastAsia"/>
                <w:color w:val="auto"/>
                <w:kern w:val="2"/>
                <w:sz w:val="16"/>
                <w:szCs w:val="16"/>
              </w:rPr>
              <w:t>128条第1項</w:t>
            </w:r>
          </w:p>
          <w:p w14:paraId="30CD2035" w14:textId="2102688E"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w:t>
            </w:r>
            <w:r w:rsidR="003A73E3">
              <w:rPr>
                <w:rFonts w:hAnsi="ＭＳ 明朝" w:hint="eastAsia"/>
                <w:color w:val="auto"/>
                <w:kern w:val="2"/>
                <w:sz w:val="16"/>
                <w:szCs w:val="16"/>
              </w:rPr>
              <w:t>86条</w:t>
            </w:r>
            <w:r w:rsidRPr="00AB060D">
              <w:rPr>
                <w:rFonts w:hAnsi="ＭＳ 明朝" w:hint="eastAsia"/>
                <w:color w:val="auto"/>
                <w:kern w:val="2"/>
                <w:sz w:val="16"/>
                <w:szCs w:val="16"/>
              </w:rPr>
              <w:t>第1項</w:t>
            </w:r>
          </w:p>
        </w:tc>
      </w:tr>
      <w:tr w:rsidR="006E3608" w:rsidRPr="008647C1" w14:paraId="3A3E27F7" w14:textId="77777777" w:rsidTr="00E97A82">
        <w:trPr>
          <w:trHeight w:val="20"/>
        </w:trPr>
        <w:tc>
          <w:tcPr>
            <w:tcW w:w="1267" w:type="dxa"/>
            <w:gridSpan w:val="2"/>
            <w:tcBorders>
              <w:left w:val="single" w:sz="4" w:space="0" w:color="auto"/>
              <w:right w:val="single" w:sz="4" w:space="0" w:color="auto"/>
            </w:tcBorders>
          </w:tcPr>
          <w:p w14:paraId="2A543F0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tcPr>
          <w:p w14:paraId="7D0371F8" w14:textId="49ABC140" w:rsidR="006E3608" w:rsidRPr="00214AD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 xml:space="preserve">(2)　</w:t>
            </w:r>
            <w:r w:rsidRPr="00214ADC">
              <w:rPr>
                <w:rFonts w:ascii="ＭＳ ゴシック" w:eastAsia="ＭＳ ゴシック" w:hAnsi="ＭＳ ゴシック" w:hint="eastAsia"/>
                <w:b/>
                <w:color w:val="auto"/>
                <w:kern w:val="2"/>
              </w:rPr>
              <w:t>利用者に対するサービスの提供に関する次の記録を整備し、その完結の日から</w:t>
            </w:r>
            <w:r>
              <w:rPr>
                <w:rFonts w:ascii="ＭＳ ゴシック" w:eastAsia="ＭＳ ゴシック" w:hAnsi="ＭＳ ゴシック" w:hint="eastAsia"/>
                <w:b/>
                <w:color w:val="auto"/>
                <w:kern w:val="2"/>
              </w:rPr>
              <w:t>２</w:t>
            </w:r>
            <w:r w:rsidRPr="00214ADC">
              <w:rPr>
                <w:rFonts w:ascii="ＭＳ ゴシック" w:eastAsia="ＭＳ ゴシック" w:hAnsi="ＭＳ ゴシック" w:hint="eastAsia"/>
                <w:b/>
                <w:color w:val="auto"/>
                <w:kern w:val="2"/>
              </w:rPr>
              <w:t>年間保存していますか。</w:t>
            </w:r>
          </w:p>
        </w:tc>
        <w:tc>
          <w:tcPr>
            <w:tcW w:w="1126" w:type="dxa"/>
            <w:tcBorders>
              <w:top w:val="single" w:sz="4" w:space="0" w:color="auto"/>
              <w:left w:val="single" w:sz="4" w:space="0" w:color="auto"/>
              <w:right w:val="single" w:sz="4" w:space="0" w:color="auto"/>
            </w:tcBorders>
          </w:tcPr>
          <w:p w14:paraId="4A13516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1343889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CAEB2CF" w14:textId="62262DD0"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7909457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050EA2BE" w14:textId="6B132998"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条例第</w:t>
            </w:r>
            <w:r w:rsidR="00090AC7">
              <w:rPr>
                <w:rFonts w:hAnsi="ＭＳ 明朝" w:hint="eastAsia"/>
                <w:color w:val="auto"/>
                <w:kern w:val="2"/>
                <w:sz w:val="16"/>
                <w:szCs w:val="16"/>
              </w:rPr>
              <w:t>128条第2項</w:t>
            </w:r>
          </w:p>
          <w:p w14:paraId="1D860A19" w14:textId="6625F69D"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予防条例第</w:t>
            </w:r>
            <w:r w:rsidR="003A73E3">
              <w:rPr>
                <w:rFonts w:hAnsi="ＭＳ 明朝" w:hint="eastAsia"/>
                <w:color w:val="auto"/>
                <w:kern w:val="2"/>
                <w:sz w:val="16"/>
                <w:szCs w:val="16"/>
              </w:rPr>
              <w:t>86条</w:t>
            </w:r>
            <w:r w:rsidRPr="00AB060D">
              <w:rPr>
                <w:rFonts w:hAnsi="ＭＳ 明朝" w:hint="eastAsia"/>
                <w:color w:val="auto"/>
                <w:kern w:val="2"/>
                <w:sz w:val="16"/>
                <w:szCs w:val="16"/>
              </w:rPr>
              <w:t>第2項</w:t>
            </w:r>
          </w:p>
        </w:tc>
      </w:tr>
      <w:tr w:rsidR="006E3608" w:rsidRPr="008647C1" w14:paraId="6795B24F" w14:textId="77777777" w:rsidTr="00E97A82">
        <w:trPr>
          <w:trHeight w:val="20"/>
        </w:trPr>
        <w:tc>
          <w:tcPr>
            <w:tcW w:w="1267" w:type="dxa"/>
            <w:gridSpan w:val="2"/>
            <w:tcBorders>
              <w:left w:val="single" w:sz="4" w:space="0" w:color="auto"/>
              <w:right w:val="single" w:sz="4" w:space="0" w:color="auto"/>
            </w:tcBorders>
          </w:tcPr>
          <w:p w14:paraId="7D90021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right w:val="single" w:sz="4" w:space="0" w:color="auto"/>
            </w:tcBorders>
          </w:tcPr>
          <w:p w14:paraId="18AE65D6" w14:textId="7DC591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①</w:t>
            </w:r>
            <w:r w:rsidRPr="008647C1">
              <w:rPr>
                <w:rFonts w:hAnsi="ＭＳ 明朝" w:hint="eastAsia"/>
                <w:color w:val="auto"/>
                <w:kern w:val="2"/>
              </w:rPr>
              <w:t xml:space="preserve">　認知症対応型共同生活介護計画</w:t>
            </w:r>
          </w:p>
        </w:tc>
        <w:tc>
          <w:tcPr>
            <w:tcW w:w="1126" w:type="dxa"/>
            <w:tcBorders>
              <w:left w:val="single" w:sz="4" w:space="0" w:color="auto"/>
              <w:right w:val="single" w:sz="4" w:space="0" w:color="auto"/>
            </w:tcBorders>
          </w:tcPr>
          <w:p w14:paraId="75857EE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D628504"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38B72C9" w14:textId="77777777" w:rsidTr="00E97A82">
        <w:trPr>
          <w:trHeight w:val="20"/>
        </w:trPr>
        <w:tc>
          <w:tcPr>
            <w:tcW w:w="1267" w:type="dxa"/>
            <w:gridSpan w:val="2"/>
            <w:tcBorders>
              <w:left w:val="single" w:sz="4" w:space="0" w:color="auto"/>
              <w:right w:val="single" w:sz="4" w:space="0" w:color="auto"/>
            </w:tcBorders>
          </w:tcPr>
          <w:p w14:paraId="74E661F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4548C500" w14:textId="3DE10A2C"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②</w:t>
            </w:r>
            <w:r w:rsidRPr="008647C1">
              <w:rPr>
                <w:rFonts w:hAnsi="ＭＳ 明朝" w:hint="eastAsia"/>
                <w:color w:val="auto"/>
                <w:kern w:val="2"/>
              </w:rPr>
              <w:t xml:space="preserve">　提供した具体的なサービスの内容等の記録</w:t>
            </w:r>
          </w:p>
        </w:tc>
        <w:tc>
          <w:tcPr>
            <w:tcW w:w="1126" w:type="dxa"/>
            <w:tcBorders>
              <w:left w:val="single" w:sz="4" w:space="0" w:color="auto"/>
              <w:right w:val="single" w:sz="4" w:space="0" w:color="auto"/>
            </w:tcBorders>
          </w:tcPr>
          <w:p w14:paraId="13BA787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3ACB43D"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D79116B" w14:textId="77777777" w:rsidTr="00E97A82">
        <w:trPr>
          <w:trHeight w:val="20"/>
        </w:trPr>
        <w:tc>
          <w:tcPr>
            <w:tcW w:w="1267" w:type="dxa"/>
            <w:gridSpan w:val="2"/>
            <w:tcBorders>
              <w:left w:val="single" w:sz="4" w:space="0" w:color="auto"/>
              <w:right w:val="single" w:sz="4" w:space="0" w:color="auto"/>
            </w:tcBorders>
          </w:tcPr>
          <w:p w14:paraId="57BF4EC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613E0640" w14:textId="287212FA"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③</w:t>
            </w:r>
            <w:r w:rsidRPr="008647C1">
              <w:rPr>
                <w:rFonts w:hAnsi="ＭＳ 明朝" w:hint="eastAsia"/>
                <w:color w:val="auto"/>
                <w:kern w:val="2"/>
              </w:rPr>
              <w:t xml:space="preserve">　身体的拘束等の態様及び時間、その際の利用者の心身の状況並びに緊急やむを得ない理由の記録</w:t>
            </w:r>
          </w:p>
        </w:tc>
        <w:tc>
          <w:tcPr>
            <w:tcW w:w="1126" w:type="dxa"/>
            <w:tcBorders>
              <w:left w:val="single" w:sz="4" w:space="0" w:color="auto"/>
              <w:right w:val="single" w:sz="4" w:space="0" w:color="auto"/>
            </w:tcBorders>
          </w:tcPr>
          <w:p w14:paraId="2382BCE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996138E"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F9E2AAF" w14:textId="77777777" w:rsidTr="00E97A82">
        <w:trPr>
          <w:trHeight w:val="20"/>
        </w:trPr>
        <w:tc>
          <w:tcPr>
            <w:tcW w:w="1267" w:type="dxa"/>
            <w:gridSpan w:val="2"/>
            <w:tcBorders>
              <w:left w:val="single" w:sz="4" w:space="0" w:color="auto"/>
              <w:right w:val="single" w:sz="4" w:space="0" w:color="auto"/>
            </w:tcBorders>
          </w:tcPr>
          <w:p w14:paraId="689DFFC0" w14:textId="77777777" w:rsidR="006E3608" w:rsidRPr="008647C1" w:rsidRDefault="006E3608" w:rsidP="006E3608">
            <w:pPr>
              <w:autoSpaceDE w:val="0"/>
              <w:autoSpaceDN w:val="0"/>
              <w:adjustRightInd w:val="0"/>
              <w:snapToGrid w:val="0"/>
              <w:ind w:rightChars="50" w:right="105"/>
              <w:rPr>
                <w:rFonts w:hAnsi="ＭＳ 明朝"/>
                <w:color w:val="auto"/>
                <w:kern w:val="2"/>
              </w:rPr>
            </w:pPr>
          </w:p>
        </w:tc>
        <w:tc>
          <w:tcPr>
            <w:tcW w:w="6311" w:type="dxa"/>
            <w:tcBorders>
              <w:left w:val="single" w:sz="4" w:space="0" w:color="auto"/>
              <w:right w:val="single" w:sz="4" w:space="0" w:color="auto"/>
            </w:tcBorders>
          </w:tcPr>
          <w:p w14:paraId="10694657" w14:textId="6346A1E5"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④</w:t>
            </w:r>
            <w:r w:rsidRPr="008647C1">
              <w:rPr>
                <w:rFonts w:hAnsi="ＭＳ 明朝" w:hint="eastAsia"/>
                <w:color w:val="auto"/>
                <w:kern w:val="2"/>
              </w:rPr>
              <w:t xml:space="preserve">　利用者に関する市への通知に係る記録</w:t>
            </w:r>
          </w:p>
        </w:tc>
        <w:tc>
          <w:tcPr>
            <w:tcW w:w="1126" w:type="dxa"/>
            <w:tcBorders>
              <w:left w:val="single" w:sz="4" w:space="0" w:color="auto"/>
              <w:right w:val="single" w:sz="4" w:space="0" w:color="auto"/>
            </w:tcBorders>
          </w:tcPr>
          <w:p w14:paraId="31BC261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A0CFEF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3A3A960" w14:textId="77777777" w:rsidTr="00E97A82">
        <w:trPr>
          <w:trHeight w:val="20"/>
        </w:trPr>
        <w:tc>
          <w:tcPr>
            <w:tcW w:w="1267" w:type="dxa"/>
            <w:gridSpan w:val="2"/>
            <w:tcBorders>
              <w:left w:val="single" w:sz="4" w:space="0" w:color="auto"/>
              <w:right w:val="single" w:sz="4" w:space="0" w:color="auto"/>
            </w:tcBorders>
          </w:tcPr>
          <w:p w14:paraId="71D87D6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19509032" w14:textId="340B60ED"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⑤</w:t>
            </w:r>
            <w:r w:rsidRPr="008647C1">
              <w:rPr>
                <w:rFonts w:hAnsi="ＭＳ 明朝" w:hint="eastAsia"/>
                <w:color w:val="auto"/>
                <w:kern w:val="2"/>
              </w:rPr>
              <w:t xml:space="preserve">　苦情の内容等の記録</w:t>
            </w:r>
          </w:p>
        </w:tc>
        <w:tc>
          <w:tcPr>
            <w:tcW w:w="1126" w:type="dxa"/>
            <w:tcBorders>
              <w:left w:val="single" w:sz="4" w:space="0" w:color="auto"/>
              <w:right w:val="single" w:sz="4" w:space="0" w:color="auto"/>
            </w:tcBorders>
          </w:tcPr>
          <w:p w14:paraId="42B8A0A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FF84CB6"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C6E1219" w14:textId="77777777" w:rsidTr="00E97A82">
        <w:trPr>
          <w:trHeight w:val="20"/>
        </w:trPr>
        <w:tc>
          <w:tcPr>
            <w:tcW w:w="1267" w:type="dxa"/>
            <w:gridSpan w:val="2"/>
            <w:tcBorders>
              <w:left w:val="single" w:sz="4" w:space="0" w:color="auto"/>
              <w:right w:val="single" w:sz="4" w:space="0" w:color="auto"/>
            </w:tcBorders>
          </w:tcPr>
          <w:p w14:paraId="28A597C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right w:val="single" w:sz="4" w:space="0" w:color="auto"/>
            </w:tcBorders>
          </w:tcPr>
          <w:p w14:paraId="73BB6C5A" w14:textId="239C56B5"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⑥</w:t>
            </w:r>
            <w:r w:rsidRPr="008647C1">
              <w:rPr>
                <w:rFonts w:hAnsi="ＭＳ 明朝" w:hint="eastAsia"/>
                <w:color w:val="auto"/>
                <w:kern w:val="2"/>
              </w:rPr>
              <w:t xml:space="preserve">　事故の状況及び事故に際して採った処置についての記録</w:t>
            </w:r>
          </w:p>
        </w:tc>
        <w:tc>
          <w:tcPr>
            <w:tcW w:w="1126" w:type="dxa"/>
            <w:tcBorders>
              <w:left w:val="single" w:sz="4" w:space="0" w:color="auto"/>
              <w:right w:val="single" w:sz="4" w:space="0" w:color="auto"/>
            </w:tcBorders>
          </w:tcPr>
          <w:p w14:paraId="78389D1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EFB135"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154FACA" w14:textId="77777777" w:rsidTr="00E97A82">
        <w:trPr>
          <w:trHeight w:val="343"/>
        </w:trPr>
        <w:tc>
          <w:tcPr>
            <w:tcW w:w="1267" w:type="dxa"/>
            <w:gridSpan w:val="2"/>
            <w:tcBorders>
              <w:left w:val="single" w:sz="4" w:space="0" w:color="auto"/>
              <w:right w:val="single" w:sz="4" w:space="0" w:color="auto"/>
            </w:tcBorders>
          </w:tcPr>
          <w:p w14:paraId="65B92CB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left w:val="single" w:sz="4" w:space="0" w:color="auto"/>
              <w:bottom w:val="dotted" w:sz="4" w:space="0" w:color="auto"/>
              <w:right w:val="single" w:sz="4" w:space="0" w:color="auto"/>
            </w:tcBorders>
          </w:tcPr>
          <w:p w14:paraId="0BF61878" w14:textId="18D4FD1F"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⑦</w:t>
            </w:r>
            <w:r w:rsidRPr="008647C1">
              <w:rPr>
                <w:rFonts w:hAnsi="ＭＳ 明朝" w:hint="eastAsia"/>
                <w:color w:val="auto"/>
                <w:kern w:val="2"/>
              </w:rPr>
              <w:t xml:space="preserve">　運営推進会議による報告、評価、要望、助言等の記録</w:t>
            </w:r>
          </w:p>
        </w:tc>
        <w:tc>
          <w:tcPr>
            <w:tcW w:w="1126" w:type="dxa"/>
            <w:tcBorders>
              <w:left w:val="single" w:sz="4" w:space="0" w:color="auto"/>
              <w:bottom w:val="nil"/>
              <w:right w:val="single" w:sz="4" w:space="0" w:color="auto"/>
            </w:tcBorders>
          </w:tcPr>
          <w:p w14:paraId="7B1563D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7EA454C5" w14:textId="77777777" w:rsidR="006E3608" w:rsidRPr="00AB060D" w:rsidRDefault="006E3608" w:rsidP="006E3608">
            <w:pPr>
              <w:autoSpaceDE w:val="0"/>
              <w:autoSpaceDN w:val="0"/>
              <w:adjustRightInd w:val="0"/>
              <w:snapToGrid w:val="0"/>
              <w:ind w:rightChars="10" w:right="21"/>
              <w:rPr>
                <w:rFonts w:hAnsi="ＭＳ 明朝"/>
                <w:color w:val="auto"/>
                <w:kern w:val="2"/>
                <w:sz w:val="16"/>
                <w:szCs w:val="16"/>
              </w:rPr>
            </w:pPr>
          </w:p>
        </w:tc>
      </w:tr>
      <w:tr w:rsidR="006E3608" w:rsidRPr="008647C1" w14:paraId="2AD7C530" w14:textId="77777777" w:rsidTr="00E97A82">
        <w:trPr>
          <w:trHeight w:val="795"/>
        </w:trPr>
        <w:tc>
          <w:tcPr>
            <w:tcW w:w="1267" w:type="dxa"/>
            <w:gridSpan w:val="2"/>
            <w:tcBorders>
              <w:left w:val="single" w:sz="4" w:space="0" w:color="auto"/>
              <w:bottom w:val="single" w:sz="4" w:space="0" w:color="auto"/>
              <w:right w:val="single" w:sz="4" w:space="0" w:color="auto"/>
            </w:tcBorders>
          </w:tcPr>
          <w:p w14:paraId="3425B62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tcPr>
          <w:p w14:paraId="25CACF4A" w14:textId="365C9AA0" w:rsidR="006E3608" w:rsidRPr="008647C1"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2977D3">
              <w:rPr>
                <w:rFonts w:hAnsi="ＭＳ 明朝" w:hint="eastAsia"/>
                <w:color w:val="auto"/>
                <w:kern w:val="2"/>
              </w:rPr>
              <w:t>※</w:t>
            </w:r>
            <w:r w:rsidRPr="002977D3">
              <w:rPr>
                <w:rFonts w:hAnsi="ＭＳ 明朝" w:hint="eastAsia"/>
                <w:color w:val="auto"/>
                <w:spacing w:val="-4"/>
                <w:kern w:val="2"/>
              </w:rPr>
              <w:t xml:space="preserve">　「その完結の日」とは、①から⑥までの記録については、個々の利用者につき、契約の終了（契約の解約・解除、他の施設への入所、利用者の死亡、利用者の自立を含む。）により一連のサービス提供が終了した日、</w:t>
            </w:r>
            <w:r>
              <w:rPr>
                <w:rFonts w:hAnsi="ＭＳ 明朝" w:hint="eastAsia"/>
                <w:color w:val="auto"/>
                <w:spacing w:val="-4"/>
                <w:kern w:val="2"/>
              </w:rPr>
              <w:t>⑦</w:t>
            </w:r>
            <w:r w:rsidRPr="002977D3">
              <w:rPr>
                <w:rFonts w:hAnsi="ＭＳ 明朝" w:hint="eastAsia"/>
                <w:color w:val="auto"/>
                <w:spacing w:val="-4"/>
                <w:kern w:val="2"/>
              </w:rPr>
              <w:t>の記録については、運営推進会議を開催し、報告、評価、要望、助言等の記録を公表した日とします。</w:t>
            </w:r>
          </w:p>
        </w:tc>
        <w:tc>
          <w:tcPr>
            <w:tcW w:w="1126" w:type="dxa"/>
            <w:tcBorders>
              <w:left w:val="single" w:sz="4" w:space="0" w:color="auto"/>
              <w:bottom w:val="single" w:sz="4" w:space="0" w:color="auto"/>
              <w:right w:val="single" w:sz="4" w:space="0" w:color="auto"/>
            </w:tcBorders>
          </w:tcPr>
          <w:p w14:paraId="707F214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82CD615"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4B1DBCB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w:t>
            </w:r>
            <w:r w:rsidRPr="00AB060D">
              <w:rPr>
                <w:rFonts w:hAnsi="ＭＳ 明朝"/>
                <w:color w:val="auto"/>
                <w:kern w:val="2"/>
                <w:sz w:val="16"/>
                <w:szCs w:val="16"/>
              </w:rPr>
              <w:t>3</w:t>
            </w:r>
            <w:r w:rsidRPr="00AB060D">
              <w:rPr>
                <w:rFonts w:hAnsi="ＭＳ 明朝" w:hint="eastAsia"/>
                <w:color w:val="auto"/>
                <w:kern w:val="2"/>
                <w:sz w:val="16"/>
                <w:szCs w:val="16"/>
              </w:rPr>
              <w:t>の五の</w:t>
            </w:r>
            <w:r w:rsidRPr="00AB060D">
              <w:rPr>
                <w:rFonts w:hAnsi="ＭＳ 明朝"/>
                <w:color w:val="auto"/>
                <w:kern w:val="2"/>
                <w:sz w:val="16"/>
                <w:szCs w:val="16"/>
              </w:rPr>
              <w:t>4</w:t>
            </w:r>
            <w:r w:rsidRPr="00AB060D">
              <w:rPr>
                <w:rFonts w:hAnsi="ＭＳ 明朝" w:hint="eastAsia"/>
                <w:color w:val="auto"/>
                <w:kern w:val="2"/>
                <w:sz w:val="16"/>
                <w:szCs w:val="16"/>
              </w:rPr>
              <w:t>⒂</w:t>
            </w:r>
          </w:p>
          <w:p w14:paraId="4EDDB78F"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18F68577" w14:textId="77777777" w:rsidTr="00E97A82">
        <w:trPr>
          <w:trHeight w:val="237"/>
        </w:trPr>
        <w:tc>
          <w:tcPr>
            <w:tcW w:w="1267" w:type="dxa"/>
            <w:gridSpan w:val="2"/>
            <w:tcBorders>
              <w:top w:val="single" w:sz="4" w:space="0" w:color="auto"/>
              <w:left w:val="single" w:sz="4" w:space="0" w:color="auto"/>
              <w:right w:val="single" w:sz="4" w:space="0" w:color="auto"/>
            </w:tcBorders>
          </w:tcPr>
          <w:p w14:paraId="32B48CEB" w14:textId="77777777" w:rsidR="006E3608" w:rsidRPr="001F6FD2" w:rsidRDefault="006E3608" w:rsidP="006E3608">
            <w:pPr>
              <w:autoSpaceDE w:val="0"/>
              <w:autoSpaceDN w:val="0"/>
              <w:adjustRightInd w:val="0"/>
              <w:snapToGrid w:val="0"/>
              <w:ind w:rightChars="50" w:right="105"/>
              <w:rPr>
                <w:rFonts w:hAnsi="ＭＳ 明朝"/>
                <w:color w:val="auto"/>
                <w:kern w:val="2"/>
              </w:rPr>
            </w:pPr>
            <w:r w:rsidRPr="001F6FD2">
              <w:rPr>
                <w:rFonts w:hAnsi="ＭＳ 明朝" w:hint="eastAsia"/>
                <w:color w:val="auto"/>
                <w:kern w:val="2"/>
              </w:rPr>
              <w:t>３６</w:t>
            </w:r>
          </w:p>
          <w:p w14:paraId="538EDBFA" w14:textId="77777777" w:rsidR="006E3608" w:rsidRPr="0057338E" w:rsidRDefault="006E3608" w:rsidP="006E3608">
            <w:pPr>
              <w:autoSpaceDE w:val="0"/>
              <w:autoSpaceDN w:val="0"/>
              <w:adjustRightInd w:val="0"/>
              <w:snapToGrid w:val="0"/>
              <w:ind w:rightChars="50" w:right="105"/>
              <w:rPr>
                <w:rFonts w:hAnsi="ＭＳ 明朝"/>
                <w:color w:val="FF0000"/>
                <w:kern w:val="2"/>
              </w:rPr>
            </w:pPr>
            <w:r w:rsidRPr="001F6FD2">
              <w:rPr>
                <w:rFonts w:hAnsi="ＭＳ 明朝" w:hint="eastAsia"/>
                <w:color w:val="auto"/>
                <w:kern w:val="2"/>
              </w:rPr>
              <w:lastRenderedPageBreak/>
              <w:t>電磁的記録等</w:t>
            </w:r>
          </w:p>
        </w:tc>
        <w:tc>
          <w:tcPr>
            <w:tcW w:w="6311" w:type="dxa"/>
            <w:tcBorders>
              <w:left w:val="single" w:sz="4" w:space="0" w:color="auto"/>
              <w:bottom w:val="dotted" w:sz="4" w:space="0" w:color="auto"/>
              <w:right w:val="single" w:sz="4" w:space="0" w:color="auto"/>
            </w:tcBorders>
          </w:tcPr>
          <w:p w14:paraId="2A99E009" w14:textId="45365B73" w:rsidR="006E3608" w:rsidRPr="00214ADC" w:rsidRDefault="006E3608" w:rsidP="006E3608">
            <w:pPr>
              <w:autoSpaceDE w:val="0"/>
              <w:autoSpaceDN w:val="0"/>
              <w:adjustRightInd w:val="0"/>
              <w:snapToGrid w:val="0"/>
              <w:ind w:left="210" w:rightChars="61" w:right="128" w:hangingChars="100" w:hanging="210"/>
              <w:jc w:val="both"/>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lastRenderedPageBreak/>
              <w:t xml:space="preserve">(1)　</w:t>
            </w:r>
            <w:r w:rsidRPr="00214ADC">
              <w:rPr>
                <w:rFonts w:ascii="ＭＳ ゴシック" w:eastAsia="ＭＳ ゴシック" w:hAnsi="ＭＳ ゴシック" w:hint="eastAsia"/>
                <w:b/>
                <w:color w:val="auto"/>
                <w:kern w:val="2"/>
              </w:rPr>
              <w:t>作成、保存その他これらに類するもののうち、書面で行う</w:t>
            </w:r>
            <w:r w:rsidRPr="00214ADC">
              <w:rPr>
                <w:rFonts w:ascii="ＭＳ ゴシック" w:eastAsia="ＭＳ ゴシック" w:hAnsi="ＭＳ ゴシック" w:hint="eastAsia"/>
                <w:b/>
                <w:color w:val="auto"/>
                <w:kern w:val="2"/>
              </w:rPr>
              <w:lastRenderedPageBreak/>
              <w:t>ことが規定され、又は想定されるもの（被保険者証に関するものを除く。）については、書面に代えて、次に掲げる書面に係る電磁的記録により行っていますか。</w:t>
            </w:r>
          </w:p>
        </w:tc>
        <w:tc>
          <w:tcPr>
            <w:tcW w:w="1126" w:type="dxa"/>
            <w:tcBorders>
              <w:left w:val="single" w:sz="4" w:space="0" w:color="auto"/>
              <w:right w:val="single" w:sz="4" w:space="0" w:color="auto"/>
            </w:tcBorders>
          </w:tcPr>
          <w:p w14:paraId="2E7DD7B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86726014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CB4EBF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2767620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36B33311" w14:textId="2DBE7CEA"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5375521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13BADB43"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lastRenderedPageBreak/>
              <w:t>条例第204条</w:t>
            </w:r>
          </w:p>
          <w:p w14:paraId="027A42C7"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第1項</w:t>
            </w:r>
          </w:p>
          <w:p w14:paraId="3EA4BCA0" w14:textId="3A981C12"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lastRenderedPageBreak/>
              <w:t>予防条例第92条第1項</w:t>
            </w:r>
          </w:p>
          <w:p w14:paraId="50E51F84"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w:t>
            </w:r>
            <w:r w:rsidRPr="00AB060D">
              <w:rPr>
                <w:rFonts w:hAnsi="ＭＳ 明朝"/>
                <w:color w:val="auto"/>
                <w:kern w:val="2"/>
                <w:sz w:val="16"/>
                <w:szCs w:val="16"/>
              </w:rPr>
              <w:t>18-0331004</w:t>
            </w:r>
          </w:p>
          <w:p w14:paraId="00F6D92F"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第5の1</w:t>
            </w:r>
          </w:p>
        </w:tc>
      </w:tr>
      <w:tr w:rsidR="006E3608" w:rsidRPr="008647C1" w14:paraId="4FE52F38" w14:textId="77777777" w:rsidTr="00E97A82">
        <w:trPr>
          <w:trHeight w:val="237"/>
        </w:trPr>
        <w:tc>
          <w:tcPr>
            <w:tcW w:w="1267" w:type="dxa"/>
            <w:gridSpan w:val="2"/>
            <w:tcBorders>
              <w:left w:val="single" w:sz="4" w:space="0" w:color="auto"/>
              <w:right w:val="single" w:sz="4" w:space="0" w:color="auto"/>
            </w:tcBorders>
          </w:tcPr>
          <w:p w14:paraId="446AF236"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55DAC7A3" w14:textId="5381A499"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①　電磁的記録による作成は、事業者等の使用に係る電子計算機に備えられたファイルに記録する方法または磁気ディスク等をもって調製する方法によること。</w:t>
            </w:r>
          </w:p>
        </w:tc>
        <w:tc>
          <w:tcPr>
            <w:tcW w:w="1126" w:type="dxa"/>
            <w:tcBorders>
              <w:left w:val="single" w:sz="4" w:space="0" w:color="auto"/>
              <w:right w:val="single" w:sz="4" w:space="0" w:color="auto"/>
            </w:tcBorders>
          </w:tcPr>
          <w:p w14:paraId="45299B6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83C4497"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6B204432"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第5の1⑴</w:t>
            </w:r>
          </w:p>
        </w:tc>
      </w:tr>
      <w:tr w:rsidR="006E3608" w:rsidRPr="008647C1" w14:paraId="402EBAF5" w14:textId="77777777" w:rsidTr="00E97A82">
        <w:trPr>
          <w:trHeight w:val="237"/>
        </w:trPr>
        <w:tc>
          <w:tcPr>
            <w:tcW w:w="1267" w:type="dxa"/>
            <w:gridSpan w:val="2"/>
            <w:tcBorders>
              <w:left w:val="single" w:sz="4" w:space="0" w:color="auto"/>
              <w:right w:val="single" w:sz="4" w:space="0" w:color="auto"/>
            </w:tcBorders>
          </w:tcPr>
          <w:p w14:paraId="26515754"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1F6FC02E" w14:textId="77777777" w:rsidR="006E3608"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②　電磁的記録による保存は、以下のいずれかの方法によること。</w:t>
            </w:r>
          </w:p>
          <w:p w14:paraId="443BE8D0" w14:textId="4314619A" w:rsidR="006E3608" w:rsidRPr="001F6FD2" w:rsidRDefault="006E3608" w:rsidP="006E3608">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ア 作成された電磁的記録を事業者等の使用に係る電子計算機に備えられたファイル又は磁気ディスク等をもって調製するファイルにより保存する方法</w:t>
            </w:r>
          </w:p>
          <w:p w14:paraId="495F3A25" w14:textId="10F7F247" w:rsidR="006E3608" w:rsidRPr="001F6FD2" w:rsidRDefault="006E3608" w:rsidP="006E3608">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26" w:type="dxa"/>
            <w:tcBorders>
              <w:left w:val="single" w:sz="4" w:space="0" w:color="auto"/>
              <w:right w:val="single" w:sz="4" w:space="0" w:color="auto"/>
            </w:tcBorders>
          </w:tcPr>
          <w:p w14:paraId="65467B5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BF60FD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09CAB281"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w:t>
            </w:r>
            <w:r w:rsidRPr="00AB060D">
              <w:rPr>
                <w:rFonts w:hAnsi="ＭＳ 明朝"/>
                <w:color w:val="auto"/>
                <w:kern w:val="2"/>
                <w:sz w:val="16"/>
                <w:szCs w:val="16"/>
              </w:rPr>
              <w:t>5</w:t>
            </w:r>
            <w:r w:rsidRPr="00AB060D">
              <w:rPr>
                <w:rFonts w:hAnsi="ＭＳ 明朝" w:hint="eastAsia"/>
                <w:color w:val="auto"/>
                <w:kern w:val="2"/>
                <w:sz w:val="16"/>
                <w:szCs w:val="16"/>
              </w:rPr>
              <w:t>の</w:t>
            </w:r>
            <w:r w:rsidRPr="00AB060D">
              <w:rPr>
                <w:rFonts w:hAnsi="ＭＳ 明朝"/>
                <w:color w:val="auto"/>
                <w:kern w:val="2"/>
                <w:sz w:val="16"/>
                <w:szCs w:val="16"/>
              </w:rPr>
              <w:t>1</w:t>
            </w:r>
            <w:r w:rsidRPr="00AB060D">
              <w:rPr>
                <w:rFonts w:hAnsi="ＭＳ 明朝" w:hint="eastAsia"/>
                <w:color w:val="auto"/>
                <w:kern w:val="2"/>
                <w:sz w:val="16"/>
                <w:szCs w:val="16"/>
              </w:rPr>
              <w:t>⑵</w:t>
            </w:r>
          </w:p>
        </w:tc>
      </w:tr>
      <w:tr w:rsidR="006E3608" w:rsidRPr="008647C1" w14:paraId="1514DE66" w14:textId="77777777" w:rsidTr="00E97A82">
        <w:trPr>
          <w:trHeight w:val="237"/>
        </w:trPr>
        <w:tc>
          <w:tcPr>
            <w:tcW w:w="1267" w:type="dxa"/>
            <w:gridSpan w:val="2"/>
            <w:tcBorders>
              <w:left w:val="single" w:sz="4" w:space="0" w:color="auto"/>
              <w:right w:val="single" w:sz="4" w:space="0" w:color="auto"/>
            </w:tcBorders>
          </w:tcPr>
          <w:p w14:paraId="5BC71667"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57EEC1DE" w14:textId="77777777" w:rsidR="006E3608"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③　被保険者証に関するもの及び②に規定するもの以外において電磁的記録により行うことができるとされているものは、上記①及び②に準じた方法によること。</w:t>
            </w:r>
          </w:p>
          <w:p w14:paraId="7FB35F9B" w14:textId="6E308F1A"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p>
        </w:tc>
        <w:tc>
          <w:tcPr>
            <w:tcW w:w="1126" w:type="dxa"/>
            <w:tcBorders>
              <w:left w:val="single" w:sz="4" w:space="0" w:color="auto"/>
              <w:right w:val="single" w:sz="4" w:space="0" w:color="auto"/>
            </w:tcBorders>
          </w:tcPr>
          <w:p w14:paraId="1F67B69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8D5A83C"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平18-0331004</w:t>
            </w:r>
          </w:p>
          <w:p w14:paraId="67A3E1A8" w14:textId="77777777" w:rsidR="006E3608" w:rsidRPr="00AB060D" w:rsidRDefault="006E3608" w:rsidP="006E3608">
            <w:pPr>
              <w:autoSpaceDE w:val="0"/>
              <w:autoSpaceDN w:val="0"/>
              <w:adjustRightInd w:val="0"/>
              <w:snapToGrid w:val="0"/>
              <w:ind w:leftChars="40" w:left="84" w:rightChars="10" w:right="21"/>
              <w:rPr>
                <w:rFonts w:hAnsi="ＭＳ 明朝"/>
                <w:color w:val="auto"/>
                <w:kern w:val="2"/>
                <w:sz w:val="16"/>
                <w:szCs w:val="16"/>
              </w:rPr>
            </w:pPr>
            <w:r w:rsidRPr="00AB060D">
              <w:rPr>
                <w:rFonts w:hAnsi="ＭＳ 明朝" w:hint="eastAsia"/>
                <w:color w:val="auto"/>
                <w:kern w:val="2"/>
                <w:sz w:val="16"/>
                <w:szCs w:val="16"/>
              </w:rPr>
              <w:t>第</w:t>
            </w:r>
            <w:r w:rsidRPr="00AB060D">
              <w:rPr>
                <w:rFonts w:hAnsi="ＭＳ 明朝"/>
                <w:color w:val="auto"/>
                <w:kern w:val="2"/>
                <w:sz w:val="16"/>
                <w:szCs w:val="16"/>
              </w:rPr>
              <w:t>5</w:t>
            </w:r>
            <w:r w:rsidRPr="00AB060D">
              <w:rPr>
                <w:rFonts w:hAnsi="ＭＳ 明朝" w:hint="eastAsia"/>
                <w:color w:val="auto"/>
                <w:kern w:val="2"/>
                <w:sz w:val="16"/>
                <w:szCs w:val="16"/>
              </w:rPr>
              <w:t>の</w:t>
            </w:r>
            <w:r w:rsidRPr="00AB060D">
              <w:rPr>
                <w:rFonts w:hAnsi="ＭＳ 明朝"/>
                <w:color w:val="auto"/>
                <w:kern w:val="2"/>
                <w:sz w:val="16"/>
                <w:szCs w:val="16"/>
              </w:rPr>
              <w:t>1</w:t>
            </w:r>
            <w:r w:rsidRPr="00AB060D">
              <w:rPr>
                <w:rFonts w:hAnsi="ＭＳ 明朝" w:hint="eastAsia"/>
                <w:color w:val="auto"/>
                <w:kern w:val="2"/>
                <w:sz w:val="16"/>
                <w:szCs w:val="16"/>
              </w:rPr>
              <w:t>⑶</w:t>
            </w:r>
          </w:p>
        </w:tc>
      </w:tr>
      <w:tr w:rsidR="006E3608" w:rsidRPr="008647C1" w14:paraId="438EEF92" w14:textId="77777777" w:rsidTr="00E97A82">
        <w:trPr>
          <w:trHeight w:val="237"/>
        </w:trPr>
        <w:tc>
          <w:tcPr>
            <w:tcW w:w="1267" w:type="dxa"/>
            <w:gridSpan w:val="2"/>
            <w:tcBorders>
              <w:left w:val="single" w:sz="4" w:space="0" w:color="auto"/>
              <w:right w:val="single" w:sz="4" w:space="0" w:color="auto"/>
            </w:tcBorders>
          </w:tcPr>
          <w:p w14:paraId="5CA4A5E7"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248E5652" w14:textId="77777777" w:rsidR="006E3608"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④　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p w14:paraId="337D6742" w14:textId="7D90515D"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p>
        </w:tc>
        <w:tc>
          <w:tcPr>
            <w:tcW w:w="1126" w:type="dxa"/>
            <w:tcBorders>
              <w:left w:val="single" w:sz="4" w:space="0" w:color="auto"/>
              <w:bottom w:val="single" w:sz="4" w:space="0" w:color="auto"/>
              <w:right w:val="single" w:sz="4" w:space="0" w:color="auto"/>
            </w:tcBorders>
          </w:tcPr>
          <w:p w14:paraId="6CEF2EB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EE0C162"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平18-0331004</w:t>
            </w:r>
          </w:p>
          <w:p w14:paraId="7F679368"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w:t>
            </w:r>
            <w:r w:rsidRPr="001F6FD2">
              <w:rPr>
                <w:rFonts w:hAnsi="ＭＳ 明朝"/>
                <w:color w:val="auto"/>
                <w:kern w:val="2"/>
                <w:sz w:val="16"/>
                <w:szCs w:val="16"/>
              </w:rPr>
              <w:t>5</w:t>
            </w:r>
            <w:r w:rsidRPr="001F6FD2">
              <w:rPr>
                <w:rFonts w:hAnsi="ＭＳ 明朝" w:hint="eastAsia"/>
                <w:color w:val="auto"/>
                <w:kern w:val="2"/>
                <w:sz w:val="16"/>
                <w:szCs w:val="16"/>
              </w:rPr>
              <w:t>の</w:t>
            </w:r>
            <w:r w:rsidRPr="001F6FD2">
              <w:rPr>
                <w:rFonts w:hAnsi="ＭＳ 明朝"/>
                <w:color w:val="auto"/>
                <w:kern w:val="2"/>
                <w:sz w:val="16"/>
                <w:szCs w:val="16"/>
              </w:rPr>
              <w:t>1</w:t>
            </w:r>
            <w:r w:rsidRPr="001F6FD2">
              <w:rPr>
                <w:rFonts w:hAnsi="ＭＳ 明朝" w:hint="eastAsia"/>
                <w:color w:val="auto"/>
                <w:kern w:val="2"/>
                <w:sz w:val="16"/>
                <w:szCs w:val="16"/>
              </w:rPr>
              <w:t>⑷</w:t>
            </w:r>
          </w:p>
        </w:tc>
      </w:tr>
      <w:tr w:rsidR="006E3608" w:rsidRPr="008647C1" w14:paraId="30994FFE" w14:textId="77777777" w:rsidTr="00E97A82">
        <w:trPr>
          <w:trHeight w:val="237"/>
        </w:trPr>
        <w:tc>
          <w:tcPr>
            <w:tcW w:w="1267" w:type="dxa"/>
            <w:gridSpan w:val="2"/>
            <w:tcBorders>
              <w:left w:val="single" w:sz="4" w:space="0" w:color="auto"/>
              <w:right w:val="single" w:sz="4" w:space="0" w:color="auto"/>
            </w:tcBorders>
          </w:tcPr>
          <w:p w14:paraId="5D89985E"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02A7304F" w14:textId="17901905" w:rsidR="006E3608" w:rsidRPr="00214ADC" w:rsidRDefault="006E3608" w:rsidP="006E3608">
            <w:pPr>
              <w:autoSpaceDE w:val="0"/>
              <w:autoSpaceDN w:val="0"/>
              <w:adjustRightInd w:val="0"/>
              <w:snapToGrid w:val="0"/>
              <w:ind w:left="210" w:rightChars="61" w:right="128" w:hangingChars="100" w:hanging="210"/>
              <w:jc w:val="both"/>
              <w:rPr>
                <w:rFonts w:ascii="ＭＳ ゴシック" w:eastAsia="ＭＳ ゴシック" w:hAnsi="ＭＳ ゴシック"/>
                <w:color w:val="auto"/>
                <w:kern w:val="2"/>
              </w:rPr>
            </w:pPr>
            <w:r w:rsidRPr="00214ADC">
              <w:rPr>
                <w:rFonts w:ascii="ＭＳ ゴシック" w:eastAsia="ＭＳ ゴシック" w:hAnsi="ＭＳ ゴシック" w:hint="eastAsia"/>
                <w:color w:val="auto"/>
                <w:kern w:val="2"/>
              </w:rPr>
              <w:t>(2)</w:t>
            </w:r>
            <w:r w:rsidRPr="00214ADC">
              <w:rPr>
                <w:rFonts w:ascii="ＭＳ ゴシック" w:eastAsia="ＭＳ ゴシック" w:hAnsi="ＭＳ ゴシック" w:hint="eastAsia"/>
                <w:color w:val="auto"/>
                <w:spacing w:val="-2"/>
                <w:kern w:val="2"/>
              </w:rPr>
              <w:t xml:space="preserve">　</w:t>
            </w:r>
            <w:r w:rsidRPr="00214ADC">
              <w:rPr>
                <w:rFonts w:ascii="ＭＳ ゴシック" w:eastAsia="ＭＳ ゴシック" w:hAnsi="ＭＳ ゴシック" w:hint="eastAsia"/>
                <w:b/>
                <w:color w:val="auto"/>
                <w:spacing w:val="-2"/>
                <w:kern w:val="2"/>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26" w:type="dxa"/>
            <w:tcBorders>
              <w:left w:val="single" w:sz="4" w:space="0" w:color="auto"/>
              <w:right w:val="single" w:sz="4" w:space="0" w:color="auto"/>
            </w:tcBorders>
          </w:tcPr>
          <w:p w14:paraId="1A4C8A70"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3688668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567A98E"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9196468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3A4C890D" w14:textId="74E06F45"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3647446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253299A8"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条例第204条</w:t>
            </w:r>
          </w:p>
          <w:p w14:paraId="213D8505"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第2項</w:t>
            </w:r>
          </w:p>
          <w:p w14:paraId="2FC46950" w14:textId="7879A80A"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予防条例第92条第2項</w:t>
            </w:r>
          </w:p>
          <w:p w14:paraId="1D08F11D"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平18-0331004</w:t>
            </w:r>
          </w:p>
          <w:p w14:paraId="7B16B136"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第5の2</w:t>
            </w:r>
          </w:p>
        </w:tc>
      </w:tr>
      <w:tr w:rsidR="006E3608" w:rsidRPr="008647C1" w14:paraId="26BE7564" w14:textId="77777777" w:rsidTr="00E97A82">
        <w:trPr>
          <w:trHeight w:val="237"/>
        </w:trPr>
        <w:tc>
          <w:tcPr>
            <w:tcW w:w="1267" w:type="dxa"/>
            <w:gridSpan w:val="2"/>
            <w:tcBorders>
              <w:left w:val="single" w:sz="4" w:space="0" w:color="auto"/>
              <w:right w:val="single" w:sz="4" w:space="0" w:color="auto"/>
            </w:tcBorders>
          </w:tcPr>
          <w:p w14:paraId="049E81FE"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right w:val="single" w:sz="4" w:space="0" w:color="auto"/>
            </w:tcBorders>
          </w:tcPr>
          <w:p w14:paraId="4FEDA206" w14:textId="62244BE7"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①　電磁的方法による交付は、次の規定に準じた方法によること。</w:t>
            </w:r>
          </w:p>
          <w:p w14:paraId="6A6D9539" w14:textId="3AACE6AD"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spacing w:val="-8"/>
                <w:kern w:val="2"/>
              </w:rPr>
            </w:pPr>
            <w:r w:rsidRPr="001F6FD2">
              <w:rPr>
                <w:rFonts w:hAnsi="ＭＳ 明朝" w:hint="eastAsia"/>
                <w:color w:val="auto"/>
                <w:kern w:val="2"/>
              </w:rPr>
              <w:t xml:space="preserve">ア　</w:t>
            </w:r>
            <w:r w:rsidRPr="001F6FD2">
              <w:rPr>
                <w:rFonts w:hAnsi="ＭＳ 明朝" w:hint="eastAsia"/>
                <w:color w:val="auto"/>
                <w:spacing w:val="-8"/>
                <w:kern w:val="2"/>
              </w:rPr>
              <w:t>電子情報処理組織を使用する方法のうち㈠又は㈡に掲げるもの</w:t>
            </w:r>
          </w:p>
          <w:p w14:paraId="09028BC5" w14:textId="4913B0E6" w:rsidR="006E3608" w:rsidRPr="001F6FD2" w:rsidRDefault="006E3608" w:rsidP="006E3608">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011962C5" w14:textId="459F2595" w:rsidR="006E3608" w:rsidRPr="001F6FD2" w:rsidRDefault="006E3608" w:rsidP="006E3608">
            <w:pPr>
              <w:autoSpaceDE w:val="0"/>
              <w:autoSpaceDN w:val="0"/>
              <w:adjustRightInd w:val="0"/>
              <w:snapToGrid w:val="0"/>
              <w:ind w:leftChars="172" w:left="571" w:rightChars="61" w:right="128" w:hangingChars="100" w:hanging="210"/>
              <w:jc w:val="both"/>
              <w:rPr>
                <w:rFonts w:hAnsi="ＭＳ 明朝"/>
                <w:color w:val="auto"/>
                <w:kern w:val="2"/>
              </w:rPr>
            </w:pPr>
            <w:r w:rsidRPr="001F6FD2">
              <w:rPr>
                <w:rFonts w:hAnsi="ＭＳ 明朝" w:hint="eastAsia"/>
                <w:color w:val="auto"/>
                <w:kern w:val="2"/>
              </w:rPr>
              <w:t>㈡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26" w:type="dxa"/>
            <w:tcBorders>
              <w:left w:val="single" w:sz="4" w:space="0" w:color="auto"/>
              <w:right w:val="single" w:sz="4" w:space="0" w:color="auto"/>
            </w:tcBorders>
          </w:tcPr>
          <w:p w14:paraId="45EED55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67C3AA8"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平18-0331004</w:t>
            </w:r>
          </w:p>
          <w:p w14:paraId="16E33D97"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r w:rsidRPr="001F6FD2">
              <w:rPr>
                <w:rFonts w:hAnsi="ＭＳ 明朝" w:hint="eastAsia"/>
                <w:color w:val="auto"/>
                <w:kern w:val="2"/>
                <w:sz w:val="16"/>
                <w:szCs w:val="16"/>
              </w:rPr>
              <w:t>第</w:t>
            </w:r>
            <w:r w:rsidRPr="001F6FD2">
              <w:rPr>
                <w:rFonts w:hAnsi="ＭＳ 明朝"/>
                <w:color w:val="auto"/>
                <w:kern w:val="2"/>
                <w:sz w:val="16"/>
                <w:szCs w:val="16"/>
              </w:rPr>
              <w:t>5</w:t>
            </w:r>
            <w:r w:rsidRPr="001F6FD2">
              <w:rPr>
                <w:rFonts w:hAnsi="ＭＳ 明朝" w:hint="eastAsia"/>
                <w:color w:val="auto"/>
                <w:kern w:val="2"/>
                <w:sz w:val="16"/>
                <w:szCs w:val="16"/>
              </w:rPr>
              <w:t>の2⑴</w:t>
            </w:r>
          </w:p>
        </w:tc>
      </w:tr>
      <w:tr w:rsidR="006E3608" w:rsidRPr="008647C1" w14:paraId="4D76FC73" w14:textId="77777777" w:rsidTr="00E97A82">
        <w:trPr>
          <w:trHeight w:val="237"/>
        </w:trPr>
        <w:tc>
          <w:tcPr>
            <w:tcW w:w="1267" w:type="dxa"/>
            <w:gridSpan w:val="2"/>
            <w:tcBorders>
              <w:left w:val="single" w:sz="4" w:space="0" w:color="auto"/>
              <w:right w:val="single" w:sz="4" w:space="0" w:color="auto"/>
            </w:tcBorders>
          </w:tcPr>
          <w:p w14:paraId="581FDCAE"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5961E929" w14:textId="53E4B4FA"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xml:space="preserve">イ　</w:t>
            </w:r>
            <w:r w:rsidRPr="006E3608">
              <w:rPr>
                <w:rFonts w:hAnsi="ＭＳ 明朝" w:hint="eastAsia"/>
                <w:color w:val="auto"/>
                <w:kern w:val="2"/>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1F6FD2">
              <w:rPr>
                <w:rFonts w:hAnsi="ＭＳ 明朝" w:hint="eastAsia"/>
                <w:color w:val="auto"/>
                <w:kern w:val="2"/>
              </w:rPr>
              <w:t>をもって調製するファイルに前項に規定する重要事項を記録したものを交付する方法</w:t>
            </w:r>
          </w:p>
        </w:tc>
        <w:tc>
          <w:tcPr>
            <w:tcW w:w="1126" w:type="dxa"/>
            <w:tcBorders>
              <w:left w:val="single" w:sz="4" w:space="0" w:color="auto"/>
              <w:right w:val="single" w:sz="4" w:space="0" w:color="auto"/>
            </w:tcBorders>
          </w:tcPr>
          <w:p w14:paraId="1C3A9D9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FBC7F94"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E10AD2A" w14:textId="77777777" w:rsidTr="00E97A82">
        <w:trPr>
          <w:trHeight w:val="237"/>
        </w:trPr>
        <w:tc>
          <w:tcPr>
            <w:tcW w:w="1267" w:type="dxa"/>
            <w:gridSpan w:val="2"/>
            <w:tcBorders>
              <w:left w:val="single" w:sz="4" w:space="0" w:color="auto"/>
              <w:right w:val="single" w:sz="4" w:space="0" w:color="auto"/>
            </w:tcBorders>
          </w:tcPr>
          <w:p w14:paraId="0AB73E26"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32D7FA7E" w14:textId="58602C55"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前項に掲げる方法は、利用申込者又はその家族がファイルへの記録を出力することにより文書を作成することができる</w:t>
            </w:r>
            <w:r w:rsidRPr="001F6FD2">
              <w:rPr>
                <w:rFonts w:hAnsi="ＭＳ 明朝" w:hint="eastAsia"/>
                <w:color w:val="auto"/>
                <w:kern w:val="2"/>
              </w:rPr>
              <w:lastRenderedPageBreak/>
              <w:t>ものでなければならない。</w:t>
            </w:r>
          </w:p>
        </w:tc>
        <w:tc>
          <w:tcPr>
            <w:tcW w:w="1126" w:type="dxa"/>
            <w:tcBorders>
              <w:left w:val="single" w:sz="4" w:space="0" w:color="auto"/>
              <w:right w:val="single" w:sz="4" w:space="0" w:color="auto"/>
            </w:tcBorders>
          </w:tcPr>
          <w:p w14:paraId="22B1809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E6837"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1E7085E5" w14:textId="77777777" w:rsidTr="00E97A82">
        <w:trPr>
          <w:trHeight w:val="237"/>
        </w:trPr>
        <w:tc>
          <w:tcPr>
            <w:tcW w:w="1267" w:type="dxa"/>
            <w:gridSpan w:val="2"/>
            <w:tcBorders>
              <w:left w:val="single" w:sz="4" w:space="0" w:color="auto"/>
              <w:right w:val="single" w:sz="4" w:space="0" w:color="auto"/>
            </w:tcBorders>
          </w:tcPr>
          <w:p w14:paraId="002F754F"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37B40C60" w14:textId="7C919569"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「電子情報処理組織」とは、事業者の使用に係る電子計算機と、利用申込者又はその家族の使用に係る電子計算機とを電気通信回線で接続した電子情報処理組織をいう。</w:t>
            </w:r>
          </w:p>
        </w:tc>
        <w:tc>
          <w:tcPr>
            <w:tcW w:w="1126" w:type="dxa"/>
            <w:tcBorders>
              <w:left w:val="single" w:sz="4" w:space="0" w:color="auto"/>
              <w:right w:val="single" w:sz="4" w:space="0" w:color="auto"/>
            </w:tcBorders>
          </w:tcPr>
          <w:p w14:paraId="114B8CF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A6B38D8"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98A2986" w14:textId="77777777" w:rsidTr="00E97A82">
        <w:trPr>
          <w:trHeight w:val="237"/>
        </w:trPr>
        <w:tc>
          <w:tcPr>
            <w:tcW w:w="1267" w:type="dxa"/>
            <w:gridSpan w:val="2"/>
            <w:tcBorders>
              <w:left w:val="single" w:sz="4" w:space="0" w:color="auto"/>
              <w:right w:val="single" w:sz="4" w:space="0" w:color="auto"/>
            </w:tcBorders>
          </w:tcPr>
          <w:p w14:paraId="4A7435E4"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708FE6B7" w14:textId="77777777"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ウ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p w14:paraId="5B92F297" w14:textId="77777777" w:rsidR="006E3608" w:rsidRPr="001F6FD2" w:rsidRDefault="006E3608" w:rsidP="006E3608">
            <w:pPr>
              <w:autoSpaceDE w:val="0"/>
              <w:autoSpaceDN w:val="0"/>
              <w:adjustRightInd w:val="0"/>
              <w:snapToGrid w:val="0"/>
              <w:ind w:leftChars="172" w:left="361" w:rightChars="61" w:right="128"/>
              <w:jc w:val="both"/>
              <w:rPr>
                <w:rFonts w:hAnsi="ＭＳ 明朝"/>
                <w:color w:val="auto"/>
                <w:kern w:val="2"/>
              </w:rPr>
            </w:pPr>
            <w:r w:rsidRPr="001F6FD2">
              <w:rPr>
                <w:rFonts w:hAnsi="ＭＳ 明朝" w:hint="eastAsia"/>
                <w:color w:val="auto"/>
                <w:kern w:val="2"/>
              </w:rPr>
              <w:t>㈠　⑴及び⑵の方法のうち事業者が使用するもの</w:t>
            </w:r>
          </w:p>
          <w:p w14:paraId="67445AF2" w14:textId="720D638C" w:rsidR="006E3608" w:rsidRPr="001F6FD2" w:rsidRDefault="006E3608" w:rsidP="006E3608">
            <w:pPr>
              <w:autoSpaceDE w:val="0"/>
              <w:autoSpaceDN w:val="0"/>
              <w:adjustRightInd w:val="0"/>
              <w:snapToGrid w:val="0"/>
              <w:ind w:leftChars="172" w:left="361" w:rightChars="61" w:right="128"/>
              <w:jc w:val="both"/>
              <w:rPr>
                <w:rFonts w:hAnsi="ＭＳ 明朝"/>
                <w:color w:val="auto"/>
                <w:kern w:val="2"/>
              </w:rPr>
            </w:pPr>
            <w:r w:rsidRPr="001F6FD2">
              <w:rPr>
                <w:rFonts w:hAnsi="ＭＳ 明朝" w:hint="eastAsia"/>
                <w:color w:val="auto"/>
                <w:kern w:val="2"/>
              </w:rPr>
              <w:t>㈡　ファイルへの記録の方式</w:t>
            </w:r>
          </w:p>
        </w:tc>
        <w:tc>
          <w:tcPr>
            <w:tcW w:w="1126" w:type="dxa"/>
            <w:tcBorders>
              <w:left w:val="single" w:sz="4" w:space="0" w:color="auto"/>
              <w:right w:val="single" w:sz="4" w:space="0" w:color="auto"/>
            </w:tcBorders>
          </w:tcPr>
          <w:p w14:paraId="4461DE1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90F815"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ECC0C82" w14:textId="77777777" w:rsidTr="00E97A82">
        <w:trPr>
          <w:trHeight w:val="237"/>
        </w:trPr>
        <w:tc>
          <w:tcPr>
            <w:tcW w:w="1267" w:type="dxa"/>
            <w:gridSpan w:val="2"/>
            <w:tcBorders>
              <w:left w:val="single" w:sz="4" w:space="0" w:color="auto"/>
              <w:right w:val="single" w:sz="4" w:space="0" w:color="auto"/>
            </w:tcBorders>
          </w:tcPr>
          <w:p w14:paraId="54F6F1E5"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20AAC718" w14:textId="06B0F896"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エ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1126" w:type="dxa"/>
            <w:tcBorders>
              <w:left w:val="single" w:sz="4" w:space="0" w:color="auto"/>
              <w:right w:val="single" w:sz="4" w:space="0" w:color="auto"/>
            </w:tcBorders>
          </w:tcPr>
          <w:p w14:paraId="52A4A29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0FE172E" w14:textId="77777777" w:rsidR="006E3608" w:rsidRPr="001F6FD2"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9E3CDC6" w14:textId="77777777" w:rsidTr="00E97A82">
        <w:trPr>
          <w:trHeight w:val="237"/>
        </w:trPr>
        <w:tc>
          <w:tcPr>
            <w:tcW w:w="1267" w:type="dxa"/>
            <w:gridSpan w:val="2"/>
            <w:tcBorders>
              <w:left w:val="single" w:sz="4" w:space="0" w:color="auto"/>
              <w:right w:val="single" w:sz="4" w:space="0" w:color="auto"/>
            </w:tcBorders>
          </w:tcPr>
          <w:p w14:paraId="73AA4542"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right w:val="single" w:sz="4" w:space="0" w:color="auto"/>
            </w:tcBorders>
          </w:tcPr>
          <w:p w14:paraId="5545E0D7" w14:textId="23D3D08B"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②　電磁的方法による同意は、例えば電子メールにより利用者等が同意の意思表示をした場合等が考えられること。</w:t>
            </w:r>
          </w:p>
        </w:tc>
        <w:tc>
          <w:tcPr>
            <w:tcW w:w="1126" w:type="dxa"/>
            <w:tcBorders>
              <w:left w:val="single" w:sz="4" w:space="0" w:color="auto"/>
              <w:right w:val="single" w:sz="4" w:space="0" w:color="auto"/>
            </w:tcBorders>
          </w:tcPr>
          <w:p w14:paraId="74CF86D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8751E81"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20201574"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⑵</w:t>
            </w:r>
          </w:p>
        </w:tc>
      </w:tr>
      <w:tr w:rsidR="006E3608" w:rsidRPr="008647C1" w14:paraId="655D2F50" w14:textId="77777777" w:rsidTr="00E97A82">
        <w:trPr>
          <w:trHeight w:val="237"/>
        </w:trPr>
        <w:tc>
          <w:tcPr>
            <w:tcW w:w="1267" w:type="dxa"/>
            <w:gridSpan w:val="2"/>
            <w:tcBorders>
              <w:left w:val="single" w:sz="4" w:space="0" w:color="auto"/>
              <w:right w:val="single" w:sz="4" w:space="0" w:color="auto"/>
            </w:tcBorders>
          </w:tcPr>
          <w:p w14:paraId="3FD2396A"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7EF17F0E" w14:textId="0FF42A8F"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なお、「押印についてのＱ＆Ａ（令和２年６月19日内閣府・法務省・経済産業省）」を参考にすること。</w:t>
            </w:r>
          </w:p>
        </w:tc>
        <w:tc>
          <w:tcPr>
            <w:tcW w:w="1126" w:type="dxa"/>
            <w:tcBorders>
              <w:left w:val="single" w:sz="4" w:space="0" w:color="auto"/>
              <w:right w:val="single" w:sz="4" w:space="0" w:color="auto"/>
            </w:tcBorders>
          </w:tcPr>
          <w:p w14:paraId="11A43D5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4D1F2D1"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5E4A39C" w14:textId="77777777" w:rsidTr="00E97A82">
        <w:trPr>
          <w:trHeight w:val="237"/>
        </w:trPr>
        <w:tc>
          <w:tcPr>
            <w:tcW w:w="1267" w:type="dxa"/>
            <w:gridSpan w:val="2"/>
            <w:tcBorders>
              <w:left w:val="single" w:sz="4" w:space="0" w:color="auto"/>
              <w:right w:val="single" w:sz="4" w:space="0" w:color="auto"/>
            </w:tcBorders>
          </w:tcPr>
          <w:p w14:paraId="0359D51D"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right w:val="single" w:sz="4" w:space="0" w:color="auto"/>
            </w:tcBorders>
          </w:tcPr>
          <w:p w14:paraId="55A20B57" w14:textId="4A36B3E0"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③　電磁的方法による締結は、利用者等・事業者等の間の契約関係を明確にする観点から、書面における署名又は記名・押印に代えて、電子署名を活用することが望ましいこと。</w:t>
            </w:r>
          </w:p>
        </w:tc>
        <w:tc>
          <w:tcPr>
            <w:tcW w:w="1126" w:type="dxa"/>
            <w:tcBorders>
              <w:left w:val="single" w:sz="4" w:space="0" w:color="auto"/>
              <w:right w:val="single" w:sz="4" w:space="0" w:color="auto"/>
            </w:tcBorders>
          </w:tcPr>
          <w:p w14:paraId="4499ECB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1ACF5E"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7F922D66"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⑶</w:t>
            </w:r>
          </w:p>
        </w:tc>
      </w:tr>
      <w:tr w:rsidR="006E3608" w:rsidRPr="008647C1" w14:paraId="1D8BCE88" w14:textId="77777777" w:rsidTr="00E97A82">
        <w:trPr>
          <w:trHeight w:val="237"/>
        </w:trPr>
        <w:tc>
          <w:tcPr>
            <w:tcW w:w="1267" w:type="dxa"/>
            <w:gridSpan w:val="2"/>
            <w:tcBorders>
              <w:left w:val="single" w:sz="4" w:space="0" w:color="auto"/>
              <w:right w:val="single" w:sz="4" w:space="0" w:color="auto"/>
            </w:tcBorders>
          </w:tcPr>
          <w:p w14:paraId="0B3FD366"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2A9DB5BD" w14:textId="2F9F7DD4"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　なお、「押印についてのＱ＆Ａ（令和２年６月19日内閣府・法務省・経済産業省）」を参考にすること。</w:t>
            </w:r>
          </w:p>
        </w:tc>
        <w:tc>
          <w:tcPr>
            <w:tcW w:w="1126" w:type="dxa"/>
            <w:tcBorders>
              <w:left w:val="single" w:sz="4" w:space="0" w:color="auto"/>
              <w:right w:val="single" w:sz="4" w:space="0" w:color="auto"/>
            </w:tcBorders>
          </w:tcPr>
          <w:p w14:paraId="7F51EAA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4A3DE17"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568B044" w14:textId="77777777" w:rsidTr="00E97A82">
        <w:trPr>
          <w:trHeight w:val="237"/>
        </w:trPr>
        <w:tc>
          <w:tcPr>
            <w:tcW w:w="1267" w:type="dxa"/>
            <w:gridSpan w:val="2"/>
            <w:tcBorders>
              <w:left w:val="single" w:sz="4" w:space="0" w:color="auto"/>
              <w:right w:val="single" w:sz="4" w:space="0" w:color="auto"/>
            </w:tcBorders>
          </w:tcPr>
          <w:p w14:paraId="4F654D65"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left w:val="single" w:sz="4" w:space="0" w:color="auto"/>
              <w:bottom w:val="dotted" w:sz="4" w:space="0" w:color="auto"/>
              <w:right w:val="single" w:sz="4" w:space="0" w:color="auto"/>
            </w:tcBorders>
          </w:tcPr>
          <w:p w14:paraId="7C56FE98" w14:textId="38A171E6"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④　その他、基準第</w:t>
            </w:r>
            <w:r w:rsidRPr="001F6FD2">
              <w:rPr>
                <w:rFonts w:hAnsi="ＭＳ 明朝"/>
                <w:color w:val="auto"/>
                <w:kern w:val="2"/>
              </w:rPr>
              <w:t>1</w:t>
            </w:r>
            <w:r w:rsidR="003A73E3">
              <w:rPr>
                <w:rFonts w:hAnsi="ＭＳ 明朝"/>
                <w:color w:val="auto"/>
                <w:kern w:val="2"/>
              </w:rPr>
              <w:t>84条</w:t>
            </w:r>
            <w:r w:rsidRPr="001F6FD2">
              <w:rPr>
                <w:rFonts w:hAnsi="ＭＳ 明朝" w:hint="eastAsia"/>
                <w:color w:val="auto"/>
                <w:kern w:val="2"/>
              </w:rPr>
              <w:t>第２項及び予防基準第</w:t>
            </w:r>
            <w:r w:rsidR="00996FF9">
              <w:rPr>
                <w:rFonts w:hAnsi="ＭＳ 明朝"/>
                <w:color w:val="auto"/>
                <w:kern w:val="2"/>
              </w:rPr>
              <w:t>91条</w:t>
            </w:r>
            <w:r w:rsidRPr="001F6FD2">
              <w:rPr>
                <w:rFonts w:hAnsi="ＭＳ 明朝" w:hint="eastAsia"/>
                <w:color w:val="auto"/>
                <w:kern w:val="2"/>
              </w:rPr>
              <w:t>第２項において電磁的方法によることができるとされているものは、</w:t>
            </w:r>
            <w:r w:rsidRPr="001F6FD2">
              <w:rPr>
                <w:rFonts w:ascii="Segoe UI Symbol" w:hAnsi="Segoe UI Symbol" w:cs="Segoe UI Symbol" w:hint="eastAsia"/>
                <w:color w:val="auto"/>
                <w:kern w:val="2"/>
              </w:rPr>
              <w:t>①</w:t>
            </w:r>
            <w:r w:rsidRPr="001F6FD2">
              <w:rPr>
                <w:rFonts w:hAnsi="ＭＳ 明朝" w:hint="eastAsia"/>
                <w:color w:val="auto"/>
                <w:kern w:val="2"/>
              </w:rPr>
              <w:t>から③までに準じた方法によること。ただし、基準若しくは予防基準又はこの通知の規定により電磁的方法の定めがあるものについては、当該定めに従うこと。</w:t>
            </w:r>
          </w:p>
        </w:tc>
        <w:tc>
          <w:tcPr>
            <w:tcW w:w="1126" w:type="dxa"/>
            <w:tcBorders>
              <w:left w:val="single" w:sz="4" w:space="0" w:color="auto"/>
              <w:right w:val="single" w:sz="4" w:space="0" w:color="auto"/>
            </w:tcBorders>
          </w:tcPr>
          <w:p w14:paraId="3072046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20C981"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01DF0FAA"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⑷</w:t>
            </w:r>
          </w:p>
        </w:tc>
      </w:tr>
      <w:tr w:rsidR="006E3608" w:rsidRPr="008647C1" w14:paraId="013AF5DA" w14:textId="77777777" w:rsidTr="00E97A82">
        <w:trPr>
          <w:trHeight w:val="237"/>
        </w:trPr>
        <w:tc>
          <w:tcPr>
            <w:tcW w:w="1267" w:type="dxa"/>
            <w:gridSpan w:val="2"/>
            <w:tcBorders>
              <w:left w:val="single" w:sz="4" w:space="0" w:color="auto"/>
              <w:bottom w:val="single" w:sz="4" w:space="0" w:color="auto"/>
              <w:right w:val="single" w:sz="4" w:space="0" w:color="auto"/>
            </w:tcBorders>
          </w:tcPr>
          <w:p w14:paraId="7C3F13CB" w14:textId="77777777" w:rsidR="006E3608" w:rsidRPr="0057338E" w:rsidRDefault="006E3608" w:rsidP="006E3608">
            <w:pPr>
              <w:autoSpaceDE w:val="0"/>
              <w:autoSpaceDN w:val="0"/>
              <w:adjustRightInd w:val="0"/>
              <w:snapToGrid w:val="0"/>
              <w:ind w:leftChars="50" w:left="315" w:rightChars="50" w:right="105" w:hangingChars="100" w:hanging="210"/>
              <w:rPr>
                <w:rFonts w:hAnsi="ＭＳ 明朝"/>
                <w:color w:val="FF0000"/>
                <w:kern w:val="2"/>
              </w:rPr>
            </w:pPr>
          </w:p>
        </w:tc>
        <w:tc>
          <w:tcPr>
            <w:tcW w:w="6311" w:type="dxa"/>
            <w:tcBorders>
              <w:top w:val="dotted" w:sz="4" w:space="0" w:color="auto"/>
              <w:left w:val="single" w:sz="4" w:space="0" w:color="auto"/>
              <w:bottom w:val="single" w:sz="4" w:space="0" w:color="auto"/>
              <w:right w:val="single" w:sz="4" w:space="0" w:color="auto"/>
            </w:tcBorders>
          </w:tcPr>
          <w:p w14:paraId="1AE74397" w14:textId="28C66B9F" w:rsidR="006E3608" w:rsidRPr="001F6FD2" w:rsidRDefault="006E3608" w:rsidP="006E3608">
            <w:pPr>
              <w:autoSpaceDE w:val="0"/>
              <w:autoSpaceDN w:val="0"/>
              <w:adjustRightInd w:val="0"/>
              <w:snapToGrid w:val="0"/>
              <w:ind w:leftChars="72" w:left="361" w:rightChars="61" w:right="128" w:hangingChars="100" w:hanging="210"/>
              <w:jc w:val="both"/>
              <w:rPr>
                <w:rFonts w:hAnsi="ＭＳ 明朝"/>
                <w:color w:val="auto"/>
                <w:kern w:val="2"/>
              </w:rPr>
            </w:pPr>
            <w:r w:rsidRPr="001F6FD2">
              <w:rPr>
                <w:rFonts w:hAnsi="ＭＳ 明朝" w:hint="eastAsia"/>
                <w:color w:val="auto"/>
                <w:kern w:val="2"/>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26" w:type="dxa"/>
            <w:tcBorders>
              <w:left w:val="single" w:sz="4" w:space="0" w:color="auto"/>
              <w:bottom w:val="single" w:sz="4" w:space="0" w:color="auto"/>
              <w:right w:val="single" w:sz="4" w:space="0" w:color="auto"/>
            </w:tcBorders>
          </w:tcPr>
          <w:p w14:paraId="3518C09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1A208D3"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10394C90"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w:t>
            </w:r>
            <w:r w:rsidRPr="00D8506A">
              <w:rPr>
                <w:rFonts w:hAnsi="ＭＳ 明朝"/>
                <w:color w:val="auto"/>
                <w:kern w:val="2"/>
                <w:sz w:val="16"/>
                <w:szCs w:val="16"/>
              </w:rPr>
              <w:t>5</w:t>
            </w:r>
            <w:r w:rsidRPr="00D8506A">
              <w:rPr>
                <w:rFonts w:hAnsi="ＭＳ 明朝" w:hint="eastAsia"/>
                <w:color w:val="auto"/>
                <w:kern w:val="2"/>
                <w:sz w:val="16"/>
                <w:szCs w:val="16"/>
              </w:rPr>
              <w:t>の</w:t>
            </w:r>
            <w:r w:rsidRPr="00D8506A">
              <w:rPr>
                <w:rFonts w:hAnsi="ＭＳ 明朝"/>
                <w:color w:val="auto"/>
                <w:kern w:val="2"/>
                <w:sz w:val="16"/>
                <w:szCs w:val="16"/>
              </w:rPr>
              <w:t>2</w:t>
            </w:r>
            <w:r w:rsidRPr="00D8506A">
              <w:rPr>
                <w:rFonts w:hAnsi="ＭＳ 明朝" w:hint="eastAsia"/>
                <w:color w:val="auto"/>
                <w:kern w:val="2"/>
                <w:sz w:val="16"/>
                <w:szCs w:val="16"/>
              </w:rPr>
              <w:t>⑸</w:t>
            </w:r>
          </w:p>
        </w:tc>
      </w:tr>
      <w:tr w:rsidR="006E3608" w:rsidRPr="008647C1" w14:paraId="7D3D381F" w14:textId="77777777" w:rsidTr="00E97A82">
        <w:trPr>
          <w:trHeight w:val="595"/>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3BAF351D" w14:textId="04762EEC" w:rsidR="006E3608" w:rsidRPr="00B2563A" w:rsidRDefault="006E3608" w:rsidP="006E3608">
            <w:pPr>
              <w:autoSpaceDE w:val="0"/>
              <w:autoSpaceDN w:val="0"/>
              <w:adjustRightInd w:val="0"/>
              <w:snapToGrid w:val="0"/>
              <w:ind w:leftChars="40" w:left="294" w:rightChars="10" w:right="21" w:hangingChars="100" w:hanging="210"/>
              <w:rPr>
                <w:rFonts w:hAnsi="ＭＳ 明朝"/>
                <w:color w:val="auto"/>
                <w:kern w:val="2"/>
              </w:rPr>
            </w:pPr>
            <w:r w:rsidRPr="00B2563A">
              <w:rPr>
                <w:rFonts w:hAnsi="ＭＳ 明朝" w:hint="eastAsia"/>
                <w:color w:val="auto"/>
                <w:kern w:val="2"/>
              </w:rPr>
              <w:t>第５　介護予防のための効果的な支援の方法に関する基準</w:t>
            </w:r>
          </w:p>
        </w:tc>
        <w:tc>
          <w:tcPr>
            <w:tcW w:w="1126" w:type="dxa"/>
            <w:tcBorders>
              <w:top w:val="single" w:sz="4" w:space="0" w:color="auto"/>
              <w:bottom w:val="single" w:sz="4" w:space="0" w:color="auto"/>
            </w:tcBorders>
            <w:shd w:val="clear" w:color="auto" w:fill="DAEEF3" w:themeFill="accent5" w:themeFillTint="33"/>
            <w:vAlign w:val="center"/>
          </w:tcPr>
          <w:p w14:paraId="4B957EF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4DF64EE3" w14:textId="7ADD2C23" w:rsidR="006E3608" w:rsidRPr="00B2563A" w:rsidRDefault="006E3608" w:rsidP="006E3608">
            <w:pPr>
              <w:autoSpaceDE w:val="0"/>
              <w:autoSpaceDN w:val="0"/>
              <w:adjustRightInd w:val="0"/>
              <w:snapToGrid w:val="0"/>
              <w:ind w:leftChars="40" w:left="294" w:rightChars="10" w:right="21" w:hangingChars="100" w:hanging="210"/>
              <w:rPr>
                <w:rFonts w:hAnsi="ＭＳ 明朝"/>
                <w:color w:val="auto"/>
                <w:kern w:val="2"/>
              </w:rPr>
            </w:pPr>
          </w:p>
        </w:tc>
      </w:tr>
      <w:tr w:rsidR="006E3608" w:rsidRPr="008647C1" w14:paraId="54F8734A" w14:textId="77777777" w:rsidTr="00E97A82">
        <w:tblPrEx>
          <w:shd w:val="clear" w:color="auto" w:fill="D9D9D9"/>
        </w:tblPrEx>
        <w:trPr>
          <w:trHeight w:val="572"/>
        </w:trPr>
        <w:tc>
          <w:tcPr>
            <w:tcW w:w="126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309F0AE1" w14:textId="51939830" w:rsidR="006E3608" w:rsidRPr="008647C1" w:rsidRDefault="006E3608" w:rsidP="006E3608">
            <w:pPr>
              <w:autoSpaceDE w:val="0"/>
              <w:autoSpaceDN w:val="0"/>
              <w:adjustRightInd w:val="0"/>
              <w:snapToGrid w:val="0"/>
              <w:ind w:rightChars="50" w:right="105"/>
              <w:rPr>
                <w:rFonts w:hAnsi="ＭＳ 明朝"/>
                <w:color w:val="auto"/>
                <w:kern w:val="2"/>
              </w:rPr>
            </w:pPr>
            <w:r w:rsidRPr="008647C1">
              <w:rPr>
                <w:rFonts w:hAnsi="ＭＳ 明朝" w:hint="eastAsia"/>
                <w:color w:val="auto"/>
                <w:kern w:val="2"/>
              </w:rPr>
              <w:t>１</w:t>
            </w:r>
          </w:p>
          <w:p w14:paraId="607118E7" w14:textId="77777777" w:rsidR="006E3608" w:rsidRPr="008647C1" w:rsidRDefault="006E3608" w:rsidP="006E3608">
            <w:pPr>
              <w:autoSpaceDE w:val="0"/>
              <w:autoSpaceDN w:val="0"/>
              <w:adjustRightInd w:val="0"/>
              <w:snapToGrid w:val="0"/>
              <w:ind w:rightChars="50" w:right="105"/>
              <w:rPr>
                <w:rFonts w:ascii="ＭＳ ゴシック" w:eastAsia="ＭＳ ゴシック" w:hAnsi="ＭＳ ゴシック"/>
                <w:color w:val="auto"/>
                <w:kern w:val="2"/>
              </w:rPr>
            </w:pPr>
            <w:r w:rsidRPr="008647C1">
              <w:rPr>
                <w:rFonts w:hAnsi="ＭＳ 明朝" w:hint="eastAsia"/>
                <w:color w:val="auto"/>
                <w:kern w:val="2"/>
              </w:rPr>
              <w:t>指定介護予防認知症対応型共同生活介護の基本取扱方針</w:t>
            </w: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DD5347A" w14:textId="01652C1E" w:rsidR="006E3608" w:rsidRPr="00E44944" w:rsidRDefault="006E3608" w:rsidP="006E3608">
            <w:pPr>
              <w:autoSpaceDE w:val="0"/>
              <w:autoSpaceDN w:val="0"/>
              <w:adjustRightInd w:val="0"/>
              <w:snapToGrid w:val="0"/>
              <w:ind w:left="210" w:rightChars="61" w:right="128" w:hangingChars="100" w:hanging="210"/>
              <w:rPr>
                <w:rFonts w:ascii="ＭＳ ゴシック" w:eastAsia="ＭＳ ゴシック" w:hAnsi="ＭＳ 明朝"/>
                <w:b/>
                <w:color w:val="auto"/>
                <w:kern w:val="2"/>
              </w:rPr>
            </w:pPr>
            <w:r>
              <w:rPr>
                <w:rFonts w:ascii="ＭＳ ゴシック" w:eastAsia="ＭＳ ゴシック" w:hAnsi="ＭＳ ゴシック" w:hint="eastAsia"/>
                <w:color w:val="auto"/>
                <w:kern w:val="2"/>
              </w:rPr>
              <w:t>(1)</w:t>
            </w:r>
            <w:r w:rsidRPr="008647C1">
              <w:rPr>
                <w:rFonts w:ascii="ＭＳ ゴシック" w:eastAsia="ＭＳ ゴシック" w:hAnsi="ＭＳ ゴシック" w:hint="eastAsia"/>
                <w:color w:val="auto"/>
                <w:kern w:val="2"/>
              </w:rPr>
              <w:t xml:space="preserve">　</w:t>
            </w:r>
            <w:r w:rsidRPr="008647C1">
              <w:rPr>
                <w:rFonts w:ascii="ＭＳ ゴシック" w:eastAsia="ＭＳ ゴシック" w:hAnsi="ＭＳ 明朝" w:hint="eastAsia"/>
                <w:b/>
                <w:color w:val="auto"/>
                <w:kern w:val="2"/>
              </w:rPr>
              <w:t>利用者の介護予防に資するよう、その目標を設定し、計画的にサービスを行っていますか。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3CC7547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9106150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58B5562" w14:textId="45FF89BB"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5064031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75709" w14:textId="6015C1CD"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予防条例第</w:t>
            </w:r>
            <w:r w:rsidR="00996FF9">
              <w:rPr>
                <w:rFonts w:hAnsi="ＭＳ 明朝" w:hint="eastAsia"/>
                <w:color w:val="auto"/>
                <w:kern w:val="2"/>
                <w:sz w:val="16"/>
                <w:szCs w:val="16"/>
              </w:rPr>
              <w:t>88条</w:t>
            </w:r>
            <w:r w:rsidRPr="00D8506A">
              <w:rPr>
                <w:rFonts w:hAnsi="ＭＳ 明朝" w:hint="eastAsia"/>
                <w:color w:val="auto"/>
                <w:kern w:val="2"/>
                <w:sz w:val="16"/>
                <w:szCs w:val="16"/>
              </w:rPr>
              <w:t>第1項</w:t>
            </w:r>
          </w:p>
          <w:p w14:paraId="2AB2C438"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w:t>
            </w:r>
            <w:r w:rsidRPr="00D8506A">
              <w:rPr>
                <w:rFonts w:hAnsi="ＭＳ 明朝"/>
                <w:color w:val="auto"/>
                <w:kern w:val="2"/>
                <w:sz w:val="16"/>
                <w:szCs w:val="16"/>
              </w:rPr>
              <w:t>18-0331004</w:t>
            </w:r>
          </w:p>
          <w:p w14:paraId="271E6AEB"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第4の三の3⑴①</w:t>
            </w:r>
          </w:p>
        </w:tc>
      </w:tr>
      <w:tr w:rsidR="006E3608" w:rsidRPr="008647C1" w14:paraId="5E264F98" w14:textId="77777777" w:rsidTr="00E97A82">
        <w:tblPrEx>
          <w:shd w:val="clear" w:color="auto" w:fill="D9D9D9"/>
        </w:tblPrEx>
        <w:trPr>
          <w:trHeight w:val="20"/>
        </w:trPr>
        <w:tc>
          <w:tcPr>
            <w:tcW w:w="1267" w:type="dxa"/>
            <w:gridSpan w:val="2"/>
            <w:vMerge/>
            <w:tcBorders>
              <w:left w:val="single" w:sz="4" w:space="0" w:color="auto"/>
              <w:right w:val="single" w:sz="4" w:space="0" w:color="auto"/>
            </w:tcBorders>
            <w:shd w:val="clear" w:color="auto" w:fill="D9D9D9" w:themeFill="background1" w:themeFillShade="D9"/>
          </w:tcPr>
          <w:p w14:paraId="5A6BC76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3CCCAD9"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サービスの提供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128ED54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8D4BF"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813CB06" w14:textId="77777777" w:rsidTr="00E97A82">
        <w:tblPrEx>
          <w:shd w:val="clear" w:color="auto" w:fill="D9D9D9"/>
        </w:tblPrEx>
        <w:trPr>
          <w:trHeight w:val="812"/>
        </w:trPr>
        <w:tc>
          <w:tcPr>
            <w:tcW w:w="1267" w:type="dxa"/>
            <w:gridSpan w:val="2"/>
            <w:tcBorders>
              <w:left w:val="single" w:sz="4" w:space="0" w:color="auto"/>
              <w:right w:val="single" w:sz="4" w:space="0" w:color="auto"/>
            </w:tcBorders>
            <w:shd w:val="clear" w:color="auto" w:fill="D9D9D9" w:themeFill="background1" w:themeFillShade="D9"/>
          </w:tcPr>
          <w:p w14:paraId="7EC85A8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744C9FF" w14:textId="668F60F9" w:rsidR="006E3608" w:rsidRPr="008647C1"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(2)</w:t>
            </w:r>
            <w:r w:rsidRPr="008647C1">
              <w:rPr>
                <w:rFonts w:ascii="ＭＳ ゴシック" w:eastAsia="ＭＳ ゴシック" w:hAnsi="ＭＳ ゴシック" w:hint="eastAsia"/>
                <w:color w:val="auto"/>
                <w:kern w:val="2"/>
              </w:rPr>
              <w:t xml:space="preserve">　</w:t>
            </w:r>
            <w:r w:rsidRPr="008647C1">
              <w:rPr>
                <w:rFonts w:ascii="ＭＳ ゴシック" w:eastAsia="ＭＳ ゴシック" w:hAnsi="ＭＳ 明朝" w:hint="eastAsia"/>
                <w:b/>
                <w:color w:val="auto"/>
                <w:kern w:val="2"/>
              </w:rPr>
              <w:t>自らその提供するサービスの質の評価を行うとともに、定期的に外部の者による評価を受けて、それらの結果を公表し、常にその改善を図っていますか。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340F5077"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6279920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9C28954" w14:textId="4A8EB8C6"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0447780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B51AD" w14:textId="73A7CAC9"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予防条例第</w:t>
            </w:r>
            <w:r w:rsidR="00996FF9">
              <w:rPr>
                <w:rFonts w:hAnsi="ＭＳ 明朝" w:hint="eastAsia"/>
                <w:color w:val="auto"/>
                <w:kern w:val="2"/>
                <w:sz w:val="16"/>
                <w:szCs w:val="16"/>
              </w:rPr>
              <w:t>88条</w:t>
            </w:r>
            <w:r w:rsidRPr="00D8506A">
              <w:rPr>
                <w:rFonts w:hAnsi="ＭＳ 明朝" w:hint="eastAsia"/>
                <w:color w:val="auto"/>
                <w:kern w:val="2"/>
                <w:sz w:val="16"/>
                <w:szCs w:val="16"/>
              </w:rPr>
              <w:t>第2項</w:t>
            </w:r>
          </w:p>
          <w:p w14:paraId="1E1944D9"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平18-0331004</w:t>
            </w:r>
          </w:p>
          <w:p w14:paraId="4A72FAFE" w14:textId="77777777" w:rsidR="006E3608" w:rsidRPr="00D8506A" w:rsidRDefault="006E3608" w:rsidP="006E3608">
            <w:pPr>
              <w:autoSpaceDE w:val="0"/>
              <w:autoSpaceDN w:val="0"/>
              <w:adjustRightInd w:val="0"/>
              <w:snapToGrid w:val="0"/>
              <w:ind w:leftChars="40" w:left="84" w:rightChars="10" w:right="21"/>
              <w:rPr>
                <w:rFonts w:hAnsi="ＭＳ 明朝"/>
                <w:color w:val="auto"/>
                <w:kern w:val="2"/>
                <w:sz w:val="16"/>
                <w:szCs w:val="16"/>
              </w:rPr>
            </w:pPr>
            <w:r w:rsidRPr="00D8506A">
              <w:rPr>
                <w:rFonts w:hAnsi="ＭＳ 明朝" w:hint="eastAsia"/>
                <w:color w:val="auto"/>
                <w:kern w:val="2"/>
                <w:sz w:val="16"/>
                <w:szCs w:val="16"/>
              </w:rPr>
              <w:t>第4の三の3⑴⑤</w:t>
            </w:r>
          </w:p>
        </w:tc>
      </w:tr>
      <w:tr w:rsidR="006E3608" w:rsidRPr="008647C1" w14:paraId="45FA6A3C"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A607C7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293F8E3"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事業者は、まず自ら評価を行った上で、評価機関の実施するサービス評価</w:t>
            </w:r>
            <w:r w:rsidRPr="0046752C">
              <w:rPr>
                <w:rFonts w:hAnsi="ＭＳ 明朝" w:hint="eastAsia"/>
                <w:color w:val="auto"/>
                <w:kern w:val="2"/>
              </w:rPr>
              <w:t>又は運営推進会議を受</w:t>
            </w:r>
            <w:r w:rsidRPr="008647C1">
              <w:rPr>
                <w:rFonts w:hAnsi="ＭＳ 明朝" w:hint="eastAsia"/>
                <w:color w:val="auto"/>
                <w:kern w:val="2"/>
              </w:rPr>
              <w:t>け、その評価結果を踏まえて総括的な評価を行い、常にその提供するサービスの質の改善を図らなければなりません。</w:t>
            </w:r>
          </w:p>
        </w:tc>
        <w:tc>
          <w:tcPr>
            <w:tcW w:w="1126" w:type="dxa"/>
            <w:tcBorders>
              <w:left w:val="single" w:sz="4" w:space="0" w:color="auto"/>
              <w:right w:val="single" w:sz="4" w:space="0" w:color="auto"/>
            </w:tcBorders>
            <w:shd w:val="clear" w:color="auto" w:fill="D9D9D9" w:themeFill="background1" w:themeFillShade="D9"/>
          </w:tcPr>
          <w:p w14:paraId="51BFE88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7F7CE"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7D6D29F3"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2CA55D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74AFA7C"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評価の実施を担保する観点から、それらの結果を入居（申込）者及び家族へ提供するほか、事業所内の外部の者にも確</w:t>
            </w:r>
            <w:r w:rsidRPr="008647C1">
              <w:rPr>
                <w:rFonts w:hAnsi="ＭＳ 明朝" w:hint="eastAsia"/>
                <w:color w:val="auto"/>
                <w:kern w:val="2"/>
              </w:rPr>
              <w:lastRenderedPageBreak/>
              <w:t>認しやすい場所に掲示する方法や、市町村窓口、地域包括支援センターに置いておく方法、インターネットを活用する方法などにより、開示してください。</w:t>
            </w:r>
          </w:p>
        </w:tc>
        <w:tc>
          <w:tcPr>
            <w:tcW w:w="1126" w:type="dxa"/>
            <w:tcBorders>
              <w:left w:val="single" w:sz="4" w:space="0" w:color="auto"/>
              <w:right w:val="single" w:sz="4" w:space="0" w:color="auto"/>
            </w:tcBorders>
            <w:shd w:val="clear" w:color="auto" w:fill="D9D9D9" w:themeFill="background1" w:themeFillShade="D9"/>
          </w:tcPr>
          <w:p w14:paraId="32782C6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D5971"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5DEE350A"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5FEF50A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AF6F15C" w14:textId="6E356FF6" w:rsidR="006E3608" w:rsidRPr="008647C1" w:rsidRDefault="006E3608" w:rsidP="006E3608">
            <w:pPr>
              <w:autoSpaceDE w:val="0"/>
              <w:autoSpaceDN w:val="0"/>
              <w:adjustRightInd w:val="0"/>
              <w:snapToGrid w:val="0"/>
              <w:ind w:leftChars="72" w:left="361" w:rightChars="61" w:right="128" w:hangingChars="100" w:hanging="210"/>
              <w:rPr>
                <w:rFonts w:hAnsi="ＭＳ 明朝" w:cs="ＭＳ明朝-WinCharSetFFFF-H"/>
                <w:color w:val="auto"/>
              </w:rPr>
            </w:pPr>
            <w:r w:rsidRPr="008647C1">
              <w:rPr>
                <w:rFonts w:hAnsi="ＭＳ 明朝" w:cs="ＭＳ明朝-WinCharSetFFFF-H" w:hint="eastAsia"/>
                <w:color w:val="auto"/>
              </w:rPr>
              <w:t>※</w:t>
            </w:r>
            <w:r w:rsidRPr="0046752C">
              <w:rPr>
                <w:rFonts w:hAnsi="ＭＳ 明朝" w:cs="ＭＳ明朝-WinCharSetFFFF-H" w:hint="eastAsia"/>
                <w:color w:val="auto"/>
                <w:spacing w:val="-2"/>
              </w:rPr>
              <w:t xml:space="preserve">　具体的な事項に関しては、「</w:t>
            </w:r>
            <w:r w:rsidRPr="0046752C">
              <w:rPr>
                <w:rFonts w:hAnsi="ＭＳ 明朝" w:hint="eastAsia"/>
                <w:color w:val="auto"/>
                <w:spacing w:val="-2"/>
              </w:rPr>
              <w:t>「</w:t>
            </w:r>
            <w:r w:rsidRPr="0046752C">
              <w:rPr>
                <w:rFonts w:hAnsi="ＭＳ 明朝" w:cs="MS-Mincho" w:hint="eastAsia"/>
                <w:color w:val="auto"/>
                <w:spacing w:val="-2"/>
              </w:rPr>
              <w:t>指定地域密着型サービスの事業の人員、設備及び運営に関する基準」第</w:t>
            </w:r>
            <w:r w:rsidR="003A73E3">
              <w:rPr>
                <w:rFonts w:hAnsi="ＭＳ 明朝" w:cs="MS-Mincho" w:hint="eastAsia"/>
                <w:color w:val="auto"/>
                <w:spacing w:val="-2"/>
              </w:rPr>
              <w:t>73条</w:t>
            </w:r>
            <w:r w:rsidRPr="0046752C">
              <w:rPr>
                <w:rFonts w:hAnsi="ＭＳ 明朝" w:cs="MS-Mincho" w:hint="eastAsia"/>
                <w:color w:val="auto"/>
                <w:spacing w:val="-2"/>
              </w:rPr>
              <w:t>第２項及び第97条第７項等に規定する自己評価・外部評価等の実施について</w:t>
            </w:r>
            <w:r w:rsidRPr="0046752C">
              <w:rPr>
                <w:rFonts w:hAnsi="ＭＳ 明朝" w:cs="ＭＳ明朝-WinCharSetFFFF-H" w:hint="eastAsia"/>
                <w:color w:val="auto"/>
                <w:spacing w:val="-2"/>
              </w:rPr>
              <w:t>」（平成18年10月17日老計発第</w:t>
            </w:r>
            <w:r w:rsidRPr="0046752C">
              <w:rPr>
                <w:rFonts w:hAnsi="ＭＳ 明朝" w:hint="eastAsia"/>
                <w:color w:val="auto"/>
                <w:spacing w:val="-2"/>
              </w:rPr>
              <w:t>1017001</w:t>
            </w:r>
            <w:r w:rsidRPr="0046752C">
              <w:rPr>
                <w:rFonts w:hAnsi="ＭＳ 明朝" w:cs="ＭＳ明朝-WinCharSetFFFF-H" w:hint="eastAsia"/>
                <w:color w:val="auto"/>
                <w:spacing w:val="-2"/>
              </w:rPr>
              <w:t>号）を参考にしてください</w:t>
            </w:r>
            <w:r w:rsidRPr="0046752C">
              <w:rPr>
                <w:rFonts w:hAnsi="ＭＳ 明朝" w:cs="ＭＳ明朝-WinCharSetFFFF-H" w:hint="eastAsia"/>
                <w:color w:val="auto"/>
                <w:spacing w:val="-4"/>
              </w:rPr>
              <w:t>。</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6E96419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E4E4A"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143E7E7D" w14:textId="77777777" w:rsidTr="00E97A82">
        <w:tblPrEx>
          <w:shd w:val="clear" w:color="auto" w:fill="D9D9D9"/>
        </w:tblPrEx>
        <w:trPr>
          <w:trHeight w:val="537"/>
        </w:trPr>
        <w:tc>
          <w:tcPr>
            <w:tcW w:w="1267" w:type="dxa"/>
            <w:gridSpan w:val="2"/>
            <w:tcBorders>
              <w:left w:val="single" w:sz="4" w:space="0" w:color="auto"/>
              <w:right w:val="single" w:sz="4" w:space="0" w:color="auto"/>
            </w:tcBorders>
            <w:shd w:val="clear" w:color="auto" w:fill="D9D9D9" w:themeFill="background1" w:themeFillShade="D9"/>
          </w:tcPr>
          <w:p w14:paraId="1675976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83E0AEF" w14:textId="76D17257" w:rsidR="006E3608" w:rsidRPr="0046752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(3)</w:t>
            </w:r>
            <w:r w:rsidRPr="0046752C">
              <w:rPr>
                <w:rFonts w:ascii="ＭＳ ゴシック" w:eastAsia="ＭＳ ゴシック" w:hAnsi="ＭＳ ゴシック" w:hint="eastAsia"/>
                <w:color w:val="auto"/>
                <w:kern w:val="2"/>
              </w:rPr>
              <w:t xml:space="preserve">　</w:t>
            </w:r>
            <w:r w:rsidRPr="0046752C">
              <w:rPr>
                <w:rFonts w:ascii="ＭＳ ゴシック" w:eastAsia="ＭＳ ゴシック" w:hAnsi="ＭＳ 明朝" w:hint="eastAsia"/>
                <w:b/>
                <w:color w:val="auto"/>
                <w:kern w:val="2"/>
              </w:rPr>
              <w:t xml:space="preserve">サービスの提供に当たり、利用者ができる限り要介護状態とならないで自立した日常生活を営むことができるよう支援することを目的とするものであることを常に意識してサービスの提供に当たっていますか。　</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544483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4372345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DA9EFA7" w14:textId="079492F3"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0613857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B9C5B" w14:textId="407CC803"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w:t>
            </w:r>
            <w:r w:rsidR="00996FF9">
              <w:rPr>
                <w:rFonts w:hAnsi="ＭＳ 明朝" w:hint="eastAsia"/>
                <w:color w:val="auto"/>
                <w:kern w:val="2"/>
                <w:sz w:val="16"/>
                <w:szCs w:val="16"/>
              </w:rPr>
              <w:t>88条</w:t>
            </w:r>
            <w:r w:rsidRPr="0046752C">
              <w:rPr>
                <w:rFonts w:hAnsi="ＭＳ 明朝" w:hint="eastAsia"/>
                <w:color w:val="auto"/>
                <w:kern w:val="2"/>
                <w:sz w:val="16"/>
                <w:szCs w:val="16"/>
              </w:rPr>
              <w:t>第3項</w:t>
            </w:r>
          </w:p>
          <w:p w14:paraId="248A1BDD"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615BA7BA"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第4の三の3⑴②</w:t>
            </w:r>
          </w:p>
        </w:tc>
      </w:tr>
      <w:tr w:rsidR="006E3608" w:rsidRPr="008647C1" w14:paraId="403CF9A7"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C8734D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2A01DA45"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46752C">
              <w:rPr>
                <w:rFonts w:hAnsi="ＭＳ 明朝" w:hint="eastAsia"/>
                <w:color w:val="auto"/>
                <w:spacing w:val="-4"/>
                <w:kern w:val="2"/>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241F403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F4BD4"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4471A27" w14:textId="77777777" w:rsidTr="00E97A82">
        <w:tblPrEx>
          <w:shd w:val="clear" w:color="auto" w:fill="D9D9D9"/>
        </w:tblPrEx>
        <w:trPr>
          <w:trHeight w:val="167"/>
        </w:trPr>
        <w:tc>
          <w:tcPr>
            <w:tcW w:w="1267" w:type="dxa"/>
            <w:gridSpan w:val="2"/>
            <w:tcBorders>
              <w:left w:val="single" w:sz="4" w:space="0" w:color="auto"/>
              <w:right w:val="single" w:sz="4" w:space="0" w:color="auto"/>
            </w:tcBorders>
            <w:shd w:val="clear" w:color="auto" w:fill="D9D9D9" w:themeFill="background1" w:themeFillShade="D9"/>
          </w:tcPr>
          <w:p w14:paraId="7E425C3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2D9E242" w14:textId="561FD831" w:rsidR="006E3608" w:rsidRPr="008647C1"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(4)</w:t>
            </w:r>
            <w:r w:rsidRPr="008647C1">
              <w:rPr>
                <w:rFonts w:ascii="ＭＳ ゴシック" w:eastAsia="ＭＳ ゴシック" w:hAnsi="ＭＳ ゴシック" w:hint="eastAsia"/>
                <w:color w:val="auto"/>
                <w:kern w:val="2"/>
              </w:rPr>
              <w:t xml:space="preserve">　</w:t>
            </w:r>
            <w:r w:rsidRPr="008647C1">
              <w:rPr>
                <w:rFonts w:ascii="ＭＳ ゴシック" w:eastAsia="ＭＳ ゴシック" w:hAnsi="ＭＳ ゴシック" w:hint="eastAsia"/>
                <w:b/>
                <w:color w:val="auto"/>
                <w:kern w:val="2"/>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2D32CC2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8277903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B40A963" w14:textId="10CE5620"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207183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D9D9D9" w:themeFill="background1" w:themeFillShade="D9"/>
          </w:tcPr>
          <w:p w14:paraId="5AAF230A" w14:textId="4ADD0F03"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w:t>
            </w:r>
            <w:r w:rsidR="00996FF9">
              <w:rPr>
                <w:rFonts w:hAnsi="ＭＳ 明朝" w:hint="eastAsia"/>
                <w:color w:val="auto"/>
                <w:kern w:val="2"/>
                <w:sz w:val="16"/>
                <w:szCs w:val="16"/>
              </w:rPr>
              <w:t>88条</w:t>
            </w:r>
            <w:r w:rsidRPr="0046752C">
              <w:rPr>
                <w:rFonts w:hAnsi="ＭＳ 明朝" w:hint="eastAsia"/>
                <w:color w:val="auto"/>
                <w:kern w:val="2"/>
                <w:sz w:val="16"/>
                <w:szCs w:val="16"/>
              </w:rPr>
              <w:t>第4項</w:t>
            </w:r>
          </w:p>
          <w:p w14:paraId="0BE01BF0"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2F9C8FD8"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第4の三の3⑴③</w:t>
            </w:r>
          </w:p>
        </w:tc>
      </w:tr>
      <w:tr w:rsidR="006E3608" w:rsidRPr="008647C1" w14:paraId="72453790"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56C304F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2A327F1"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18400DB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shd w:val="clear" w:color="auto" w:fill="D9D9D9" w:themeFill="background1" w:themeFillShade="D9"/>
          </w:tcPr>
          <w:p w14:paraId="6C5ACBB1"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64E7CE2" w14:textId="77777777" w:rsidTr="00E97A82">
        <w:tblPrEx>
          <w:shd w:val="clear" w:color="auto" w:fill="D9D9D9"/>
        </w:tblPrEx>
        <w:trPr>
          <w:trHeight w:val="798"/>
        </w:trPr>
        <w:tc>
          <w:tcPr>
            <w:tcW w:w="1267" w:type="dxa"/>
            <w:gridSpan w:val="2"/>
            <w:tcBorders>
              <w:left w:val="single" w:sz="4" w:space="0" w:color="auto"/>
              <w:right w:val="single" w:sz="4" w:space="0" w:color="auto"/>
            </w:tcBorders>
            <w:shd w:val="clear" w:color="auto" w:fill="D9D9D9" w:themeFill="background1" w:themeFillShade="D9"/>
          </w:tcPr>
          <w:p w14:paraId="64718FA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3A14C70" w14:textId="51D0D8D3" w:rsidR="006E3608" w:rsidRPr="0046752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(5)</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サービスの提供に当たり、利用者とのコミュニケーションを十分に図ることその他の様々な方法により、利用者が主体的に事業に参加するよう適切な働きかけに努めていますか。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1D0E8A0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88995516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32F3379" w14:textId="51D14CC3"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0788879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69467" w14:textId="207577CF"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w:t>
            </w:r>
            <w:r w:rsidR="00996FF9">
              <w:rPr>
                <w:rFonts w:hAnsi="ＭＳ 明朝" w:hint="eastAsia"/>
                <w:color w:val="auto"/>
                <w:kern w:val="2"/>
                <w:sz w:val="16"/>
                <w:szCs w:val="16"/>
              </w:rPr>
              <w:t>88条</w:t>
            </w:r>
            <w:r w:rsidRPr="0046752C">
              <w:rPr>
                <w:rFonts w:hAnsi="ＭＳ 明朝" w:hint="eastAsia"/>
                <w:color w:val="auto"/>
                <w:kern w:val="2"/>
                <w:sz w:val="16"/>
                <w:szCs w:val="16"/>
              </w:rPr>
              <w:t>第5項</w:t>
            </w:r>
          </w:p>
          <w:p w14:paraId="67081F8A"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3DAECF2B"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第4の三の3⑴④</w:t>
            </w:r>
          </w:p>
        </w:tc>
      </w:tr>
      <w:tr w:rsidR="006E3608" w:rsidRPr="008647C1" w14:paraId="0602837E" w14:textId="77777777" w:rsidTr="00E97A82">
        <w:tblPrEx>
          <w:shd w:val="clear" w:color="auto" w:fill="D9D9D9"/>
        </w:tblPrEx>
        <w:trPr>
          <w:trHeight w:val="20"/>
        </w:trPr>
        <w:tc>
          <w:tcPr>
            <w:tcW w:w="1267" w:type="dxa"/>
            <w:gridSpan w:val="2"/>
            <w:tcBorders>
              <w:left w:val="single" w:sz="4" w:space="0" w:color="auto"/>
              <w:bottom w:val="single" w:sz="4" w:space="0" w:color="auto"/>
              <w:right w:val="single" w:sz="4" w:space="0" w:color="auto"/>
            </w:tcBorders>
            <w:shd w:val="clear" w:color="auto" w:fill="D9D9D9" w:themeFill="background1" w:themeFillShade="D9"/>
          </w:tcPr>
          <w:p w14:paraId="3C19E94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91645E5"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5407AF">
              <w:rPr>
                <w:rFonts w:hAnsi="ＭＳ 明朝" w:hint="eastAsia"/>
                <w:color w:val="auto"/>
                <w:spacing w:val="-8"/>
                <w:kern w:val="2"/>
              </w:rPr>
              <w:t>提供されたサービスについては、介護予防認知症対応型共同生活介護計画に定める目標達成の度合いや利用者及び家族の満足度等について常に評価を行うなど、その改善を図らなければなりません。</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76842F8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1FC62D"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95F6DED" w14:textId="77777777" w:rsidTr="00E97A82">
        <w:tblPrEx>
          <w:shd w:val="clear" w:color="auto" w:fill="D9D9D9"/>
        </w:tblPrEx>
        <w:trPr>
          <w:trHeight w:val="995"/>
        </w:trPr>
        <w:tc>
          <w:tcPr>
            <w:tcW w:w="126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297B35C4" w14:textId="26425470" w:rsidR="006E3608" w:rsidRPr="00516754" w:rsidRDefault="006E3608" w:rsidP="006E3608">
            <w:pPr>
              <w:autoSpaceDE w:val="0"/>
              <w:autoSpaceDN w:val="0"/>
              <w:adjustRightInd w:val="0"/>
              <w:snapToGrid w:val="0"/>
              <w:ind w:rightChars="50" w:right="105"/>
              <w:rPr>
                <w:rFonts w:hAnsi="ＭＳ 明朝"/>
                <w:color w:val="auto"/>
                <w:kern w:val="2"/>
              </w:rPr>
            </w:pPr>
            <w:r w:rsidRPr="00516754">
              <w:rPr>
                <w:rFonts w:hAnsi="ＭＳ 明朝" w:hint="eastAsia"/>
                <w:color w:val="auto"/>
                <w:kern w:val="2"/>
              </w:rPr>
              <w:t>２</w:t>
            </w:r>
          </w:p>
          <w:p w14:paraId="76CA747F" w14:textId="77777777" w:rsidR="006E3608" w:rsidRPr="008647C1" w:rsidRDefault="006E3608" w:rsidP="006E3608">
            <w:pPr>
              <w:autoSpaceDE w:val="0"/>
              <w:autoSpaceDN w:val="0"/>
              <w:adjustRightInd w:val="0"/>
              <w:snapToGrid w:val="0"/>
              <w:ind w:rightChars="50" w:right="105"/>
              <w:rPr>
                <w:rFonts w:ascii="ＭＳ ゴシック" w:eastAsia="ＭＳ ゴシック" w:hAnsi="ＭＳ ゴシック"/>
                <w:color w:val="auto"/>
                <w:kern w:val="2"/>
              </w:rPr>
            </w:pPr>
            <w:r w:rsidRPr="00516754">
              <w:rPr>
                <w:rFonts w:hAnsi="ＭＳ 明朝" w:hint="eastAsia"/>
                <w:color w:val="auto"/>
                <w:kern w:val="2"/>
              </w:rPr>
              <w:t>指定介護予防認知症対応型共同生活介護の具体的取扱方針</w:t>
            </w:r>
          </w:p>
        </w:tc>
        <w:tc>
          <w:tcPr>
            <w:tcW w:w="6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4133D" w14:textId="5E92BE0B"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(1)</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F11F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931556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E7C06CF" w14:textId="35A132CF"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47625098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E1D85" w14:textId="22BB157F"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w:t>
            </w:r>
            <w:r w:rsidR="00996FF9">
              <w:rPr>
                <w:rFonts w:hAnsi="ＭＳ 明朝" w:hint="eastAsia"/>
                <w:color w:val="auto"/>
                <w:kern w:val="2"/>
                <w:sz w:val="16"/>
                <w:szCs w:val="16"/>
              </w:rPr>
              <w:t>89条</w:t>
            </w:r>
            <w:r w:rsidRPr="0046752C">
              <w:rPr>
                <w:rFonts w:hAnsi="ＭＳ 明朝" w:hint="eastAsia"/>
                <w:color w:val="auto"/>
                <w:kern w:val="2"/>
                <w:sz w:val="16"/>
                <w:szCs w:val="16"/>
              </w:rPr>
              <w:t>第1号</w:t>
            </w:r>
          </w:p>
        </w:tc>
      </w:tr>
      <w:tr w:rsidR="006E3608" w:rsidRPr="008647C1" w14:paraId="74C6EDDE" w14:textId="77777777" w:rsidTr="00E97A82">
        <w:tblPrEx>
          <w:shd w:val="clear" w:color="auto" w:fill="D9D9D9"/>
        </w:tblPrEx>
        <w:trPr>
          <w:trHeight w:val="449"/>
        </w:trPr>
        <w:tc>
          <w:tcPr>
            <w:tcW w:w="1267" w:type="dxa"/>
            <w:gridSpan w:val="2"/>
            <w:vMerge/>
            <w:tcBorders>
              <w:left w:val="single" w:sz="4" w:space="0" w:color="auto"/>
              <w:right w:val="single" w:sz="4" w:space="0" w:color="auto"/>
            </w:tcBorders>
            <w:shd w:val="clear" w:color="auto" w:fill="D9D9D9" w:themeFill="background1" w:themeFillShade="D9"/>
          </w:tcPr>
          <w:p w14:paraId="3D090B9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F0F832B" w14:textId="3B412787"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(2)</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利用者の日常生活全般の状況及び希望を踏まえて、他の介護従業者と協議の上、サービスの目標、目標を達成するための具体的なサービスの内容、サービスの提供を行う期間等を記載した介護予防認知症対応型共同生活介護計画を作成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17559C51"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3955248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E5C0640" w14:textId="4A5A9509"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8425379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8AA7B" w14:textId="7DFB40D1"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予防条例第</w:t>
            </w:r>
            <w:r w:rsidR="00996FF9">
              <w:rPr>
                <w:rFonts w:hAnsi="ＭＳ 明朝" w:hint="eastAsia"/>
                <w:color w:val="auto"/>
                <w:kern w:val="2"/>
                <w:sz w:val="16"/>
                <w:szCs w:val="16"/>
              </w:rPr>
              <w:t>89条</w:t>
            </w:r>
            <w:r w:rsidRPr="0046752C">
              <w:rPr>
                <w:rFonts w:hAnsi="ＭＳ 明朝" w:hint="eastAsia"/>
                <w:color w:val="auto"/>
                <w:kern w:val="2"/>
                <w:sz w:val="16"/>
                <w:szCs w:val="16"/>
              </w:rPr>
              <w:t>第2号</w:t>
            </w:r>
          </w:p>
          <w:p w14:paraId="4960F35F"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平</w:t>
            </w:r>
            <w:r w:rsidRPr="0046752C">
              <w:rPr>
                <w:rFonts w:hAnsi="ＭＳ 明朝"/>
                <w:color w:val="auto"/>
                <w:kern w:val="2"/>
                <w:sz w:val="16"/>
                <w:szCs w:val="16"/>
              </w:rPr>
              <w:t>18-0331004</w:t>
            </w:r>
          </w:p>
          <w:p w14:paraId="27655051" w14:textId="77777777" w:rsidR="006E3608" w:rsidRPr="0046752C" w:rsidRDefault="006E3608" w:rsidP="006E3608">
            <w:pPr>
              <w:autoSpaceDE w:val="0"/>
              <w:autoSpaceDN w:val="0"/>
              <w:adjustRightInd w:val="0"/>
              <w:snapToGrid w:val="0"/>
              <w:ind w:leftChars="40" w:left="84" w:rightChars="10" w:right="21"/>
              <w:rPr>
                <w:rFonts w:hAnsi="ＭＳ 明朝"/>
                <w:color w:val="auto"/>
                <w:kern w:val="2"/>
                <w:sz w:val="16"/>
                <w:szCs w:val="16"/>
              </w:rPr>
            </w:pPr>
            <w:r w:rsidRPr="0046752C">
              <w:rPr>
                <w:rFonts w:hAnsi="ＭＳ 明朝" w:hint="eastAsia"/>
                <w:color w:val="auto"/>
                <w:kern w:val="2"/>
                <w:sz w:val="16"/>
                <w:szCs w:val="16"/>
              </w:rPr>
              <w:t>第4の三の3⑵①</w:t>
            </w:r>
          </w:p>
        </w:tc>
      </w:tr>
      <w:tr w:rsidR="006E3608" w:rsidRPr="008647C1" w14:paraId="7385FB5C"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0EA0519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65DB27"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計画作成担当者は、介護予防認知症対応型共同生活介護計画を作成しなければなりません。</w:t>
            </w:r>
          </w:p>
        </w:tc>
        <w:tc>
          <w:tcPr>
            <w:tcW w:w="1126" w:type="dxa"/>
            <w:tcBorders>
              <w:left w:val="single" w:sz="4" w:space="0" w:color="auto"/>
              <w:right w:val="single" w:sz="4" w:space="0" w:color="auto"/>
            </w:tcBorders>
            <w:shd w:val="clear" w:color="auto" w:fill="D9D9D9" w:themeFill="background1" w:themeFillShade="D9"/>
          </w:tcPr>
          <w:p w14:paraId="599538D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2697F"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11243A0C"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7608EA8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F1A7C2F"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介護予防認知症対応型共同生活介護計画の作成に当たっては、主治医又は主治の歯科医師からの情報伝達等の適切な方法により、利用者の状況を把握・分析し、介護予防認知症対応型共同生活介護の提供によって解決すべき問題状況を明らかにし（アセスメント）、これに基づき、支援の方向性や目標を明確にし、提供するサービスの具体的内容、所要時間、日</w:t>
            </w:r>
            <w:r w:rsidRPr="008647C1">
              <w:rPr>
                <w:rFonts w:hAnsi="ＭＳ 明朝" w:hint="eastAsia"/>
                <w:color w:val="auto"/>
                <w:kern w:val="2"/>
              </w:rPr>
              <w:lastRenderedPageBreak/>
              <w:t>程等を明らかにしてください。</w:t>
            </w:r>
          </w:p>
        </w:tc>
        <w:tc>
          <w:tcPr>
            <w:tcW w:w="1126" w:type="dxa"/>
            <w:tcBorders>
              <w:left w:val="single" w:sz="4" w:space="0" w:color="auto"/>
              <w:right w:val="single" w:sz="4" w:space="0" w:color="auto"/>
            </w:tcBorders>
            <w:shd w:val="clear" w:color="auto" w:fill="D9D9D9" w:themeFill="background1" w:themeFillShade="D9"/>
          </w:tcPr>
          <w:p w14:paraId="461AFF0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57A5F"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35B651B8"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3663CC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F9047FE" w14:textId="77777777" w:rsidR="006E3608"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　介護予防認知症対応型共同生活介護計画の様式については、事業所ごとに定めるもので差し支えありません。</w:t>
            </w:r>
          </w:p>
          <w:p w14:paraId="7435E379" w14:textId="0392533F"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5264829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352A4" w14:textId="77777777" w:rsidR="006E3608" w:rsidRPr="00BF467B" w:rsidRDefault="006E3608" w:rsidP="006E3608">
            <w:pPr>
              <w:autoSpaceDE w:val="0"/>
              <w:autoSpaceDN w:val="0"/>
              <w:adjustRightInd w:val="0"/>
              <w:snapToGrid w:val="0"/>
              <w:ind w:leftChars="40" w:left="84" w:rightChars="10" w:right="21"/>
              <w:rPr>
                <w:rFonts w:hAnsi="ＭＳ 明朝"/>
                <w:color w:val="auto"/>
                <w:kern w:val="2"/>
              </w:rPr>
            </w:pPr>
          </w:p>
        </w:tc>
      </w:tr>
      <w:tr w:rsidR="006E3608" w:rsidRPr="008647C1" w14:paraId="271ECC29" w14:textId="77777777" w:rsidTr="00E97A82">
        <w:tblPrEx>
          <w:shd w:val="clear" w:color="auto" w:fill="D9D9D9"/>
        </w:tblPrEx>
        <w:trPr>
          <w:trHeight w:val="1069"/>
        </w:trPr>
        <w:tc>
          <w:tcPr>
            <w:tcW w:w="1267" w:type="dxa"/>
            <w:gridSpan w:val="2"/>
            <w:tcBorders>
              <w:left w:val="single" w:sz="4" w:space="0" w:color="auto"/>
              <w:right w:val="single" w:sz="4" w:space="0" w:color="auto"/>
            </w:tcBorders>
            <w:shd w:val="clear" w:color="auto" w:fill="D9D9D9" w:themeFill="background1" w:themeFillShade="D9"/>
          </w:tcPr>
          <w:p w14:paraId="3BD4799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1491062" w14:textId="5ED738B0" w:rsidR="006E3608" w:rsidRPr="0046752C"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(3)</w:t>
            </w:r>
            <w:r w:rsidRPr="0046752C">
              <w:rPr>
                <w:rFonts w:hAnsi="ＭＳ 明朝" w:hint="eastAsia"/>
                <w:color w:val="auto"/>
                <w:kern w:val="2"/>
              </w:rPr>
              <w:t xml:space="preserve">　</w:t>
            </w:r>
            <w:r w:rsidRPr="0046752C">
              <w:rPr>
                <w:rFonts w:ascii="ＭＳ ゴシック" w:eastAsia="ＭＳ ゴシック" w:hAnsi="ＭＳ 明朝" w:hint="eastAsia"/>
                <w:b/>
                <w:color w:val="auto"/>
                <w:kern w:val="2"/>
              </w:rPr>
              <w:t>計画作成担当者は、介護予防認知症対応型共同生活介護計画の作成に当たっては、通所介護等の活用、地域における活動への参加の機会の提供等により、利用者の多様な活動の確保に努めていますか。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51558B61"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14014503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1E384B5" w14:textId="59D0F15D"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8301567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6F829" w14:textId="309A22E4"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第3号</w:t>
            </w:r>
          </w:p>
          <w:p w14:paraId="294AFFA8"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3D3EA3CD"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第4の三の3⑵②</w:t>
            </w:r>
          </w:p>
        </w:tc>
      </w:tr>
      <w:tr w:rsidR="006E3608" w:rsidRPr="008647C1" w14:paraId="14410284"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38B0ED1" w14:textId="77777777" w:rsidR="006E3608" w:rsidRPr="008647C1" w:rsidRDefault="006E3608" w:rsidP="006E3608">
            <w:pPr>
              <w:autoSpaceDE w:val="0"/>
              <w:autoSpaceDN w:val="0"/>
              <w:adjustRightInd w:val="0"/>
              <w:snapToGrid w:val="0"/>
              <w:ind w:leftChars="50" w:left="316" w:rightChars="50" w:right="105" w:hangingChars="100" w:hanging="211"/>
              <w:rPr>
                <w:rFonts w:hAnsi="ＭＳ 明朝"/>
                <w:b/>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8C46488"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xml:space="preserve">※　</w:t>
            </w:r>
            <w:r w:rsidRPr="00AE7A59">
              <w:rPr>
                <w:rFonts w:hAnsi="ＭＳ 明朝" w:hint="eastAsia"/>
                <w:color w:val="auto"/>
                <w:spacing w:val="-6"/>
                <w:kern w:val="2"/>
              </w:rPr>
              <w:t>「通所介護等の活用」とは、介護保険給付の対象となる通所介護ではなく、通所介護事業者との間の契約により、利用者に介護保険給付の対象となる通所介護に準ずるサービスを提供するものです。</w:t>
            </w:r>
          </w:p>
        </w:tc>
        <w:tc>
          <w:tcPr>
            <w:tcW w:w="1126" w:type="dxa"/>
            <w:tcBorders>
              <w:left w:val="single" w:sz="4" w:space="0" w:color="auto"/>
              <w:right w:val="single" w:sz="4" w:space="0" w:color="auto"/>
            </w:tcBorders>
            <w:shd w:val="clear" w:color="auto" w:fill="D9D9D9" w:themeFill="background1" w:themeFillShade="D9"/>
          </w:tcPr>
          <w:p w14:paraId="515191D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5D108"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2A7A02E2"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1D0A36E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2BEA0C0C"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「利用者の多様な活動」とは、地域の特性や利用者の生活環境に応じたレクリエーション、行事、園芸、農作業などの利用者の趣味又は嗜好に応じた活動等をいいます。</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CDCFC0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E7ACE"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1DD9313" w14:textId="77777777" w:rsidTr="00E97A82">
        <w:tblPrEx>
          <w:shd w:val="clear" w:color="auto" w:fill="D9D9D9"/>
        </w:tblPrEx>
        <w:trPr>
          <w:trHeight w:val="800"/>
        </w:trPr>
        <w:tc>
          <w:tcPr>
            <w:tcW w:w="1267" w:type="dxa"/>
            <w:gridSpan w:val="2"/>
            <w:tcBorders>
              <w:left w:val="single" w:sz="4" w:space="0" w:color="auto"/>
              <w:right w:val="single" w:sz="4" w:space="0" w:color="auto"/>
            </w:tcBorders>
            <w:shd w:val="clear" w:color="auto" w:fill="D9D9D9" w:themeFill="background1" w:themeFillShade="D9"/>
          </w:tcPr>
          <w:p w14:paraId="25CD6DF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500A313" w14:textId="06B9BF16" w:rsidR="006E3608" w:rsidRPr="0046752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(4)</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計画作成担当者は、介護予防認知症対応型共同生活介護計画の作成に当たっては、その内容について利用者又は家族に対して説明し、利用者の同意を得ていますか。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390F797B"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9062570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B0B2290" w14:textId="21B428D8"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7801936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shd w:val="clear" w:color="auto" w:fill="D9D9D9" w:themeFill="background1" w:themeFillShade="D9"/>
          </w:tcPr>
          <w:p w14:paraId="1539B4E6" w14:textId="4E3B9115"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第4号</w:t>
            </w:r>
          </w:p>
        </w:tc>
      </w:tr>
      <w:tr w:rsidR="006E3608" w:rsidRPr="008647C1" w14:paraId="6435085E"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0C60309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EC5C4D0" w14:textId="77777777" w:rsidR="006E3608"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介護予防認知症対応型共同生活介護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を保障しようとするものです。</w:t>
            </w:r>
          </w:p>
          <w:p w14:paraId="61351840" w14:textId="7D26A646"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right w:val="single" w:sz="4" w:space="0" w:color="auto"/>
            </w:tcBorders>
            <w:shd w:val="clear" w:color="auto" w:fill="D9D9D9" w:themeFill="background1" w:themeFillShade="D9"/>
          </w:tcPr>
          <w:p w14:paraId="4CF031B5"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shd w:val="clear" w:color="auto" w:fill="D9D9D9" w:themeFill="background1" w:themeFillShade="D9"/>
          </w:tcPr>
          <w:p w14:paraId="35AFBA28"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31855C5C"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第4の三の3⑵③</w:t>
            </w:r>
          </w:p>
        </w:tc>
      </w:tr>
      <w:tr w:rsidR="006E3608" w:rsidRPr="008647C1" w14:paraId="777A3EA3"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18EDAE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070F18A"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計画作成担当者は、介護予防認知症対応型共同生活介護計画の目標や内容等について、利用者又は家族に、理解しやすい方法で説明を行うとともに、その実施状況や評価についても説明を行ってください。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7EF0D4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C5373"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0FE76AC2" w14:textId="77777777" w:rsidTr="00E97A82">
        <w:tblPrEx>
          <w:shd w:val="clear" w:color="auto" w:fill="D9D9D9"/>
        </w:tblPrEx>
        <w:trPr>
          <w:trHeight w:val="762"/>
        </w:trPr>
        <w:tc>
          <w:tcPr>
            <w:tcW w:w="1267" w:type="dxa"/>
            <w:gridSpan w:val="2"/>
            <w:tcBorders>
              <w:left w:val="single" w:sz="4" w:space="0" w:color="auto"/>
              <w:right w:val="single" w:sz="4" w:space="0" w:color="auto"/>
            </w:tcBorders>
            <w:shd w:val="clear" w:color="auto" w:fill="D9D9D9" w:themeFill="background1" w:themeFillShade="D9"/>
          </w:tcPr>
          <w:p w14:paraId="27C1E79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4DDF60D" w14:textId="7FE4CFA8"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(5)</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計画作成担当者は、介護予防認知症対応型共同生活介護計画を作成した際には、介護予防認知症対応型共同生活介護計画を利用者に交付していますか。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2C0952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44073334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D807E8C" w14:textId="112680AA"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4749584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379F5" w14:textId="590274A5"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第5号</w:t>
            </w:r>
          </w:p>
          <w:p w14:paraId="0FEA6F38"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2FB96833"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第4の三の3⑵③</w:t>
            </w:r>
          </w:p>
          <w:p w14:paraId="76DF307C"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p w14:paraId="6B53FB95" w14:textId="35435CFB"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3A73E3">
              <w:rPr>
                <w:rFonts w:hAnsi="ＭＳ 明朝" w:hint="eastAsia"/>
                <w:color w:val="auto"/>
                <w:kern w:val="2"/>
                <w:sz w:val="16"/>
                <w:szCs w:val="16"/>
              </w:rPr>
              <w:t>86条</w:t>
            </w:r>
            <w:r w:rsidRPr="005407AF">
              <w:rPr>
                <w:rFonts w:hAnsi="ＭＳ 明朝" w:hint="eastAsia"/>
                <w:color w:val="auto"/>
                <w:kern w:val="2"/>
                <w:sz w:val="16"/>
                <w:szCs w:val="16"/>
              </w:rPr>
              <w:t>第2項</w:t>
            </w:r>
          </w:p>
        </w:tc>
      </w:tr>
      <w:tr w:rsidR="006E3608" w:rsidRPr="008647C1" w14:paraId="378414C1"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3BF7500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19C69F59"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介護予防認知症対応型共同生活介護計画を作成した際には、遅滞なく利用者に交付しなければなりません。</w:t>
            </w:r>
          </w:p>
        </w:tc>
        <w:tc>
          <w:tcPr>
            <w:tcW w:w="1126" w:type="dxa"/>
            <w:tcBorders>
              <w:left w:val="single" w:sz="4" w:space="0" w:color="auto"/>
              <w:right w:val="single" w:sz="4" w:space="0" w:color="auto"/>
            </w:tcBorders>
            <w:shd w:val="clear" w:color="auto" w:fill="D9D9D9" w:themeFill="background1" w:themeFillShade="D9"/>
          </w:tcPr>
          <w:p w14:paraId="73DBDBA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61943"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BCB9A29" w14:textId="77777777" w:rsidTr="00E97A82">
        <w:tblPrEx>
          <w:shd w:val="clear" w:color="auto" w:fill="D9D9D9"/>
        </w:tblPrEx>
        <w:trPr>
          <w:trHeight w:val="191"/>
        </w:trPr>
        <w:tc>
          <w:tcPr>
            <w:tcW w:w="1267" w:type="dxa"/>
            <w:gridSpan w:val="2"/>
            <w:tcBorders>
              <w:left w:val="single" w:sz="4" w:space="0" w:color="auto"/>
              <w:right w:val="single" w:sz="4" w:space="0" w:color="auto"/>
            </w:tcBorders>
            <w:shd w:val="clear" w:color="auto" w:fill="D9D9D9" w:themeFill="background1" w:themeFillShade="D9"/>
          </w:tcPr>
          <w:p w14:paraId="611CFBC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DD6F1D9" w14:textId="77777777" w:rsidR="006E3608" w:rsidRDefault="006E3608" w:rsidP="006E3608">
            <w:pPr>
              <w:autoSpaceDE w:val="0"/>
              <w:autoSpaceDN w:val="0"/>
              <w:adjustRightInd w:val="0"/>
              <w:snapToGrid w:val="0"/>
              <w:ind w:leftChars="72" w:left="361" w:rightChars="61" w:right="128" w:hangingChars="100" w:hanging="210"/>
              <w:rPr>
                <w:rFonts w:hAnsi="ＭＳ 明朝"/>
                <w:color w:val="auto"/>
                <w:kern w:val="2"/>
              </w:rPr>
            </w:pPr>
            <w:r>
              <w:rPr>
                <w:rFonts w:hAnsi="ＭＳ 明朝" w:hint="eastAsia"/>
                <w:color w:val="auto"/>
                <w:kern w:val="2"/>
              </w:rPr>
              <w:t xml:space="preserve">※　</w:t>
            </w:r>
            <w:r w:rsidRPr="008647C1">
              <w:rPr>
                <w:rFonts w:hAnsi="ＭＳ 明朝" w:hint="eastAsia"/>
                <w:color w:val="auto"/>
                <w:kern w:val="2"/>
              </w:rPr>
              <w:t>計画は、５年間保存しなければなりません。</w:t>
            </w:r>
          </w:p>
          <w:p w14:paraId="2FF45FC2" w14:textId="215A3CB0"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D0A541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9D70C"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50CAC867" w14:textId="77777777" w:rsidTr="00E97A82">
        <w:tblPrEx>
          <w:shd w:val="clear" w:color="auto" w:fill="D9D9D9"/>
        </w:tblPrEx>
        <w:trPr>
          <w:trHeight w:val="760"/>
        </w:trPr>
        <w:tc>
          <w:tcPr>
            <w:tcW w:w="1267" w:type="dxa"/>
            <w:gridSpan w:val="2"/>
            <w:tcBorders>
              <w:left w:val="single" w:sz="4" w:space="0" w:color="auto"/>
              <w:right w:val="single" w:sz="4" w:space="0" w:color="auto"/>
            </w:tcBorders>
            <w:shd w:val="clear" w:color="auto" w:fill="D9D9D9" w:themeFill="background1" w:themeFillShade="D9"/>
          </w:tcPr>
          <w:p w14:paraId="5CE5F69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D3163E1" w14:textId="5C2EB652"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(6)</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サービスの提供に当たっては、利用者一人一人の人格を尊重し、利用者がそれぞれの役割を持って家庭的な環境の下で日常生活を送ることができるよう配慮して行っていますか。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6F46AFC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9326893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6F23F2B" w14:textId="05D1A383"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3597119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DFAEA" w14:textId="21B06C7D"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第6号</w:t>
            </w:r>
          </w:p>
          <w:p w14:paraId="143F8F85"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657190BE"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第4の三の3⑵④</w:t>
            </w:r>
          </w:p>
        </w:tc>
      </w:tr>
      <w:tr w:rsidR="006E3608" w:rsidRPr="008647C1" w14:paraId="77E60EBB" w14:textId="77777777" w:rsidTr="00E97A82">
        <w:tblPrEx>
          <w:shd w:val="clear" w:color="auto" w:fill="D9D9D9"/>
        </w:tblPrEx>
        <w:trPr>
          <w:trHeight w:val="954"/>
        </w:trPr>
        <w:tc>
          <w:tcPr>
            <w:tcW w:w="1267" w:type="dxa"/>
            <w:gridSpan w:val="2"/>
            <w:tcBorders>
              <w:left w:val="single" w:sz="4" w:space="0" w:color="auto"/>
              <w:right w:val="single" w:sz="4" w:space="0" w:color="auto"/>
            </w:tcBorders>
            <w:shd w:val="clear" w:color="auto" w:fill="D9D9D9" w:themeFill="background1" w:themeFillShade="D9"/>
          </w:tcPr>
          <w:p w14:paraId="0E76E92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2DBD09F"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りません。</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45DF078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FABFF"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36779F08" w14:textId="77777777" w:rsidTr="00E97A82">
        <w:tblPrEx>
          <w:shd w:val="clear" w:color="auto" w:fill="D9D9D9"/>
        </w:tblPrEx>
        <w:trPr>
          <w:trHeight w:val="817"/>
        </w:trPr>
        <w:tc>
          <w:tcPr>
            <w:tcW w:w="1267" w:type="dxa"/>
            <w:gridSpan w:val="2"/>
            <w:tcBorders>
              <w:left w:val="single" w:sz="4" w:space="0" w:color="auto"/>
              <w:right w:val="single" w:sz="4" w:space="0" w:color="auto"/>
            </w:tcBorders>
            <w:shd w:val="clear" w:color="auto" w:fill="D9D9D9" w:themeFill="background1" w:themeFillShade="D9"/>
          </w:tcPr>
          <w:p w14:paraId="4FD0058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02384" w14:textId="15E2F3D4"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(7)</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サービスの提供に当たっては、介護予防認知症対応型共同生活介護計画に基づき、利用者が日常生活を営むのに必要な支援を行っていますか。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21B67"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8833876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A51ECF0" w14:textId="2C4246A4"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5052272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B9B0B" w14:textId="407856A1"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第7号</w:t>
            </w:r>
          </w:p>
        </w:tc>
      </w:tr>
      <w:tr w:rsidR="006E3608" w:rsidRPr="008647C1" w14:paraId="150B389A" w14:textId="77777777" w:rsidTr="00E97A82">
        <w:tblPrEx>
          <w:shd w:val="clear" w:color="auto" w:fill="D9D9D9"/>
        </w:tblPrEx>
        <w:trPr>
          <w:trHeight w:val="70"/>
        </w:trPr>
        <w:tc>
          <w:tcPr>
            <w:tcW w:w="1267" w:type="dxa"/>
            <w:gridSpan w:val="2"/>
            <w:tcBorders>
              <w:left w:val="single" w:sz="4" w:space="0" w:color="auto"/>
              <w:right w:val="single" w:sz="4" w:space="0" w:color="auto"/>
            </w:tcBorders>
            <w:shd w:val="clear" w:color="auto" w:fill="D9D9D9" w:themeFill="background1" w:themeFillShade="D9"/>
          </w:tcPr>
          <w:p w14:paraId="261CCBE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80AA8" w14:textId="19B06E89"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(8)</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サービスの提供に当たっては、懇切丁寧に行うことを旨とし、利用者又は家族に対し、サービスの提供方法等について、理解しやすいように説明を行っていますか。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F96A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62187906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D4387FE" w14:textId="43D3D318"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6686152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4DAD0" w14:textId="4A551C26"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第8号</w:t>
            </w:r>
          </w:p>
        </w:tc>
      </w:tr>
      <w:tr w:rsidR="006E3608" w:rsidRPr="008647C1" w14:paraId="6277C0D6" w14:textId="77777777" w:rsidTr="00E97A82">
        <w:tblPrEx>
          <w:shd w:val="clear" w:color="auto" w:fill="D9D9D9"/>
        </w:tblPrEx>
        <w:trPr>
          <w:trHeight w:val="70"/>
        </w:trPr>
        <w:tc>
          <w:tcPr>
            <w:tcW w:w="1267" w:type="dxa"/>
            <w:gridSpan w:val="2"/>
            <w:tcBorders>
              <w:left w:val="single" w:sz="4" w:space="0" w:color="auto"/>
              <w:right w:val="single" w:sz="4" w:space="0" w:color="auto"/>
            </w:tcBorders>
            <w:shd w:val="clear" w:color="auto" w:fill="D9D9D9" w:themeFill="background1" w:themeFillShade="D9"/>
          </w:tcPr>
          <w:p w14:paraId="6A873A0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0C9B5FE" w14:textId="7511D332"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(9)</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計画作成担当者は、他の介護従業者及び利用者が介護予防認知症対応型共同生活介護計画に基づき利用する他の介護予防サービス等を行う者との連絡を継続的に行うことにより、介</w:t>
            </w:r>
            <w:r w:rsidRPr="008647C1">
              <w:rPr>
                <w:rFonts w:ascii="ＭＳ ゴシック" w:eastAsia="ＭＳ ゴシック" w:hAnsi="ＭＳ 明朝" w:hint="eastAsia"/>
                <w:b/>
                <w:color w:val="auto"/>
                <w:kern w:val="2"/>
              </w:rPr>
              <w:lastRenderedPageBreak/>
              <w:t>護予防認知症対応型共同生活介護計画に基づくサービスの提供の開始時から、介護予防認知症対応型共同生活介護計画に記載したサービスの提供を行う期間が終了するまでに、少なくとも１回は、モニタリングを行うとともに、利用者の様態の変化等の把握を行っていますか。</w:t>
            </w:r>
          </w:p>
        </w:tc>
        <w:tc>
          <w:tcPr>
            <w:tcW w:w="1126" w:type="dxa"/>
            <w:tcBorders>
              <w:top w:val="single" w:sz="4" w:space="0" w:color="auto"/>
              <w:left w:val="single" w:sz="4" w:space="0" w:color="auto"/>
              <w:right w:val="single" w:sz="4" w:space="0" w:color="auto"/>
            </w:tcBorders>
            <w:shd w:val="clear" w:color="auto" w:fill="D9D9D9" w:themeFill="background1" w:themeFillShade="D9"/>
          </w:tcPr>
          <w:p w14:paraId="27C8C5A0"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14034560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43470B2" w14:textId="5C5257ED"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4957223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411DC" w14:textId="10EFD861"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第9号</w:t>
            </w:r>
          </w:p>
          <w:p w14:paraId="64BE23C6"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6D6F50B2"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lastRenderedPageBreak/>
              <w:t>第4の三の3⑵⑤</w:t>
            </w:r>
          </w:p>
        </w:tc>
      </w:tr>
      <w:tr w:rsidR="006E3608" w:rsidRPr="008647C1" w14:paraId="2EF8B092" w14:textId="77777777" w:rsidTr="00E97A82">
        <w:tblPrEx>
          <w:shd w:val="clear" w:color="auto" w:fill="D9D9D9"/>
        </w:tblPrEx>
        <w:trPr>
          <w:trHeight w:val="564"/>
        </w:trPr>
        <w:tc>
          <w:tcPr>
            <w:tcW w:w="1267" w:type="dxa"/>
            <w:gridSpan w:val="2"/>
            <w:tcBorders>
              <w:left w:val="single" w:sz="4" w:space="0" w:color="auto"/>
              <w:right w:val="single" w:sz="4" w:space="0" w:color="auto"/>
            </w:tcBorders>
            <w:shd w:val="clear" w:color="auto" w:fill="D9D9D9" w:themeFill="background1" w:themeFillShade="D9"/>
          </w:tcPr>
          <w:p w14:paraId="272DBB7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07DA963"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モニタリングとは、介護予防認知症対応型共同生活介護計画の実施状況の把握をいいます。</w:t>
            </w:r>
          </w:p>
        </w:tc>
        <w:tc>
          <w:tcPr>
            <w:tcW w:w="1126" w:type="dxa"/>
            <w:tcBorders>
              <w:left w:val="single" w:sz="4" w:space="0" w:color="auto"/>
              <w:right w:val="single" w:sz="4" w:space="0" w:color="auto"/>
            </w:tcBorders>
            <w:shd w:val="clear" w:color="auto" w:fill="D9D9D9" w:themeFill="background1" w:themeFillShade="D9"/>
          </w:tcPr>
          <w:p w14:paraId="0FD7F6B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shd w:val="clear" w:color="auto" w:fill="D9D9D9" w:themeFill="background1" w:themeFillShade="D9"/>
          </w:tcPr>
          <w:p w14:paraId="6B1F687F"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218C095" w14:textId="77777777" w:rsidTr="00E97A82">
        <w:tblPrEx>
          <w:shd w:val="clear" w:color="auto" w:fill="D9D9D9"/>
        </w:tblPrEx>
        <w:tc>
          <w:tcPr>
            <w:tcW w:w="1267" w:type="dxa"/>
            <w:gridSpan w:val="2"/>
            <w:tcBorders>
              <w:left w:val="single" w:sz="4" w:space="0" w:color="auto"/>
              <w:right w:val="single" w:sz="4" w:space="0" w:color="auto"/>
            </w:tcBorders>
            <w:shd w:val="clear" w:color="auto" w:fill="D9D9D9" w:themeFill="background1" w:themeFillShade="D9"/>
          </w:tcPr>
          <w:p w14:paraId="159AA23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84CDA69"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計画作成担当者は、介護予防認知症対応型共同生活介護計画に定める計画期間が終了するまでに１回はモニタリングを行い、利用者の介護予防認知症対応型共同生活介護計画に定める目標の達成状況の把握等を行ってください。</w:t>
            </w:r>
          </w:p>
        </w:tc>
        <w:tc>
          <w:tcPr>
            <w:tcW w:w="1126" w:type="dxa"/>
            <w:tcBorders>
              <w:left w:val="single" w:sz="4" w:space="0" w:color="auto"/>
              <w:bottom w:val="single" w:sz="4" w:space="0" w:color="auto"/>
              <w:right w:val="single" w:sz="4" w:space="0" w:color="auto"/>
            </w:tcBorders>
            <w:shd w:val="clear" w:color="auto" w:fill="D9D9D9" w:themeFill="background1" w:themeFillShade="D9"/>
          </w:tcPr>
          <w:p w14:paraId="6763D93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shd w:val="clear" w:color="auto" w:fill="D9D9D9" w:themeFill="background1" w:themeFillShade="D9"/>
          </w:tcPr>
          <w:p w14:paraId="7C910278"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7570F752"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6AA1123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045562C" w14:textId="396A6BEB" w:rsidR="006E3608" w:rsidRPr="008647C1" w:rsidRDefault="006E3608" w:rsidP="006E3608">
            <w:pPr>
              <w:autoSpaceDE w:val="0"/>
              <w:autoSpaceDN w:val="0"/>
              <w:adjustRightInd w:val="0"/>
              <w:snapToGrid w:val="0"/>
              <w:ind w:left="210" w:rightChars="61" w:right="128" w:hangingChars="100" w:hanging="210"/>
              <w:rPr>
                <w:rFonts w:hAnsi="ＭＳ 明朝"/>
                <w:color w:val="auto"/>
                <w:kern w:val="2"/>
              </w:rPr>
            </w:pPr>
            <w:r>
              <w:rPr>
                <w:rFonts w:ascii="ＭＳ ゴシック" w:eastAsia="ＭＳ ゴシック" w:hAnsi="ＭＳ ゴシック" w:hint="eastAsia"/>
                <w:color w:val="auto"/>
                <w:kern w:val="2"/>
              </w:rPr>
              <w:t>(1</w:t>
            </w:r>
            <w:r>
              <w:rPr>
                <w:rFonts w:ascii="ＭＳ ゴシック" w:eastAsia="ＭＳ ゴシック" w:hAnsi="ＭＳ ゴシック"/>
                <w:color w:val="auto"/>
                <w:kern w:val="2"/>
              </w:rPr>
              <w:t>0</w:t>
            </w:r>
            <w:r>
              <w:rPr>
                <w:rFonts w:ascii="ＭＳ ゴシック" w:eastAsia="ＭＳ ゴシック" w:hAnsi="ＭＳ ゴシック" w:hint="eastAsia"/>
                <w:color w:val="auto"/>
                <w:kern w:val="2"/>
              </w:rPr>
              <w:t>)</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計画作成担当者は、モニタリングの結果を踏まえ、必要に応じて介護予防認知症対応型共同生活介護計画の変更を行っていますか。</w:t>
            </w:r>
          </w:p>
        </w:tc>
        <w:tc>
          <w:tcPr>
            <w:tcW w:w="1126" w:type="dxa"/>
            <w:vMerge w:val="restart"/>
            <w:tcBorders>
              <w:top w:val="single" w:sz="4" w:space="0" w:color="auto"/>
              <w:left w:val="single" w:sz="4" w:space="0" w:color="auto"/>
              <w:right w:val="single" w:sz="4" w:space="0" w:color="auto"/>
            </w:tcBorders>
            <w:shd w:val="clear" w:color="auto" w:fill="D9D9D9" w:themeFill="background1" w:themeFillShade="D9"/>
          </w:tcPr>
          <w:p w14:paraId="3B702BC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6101098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4EB4396" w14:textId="594D07E0"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5215091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shd w:val="clear" w:color="auto" w:fill="D9D9D9" w:themeFill="background1" w:themeFillShade="D9"/>
          </w:tcPr>
          <w:p w14:paraId="708C8CC2" w14:textId="26E16F0E"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第10号</w:t>
            </w:r>
          </w:p>
          <w:p w14:paraId="5B00E250"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4BF7105F"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第4の三の3⑵⑤</w:t>
            </w:r>
          </w:p>
          <w:p w14:paraId="603BE945"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61C0ED0F" w14:textId="77777777" w:rsidTr="00E97A82">
        <w:tblPrEx>
          <w:shd w:val="clear" w:color="auto" w:fill="D9D9D9"/>
        </w:tblPrEx>
        <w:trPr>
          <w:trHeight w:val="461"/>
        </w:trPr>
        <w:tc>
          <w:tcPr>
            <w:tcW w:w="1267" w:type="dxa"/>
            <w:gridSpan w:val="2"/>
            <w:tcBorders>
              <w:left w:val="single" w:sz="4" w:space="0" w:color="auto"/>
              <w:right w:val="single" w:sz="4" w:space="0" w:color="auto"/>
            </w:tcBorders>
            <w:shd w:val="clear" w:color="auto" w:fill="D9D9D9" w:themeFill="background1" w:themeFillShade="D9"/>
          </w:tcPr>
          <w:p w14:paraId="09CCFD4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81D4345" w14:textId="77777777" w:rsidR="006E3608" w:rsidRPr="008647C1" w:rsidRDefault="006E3608" w:rsidP="006E3608">
            <w:pPr>
              <w:autoSpaceDE w:val="0"/>
              <w:autoSpaceDN w:val="0"/>
              <w:adjustRightInd w:val="0"/>
              <w:snapToGrid w:val="0"/>
              <w:ind w:leftChars="72" w:left="361" w:rightChars="61" w:right="128" w:hangingChars="100" w:hanging="210"/>
              <w:rPr>
                <w:rFonts w:hAnsi="ＭＳ 明朝"/>
                <w:color w:val="auto"/>
                <w:kern w:val="2"/>
              </w:rPr>
            </w:pPr>
            <w:r w:rsidRPr="008647C1">
              <w:rPr>
                <w:rFonts w:hAnsi="ＭＳ 明朝" w:hint="eastAsia"/>
                <w:color w:val="auto"/>
                <w:kern w:val="2"/>
              </w:rPr>
              <w:t>※　モニタリングの結果により、解決すべき課題の変化が認められる場合等については、必要に応じて変更を行ってください。</w:t>
            </w:r>
          </w:p>
        </w:tc>
        <w:tc>
          <w:tcPr>
            <w:tcW w:w="1126" w:type="dxa"/>
            <w:vMerge/>
            <w:tcBorders>
              <w:left w:val="single" w:sz="4" w:space="0" w:color="auto"/>
              <w:bottom w:val="single" w:sz="4" w:space="0" w:color="auto"/>
              <w:right w:val="single" w:sz="4" w:space="0" w:color="auto"/>
            </w:tcBorders>
            <w:shd w:val="clear" w:color="auto" w:fill="D9D9D9" w:themeFill="background1" w:themeFillShade="D9"/>
          </w:tcPr>
          <w:p w14:paraId="35AA6391"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shd w:val="clear" w:color="auto" w:fill="D9D9D9" w:themeFill="background1" w:themeFillShade="D9"/>
          </w:tcPr>
          <w:p w14:paraId="64BA7FAD"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p>
        </w:tc>
      </w:tr>
      <w:tr w:rsidR="006E3608" w:rsidRPr="008647C1" w14:paraId="409EA162" w14:textId="77777777" w:rsidTr="00E97A82">
        <w:tblPrEx>
          <w:shd w:val="clear" w:color="auto" w:fill="D9D9D9"/>
        </w:tblPrEx>
        <w:trPr>
          <w:trHeight w:val="20"/>
        </w:trPr>
        <w:tc>
          <w:tcPr>
            <w:tcW w:w="1267" w:type="dxa"/>
            <w:gridSpan w:val="2"/>
            <w:tcBorders>
              <w:left w:val="single" w:sz="4" w:space="0" w:color="auto"/>
              <w:right w:val="single" w:sz="4" w:space="0" w:color="auto"/>
            </w:tcBorders>
            <w:shd w:val="clear" w:color="auto" w:fill="D9D9D9" w:themeFill="background1" w:themeFillShade="D9"/>
          </w:tcPr>
          <w:p w14:paraId="415330C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AE924" w14:textId="77777777" w:rsidR="006E3608" w:rsidRDefault="006E3608" w:rsidP="006E3608">
            <w:pPr>
              <w:autoSpaceDE w:val="0"/>
              <w:autoSpaceDN w:val="0"/>
              <w:adjustRightInd w:val="0"/>
              <w:snapToGrid w:val="0"/>
              <w:ind w:left="210" w:rightChars="61" w:right="128" w:hangingChars="100" w:hanging="210"/>
              <w:rPr>
                <w:rFonts w:ascii="ＭＳ ゴシック" w:eastAsia="ＭＳ ゴシック" w:hAnsi="ＭＳ 明朝"/>
                <w:b/>
                <w:color w:val="auto"/>
                <w:kern w:val="2"/>
              </w:rPr>
            </w:pPr>
            <w:r>
              <w:rPr>
                <w:rFonts w:ascii="ＭＳ ゴシック" w:eastAsia="ＭＳ ゴシック" w:hAnsi="ＭＳ ゴシック" w:hint="eastAsia"/>
                <w:color w:val="auto"/>
                <w:kern w:val="2"/>
              </w:rPr>
              <w:t>(1</w:t>
            </w:r>
            <w:r>
              <w:rPr>
                <w:rFonts w:ascii="ＭＳ ゴシック" w:eastAsia="ＭＳ ゴシック" w:hAnsi="ＭＳ ゴシック"/>
                <w:color w:val="auto"/>
                <w:kern w:val="2"/>
              </w:rPr>
              <w:t>1</w:t>
            </w:r>
            <w:r>
              <w:rPr>
                <w:rFonts w:ascii="ＭＳ ゴシック" w:eastAsia="ＭＳ ゴシック" w:hAnsi="ＭＳ ゴシック" w:hint="eastAsia"/>
                <w:color w:val="auto"/>
                <w:kern w:val="2"/>
              </w:rPr>
              <w:t>)</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介護予防認知症対応型共同生活介護計画の変更する場合</w:t>
            </w:r>
            <w:r>
              <w:rPr>
                <w:rFonts w:ascii="ＭＳ ゴシック" w:eastAsia="ＭＳ ゴシック" w:hAnsi="ＭＳ 明朝" w:hint="eastAsia"/>
                <w:b/>
                <w:color w:val="auto"/>
                <w:kern w:val="2"/>
              </w:rPr>
              <w:t>も、(1)～(9)</w:t>
            </w:r>
            <w:r w:rsidRPr="008647C1">
              <w:rPr>
                <w:rFonts w:ascii="ＭＳ ゴシック" w:eastAsia="ＭＳ ゴシック" w:hAnsi="ＭＳ 明朝" w:hint="eastAsia"/>
                <w:b/>
                <w:color w:val="auto"/>
                <w:kern w:val="2"/>
              </w:rPr>
              <w:t>に沿って行っていますか。</w:t>
            </w:r>
          </w:p>
          <w:p w14:paraId="2F839524" w14:textId="039588BA" w:rsidR="006E3608" w:rsidRPr="0046752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kern w:val="2"/>
              </w:rPr>
            </w:pP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3B7DE"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9001737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51EC2FD" w14:textId="7EF1A672"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8969467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B4FBB" w14:textId="56FDFEE1"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予防条例第</w:t>
            </w:r>
            <w:r w:rsidR="00996FF9">
              <w:rPr>
                <w:rFonts w:hAnsi="ＭＳ 明朝" w:hint="eastAsia"/>
                <w:color w:val="auto"/>
                <w:kern w:val="2"/>
                <w:sz w:val="16"/>
                <w:szCs w:val="16"/>
              </w:rPr>
              <w:t>89条</w:t>
            </w:r>
            <w:r w:rsidRPr="005407AF">
              <w:rPr>
                <w:rFonts w:hAnsi="ＭＳ 明朝" w:hint="eastAsia"/>
                <w:color w:val="auto"/>
                <w:kern w:val="2"/>
                <w:sz w:val="16"/>
                <w:szCs w:val="16"/>
              </w:rPr>
              <w:t>第11号</w:t>
            </w:r>
          </w:p>
        </w:tc>
      </w:tr>
      <w:tr w:rsidR="006E3608" w:rsidRPr="008647C1" w14:paraId="5C2E09A7" w14:textId="77777777" w:rsidTr="00E97A82">
        <w:tblPrEx>
          <w:shd w:val="clear" w:color="auto" w:fill="D9D9D9"/>
        </w:tblPrEx>
        <w:trPr>
          <w:trHeight w:val="795"/>
        </w:trPr>
        <w:tc>
          <w:tcPr>
            <w:tcW w:w="1267" w:type="dxa"/>
            <w:gridSpan w:val="2"/>
            <w:tcBorders>
              <w:left w:val="single" w:sz="4" w:space="0" w:color="auto"/>
              <w:bottom w:val="single" w:sz="4" w:space="0" w:color="auto"/>
              <w:right w:val="single" w:sz="4" w:space="0" w:color="auto"/>
            </w:tcBorders>
            <w:shd w:val="clear" w:color="auto" w:fill="D9D9D9" w:themeFill="background1" w:themeFillShade="D9"/>
          </w:tcPr>
          <w:p w14:paraId="20A20E6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kern w:val="2"/>
              </w:rPr>
            </w:pPr>
          </w:p>
        </w:tc>
        <w:tc>
          <w:tcPr>
            <w:tcW w:w="6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EA105" w14:textId="230B3488" w:rsidR="006E3608" w:rsidRPr="008647C1" w:rsidRDefault="006E3608" w:rsidP="006E3608">
            <w:pPr>
              <w:autoSpaceDE w:val="0"/>
              <w:autoSpaceDN w:val="0"/>
              <w:adjustRightInd w:val="0"/>
              <w:ind w:left="210" w:rightChars="61" w:right="128" w:hangingChars="100" w:hanging="210"/>
              <w:rPr>
                <w:rFonts w:hAnsi="ＭＳ 明朝" w:cs="HGSｺﾞｼｯｸM"/>
                <w:color w:val="auto"/>
              </w:rPr>
            </w:pPr>
            <w:r>
              <w:rPr>
                <w:rFonts w:ascii="ＭＳ ゴシック" w:eastAsia="ＭＳ ゴシック" w:hAnsi="ＭＳ ゴシック" w:hint="eastAsia"/>
                <w:color w:val="auto"/>
                <w:kern w:val="2"/>
              </w:rPr>
              <w:t>(1</w:t>
            </w:r>
            <w:r>
              <w:rPr>
                <w:rFonts w:ascii="ＭＳ ゴシック" w:eastAsia="ＭＳ ゴシック" w:hAnsi="ＭＳ ゴシック"/>
                <w:color w:val="auto"/>
                <w:kern w:val="2"/>
              </w:rPr>
              <w:t>2</w:t>
            </w:r>
            <w:r>
              <w:rPr>
                <w:rFonts w:ascii="ＭＳ ゴシック" w:eastAsia="ＭＳ ゴシック" w:hAnsi="ＭＳ ゴシック" w:hint="eastAsia"/>
                <w:color w:val="auto"/>
                <w:kern w:val="2"/>
              </w:rPr>
              <w:t>)</w:t>
            </w:r>
            <w:r w:rsidRPr="008647C1">
              <w:rPr>
                <w:rFonts w:hAnsi="ＭＳ 明朝" w:hint="eastAsia"/>
                <w:color w:val="auto"/>
                <w:kern w:val="2"/>
              </w:rPr>
              <w:t xml:space="preserve">　</w:t>
            </w:r>
            <w:r w:rsidRPr="008647C1">
              <w:rPr>
                <w:rFonts w:ascii="ＭＳ ゴシック" w:eastAsia="ＭＳ ゴシック" w:hAnsi="ＭＳ 明朝" w:hint="eastAsia"/>
                <w:b/>
                <w:color w:val="auto"/>
                <w:kern w:val="2"/>
              </w:rPr>
              <w:t>指定居宅介護支援等の事業の人員及び運営に関する基準第</w:t>
            </w:r>
            <w:r w:rsidRPr="008647C1">
              <w:rPr>
                <w:rFonts w:ascii="ＭＳ ゴシック" w:eastAsia="ＭＳ ゴシック" w:hAnsi="ＭＳ 明朝"/>
                <w:b/>
                <w:color w:val="auto"/>
                <w:kern w:val="2"/>
              </w:rPr>
              <w:t>13</w:t>
            </w:r>
            <w:r w:rsidRPr="008647C1">
              <w:rPr>
                <w:rFonts w:ascii="ＭＳ ゴシック" w:eastAsia="ＭＳ ゴシック" w:hAnsi="ＭＳ 明朝" w:hint="eastAsia"/>
                <w:b/>
                <w:color w:val="auto"/>
                <w:kern w:val="2"/>
              </w:rPr>
              <w:t>条第</w:t>
            </w:r>
            <w:r w:rsidRPr="008647C1">
              <w:rPr>
                <w:rFonts w:ascii="ＭＳ ゴシック" w:eastAsia="ＭＳ ゴシック" w:hAnsi="ＭＳ 明朝"/>
                <w:b/>
                <w:color w:val="auto"/>
                <w:kern w:val="2"/>
              </w:rPr>
              <w:t>12</w:t>
            </w:r>
            <w:r w:rsidRPr="008647C1">
              <w:rPr>
                <w:rFonts w:ascii="ＭＳ ゴシック" w:eastAsia="ＭＳ ゴシック" w:hAnsi="ＭＳ 明朝" w:hint="eastAsia"/>
                <w:b/>
                <w:color w:val="auto"/>
                <w:kern w:val="2"/>
              </w:rPr>
              <w:t>号において、「介護支援専門員は、居宅サービス計画に位置付けた居宅サービス事業者等に対して、指定居宅サービス等基準において位置付けられている計画の提出を求めるものとる」と規定していることを踏まえ、介護予防小規模多機能型居宅介護事業所において短期利用居宅介護費を算定する場合で、居宅介護支援事業所の介護支援専門員が作成した介護予防サービス計画に基づきサービスを提供している介護予防認知症対応型共同生活介護事業者は、当該居宅サービス計画を作成している指定居宅介護支援事業者から介護予防認知症対応型共同生活介護計画の提供の求めがあった際には、当該介護予防認知症対応型共同生活介護計画を提供することに協力するよう努めていますか。</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A62A0"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955312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71BD94E" w14:textId="71165DA1"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3085501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C3511"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平</w:t>
            </w:r>
            <w:r w:rsidRPr="005407AF">
              <w:rPr>
                <w:rFonts w:hAnsi="ＭＳ 明朝"/>
                <w:color w:val="auto"/>
                <w:kern w:val="2"/>
                <w:sz w:val="16"/>
                <w:szCs w:val="16"/>
              </w:rPr>
              <w:t>18-0331004</w:t>
            </w:r>
          </w:p>
          <w:p w14:paraId="1C3C9BB4" w14:textId="77777777" w:rsidR="006E3608" w:rsidRPr="005407AF" w:rsidRDefault="006E3608" w:rsidP="006E3608">
            <w:pPr>
              <w:autoSpaceDE w:val="0"/>
              <w:autoSpaceDN w:val="0"/>
              <w:adjustRightInd w:val="0"/>
              <w:snapToGrid w:val="0"/>
              <w:ind w:leftChars="40" w:left="84" w:rightChars="10" w:right="21"/>
              <w:rPr>
                <w:rFonts w:hAnsi="ＭＳ 明朝"/>
                <w:color w:val="auto"/>
                <w:kern w:val="2"/>
                <w:sz w:val="16"/>
                <w:szCs w:val="16"/>
              </w:rPr>
            </w:pPr>
            <w:r w:rsidRPr="005407AF">
              <w:rPr>
                <w:rFonts w:hAnsi="ＭＳ 明朝" w:hint="eastAsia"/>
                <w:color w:val="auto"/>
                <w:kern w:val="2"/>
                <w:sz w:val="16"/>
                <w:szCs w:val="16"/>
              </w:rPr>
              <w:t>第4の三の3⑵⑥（第3の四の4⑻④準用）</w:t>
            </w:r>
          </w:p>
        </w:tc>
      </w:tr>
      <w:tr w:rsidR="006E3608" w:rsidRPr="008647C1" w14:paraId="2C205010" w14:textId="77777777" w:rsidTr="00E97A82">
        <w:trPr>
          <w:trHeight w:val="567"/>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4FDCFA03" w14:textId="3429C090" w:rsidR="006E3608" w:rsidRPr="00BF467B" w:rsidRDefault="006E3608" w:rsidP="006E3608">
            <w:pPr>
              <w:autoSpaceDE w:val="0"/>
              <w:autoSpaceDN w:val="0"/>
              <w:adjustRightInd w:val="0"/>
              <w:snapToGrid w:val="0"/>
              <w:ind w:leftChars="40" w:left="294" w:rightChars="10" w:right="21" w:hangingChars="100" w:hanging="210"/>
              <w:rPr>
                <w:rFonts w:hAnsi="ＭＳ 明朝"/>
                <w:color w:val="auto"/>
              </w:rPr>
            </w:pPr>
            <w:r w:rsidRPr="00BF467B">
              <w:rPr>
                <w:rFonts w:hAnsi="ＭＳ 明朝" w:hint="eastAsia"/>
                <w:color w:val="auto"/>
              </w:rPr>
              <w:t>第６　変更の届出等</w:t>
            </w:r>
          </w:p>
        </w:tc>
        <w:tc>
          <w:tcPr>
            <w:tcW w:w="1126" w:type="dxa"/>
            <w:tcBorders>
              <w:top w:val="single" w:sz="4" w:space="0" w:color="auto"/>
              <w:bottom w:val="single" w:sz="4" w:space="0" w:color="auto"/>
            </w:tcBorders>
            <w:shd w:val="clear" w:color="auto" w:fill="DAEEF3" w:themeFill="accent5" w:themeFillTint="33"/>
            <w:vAlign w:val="center"/>
          </w:tcPr>
          <w:p w14:paraId="6B70306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D352D86" w14:textId="340840BF" w:rsidR="006E3608" w:rsidRPr="00BF467B" w:rsidRDefault="006E3608" w:rsidP="006E3608">
            <w:pPr>
              <w:autoSpaceDE w:val="0"/>
              <w:autoSpaceDN w:val="0"/>
              <w:adjustRightInd w:val="0"/>
              <w:snapToGrid w:val="0"/>
              <w:ind w:leftChars="40" w:left="294" w:rightChars="10" w:right="21" w:hangingChars="100" w:hanging="210"/>
              <w:rPr>
                <w:rFonts w:hAnsi="ＭＳ 明朝"/>
                <w:color w:val="auto"/>
              </w:rPr>
            </w:pPr>
          </w:p>
        </w:tc>
      </w:tr>
      <w:tr w:rsidR="006E3608" w:rsidRPr="008647C1" w14:paraId="74E308D8" w14:textId="77777777" w:rsidTr="00E97A82">
        <w:trPr>
          <w:trHeight w:val="1362"/>
        </w:trPr>
        <w:tc>
          <w:tcPr>
            <w:tcW w:w="1267" w:type="dxa"/>
            <w:gridSpan w:val="2"/>
            <w:tcBorders>
              <w:top w:val="single" w:sz="4" w:space="0" w:color="auto"/>
              <w:left w:val="single" w:sz="4" w:space="0" w:color="auto"/>
              <w:right w:val="single" w:sz="4" w:space="0" w:color="auto"/>
            </w:tcBorders>
          </w:tcPr>
          <w:p w14:paraId="6EAC3C51" w14:textId="59AE0ED9"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１</w:t>
            </w:r>
          </w:p>
          <w:p w14:paraId="6092ECB4" w14:textId="77777777" w:rsidR="006E3608" w:rsidRPr="008647C1" w:rsidRDefault="006E3608" w:rsidP="006E3608">
            <w:pPr>
              <w:autoSpaceDE w:val="0"/>
              <w:autoSpaceDN w:val="0"/>
              <w:adjustRightInd w:val="0"/>
              <w:snapToGrid w:val="0"/>
              <w:ind w:rightChars="50" w:right="105"/>
              <w:rPr>
                <w:rFonts w:hAnsi="ＭＳ 明朝"/>
                <w:b/>
                <w:color w:val="auto"/>
              </w:rPr>
            </w:pPr>
            <w:r w:rsidRPr="008647C1">
              <w:rPr>
                <w:rFonts w:hAnsi="ＭＳ 明朝" w:hint="eastAsia"/>
                <w:color w:val="auto"/>
              </w:rPr>
              <w:t>変更の届出等</w:t>
            </w:r>
          </w:p>
        </w:tc>
        <w:tc>
          <w:tcPr>
            <w:tcW w:w="6311" w:type="dxa"/>
            <w:tcBorders>
              <w:top w:val="single" w:sz="4" w:space="0" w:color="auto"/>
              <w:left w:val="single" w:sz="4" w:space="0" w:color="auto"/>
              <w:right w:val="single" w:sz="4" w:space="0" w:color="auto"/>
            </w:tcBorders>
          </w:tcPr>
          <w:p w14:paraId="7F8FAA33" w14:textId="3A7AFB6B" w:rsidR="006E3608" w:rsidRPr="00214ADC" w:rsidRDefault="006E3608" w:rsidP="006E3608">
            <w:pPr>
              <w:autoSpaceDE w:val="0"/>
              <w:autoSpaceDN w:val="0"/>
              <w:adjustRightInd w:val="0"/>
              <w:snapToGrid w:val="0"/>
              <w:ind w:left="210" w:rightChars="61" w:right="128" w:hangingChars="100" w:hanging="210"/>
              <w:rPr>
                <w:rFonts w:ascii="ＭＳ ゴシック" w:eastAsia="ＭＳ ゴシック" w:hAnsi="ＭＳ ゴシック"/>
                <w:color w:val="auto"/>
              </w:rPr>
            </w:pPr>
            <w:r w:rsidRPr="00214ADC">
              <w:rPr>
                <w:rFonts w:ascii="ＭＳ ゴシック" w:eastAsia="ＭＳ ゴシック" w:hAnsi="ＭＳ ゴシック"/>
                <w:color w:val="auto"/>
              </w:rPr>
              <w:t>(1)</w:t>
            </w:r>
            <w:r w:rsidRPr="00214ADC">
              <w:rPr>
                <w:rFonts w:ascii="ＭＳ ゴシック" w:eastAsia="ＭＳ ゴシック" w:hAnsi="ＭＳ ゴシック" w:hint="eastAsia"/>
                <w:color w:val="auto"/>
              </w:rPr>
              <w:t xml:space="preserve">　</w:t>
            </w:r>
            <w:r w:rsidRPr="00214ADC">
              <w:rPr>
                <w:rFonts w:ascii="ＭＳ ゴシック" w:eastAsia="ＭＳ ゴシック" w:hAnsi="ＭＳ ゴシック" w:hint="eastAsia"/>
                <w:b/>
                <w:color w:val="auto"/>
                <w:kern w:val="2"/>
              </w:rPr>
              <w:t>事業所の名称及び所在地その他厚生労働省令で定める事項に変更があったとき、又は休止した当該指定地域密着型サービスの事業を再開したときは、厚生労働省令で定めるところにより、１０日以内に、その旨を市長に届け出ていますか。</w:t>
            </w:r>
          </w:p>
        </w:tc>
        <w:tc>
          <w:tcPr>
            <w:tcW w:w="1126" w:type="dxa"/>
            <w:tcBorders>
              <w:top w:val="single" w:sz="4" w:space="0" w:color="auto"/>
              <w:left w:val="single" w:sz="4" w:space="0" w:color="auto"/>
              <w:right w:val="single" w:sz="4" w:space="0" w:color="auto"/>
            </w:tcBorders>
          </w:tcPr>
          <w:p w14:paraId="3DE6D9E6"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3859424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15479FD" w14:textId="5C4220D9"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10214728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70D8A87D"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法</w:t>
            </w:r>
          </w:p>
          <w:p w14:paraId="42C4AB7C" w14:textId="43E31542"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hint="eastAsia"/>
                <w:color w:val="auto"/>
                <w:sz w:val="16"/>
                <w:szCs w:val="16"/>
              </w:rPr>
              <w:t>第</w:t>
            </w:r>
            <w:r w:rsidR="003A73E3">
              <w:rPr>
                <w:rFonts w:hAnsi="ＭＳ 明朝" w:hint="eastAsia"/>
                <w:color w:val="auto"/>
                <w:sz w:val="16"/>
                <w:szCs w:val="16"/>
              </w:rPr>
              <w:t>79条</w:t>
            </w:r>
            <w:r w:rsidRPr="00B96F77">
              <w:rPr>
                <w:rFonts w:hAnsi="ＭＳ 明朝" w:hint="eastAsia"/>
                <w:color w:val="auto"/>
                <w:sz w:val="16"/>
                <w:szCs w:val="16"/>
              </w:rPr>
              <w:t>の5第1項</w:t>
            </w:r>
          </w:p>
          <w:p w14:paraId="0DF3996E" w14:textId="100EB5A6"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第</w:t>
            </w:r>
            <w:r w:rsidR="00996FF9">
              <w:rPr>
                <w:rFonts w:hAnsi="ＭＳ 明朝" w:cs="ＭＳ明朝-WinCharSetFFFF-H" w:hint="eastAsia"/>
                <w:color w:val="auto"/>
                <w:sz w:val="16"/>
                <w:szCs w:val="16"/>
              </w:rPr>
              <w:t>116条</w:t>
            </w:r>
            <w:r w:rsidRPr="00B96F77">
              <w:rPr>
                <w:rFonts w:hAnsi="ＭＳ 明朝" w:cs="ＭＳ明朝-WinCharSetFFFF-H" w:hint="eastAsia"/>
                <w:color w:val="auto"/>
                <w:sz w:val="16"/>
                <w:szCs w:val="16"/>
              </w:rPr>
              <w:t>の15第1項</w:t>
            </w:r>
          </w:p>
          <w:p w14:paraId="5551BB38"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施行規則</w:t>
            </w:r>
          </w:p>
          <w:p w14:paraId="3B883E44"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第</w:t>
            </w:r>
            <w:r w:rsidRPr="00B96F77">
              <w:rPr>
                <w:rFonts w:hAnsi="ＭＳ 明朝" w:cs="ＭＳ明朝-WinCharSetFFFF-H"/>
                <w:color w:val="auto"/>
                <w:sz w:val="16"/>
                <w:szCs w:val="16"/>
              </w:rPr>
              <w:t>131</w:t>
            </w:r>
            <w:r w:rsidRPr="00B96F77">
              <w:rPr>
                <w:rFonts w:hAnsi="ＭＳ 明朝" w:cs="ＭＳ明朝-WinCharSetFFFF-H" w:hint="eastAsia"/>
                <w:color w:val="auto"/>
                <w:sz w:val="16"/>
                <w:szCs w:val="16"/>
              </w:rPr>
              <w:t>条</w:t>
            </w:r>
            <w:r w:rsidRPr="00B96F77">
              <w:rPr>
                <w:rFonts w:hAnsi="ＭＳ 明朝" w:hint="eastAsia"/>
                <w:color w:val="auto"/>
                <w:sz w:val="16"/>
                <w:szCs w:val="16"/>
              </w:rPr>
              <w:t>の13</w:t>
            </w:r>
            <w:r w:rsidRPr="00B96F77">
              <w:rPr>
                <w:rFonts w:hAnsi="ＭＳ 明朝" w:cs="ＭＳ明朝-WinCharSetFFFF-H" w:hint="eastAsia"/>
                <w:color w:val="auto"/>
                <w:sz w:val="16"/>
                <w:szCs w:val="16"/>
              </w:rPr>
              <w:t>第1項、第2項</w:t>
            </w:r>
          </w:p>
          <w:p w14:paraId="2F2E7D35"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第140条の30第1項、第2項</w:t>
            </w:r>
          </w:p>
          <w:p w14:paraId="25862974" w14:textId="58C58474"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法</w:t>
            </w:r>
          </w:p>
          <w:p w14:paraId="2C772CE9" w14:textId="04DDB498"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4865E104" w14:textId="04614DE4"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23F5DEF3" w14:textId="48560CF9"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283C8EB1" w14:textId="2DB134DD"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0245C460" w14:textId="03404A13"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5466653C" w14:textId="4180E9E6"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099A0618" w14:textId="30A92624"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6428EF78" w14:textId="05ADBF47"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758FA775" w14:textId="4C9F1B12"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0EDE6067" w14:textId="4E438249"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0EEA0A6E" w14:textId="30672BCF" w:rsidR="006E3608"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p w14:paraId="74C99842" w14:textId="101E07B8" w:rsidR="006E3608" w:rsidRPr="00B96F77" w:rsidRDefault="006E3608" w:rsidP="006E3608">
            <w:pPr>
              <w:autoSpaceDE w:val="0"/>
              <w:autoSpaceDN w:val="0"/>
              <w:adjustRightInd w:val="0"/>
              <w:snapToGrid w:val="0"/>
              <w:ind w:rightChars="10" w:right="21"/>
              <w:rPr>
                <w:rFonts w:hAnsi="ＭＳ 明朝" w:cs="ＭＳ明朝-WinCharSetFFFF-H"/>
                <w:color w:val="auto"/>
                <w:sz w:val="16"/>
                <w:szCs w:val="16"/>
              </w:rPr>
            </w:pPr>
          </w:p>
        </w:tc>
      </w:tr>
      <w:tr w:rsidR="006E3608" w:rsidRPr="008647C1" w14:paraId="44708D4D" w14:textId="77777777" w:rsidTr="00E97A82">
        <w:trPr>
          <w:trHeight w:val="20"/>
        </w:trPr>
        <w:tc>
          <w:tcPr>
            <w:tcW w:w="1267" w:type="dxa"/>
            <w:gridSpan w:val="2"/>
            <w:tcBorders>
              <w:left w:val="single" w:sz="4" w:space="0" w:color="auto"/>
              <w:right w:val="single" w:sz="4" w:space="0" w:color="auto"/>
            </w:tcBorders>
          </w:tcPr>
          <w:p w14:paraId="44D743D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151CB26" w14:textId="46D3EC8E"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①</w:t>
            </w:r>
            <w:r w:rsidRPr="008647C1">
              <w:rPr>
                <w:rFonts w:hAnsi="ＭＳ 明朝" w:hint="eastAsia"/>
                <w:color w:val="auto"/>
              </w:rPr>
              <w:t xml:space="preserve">　事業所の名称及び所在地</w:t>
            </w:r>
          </w:p>
        </w:tc>
        <w:tc>
          <w:tcPr>
            <w:tcW w:w="1126" w:type="dxa"/>
            <w:tcBorders>
              <w:left w:val="single" w:sz="4" w:space="0" w:color="auto"/>
              <w:right w:val="single" w:sz="4" w:space="0" w:color="auto"/>
            </w:tcBorders>
          </w:tcPr>
          <w:p w14:paraId="09EB2DF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E4E7F26" w14:textId="556F702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9528265" w14:textId="77777777" w:rsidTr="00E97A82">
        <w:trPr>
          <w:trHeight w:val="20"/>
        </w:trPr>
        <w:tc>
          <w:tcPr>
            <w:tcW w:w="1267" w:type="dxa"/>
            <w:gridSpan w:val="2"/>
            <w:tcBorders>
              <w:left w:val="single" w:sz="4" w:space="0" w:color="auto"/>
              <w:right w:val="single" w:sz="4" w:space="0" w:color="auto"/>
            </w:tcBorders>
          </w:tcPr>
          <w:p w14:paraId="2CE99B2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8F26C15" w14:textId="5DDA156E"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②</w:t>
            </w:r>
            <w:r w:rsidRPr="008647C1">
              <w:rPr>
                <w:rFonts w:hAnsi="ＭＳ 明朝" w:hint="eastAsia"/>
                <w:color w:val="auto"/>
              </w:rPr>
              <w:t xml:space="preserve">　申請者の名称及び主たる事務所の所在地並びに代表者の氏名、</w:t>
            </w:r>
            <w:r>
              <w:rPr>
                <w:rFonts w:hAnsi="ＭＳ 明朝" w:hint="eastAsia"/>
                <w:color w:val="auto"/>
              </w:rPr>
              <w:t>生年月日、</w:t>
            </w:r>
            <w:r w:rsidRPr="008647C1">
              <w:rPr>
                <w:rFonts w:hAnsi="ＭＳ 明朝" w:hint="eastAsia"/>
                <w:color w:val="auto"/>
              </w:rPr>
              <w:t>住所及び職名</w:t>
            </w:r>
          </w:p>
        </w:tc>
        <w:tc>
          <w:tcPr>
            <w:tcW w:w="1126" w:type="dxa"/>
            <w:tcBorders>
              <w:left w:val="single" w:sz="4" w:space="0" w:color="auto"/>
              <w:right w:val="single" w:sz="4" w:space="0" w:color="auto"/>
            </w:tcBorders>
          </w:tcPr>
          <w:p w14:paraId="2729229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020E733" w14:textId="7C97C971"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BF8C226" w14:textId="77777777" w:rsidTr="00E97A82">
        <w:trPr>
          <w:trHeight w:val="20"/>
        </w:trPr>
        <w:tc>
          <w:tcPr>
            <w:tcW w:w="1267" w:type="dxa"/>
            <w:gridSpan w:val="2"/>
            <w:tcBorders>
              <w:left w:val="single" w:sz="4" w:space="0" w:color="auto"/>
              <w:right w:val="single" w:sz="4" w:space="0" w:color="auto"/>
            </w:tcBorders>
          </w:tcPr>
          <w:p w14:paraId="2D6121B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0256B509" w14:textId="027E116B"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③</w:t>
            </w:r>
            <w:r w:rsidRPr="00B96F77">
              <w:rPr>
                <w:rFonts w:hAnsi="ＭＳ 明朝" w:hint="eastAsia"/>
                <w:color w:val="auto"/>
                <w:spacing w:val="-12"/>
              </w:rPr>
              <w:t xml:space="preserve">　申請者の登記事項証明書又は条例等（</w:t>
            </w:r>
            <w:r w:rsidRPr="00B96F77">
              <w:rPr>
                <w:rFonts w:hAnsi="ＭＳ 明朝" w:cs="ＭＳ ゴシック" w:hint="eastAsia"/>
                <w:color w:val="auto"/>
                <w:spacing w:val="-12"/>
              </w:rPr>
              <w:t>認知症対応型共同生活介護</w:t>
            </w:r>
            <w:r w:rsidRPr="00B96F77">
              <w:rPr>
                <w:rFonts w:hAnsi="ＭＳ 明朝" w:hint="eastAsia"/>
                <w:color w:val="auto"/>
                <w:spacing w:val="-12"/>
              </w:rPr>
              <w:t>事業（</w:t>
            </w:r>
            <w:r w:rsidRPr="00B96F77">
              <w:rPr>
                <w:rFonts w:ascii="ＭＳ ゴシック" w:eastAsia="ＭＳ ゴシック" w:hAnsi="ＭＳ ゴシック" w:hint="eastAsia"/>
                <w:color w:val="auto"/>
                <w:spacing w:val="-12"/>
              </w:rPr>
              <w:t>介護予防認知症対応型共同生活介護事業</w:t>
            </w:r>
            <w:r w:rsidRPr="00B96F77">
              <w:rPr>
                <w:rFonts w:hAnsi="ＭＳ 明朝" w:hint="eastAsia"/>
                <w:color w:val="auto"/>
                <w:spacing w:val="-12"/>
              </w:rPr>
              <w:t>）に関するものに限る。）</w:t>
            </w:r>
          </w:p>
        </w:tc>
        <w:tc>
          <w:tcPr>
            <w:tcW w:w="1126" w:type="dxa"/>
            <w:tcBorders>
              <w:left w:val="single" w:sz="4" w:space="0" w:color="auto"/>
              <w:right w:val="single" w:sz="4" w:space="0" w:color="auto"/>
            </w:tcBorders>
          </w:tcPr>
          <w:p w14:paraId="536BC80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8E673E3" w14:textId="2ED88439"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A0D3565" w14:textId="77777777" w:rsidTr="00E97A82">
        <w:trPr>
          <w:trHeight w:val="20"/>
        </w:trPr>
        <w:tc>
          <w:tcPr>
            <w:tcW w:w="1267" w:type="dxa"/>
            <w:gridSpan w:val="2"/>
            <w:tcBorders>
              <w:left w:val="single" w:sz="4" w:space="0" w:color="auto"/>
              <w:right w:val="single" w:sz="4" w:space="0" w:color="auto"/>
            </w:tcBorders>
          </w:tcPr>
          <w:p w14:paraId="413D213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1302D18" w14:textId="43DC4C36"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④</w:t>
            </w:r>
            <w:r w:rsidRPr="008647C1">
              <w:rPr>
                <w:rFonts w:hAnsi="ＭＳ 明朝" w:hint="eastAsia"/>
                <w:color w:val="auto"/>
              </w:rPr>
              <w:t xml:space="preserve">　建物の構造概要及び</w:t>
            </w:r>
            <w:r>
              <w:rPr>
                <w:rFonts w:hAnsi="ＭＳ 明朝" w:hint="eastAsia"/>
                <w:color w:val="auto"/>
              </w:rPr>
              <w:t>専用区画等</w:t>
            </w:r>
          </w:p>
        </w:tc>
        <w:tc>
          <w:tcPr>
            <w:tcW w:w="1126" w:type="dxa"/>
            <w:tcBorders>
              <w:left w:val="single" w:sz="4" w:space="0" w:color="auto"/>
              <w:right w:val="single" w:sz="4" w:space="0" w:color="auto"/>
            </w:tcBorders>
          </w:tcPr>
          <w:p w14:paraId="103EE41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7BFF455" w14:textId="3351A0B6"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2BA3332" w14:textId="77777777" w:rsidTr="00E97A82">
        <w:trPr>
          <w:trHeight w:val="20"/>
        </w:trPr>
        <w:tc>
          <w:tcPr>
            <w:tcW w:w="1267" w:type="dxa"/>
            <w:gridSpan w:val="2"/>
            <w:tcBorders>
              <w:left w:val="single" w:sz="4" w:space="0" w:color="auto"/>
              <w:right w:val="single" w:sz="4" w:space="0" w:color="auto"/>
            </w:tcBorders>
          </w:tcPr>
          <w:p w14:paraId="67C65FB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4052212E" w14:textId="4C7210B6"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⑤</w:t>
            </w:r>
            <w:r w:rsidRPr="008647C1">
              <w:rPr>
                <w:rFonts w:hAnsi="ＭＳ 明朝" w:hint="eastAsia"/>
                <w:color w:val="auto"/>
              </w:rPr>
              <w:t xml:space="preserve">　事業所の管理者の氏名、</w:t>
            </w:r>
            <w:r>
              <w:rPr>
                <w:rFonts w:hAnsi="ＭＳ 明朝" w:hint="eastAsia"/>
                <w:color w:val="auto"/>
              </w:rPr>
              <w:t>生年月日、</w:t>
            </w:r>
            <w:r w:rsidRPr="008647C1">
              <w:rPr>
                <w:rFonts w:hAnsi="ＭＳ 明朝" w:hint="eastAsia"/>
                <w:color w:val="auto"/>
              </w:rPr>
              <w:t>住所及び経歴</w:t>
            </w:r>
          </w:p>
        </w:tc>
        <w:tc>
          <w:tcPr>
            <w:tcW w:w="1126" w:type="dxa"/>
            <w:tcBorders>
              <w:left w:val="single" w:sz="4" w:space="0" w:color="auto"/>
              <w:right w:val="single" w:sz="4" w:space="0" w:color="auto"/>
            </w:tcBorders>
          </w:tcPr>
          <w:p w14:paraId="29CFC2A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26BF59C" w14:textId="0D6E796C"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92C3EAB" w14:textId="77777777" w:rsidTr="00E97A82">
        <w:trPr>
          <w:trHeight w:val="272"/>
        </w:trPr>
        <w:tc>
          <w:tcPr>
            <w:tcW w:w="1267" w:type="dxa"/>
            <w:gridSpan w:val="2"/>
            <w:tcBorders>
              <w:left w:val="single" w:sz="4" w:space="0" w:color="auto"/>
              <w:right w:val="single" w:sz="4" w:space="0" w:color="auto"/>
            </w:tcBorders>
          </w:tcPr>
          <w:p w14:paraId="5C4AD09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3D3213DE" w14:textId="7FC7D3D1"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⑥</w:t>
            </w:r>
            <w:r w:rsidRPr="008647C1">
              <w:rPr>
                <w:rFonts w:hAnsi="ＭＳ 明朝" w:hint="eastAsia"/>
                <w:color w:val="auto"/>
              </w:rPr>
              <w:t xml:space="preserve">　運営規程</w:t>
            </w:r>
          </w:p>
        </w:tc>
        <w:tc>
          <w:tcPr>
            <w:tcW w:w="1126" w:type="dxa"/>
            <w:tcBorders>
              <w:left w:val="single" w:sz="4" w:space="0" w:color="auto"/>
              <w:right w:val="single" w:sz="4" w:space="0" w:color="auto"/>
            </w:tcBorders>
          </w:tcPr>
          <w:p w14:paraId="4530F6A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27337B1" w14:textId="39E82FA8"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18BA322" w14:textId="77777777" w:rsidTr="00E97A82">
        <w:trPr>
          <w:trHeight w:val="20"/>
        </w:trPr>
        <w:tc>
          <w:tcPr>
            <w:tcW w:w="1267" w:type="dxa"/>
            <w:gridSpan w:val="2"/>
            <w:tcBorders>
              <w:left w:val="single" w:sz="4" w:space="0" w:color="auto"/>
              <w:right w:val="single" w:sz="4" w:space="0" w:color="auto"/>
            </w:tcBorders>
          </w:tcPr>
          <w:p w14:paraId="516CF6E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C4898B0" w14:textId="292591F9"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⑦</w:t>
            </w:r>
            <w:r w:rsidRPr="008647C1">
              <w:rPr>
                <w:rFonts w:hAnsi="ＭＳ 明朝" w:hint="eastAsia"/>
                <w:color w:val="auto"/>
              </w:rPr>
              <w:t xml:space="preserve">　協力医療機関</w:t>
            </w:r>
            <w:r>
              <w:rPr>
                <w:rFonts w:hAnsi="ＭＳ 明朝" w:hint="eastAsia"/>
                <w:color w:val="auto"/>
              </w:rPr>
              <w:t>及び協力歯科医療機関</w:t>
            </w:r>
          </w:p>
        </w:tc>
        <w:tc>
          <w:tcPr>
            <w:tcW w:w="1126" w:type="dxa"/>
            <w:tcBorders>
              <w:left w:val="single" w:sz="4" w:space="0" w:color="auto"/>
              <w:right w:val="single" w:sz="4" w:space="0" w:color="auto"/>
            </w:tcBorders>
          </w:tcPr>
          <w:p w14:paraId="68168E8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4677F4E" w14:textId="2BDAEBE0"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92DB818" w14:textId="77777777" w:rsidTr="00E97A82">
        <w:trPr>
          <w:trHeight w:val="20"/>
        </w:trPr>
        <w:tc>
          <w:tcPr>
            <w:tcW w:w="1267" w:type="dxa"/>
            <w:gridSpan w:val="2"/>
            <w:tcBorders>
              <w:left w:val="single" w:sz="4" w:space="0" w:color="auto"/>
              <w:right w:val="single" w:sz="4" w:space="0" w:color="auto"/>
            </w:tcBorders>
          </w:tcPr>
          <w:p w14:paraId="74FE3A5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81150DB" w14:textId="4373F065"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⑧</w:t>
            </w:r>
            <w:r w:rsidRPr="008647C1">
              <w:rPr>
                <w:rFonts w:hAnsi="ＭＳ 明朝" w:hint="eastAsia"/>
                <w:color w:val="auto"/>
              </w:rPr>
              <w:t xml:space="preserve">　介護老人福祉施設、介護老人保健施設、介護医療院、病院等との連携支援体制</w:t>
            </w:r>
          </w:p>
        </w:tc>
        <w:tc>
          <w:tcPr>
            <w:tcW w:w="1126" w:type="dxa"/>
            <w:tcBorders>
              <w:left w:val="single" w:sz="4" w:space="0" w:color="auto"/>
              <w:right w:val="single" w:sz="4" w:space="0" w:color="auto"/>
            </w:tcBorders>
          </w:tcPr>
          <w:p w14:paraId="2B57CA6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1FBEFDC" w14:textId="73F4C500"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8361F65" w14:textId="77777777" w:rsidTr="00E97A82">
        <w:trPr>
          <w:trHeight w:val="20"/>
        </w:trPr>
        <w:tc>
          <w:tcPr>
            <w:tcW w:w="1267" w:type="dxa"/>
            <w:gridSpan w:val="2"/>
            <w:tcBorders>
              <w:left w:val="single" w:sz="4" w:space="0" w:color="auto"/>
              <w:right w:val="single" w:sz="4" w:space="0" w:color="auto"/>
            </w:tcBorders>
          </w:tcPr>
          <w:p w14:paraId="09FC3D2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2CC298C6" w14:textId="62FD584C" w:rsidR="006E3608" w:rsidRPr="008647C1" w:rsidRDefault="006E3608" w:rsidP="006E3608">
            <w:pPr>
              <w:autoSpaceDE w:val="0"/>
              <w:autoSpaceDN w:val="0"/>
              <w:adjustRightInd w:val="0"/>
              <w:snapToGrid w:val="0"/>
              <w:ind w:leftChars="72" w:left="361" w:rightChars="109" w:right="229" w:hangingChars="100" w:hanging="210"/>
              <w:rPr>
                <w:rFonts w:hAnsi="ＭＳ 明朝"/>
                <w:color w:val="auto"/>
              </w:rPr>
            </w:pPr>
            <w:r>
              <w:rPr>
                <w:rFonts w:hAnsi="ＭＳ 明朝" w:hint="eastAsia"/>
                <w:color w:val="auto"/>
              </w:rPr>
              <w:t xml:space="preserve">⑨　介護支援専門員の氏名及び登録番号　</w:t>
            </w:r>
            <w:r w:rsidRPr="008647C1">
              <w:rPr>
                <w:rFonts w:hAnsi="ＭＳ 明朝" w:hint="eastAsia"/>
                <w:color w:val="auto"/>
              </w:rPr>
              <w:t>等</w:t>
            </w:r>
          </w:p>
        </w:tc>
        <w:tc>
          <w:tcPr>
            <w:tcW w:w="1126" w:type="dxa"/>
            <w:tcBorders>
              <w:left w:val="single" w:sz="4" w:space="0" w:color="auto"/>
              <w:right w:val="single" w:sz="4" w:space="0" w:color="auto"/>
            </w:tcBorders>
          </w:tcPr>
          <w:p w14:paraId="406B9FB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BDB5418" w14:textId="0BFBBE3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DBD5959" w14:textId="77777777" w:rsidTr="00E97A82">
        <w:trPr>
          <w:trHeight w:val="20"/>
        </w:trPr>
        <w:tc>
          <w:tcPr>
            <w:tcW w:w="1267" w:type="dxa"/>
            <w:gridSpan w:val="2"/>
            <w:vMerge w:val="restart"/>
            <w:tcBorders>
              <w:left w:val="single" w:sz="4" w:space="0" w:color="auto"/>
              <w:bottom w:val="single" w:sz="4" w:space="0" w:color="auto"/>
              <w:right w:val="single" w:sz="4" w:space="0" w:color="auto"/>
            </w:tcBorders>
          </w:tcPr>
          <w:p w14:paraId="33F6DE9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right w:val="single" w:sz="4" w:space="0" w:color="auto"/>
            </w:tcBorders>
          </w:tcPr>
          <w:p w14:paraId="20C67E35" w14:textId="55331B83" w:rsidR="006E3608" w:rsidRPr="00214ADC" w:rsidRDefault="006E3608" w:rsidP="006E3608">
            <w:pPr>
              <w:autoSpaceDE w:val="0"/>
              <w:autoSpaceDN w:val="0"/>
              <w:adjustRightInd w:val="0"/>
              <w:snapToGrid w:val="0"/>
              <w:ind w:left="210" w:rightChars="109" w:right="229" w:hangingChars="100" w:hanging="210"/>
              <w:rPr>
                <w:rFonts w:ascii="ＭＳ ゴシック" w:eastAsia="ＭＳ ゴシック" w:hAnsi="ＭＳ ゴシック"/>
                <w:color w:val="auto"/>
              </w:rPr>
            </w:pPr>
            <w:r w:rsidRPr="00214ADC">
              <w:rPr>
                <w:rFonts w:ascii="ＭＳ ゴシック" w:eastAsia="ＭＳ ゴシック" w:hAnsi="ＭＳ ゴシック" w:hint="eastAsia"/>
                <w:color w:val="auto"/>
              </w:rPr>
              <w:t>(</w:t>
            </w:r>
            <w:r>
              <w:rPr>
                <w:rFonts w:ascii="ＭＳ ゴシック" w:eastAsia="ＭＳ ゴシック" w:hAnsi="ＭＳ ゴシック" w:hint="eastAsia"/>
                <w:color w:val="auto"/>
              </w:rPr>
              <w:t>2</w:t>
            </w:r>
            <w:r w:rsidRPr="00214ADC">
              <w:rPr>
                <w:rFonts w:ascii="ＭＳ ゴシック" w:eastAsia="ＭＳ ゴシック" w:hAnsi="ＭＳ ゴシック" w:hint="eastAsia"/>
                <w:color w:val="auto"/>
              </w:rPr>
              <w:t xml:space="preserve">)　</w:t>
            </w:r>
            <w:r w:rsidRPr="00214ADC">
              <w:rPr>
                <w:rFonts w:ascii="ＭＳ ゴシック" w:eastAsia="ＭＳ ゴシック" w:hAnsi="ＭＳ ゴシック" w:hint="eastAsia"/>
                <w:b/>
                <w:color w:val="auto"/>
                <w:kern w:val="2"/>
              </w:rPr>
              <w:t>事業を廃止又は休止しようとするときは、次の事項を、廃止又は休止の日の１月前までに、市長に届け出ていますか。</w:t>
            </w:r>
          </w:p>
        </w:tc>
        <w:tc>
          <w:tcPr>
            <w:tcW w:w="1126" w:type="dxa"/>
            <w:tcBorders>
              <w:top w:val="single" w:sz="4" w:space="0" w:color="auto"/>
              <w:left w:val="single" w:sz="4" w:space="0" w:color="auto"/>
              <w:right w:val="single" w:sz="4" w:space="0" w:color="auto"/>
            </w:tcBorders>
          </w:tcPr>
          <w:p w14:paraId="235BD55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3547010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D99DA2E" w14:textId="1513F519"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68840873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2253EC35"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r w:rsidRPr="00B96F77">
              <w:rPr>
                <w:rFonts w:hAnsi="ＭＳ 明朝" w:hint="eastAsia"/>
                <w:color w:val="auto"/>
                <w:sz w:val="16"/>
                <w:szCs w:val="16"/>
              </w:rPr>
              <w:t>法</w:t>
            </w:r>
          </w:p>
          <w:p w14:paraId="08996A66" w14:textId="559E3631"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r w:rsidRPr="00B96F77">
              <w:rPr>
                <w:rFonts w:hAnsi="ＭＳ 明朝" w:hint="eastAsia"/>
                <w:color w:val="auto"/>
                <w:sz w:val="16"/>
                <w:szCs w:val="16"/>
              </w:rPr>
              <w:t>第</w:t>
            </w:r>
            <w:r w:rsidR="003A73E3">
              <w:rPr>
                <w:rFonts w:hAnsi="ＭＳ 明朝" w:hint="eastAsia"/>
                <w:color w:val="auto"/>
                <w:sz w:val="16"/>
                <w:szCs w:val="16"/>
              </w:rPr>
              <w:t>79条</w:t>
            </w:r>
            <w:r w:rsidRPr="00B96F77">
              <w:rPr>
                <w:rFonts w:hAnsi="ＭＳ 明朝" w:hint="eastAsia"/>
                <w:color w:val="auto"/>
                <w:sz w:val="16"/>
                <w:szCs w:val="16"/>
              </w:rPr>
              <w:t>の5第2項</w:t>
            </w:r>
          </w:p>
          <w:p w14:paraId="009386ED" w14:textId="491BA0B1"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996FF9">
              <w:rPr>
                <w:rFonts w:hAnsi="ＭＳ 明朝" w:cs="ＭＳ明朝-WinCharSetFFFF-H" w:hint="eastAsia"/>
                <w:color w:val="auto"/>
                <w:spacing w:val="18"/>
                <w:sz w:val="16"/>
                <w:szCs w:val="16"/>
                <w:fitText w:val="1470" w:id="-2046036736"/>
              </w:rPr>
              <w:t>第</w:t>
            </w:r>
            <w:r w:rsidR="00996FF9" w:rsidRPr="00996FF9">
              <w:rPr>
                <w:rFonts w:hAnsi="ＭＳ 明朝" w:cs="ＭＳ明朝-WinCharSetFFFF-H" w:hint="eastAsia"/>
                <w:color w:val="auto"/>
                <w:spacing w:val="18"/>
                <w:sz w:val="16"/>
                <w:szCs w:val="16"/>
                <w:fitText w:val="1470" w:id="-2046036736"/>
              </w:rPr>
              <w:t>116条</w:t>
            </w:r>
            <w:r w:rsidRPr="00996FF9">
              <w:rPr>
                <w:rFonts w:hAnsi="ＭＳ 明朝" w:cs="ＭＳ明朝-WinCharSetFFFF-H" w:hint="eastAsia"/>
                <w:color w:val="auto"/>
                <w:spacing w:val="18"/>
                <w:sz w:val="16"/>
                <w:szCs w:val="16"/>
                <w:fitText w:val="1470" w:id="-2046036736"/>
              </w:rPr>
              <w:t>の15第2</w:t>
            </w:r>
            <w:r w:rsidRPr="00996FF9">
              <w:rPr>
                <w:rFonts w:hAnsi="ＭＳ 明朝" w:cs="ＭＳ明朝-WinCharSetFFFF-H" w:hint="eastAsia"/>
                <w:color w:val="auto"/>
                <w:spacing w:val="-30"/>
                <w:sz w:val="16"/>
                <w:szCs w:val="16"/>
                <w:fitText w:val="1470" w:id="-2046036736"/>
              </w:rPr>
              <w:t>項</w:t>
            </w:r>
          </w:p>
          <w:p w14:paraId="36ABEA98"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cs="ＭＳ明朝-WinCharSetFFFF-H" w:hint="eastAsia"/>
                <w:color w:val="auto"/>
                <w:sz w:val="16"/>
                <w:szCs w:val="16"/>
              </w:rPr>
              <w:t>施行規則</w:t>
            </w:r>
          </w:p>
          <w:p w14:paraId="7C53A168"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214ADC">
              <w:rPr>
                <w:rFonts w:hAnsi="ＭＳ 明朝" w:hint="eastAsia"/>
                <w:color w:val="auto"/>
                <w:spacing w:val="18"/>
                <w:sz w:val="16"/>
                <w:szCs w:val="16"/>
                <w:fitText w:val="1470" w:id="-2046036735"/>
              </w:rPr>
              <w:t>第131条の13第4</w:t>
            </w:r>
            <w:r w:rsidRPr="00214ADC">
              <w:rPr>
                <w:rFonts w:hAnsi="ＭＳ 明朝" w:hint="eastAsia"/>
                <w:color w:val="auto"/>
                <w:spacing w:val="-30"/>
                <w:sz w:val="16"/>
                <w:szCs w:val="16"/>
                <w:fitText w:val="1470" w:id="-2046036735"/>
              </w:rPr>
              <w:t>項</w:t>
            </w:r>
          </w:p>
          <w:p w14:paraId="2F64166E"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highlight w:val="red"/>
              </w:rPr>
            </w:pPr>
            <w:r w:rsidRPr="00214ADC">
              <w:rPr>
                <w:rFonts w:hAnsi="ＭＳ 明朝" w:cs="ＭＳ明朝-WinCharSetFFFF-H" w:hint="eastAsia"/>
                <w:color w:val="auto"/>
                <w:spacing w:val="18"/>
                <w:sz w:val="16"/>
                <w:szCs w:val="16"/>
                <w:fitText w:val="1470" w:id="-2046036734"/>
              </w:rPr>
              <w:t>第140条の30第4</w:t>
            </w:r>
            <w:r w:rsidRPr="00214ADC">
              <w:rPr>
                <w:rFonts w:hAnsi="ＭＳ 明朝" w:cs="ＭＳ明朝-WinCharSetFFFF-H" w:hint="eastAsia"/>
                <w:color w:val="auto"/>
                <w:spacing w:val="-30"/>
                <w:sz w:val="16"/>
                <w:szCs w:val="16"/>
                <w:fitText w:val="1470" w:id="-2046036734"/>
              </w:rPr>
              <w:t>項</w:t>
            </w:r>
          </w:p>
        </w:tc>
      </w:tr>
      <w:tr w:rsidR="006E3608" w:rsidRPr="008647C1" w14:paraId="2F182C9C"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5419679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DA74DBD" w14:textId="5BDFA0AB" w:rsidR="006E3608" w:rsidRPr="008647C1" w:rsidRDefault="006E3608" w:rsidP="006E3608">
            <w:pPr>
              <w:autoSpaceDE w:val="0"/>
              <w:autoSpaceDN w:val="0"/>
              <w:adjustRightInd w:val="0"/>
              <w:snapToGrid w:val="0"/>
              <w:ind w:leftChars="172" w:left="361" w:rightChars="109" w:right="229"/>
              <w:rPr>
                <w:rFonts w:hAnsi="ＭＳ 明朝"/>
                <w:color w:val="auto"/>
              </w:rPr>
            </w:pPr>
            <w:r>
              <w:rPr>
                <w:rFonts w:hAnsi="ＭＳ 明朝" w:hint="eastAsia"/>
                <w:color w:val="auto"/>
              </w:rPr>
              <w:t>①</w:t>
            </w:r>
            <w:r w:rsidRPr="008647C1">
              <w:rPr>
                <w:rFonts w:hAnsi="ＭＳ 明朝" w:hint="eastAsia"/>
                <w:color w:val="auto"/>
              </w:rPr>
              <w:t xml:space="preserve">　廃止又は休止しようとする年月日</w:t>
            </w:r>
          </w:p>
        </w:tc>
        <w:tc>
          <w:tcPr>
            <w:tcW w:w="1126" w:type="dxa"/>
            <w:tcBorders>
              <w:left w:val="single" w:sz="4" w:space="0" w:color="auto"/>
              <w:right w:val="single" w:sz="4" w:space="0" w:color="auto"/>
            </w:tcBorders>
          </w:tcPr>
          <w:p w14:paraId="465E359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273B7585"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highlight w:val="red"/>
              </w:rPr>
            </w:pPr>
          </w:p>
        </w:tc>
      </w:tr>
      <w:tr w:rsidR="006E3608" w:rsidRPr="008647C1" w14:paraId="6D925BA0"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4D74267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BF4ECEF" w14:textId="63F6B27B" w:rsidR="006E3608" w:rsidRPr="008647C1" w:rsidRDefault="006E3608" w:rsidP="006E3608">
            <w:pPr>
              <w:autoSpaceDE w:val="0"/>
              <w:autoSpaceDN w:val="0"/>
              <w:adjustRightInd w:val="0"/>
              <w:snapToGrid w:val="0"/>
              <w:ind w:leftChars="172" w:left="361" w:rightChars="109" w:right="229"/>
              <w:rPr>
                <w:rFonts w:hAnsi="ＭＳ 明朝"/>
                <w:color w:val="auto"/>
              </w:rPr>
            </w:pPr>
            <w:r>
              <w:rPr>
                <w:rFonts w:hAnsi="ＭＳ 明朝" w:hint="eastAsia"/>
                <w:color w:val="auto"/>
              </w:rPr>
              <w:t>②</w:t>
            </w:r>
            <w:r w:rsidRPr="008647C1">
              <w:rPr>
                <w:rFonts w:hAnsi="ＭＳ 明朝" w:hint="eastAsia"/>
                <w:color w:val="auto"/>
              </w:rPr>
              <w:t xml:space="preserve">　廃止又は休止しようとする理由</w:t>
            </w:r>
          </w:p>
        </w:tc>
        <w:tc>
          <w:tcPr>
            <w:tcW w:w="1126" w:type="dxa"/>
            <w:tcBorders>
              <w:left w:val="single" w:sz="4" w:space="0" w:color="auto"/>
              <w:right w:val="single" w:sz="4" w:space="0" w:color="auto"/>
            </w:tcBorders>
          </w:tcPr>
          <w:p w14:paraId="7E328C2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743698D7"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highlight w:val="red"/>
              </w:rPr>
            </w:pPr>
          </w:p>
        </w:tc>
      </w:tr>
      <w:tr w:rsidR="006E3608" w:rsidRPr="008647C1" w14:paraId="38CCB747"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22D1FC2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CC2C405" w14:textId="0ABC85C6" w:rsidR="006E3608" w:rsidRPr="008647C1" w:rsidRDefault="006E3608" w:rsidP="006E3608">
            <w:pPr>
              <w:autoSpaceDE w:val="0"/>
              <w:autoSpaceDN w:val="0"/>
              <w:adjustRightInd w:val="0"/>
              <w:snapToGrid w:val="0"/>
              <w:ind w:leftChars="172" w:left="361" w:rightChars="109" w:right="229"/>
              <w:rPr>
                <w:rFonts w:hAnsi="ＭＳ 明朝"/>
                <w:color w:val="auto"/>
              </w:rPr>
            </w:pPr>
            <w:r>
              <w:rPr>
                <w:rFonts w:hAnsi="ＭＳ 明朝" w:hint="eastAsia"/>
                <w:color w:val="auto"/>
              </w:rPr>
              <w:t>③</w:t>
            </w:r>
            <w:r w:rsidRPr="008647C1">
              <w:rPr>
                <w:rFonts w:hAnsi="ＭＳ 明朝" w:hint="eastAsia"/>
                <w:color w:val="auto"/>
              </w:rPr>
              <w:t xml:space="preserve">　現にサービスを受けている者に対する措置</w:t>
            </w:r>
          </w:p>
        </w:tc>
        <w:tc>
          <w:tcPr>
            <w:tcW w:w="1126" w:type="dxa"/>
            <w:tcBorders>
              <w:left w:val="single" w:sz="4" w:space="0" w:color="auto"/>
              <w:right w:val="single" w:sz="4" w:space="0" w:color="auto"/>
            </w:tcBorders>
          </w:tcPr>
          <w:p w14:paraId="06E6F6F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659C5098"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highlight w:val="red"/>
              </w:rPr>
            </w:pPr>
          </w:p>
        </w:tc>
      </w:tr>
      <w:tr w:rsidR="006E3608" w:rsidRPr="008647C1" w14:paraId="653C9520" w14:textId="77777777" w:rsidTr="00E97A82">
        <w:trPr>
          <w:trHeight w:val="20"/>
        </w:trPr>
        <w:tc>
          <w:tcPr>
            <w:tcW w:w="1267" w:type="dxa"/>
            <w:gridSpan w:val="2"/>
            <w:vMerge/>
            <w:tcBorders>
              <w:left w:val="single" w:sz="4" w:space="0" w:color="auto"/>
              <w:bottom w:val="single" w:sz="4" w:space="0" w:color="auto"/>
              <w:right w:val="single" w:sz="4" w:space="0" w:color="auto"/>
            </w:tcBorders>
          </w:tcPr>
          <w:p w14:paraId="209FF36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3348F994" w14:textId="4C6BD403" w:rsidR="006E3608" w:rsidRPr="008647C1" w:rsidRDefault="006E3608" w:rsidP="006E3608">
            <w:pPr>
              <w:autoSpaceDE w:val="0"/>
              <w:autoSpaceDN w:val="0"/>
              <w:adjustRightInd w:val="0"/>
              <w:snapToGrid w:val="0"/>
              <w:ind w:leftChars="172" w:left="361" w:rightChars="109" w:right="229"/>
              <w:rPr>
                <w:rFonts w:hAnsi="ＭＳ 明朝"/>
                <w:color w:val="auto"/>
              </w:rPr>
            </w:pPr>
            <w:r>
              <w:rPr>
                <w:rFonts w:hAnsi="ＭＳ 明朝" w:hint="eastAsia"/>
                <w:color w:val="auto"/>
              </w:rPr>
              <w:t>④</w:t>
            </w:r>
            <w:r w:rsidRPr="008647C1">
              <w:rPr>
                <w:rFonts w:hAnsi="ＭＳ 明朝" w:hint="eastAsia"/>
                <w:color w:val="auto"/>
              </w:rPr>
              <w:t xml:space="preserve">　休止の場合は、予定期間</w:t>
            </w:r>
          </w:p>
        </w:tc>
        <w:tc>
          <w:tcPr>
            <w:tcW w:w="1126" w:type="dxa"/>
            <w:tcBorders>
              <w:left w:val="single" w:sz="4" w:space="0" w:color="auto"/>
              <w:bottom w:val="single" w:sz="4" w:space="0" w:color="auto"/>
              <w:right w:val="single" w:sz="4" w:space="0" w:color="auto"/>
            </w:tcBorders>
          </w:tcPr>
          <w:p w14:paraId="119B69BA"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bottom w:val="single" w:sz="4" w:space="0" w:color="auto"/>
              <w:right w:val="single" w:sz="4" w:space="0" w:color="auto"/>
            </w:tcBorders>
          </w:tcPr>
          <w:p w14:paraId="1233B893"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highlight w:val="red"/>
              </w:rPr>
            </w:pPr>
          </w:p>
        </w:tc>
      </w:tr>
      <w:tr w:rsidR="006E3608" w:rsidRPr="008647C1" w14:paraId="71F36540" w14:textId="77777777" w:rsidTr="00E97A82">
        <w:trPr>
          <w:trHeight w:val="549"/>
        </w:trPr>
        <w:tc>
          <w:tcPr>
            <w:tcW w:w="7578" w:type="dxa"/>
            <w:gridSpan w:val="3"/>
            <w:tcBorders>
              <w:top w:val="single" w:sz="4" w:space="0" w:color="auto"/>
              <w:left w:val="single" w:sz="4" w:space="0" w:color="auto"/>
              <w:bottom w:val="single" w:sz="4" w:space="0" w:color="auto"/>
            </w:tcBorders>
            <w:shd w:val="clear" w:color="auto" w:fill="DAEEF3" w:themeFill="accent5" w:themeFillTint="33"/>
            <w:vAlign w:val="center"/>
          </w:tcPr>
          <w:p w14:paraId="4054D795" w14:textId="66EDCA51" w:rsidR="006E3608" w:rsidRPr="00B96F77" w:rsidRDefault="006E3608" w:rsidP="006E3608">
            <w:pPr>
              <w:autoSpaceDE w:val="0"/>
              <w:autoSpaceDN w:val="0"/>
              <w:adjustRightInd w:val="0"/>
              <w:snapToGrid w:val="0"/>
              <w:ind w:leftChars="40" w:left="294" w:rightChars="10" w:right="21" w:hangingChars="100" w:hanging="210"/>
              <w:rPr>
                <w:rFonts w:hAnsi="ＭＳ 明朝"/>
                <w:color w:val="auto"/>
              </w:rPr>
            </w:pPr>
            <w:r w:rsidRPr="00B96F77">
              <w:rPr>
                <w:rFonts w:hAnsi="ＭＳ 明朝" w:hint="eastAsia"/>
                <w:color w:val="auto"/>
                <w:kern w:val="2"/>
              </w:rPr>
              <w:t>第７　介護給付費関係</w:t>
            </w:r>
          </w:p>
        </w:tc>
        <w:tc>
          <w:tcPr>
            <w:tcW w:w="1126" w:type="dxa"/>
            <w:tcBorders>
              <w:top w:val="single" w:sz="4" w:space="0" w:color="auto"/>
              <w:bottom w:val="single" w:sz="4" w:space="0" w:color="auto"/>
            </w:tcBorders>
            <w:shd w:val="clear" w:color="auto" w:fill="DAEEF3" w:themeFill="accent5" w:themeFillTint="33"/>
            <w:vAlign w:val="center"/>
          </w:tcPr>
          <w:p w14:paraId="11DF58C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bottom w:val="single" w:sz="4" w:space="0" w:color="auto"/>
              <w:right w:val="single" w:sz="4" w:space="0" w:color="auto"/>
            </w:tcBorders>
            <w:shd w:val="clear" w:color="auto" w:fill="DAEEF3" w:themeFill="accent5" w:themeFillTint="33"/>
            <w:vAlign w:val="center"/>
          </w:tcPr>
          <w:p w14:paraId="6031CF87" w14:textId="7CE488B8" w:rsidR="006E3608" w:rsidRPr="00B96F77" w:rsidRDefault="006E3608" w:rsidP="006E3608">
            <w:pPr>
              <w:autoSpaceDE w:val="0"/>
              <w:autoSpaceDN w:val="0"/>
              <w:adjustRightInd w:val="0"/>
              <w:snapToGrid w:val="0"/>
              <w:ind w:leftChars="40" w:left="294" w:rightChars="10" w:right="21" w:hangingChars="100" w:hanging="210"/>
              <w:rPr>
                <w:rFonts w:hAnsi="ＭＳ 明朝"/>
                <w:color w:val="auto"/>
              </w:rPr>
            </w:pPr>
          </w:p>
        </w:tc>
      </w:tr>
      <w:tr w:rsidR="006E3608" w:rsidRPr="008647C1" w14:paraId="7CAD0AC3" w14:textId="77777777" w:rsidTr="00E97A82">
        <w:trPr>
          <w:trHeight w:val="714"/>
        </w:trPr>
        <w:tc>
          <w:tcPr>
            <w:tcW w:w="1267" w:type="dxa"/>
            <w:gridSpan w:val="2"/>
            <w:vMerge w:val="restart"/>
            <w:tcBorders>
              <w:top w:val="single" w:sz="4" w:space="0" w:color="auto"/>
              <w:left w:val="single" w:sz="4" w:space="0" w:color="auto"/>
              <w:right w:val="single" w:sz="4" w:space="0" w:color="auto"/>
            </w:tcBorders>
          </w:tcPr>
          <w:p w14:paraId="21804814" w14:textId="057C8396" w:rsidR="006E3608" w:rsidRPr="0020309F" w:rsidRDefault="006E3608" w:rsidP="006E3608">
            <w:pPr>
              <w:autoSpaceDE w:val="0"/>
              <w:autoSpaceDN w:val="0"/>
              <w:adjustRightInd w:val="0"/>
              <w:snapToGrid w:val="0"/>
              <w:ind w:rightChars="50" w:right="105"/>
              <w:rPr>
                <w:rFonts w:hAnsi="ＭＳ 明朝"/>
                <w:color w:val="auto"/>
              </w:rPr>
            </w:pPr>
            <w:r w:rsidRPr="0020309F">
              <w:rPr>
                <w:rFonts w:hAnsi="ＭＳ 明朝" w:hint="eastAsia"/>
                <w:color w:val="auto"/>
              </w:rPr>
              <w:t>１</w:t>
            </w:r>
          </w:p>
          <w:p w14:paraId="5159FC9C" w14:textId="77777777" w:rsidR="006E3608" w:rsidRPr="0020309F" w:rsidRDefault="006E3608" w:rsidP="006E3608">
            <w:pPr>
              <w:autoSpaceDE w:val="0"/>
              <w:autoSpaceDN w:val="0"/>
              <w:adjustRightInd w:val="0"/>
              <w:snapToGrid w:val="0"/>
              <w:ind w:rightChars="50" w:right="105"/>
              <w:rPr>
                <w:rFonts w:hAnsi="ＭＳ 明朝"/>
                <w:color w:val="auto"/>
              </w:rPr>
            </w:pPr>
            <w:r w:rsidRPr="0020309F">
              <w:rPr>
                <w:rFonts w:hAnsi="ＭＳ 明朝" w:hint="eastAsia"/>
                <w:color w:val="auto"/>
              </w:rPr>
              <w:t>サービス種類相互の算定関係</w:t>
            </w:r>
          </w:p>
        </w:tc>
        <w:tc>
          <w:tcPr>
            <w:tcW w:w="6311" w:type="dxa"/>
            <w:tcBorders>
              <w:top w:val="single" w:sz="4" w:space="0" w:color="auto"/>
              <w:left w:val="single" w:sz="4" w:space="0" w:color="auto"/>
              <w:bottom w:val="dotted" w:sz="4" w:space="0" w:color="auto"/>
              <w:right w:val="single" w:sz="4" w:space="0" w:color="auto"/>
            </w:tcBorders>
            <w:vAlign w:val="center"/>
          </w:tcPr>
          <w:p w14:paraId="043CC23E" w14:textId="77777777" w:rsidR="006E3608" w:rsidRPr="0020309F" w:rsidRDefault="006E3608" w:rsidP="006E3608">
            <w:pPr>
              <w:ind w:rightChars="50" w:right="105" w:firstLineChars="100" w:firstLine="211"/>
              <w:rPr>
                <w:rFonts w:ascii="ＭＳ ゴシック" w:eastAsia="ＭＳ ゴシック" w:hAnsi="ＭＳ 明朝"/>
                <w:b/>
                <w:color w:val="auto"/>
                <w:kern w:val="2"/>
              </w:rPr>
            </w:pPr>
            <w:r w:rsidRPr="0020309F">
              <w:rPr>
                <w:rFonts w:ascii="ＭＳ ゴシック" w:eastAsia="ＭＳ ゴシック" w:hAnsi="ＭＳ 明朝" w:hint="eastAsia"/>
                <w:b/>
                <w:color w:val="auto"/>
                <w:kern w:val="2"/>
              </w:rPr>
              <w:t>利用者が認知症対応型共同生活介護を受けている間に、その他の居宅サービス又は地域密着型サービスに係る介護給付費（居宅療養管理指導費を除く）が算定されていませんか。</w:t>
            </w:r>
          </w:p>
        </w:tc>
        <w:tc>
          <w:tcPr>
            <w:tcW w:w="1126" w:type="dxa"/>
            <w:vMerge w:val="restart"/>
            <w:tcBorders>
              <w:top w:val="single" w:sz="4" w:space="0" w:color="auto"/>
              <w:left w:val="single" w:sz="4" w:space="0" w:color="auto"/>
              <w:right w:val="single" w:sz="4" w:space="0" w:color="auto"/>
            </w:tcBorders>
          </w:tcPr>
          <w:p w14:paraId="5A386079" w14:textId="77777777" w:rsidR="006E3608" w:rsidRPr="0020309F" w:rsidRDefault="00F10795" w:rsidP="006E3608">
            <w:pPr>
              <w:autoSpaceDE w:val="0"/>
              <w:autoSpaceDN w:val="0"/>
              <w:adjustRightInd w:val="0"/>
              <w:snapToGrid w:val="0"/>
              <w:rPr>
                <w:rFonts w:hAnsi="ＭＳ 明朝"/>
                <w:sz w:val="20"/>
                <w:szCs w:val="20"/>
              </w:rPr>
            </w:pPr>
            <w:sdt>
              <w:sdtPr>
                <w:rPr>
                  <w:rFonts w:hAnsi="ＭＳ 明朝"/>
                  <w:sz w:val="20"/>
                  <w:szCs w:val="20"/>
                </w:rPr>
                <w:id w:val="1116950391"/>
                <w14:checkbox>
                  <w14:checked w14:val="0"/>
                  <w14:checkedState w14:val="2612" w14:font="ＭＳ ゴシック"/>
                  <w14:uncheckedState w14:val="2610" w14:font="ＭＳ ゴシック"/>
                </w14:checkbox>
              </w:sdtPr>
              <w:sdtEndPr/>
              <w:sdtContent>
                <w:r w:rsidR="006E3608" w:rsidRPr="0020309F">
                  <w:rPr>
                    <w:rFonts w:hAnsi="ＭＳ 明朝" w:hint="eastAsia"/>
                    <w:sz w:val="20"/>
                    <w:szCs w:val="20"/>
                  </w:rPr>
                  <w:t>☐</w:t>
                </w:r>
              </w:sdtContent>
            </w:sdt>
            <w:r w:rsidR="006E3608" w:rsidRPr="0020309F">
              <w:rPr>
                <w:rFonts w:hAnsi="ＭＳ 明朝" w:hint="eastAsia"/>
                <w:sz w:val="20"/>
                <w:szCs w:val="20"/>
              </w:rPr>
              <w:t>いない</w:t>
            </w:r>
          </w:p>
          <w:p w14:paraId="365F19EB" w14:textId="77777777" w:rsidR="006E3608" w:rsidRPr="0020309F" w:rsidRDefault="00F10795" w:rsidP="006E3608">
            <w:pPr>
              <w:autoSpaceDE w:val="0"/>
              <w:autoSpaceDN w:val="0"/>
              <w:adjustRightInd w:val="0"/>
              <w:snapToGrid w:val="0"/>
              <w:rPr>
                <w:rFonts w:hAnsi="ＭＳ 明朝"/>
                <w:sz w:val="20"/>
                <w:szCs w:val="20"/>
              </w:rPr>
            </w:pPr>
            <w:sdt>
              <w:sdtPr>
                <w:rPr>
                  <w:rFonts w:hAnsi="ＭＳ 明朝"/>
                  <w:sz w:val="20"/>
                  <w:szCs w:val="20"/>
                </w:rPr>
                <w:id w:val="-2061397385"/>
                <w14:checkbox>
                  <w14:checked w14:val="0"/>
                  <w14:checkedState w14:val="2612" w14:font="ＭＳ ゴシック"/>
                  <w14:uncheckedState w14:val="2610" w14:font="ＭＳ ゴシック"/>
                </w14:checkbox>
              </w:sdtPr>
              <w:sdtEndPr/>
              <w:sdtContent>
                <w:r w:rsidR="006E3608" w:rsidRPr="0020309F">
                  <w:rPr>
                    <w:rFonts w:hAnsi="ＭＳ 明朝" w:hint="eastAsia"/>
                    <w:sz w:val="20"/>
                    <w:szCs w:val="20"/>
                  </w:rPr>
                  <w:t>☐</w:t>
                </w:r>
              </w:sdtContent>
            </w:sdt>
            <w:r w:rsidR="006E3608" w:rsidRPr="0020309F">
              <w:rPr>
                <w:rFonts w:hAnsi="ＭＳ 明朝" w:hint="eastAsia"/>
                <w:sz w:val="20"/>
                <w:szCs w:val="20"/>
              </w:rPr>
              <w:t>いる</w:t>
            </w:r>
          </w:p>
          <w:p w14:paraId="252A8CF7" w14:textId="759B19C4" w:rsidR="006E3608" w:rsidRPr="0020309F" w:rsidRDefault="006E3608" w:rsidP="006E3608">
            <w:pPr>
              <w:autoSpaceDE w:val="0"/>
              <w:autoSpaceDN w:val="0"/>
              <w:adjustRightInd w:val="0"/>
              <w:snapToGrid w:val="0"/>
              <w:rPr>
                <w:rFonts w:hAnsi="ＭＳ 明朝"/>
                <w:sz w:val="20"/>
                <w:szCs w:val="20"/>
              </w:rPr>
            </w:pPr>
          </w:p>
        </w:tc>
        <w:tc>
          <w:tcPr>
            <w:tcW w:w="1262" w:type="dxa"/>
            <w:vMerge w:val="restart"/>
            <w:tcBorders>
              <w:top w:val="single" w:sz="4" w:space="0" w:color="auto"/>
              <w:left w:val="single" w:sz="4" w:space="0" w:color="auto"/>
              <w:right w:val="single" w:sz="4" w:space="0" w:color="auto"/>
            </w:tcBorders>
          </w:tcPr>
          <w:p w14:paraId="6C6E9899" w14:textId="77777777" w:rsidR="006E3608" w:rsidRPr="0020309F" w:rsidRDefault="006E3608" w:rsidP="006E3608">
            <w:pPr>
              <w:autoSpaceDE w:val="0"/>
              <w:autoSpaceDN w:val="0"/>
              <w:adjustRightInd w:val="0"/>
              <w:snapToGrid w:val="0"/>
              <w:ind w:leftChars="40" w:left="84" w:rightChars="10" w:right="21"/>
              <w:rPr>
                <w:rFonts w:hAnsi="ＭＳ 明朝"/>
                <w:color w:val="auto"/>
                <w:sz w:val="16"/>
                <w:szCs w:val="16"/>
              </w:rPr>
            </w:pPr>
            <w:r w:rsidRPr="0020309F">
              <w:rPr>
                <w:rFonts w:hAnsi="ＭＳ 明朝" w:hint="eastAsia"/>
                <w:color w:val="auto"/>
                <w:sz w:val="16"/>
                <w:szCs w:val="16"/>
              </w:rPr>
              <w:t>平18留意事項</w:t>
            </w:r>
          </w:p>
          <w:p w14:paraId="69E1209D" w14:textId="77777777" w:rsidR="006E3608" w:rsidRPr="0020309F"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20309F">
              <w:rPr>
                <w:rFonts w:hAnsi="ＭＳ 明朝" w:hint="eastAsia"/>
                <w:color w:val="auto"/>
                <w:sz w:val="16"/>
                <w:szCs w:val="16"/>
              </w:rPr>
              <w:t>第2の1(2)</w:t>
            </w:r>
          </w:p>
        </w:tc>
      </w:tr>
      <w:tr w:rsidR="006E3608" w:rsidRPr="008647C1" w14:paraId="29BD6470" w14:textId="77777777" w:rsidTr="00E97A82">
        <w:trPr>
          <w:trHeight w:val="569"/>
        </w:trPr>
        <w:tc>
          <w:tcPr>
            <w:tcW w:w="1267" w:type="dxa"/>
            <w:gridSpan w:val="2"/>
            <w:vMerge/>
            <w:tcBorders>
              <w:left w:val="single" w:sz="4" w:space="0" w:color="auto"/>
              <w:bottom w:val="single" w:sz="4" w:space="0" w:color="auto"/>
              <w:right w:val="single" w:sz="4" w:space="0" w:color="auto"/>
            </w:tcBorders>
          </w:tcPr>
          <w:p w14:paraId="1582D1F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56BE3677" w14:textId="77777777" w:rsidR="006E3608" w:rsidRPr="008647C1" w:rsidRDefault="006E3608" w:rsidP="006E3608">
            <w:pPr>
              <w:ind w:leftChars="72" w:left="361" w:rightChars="50" w:right="105" w:hangingChars="100" w:hanging="210"/>
              <w:jc w:val="both"/>
              <w:rPr>
                <w:rFonts w:hAnsi="ＭＳ 明朝"/>
                <w:color w:val="auto"/>
                <w:u w:val="wave"/>
              </w:rPr>
            </w:pPr>
            <w:r w:rsidRPr="008647C1">
              <w:rPr>
                <w:rFonts w:hAnsi="ＭＳ 明朝" w:hint="eastAsia"/>
                <w:color w:val="auto"/>
              </w:rPr>
              <w:t>※　ただし、認知症対応型共同生活介護の提供に必要がある場合に、当該事業者の費用負担により、その利用者に対してその他の居宅サービス又は地域密着型サービスを利用させることは差し支えありません。</w:t>
            </w:r>
          </w:p>
        </w:tc>
        <w:tc>
          <w:tcPr>
            <w:tcW w:w="1126" w:type="dxa"/>
            <w:vMerge/>
            <w:tcBorders>
              <w:left w:val="single" w:sz="4" w:space="0" w:color="auto"/>
              <w:bottom w:val="single" w:sz="4" w:space="0" w:color="auto"/>
              <w:right w:val="single" w:sz="4" w:space="0" w:color="auto"/>
            </w:tcBorders>
          </w:tcPr>
          <w:p w14:paraId="5A3C5A7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5868060F"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464A336" w14:textId="77777777" w:rsidTr="00E97A82">
        <w:trPr>
          <w:trHeight w:val="1680"/>
        </w:trPr>
        <w:tc>
          <w:tcPr>
            <w:tcW w:w="1267" w:type="dxa"/>
            <w:gridSpan w:val="2"/>
            <w:tcBorders>
              <w:top w:val="single" w:sz="4" w:space="0" w:color="auto"/>
              <w:left w:val="single" w:sz="4" w:space="0" w:color="auto"/>
              <w:right w:val="single" w:sz="4" w:space="0" w:color="auto"/>
            </w:tcBorders>
          </w:tcPr>
          <w:p w14:paraId="61C2E13F" w14:textId="14D0C26C" w:rsidR="006E3608" w:rsidRPr="008647C1" w:rsidRDefault="006E3608" w:rsidP="006E3608">
            <w:pPr>
              <w:ind w:rightChars="50" w:right="105"/>
              <w:rPr>
                <w:rFonts w:hAnsi="ＭＳ 明朝"/>
                <w:color w:val="auto"/>
              </w:rPr>
            </w:pPr>
            <w:r w:rsidRPr="008647C1">
              <w:rPr>
                <w:rFonts w:hAnsi="ＭＳ 明朝" w:hint="eastAsia"/>
                <w:color w:val="auto"/>
              </w:rPr>
              <w:t>２</w:t>
            </w:r>
          </w:p>
          <w:p w14:paraId="0C480F72" w14:textId="77777777" w:rsidR="006E3608" w:rsidRPr="008647C1" w:rsidRDefault="006E3608" w:rsidP="006E3608">
            <w:pPr>
              <w:ind w:rightChars="50" w:right="105"/>
              <w:rPr>
                <w:rFonts w:hAnsi="ＭＳ 明朝"/>
                <w:color w:val="auto"/>
              </w:rPr>
            </w:pPr>
            <w:r w:rsidRPr="008647C1">
              <w:rPr>
                <w:rFonts w:hAnsi="ＭＳ 明朝" w:hint="eastAsia"/>
                <w:color w:val="auto"/>
              </w:rPr>
              <w:t>認知症高齢者の日常生活自立度の決定方法</w:t>
            </w:r>
          </w:p>
        </w:tc>
        <w:tc>
          <w:tcPr>
            <w:tcW w:w="6311" w:type="dxa"/>
            <w:tcBorders>
              <w:top w:val="single" w:sz="4" w:space="0" w:color="auto"/>
              <w:left w:val="single" w:sz="4" w:space="0" w:color="auto"/>
              <w:bottom w:val="dotted" w:sz="4" w:space="0" w:color="auto"/>
              <w:right w:val="single" w:sz="4" w:space="0" w:color="auto"/>
            </w:tcBorders>
          </w:tcPr>
          <w:p w14:paraId="43854EEC" w14:textId="77777777" w:rsidR="006E3608" w:rsidRPr="008647C1" w:rsidRDefault="006E3608" w:rsidP="006E3608">
            <w:pPr>
              <w:ind w:rightChars="50" w:right="105" w:firstLineChars="100" w:firstLine="211"/>
              <w:rPr>
                <w:rFonts w:ascii="ＭＳ ゴシック" w:eastAsia="ＭＳ ゴシック" w:hAnsi="ＭＳ 明朝"/>
                <w:b/>
                <w:color w:val="auto"/>
                <w:kern w:val="2"/>
              </w:rPr>
            </w:pPr>
            <w:r w:rsidRPr="008647C1">
              <w:rPr>
                <w:rFonts w:ascii="ＭＳ ゴシック" w:eastAsia="ＭＳ ゴシック" w:hAnsi="ＭＳ 明朝" w:hint="eastAsia"/>
                <w:b/>
                <w:color w:val="auto"/>
                <w:kern w:val="2"/>
              </w:rPr>
              <w:t>加算の算定要件として「「認知症高齢者の日常生活自立度判定基準」の活用について」（平成５年10月26日老健第135号厚生省老人保健福祉局長通知）に規定する「認知症高齢者の日常生活自立度」（以下「日常生活自立度」という。）を用いる場合の日常生活自立度の決定に当たっては、医師の判定結果又は主治医意見書（以下「判定結果」という。）を用いるものとしていますか。</w:t>
            </w:r>
          </w:p>
        </w:tc>
        <w:tc>
          <w:tcPr>
            <w:tcW w:w="1126" w:type="dxa"/>
            <w:vMerge w:val="restart"/>
            <w:tcBorders>
              <w:top w:val="single" w:sz="4" w:space="0" w:color="auto"/>
              <w:left w:val="single" w:sz="4" w:space="0" w:color="auto"/>
              <w:bottom w:val="single" w:sz="4" w:space="0" w:color="auto"/>
              <w:right w:val="single" w:sz="4" w:space="0" w:color="auto"/>
            </w:tcBorders>
          </w:tcPr>
          <w:p w14:paraId="7306532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8627050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3A0F71E" w14:textId="54B07B59" w:rsidR="006E3608" w:rsidRPr="00E669AE" w:rsidRDefault="00F10795" w:rsidP="006E3608">
            <w:pPr>
              <w:rPr>
                <w:rFonts w:hAnsi="ＭＳ 明朝"/>
                <w:sz w:val="20"/>
                <w:szCs w:val="20"/>
              </w:rPr>
            </w:pPr>
            <w:sdt>
              <w:sdtPr>
                <w:rPr>
                  <w:rFonts w:hAnsi="ＭＳ 明朝"/>
                  <w:sz w:val="20"/>
                  <w:szCs w:val="20"/>
                </w:rPr>
                <w:id w:val="-55477698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bottom w:val="single" w:sz="4" w:space="0" w:color="auto"/>
              <w:right w:val="single" w:sz="4" w:space="0" w:color="auto"/>
            </w:tcBorders>
          </w:tcPr>
          <w:p w14:paraId="11351AA2"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r w:rsidRPr="00B96F77">
              <w:rPr>
                <w:rFonts w:hAnsi="ＭＳ 明朝" w:hint="eastAsia"/>
                <w:color w:val="auto"/>
                <w:sz w:val="16"/>
                <w:szCs w:val="16"/>
              </w:rPr>
              <w:t>平18留意事項</w:t>
            </w:r>
          </w:p>
          <w:p w14:paraId="3D4B7F6F" w14:textId="77777777" w:rsidR="006E3608" w:rsidRPr="00B96F77"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B96F77">
              <w:rPr>
                <w:rFonts w:hAnsi="ＭＳ 明朝" w:hint="eastAsia"/>
                <w:color w:val="auto"/>
                <w:sz w:val="16"/>
                <w:szCs w:val="16"/>
              </w:rPr>
              <w:t>第2の1(12)</w:t>
            </w:r>
          </w:p>
        </w:tc>
      </w:tr>
      <w:tr w:rsidR="006E3608" w:rsidRPr="008647C1" w14:paraId="418AD345" w14:textId="77777777" w:rsidTr="00E97A82">
        <w:trPr>
          <w:trHeight w:val="2692"/>
        </w:trPr>
        <w:tc>
          <w:tcPr>
            <w:tcW w:w="1267" w:type="dxa"/>
            <w:gridSpan w:val="2"/>
            <w:tcBorders>
              <w:left w:val="single" w:sz="4" w:space="0" w:color="auto"/>
              <w:right w:val="single" w:sz="4" w:space="0" w:color="auto"/>
            </w:tcBorders>
          </w:tcPr>
          <w:p w14:paraId="73D618F1" w14:textId="77777777" w:rsidR="006E3608" w:rsidRPr="008647C1" w:rsidRDefault="006E3608" w:rsidP="006E3608">
            <w:pPr>
              <w:ind w:leftChars="50" w:left="315" w:rightChars="67" w:right="141"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787DCF1" w14:textId="77777777" w:rsidR="006E3608" w:rsidRPr="008647C1" w:rsidRDefault="006E3608" w:rsidP="006E3608">
            <w:pPr>
              <w:ind w:leftChars="72" w:left="361" w:rightChars="109" w:right="229" w:hangingChars="100" w:hanging="210"/>
              <w:rPr>
                <w:rFonts w:hAnsi="ＭＳ 明朝"/>
                <w:color w:val="auto"/>
              </w:rPr>
            </w:pPr>
            <w:r w:rsidRPr="008647C1">
              <w:rPr>
                <w:rFonts w:hAnsi="ＭＳ 明朝" w:hint="eastAsia"/>
                <w:color w:val="auto"/>
              </w:rPr>
              <w:t>※　判定結果は、判定した医師名、判定日と共に、居宅サービス計画又は各サービスのサービス計画に記載してください。</w:t>
            </w:r>
          </w:p>
          <w:p w14:paraId="32341272" w14:textId="77777777" w:rsidR="006E3608" w:rsidRPr="008647C1" w:rsidRDefault="006E3608" w:rsidP="006E3608">
            <w:pPr>
              <w:ind w:leftChars="72" w:left="361" w:rightChars="109" w:right="229" w:hangingChars="100" w:hanging="210"/>
              <w:rPr>
                <w:rFonts w:hAnsi="ＭＳ 明朝"/>
                <w:color w:val="auto"/>
              </w:rPr>
            </w:pPr>
            <w:r w:rsidRPr="008647C1">
              <w:rPr>
                <w:rFonts w:hAnsi="ＭＳ 明朝" w:hint="eastAsia"/>
                <w:color w:val="auto"/>
              </w:rPr>
              <w:t xml:space="preserve">　　また、主治医意見書とは、「要介護認定等の実施について」（平成21年9月30日老発第0930第5号厚生労働省老健局長通知）に基づき、主治医が記載した同通知中「３</w:t>
            </w:r>
            <w:r w:rsidRPr="008647C1">
              <w:rPr>
                <w:rFonts w:hAnsi="ＭＳ 明朝" w:hint="eastAsia"/>
                <w:color w:val="auto"/>
                <w:spacing w:val="1"/>
              </w:rPr>
              <w:t xml:space="preserve"> </w:t>
            </w:r>
            <w:r w:rsidRPr="008647C1">
              <w:rPr>
                <w:rFonts w:hAnsi="ＭＳ 明朝" w:hint="eastAsia"/>
                <w:color w:val="auto"/>
              </w:rPr>
              <w:t>主治医の意見の聴取」に規定する「主治医意見書」中「３．心身の状態に関する意見</w:t>
            </w:r>
            <w:r w:rsidRPr="008647C1">
              <w:rPr>
                <w:rFonts w:hAnsi="ＭＳ 明朝" w:hint="eastAsia"/>
                <w:color w:val="auto"/>
                <w:spacing w:val="1"/>
              </w:rPr>
              <w:t xml:space="preserve"> </w:t>
            </w:r>
            <w:r w:rsidRPr="008647C1">
              <w:rPr>
                <w:rFonts w:hAnsi="ＭＳ 明朝" w:hint="eastAsia"/>
                <w:color w:val="auto"/>
              </w:rPr>
              <w:t>(1)</w:t>
            </w:r>
            <w:r w:rsidRPr="008647C1">
              <w:rPr>
                <w:rFonts w:hAnsi="ＭＳ 明朝" w:hint="eastAsia"/>
                <w:color w:val="auto"/>
                <w:spacing w:val="1"/>
              </w:rPr>
              <w:t xml:space="preserve"> </w:t>
            </w:r>
            <w:r w:rsidRPr="008647C1">
              <w:rPr>
                <w:rFonts w:hAnsi="ＭＳ 明朝" w:hint="eastAsia"/>
                <w:color w:val="auto"/>
              </w:rPr>
              <w:t>日常生活の自立度等について・認知症高齢者の日常生活自立度」欄の記載をいうものです。</w:t>
            </w:r>
          </w:p>
          <w:p w14:paraId="12B473DD" w14:textId="77777777" w:rsidR="006E3608" w:rsidRPr="008647C1" w:rsidRDefault="006E3608" w:rsidP="006E3608">
            <w:pPr>
              <w:ind w:leftChars="72" w:left="361" w:rightChars="109" w:right="229" w:hangingChars="100" w:hanging="210"/>
              <w:rPr>
                <w:rFonts w:hAnsi="ＭＳ 明朝"/>
                <w:color w:val="auto"/>
              </w:rPr>
            </w:pPr>
            <w:r w:rsidRPr="008647C1">
              <w:rPr>
                <w:rFonts w:hAnsi="ＭＳ 明朝" w:hint="eastAsia"/>
                <w:color w:val="auto"/>
              </w:rPr>
              <w:t xml:space="preserve">　　なお、複数の判定結果がある場合にあっては、最も新しい判定を用いてください。</w:t>
            </w:r>
          </w:p>
        </w:tc>
        <w:tc>
          <w:tcPr>
            <w:tcW w:w="1126" w:type="dxa"/>
            <w:vMerge/>
            <w:tcBorders>
              <w:top w:val="single" w:sz="4" w:space="0" w:color="auto"/>
              <w:left w:val="single" w:sz="4" w:space="0" w:color="auto"/>
              <w:right w:val="single" w:sz="4" w:space="0" w:color="auto"/>
            </w:tcBorders>
          </w:tcPr>
          <w:p w14:paraId="2FCD8D9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top w:val="single" w:sz="4" w:space="0" w:color="auto"/>
              <w:left w:val="single" w:sz="4" w:space="0" w:color="auto"/>
              <w:right w:val="single" w:sz="4" w:space="0" w:color="auto"/>
            </w:tcBorders>
          </w:tcPr>
          <w:p w14:paraId="7BBDF5C7" w14:textId="77777777" w:rsidR="006E3608" w:rsidRPr="00B96F77"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4523CDD" w14:textId="77777777" w:rsidTr="00E97A82">
        <w:trPr>
          <w:trHeight w:val="795"/>
        </w:trPr>
        <w:tc>
          <w:tcPr>
            <w:tcW w:w="1267" w:type="dxa"/>
            <w:gridSpan w:val="2"/>
            <w:tcBorders>
              <w:left w:val="single" w:sz="4" w:space="0" w:color="auto"/>
              <w:bottom w:val="single" w:sz="4" w:space="0" w:color="auto"/>
              <w:right w:val="single" w:sz="4" w:space="0" w:color="auto"/>
            </w:tcBorders>
          </w:tcPr>
          <w:p w14:paraId="05D7E133"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32FDF2B9" w14:textId="1F188EAD" w:rsidR="006E3608" w:rsidRDefault="006E3608" w:rsidP="006E3608">
            <w:pPr>
              <w:suppressAutoHyphens/>
              <w:kinsoku w:val="0"/>
              <w:autoSpaceDE w:val="0"/>
              <w:autoSpaceDN w:val="0"/>
              <w:ind w:leftChars="72" w:left="361" w:rightChars="109" w:right="229" w:hangingChars="100" w:hanging="210"/>
              <w:rPr>
                <w:rFonts w:hAnsi="ＭＳ 明朝"/>
                <w:color w:val="auto"/>
              </w:rPr>
            </w:pPr>
            <w:r w:rsidRPr="008647C1">
              <w:rPr>
                <w:rFonts w:hAnsi="ＭＳ 明朝" w:hint="eastAsia"/>
                <w:color w:val="auto"/>
              </w:rPr>
              <w:t>※　医師の判定が無い場合（主治医意見書を用いることについて同意が得られていない場合を含む。）にあっては、「要介護認定等の実施について」に基づき、認定調査員が記入した同通知中「２(4)認</w:t>
            </w:r>
            <w:r w:rsidRPr="008647C1">
              <w:rPr>
                <w:rFonts w:hAnsi="ＭＳ 明朝" w:hint="eastAsia"/>
                <w:color w:val="auto"/>
                <w:spacing w:val="1"/>
              </w:rPr>
              <w:t>定調査員」に規定する「認定調査票」の「認定調査票（基本調査）」</w:t>
            </w:r>
            <w:r>
              <w:rPr>
                <w:rFonts w:hAnsi="ＭＳ 明朝" w:hint="eastAsia"/>
                <w:color w:val="auto"/>
              </w:rPr>
              <w:t>７</w:t>
            </w:r>
            <w:r w:rsidRPr="008647C1">
              <w:rPr>
                <w:rFonts w:hAnsi="ＭＳ 明朝" w:hint="eastAsia"/>
                <w:color w:val="auto"/>
              </w:rPr>
              <w:t>の「認知症高齢者の日常生活自立度」欄の記載を用いてください。</w:t>
            </w:r>
          </w:p>
          <w:p w14:paraId="45E720EB" w14:textId="61EF4383" w:rsidR="006E3608" w:rsidRPr="008647C1" w:rsidRDefault="006E3608" w:rsidP="006E3608">
            <w:pPr>
              <w:suppressAutoHyphens/>
              <w:kinsoku w:val="0"/>
              <w:autoSpaceDE w:val="0"/>
              <w:autoSpaceDN w:val="0"/>
              <w:ind w:leftChars="72" w:left="381" w:rightChars="109" w:right="229" w:hangingChars="100" w:hanging="230"/>
              <w:rPr>
                <w:rFonts w:hAnsi="ＭＳ 明朝"/>
                <w:color w:val="auto"/>
                <w:spacing w:val="10"/>
              </w:rPr>
            </w:pPr>
          </w:p>
        </w:tc>
        <w:tc>
          <w:tcPr>
            <w:tcW w:w="1126" w:type="dxa"/>
            <w:tcBorders>
              <w:left w:val="single" w:sz="4" w:space="0" w:color="auto"/>
              <w:bottom w:val="single" w:sz="4" w:space="0" w:color="auto"/>
              <w:right w:val="single" w:sz="4" w:space="0" w:color="auto"/>
            </w:tcBorders>
          </w:tcPr>
          <w:p w14:paraId="4EE6A47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1408C47"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274857D8" w14:textId="77777777" w:rsidTr="00E97A82">
        <w:trPr>
          <w:trHeight w:val="70"/>
        </w:trPr>
        <w:tc>
          <w:tcPr>
            <w:tcW w:w="1267" w:type="dxa"/>
            <w:gridSpan w:val="2"/>
            <w:vMerge w:val="restart"/>
            <w:tcBorders>
              <w:top w:val="single" w:sz="4" w:space="0" w:color="auto"/>
              <w:left w:val="single" w:sz="4" w:space="0" w:color="auto"/>
              <w:right w:val="single" w:sz="4" w:space="0" w:color="auto"/>
            </w:tcBorders>
          </w:tcPr>
          <w:p w14:paraId="01F59F31" w14:textId="27BF742A" w:rsidR="006E3608" w:rsidRPr="00547D62" w:rsidRDefault="006E3608" w:rsidP="006E3608">
            <w:pPr>
              <w:suppressAutoHyphens/>
              <w:kinsoku w:val="0"/>
              <w:autoSpaceDE w:val="0"/>
              <w:autoSpaceDN w:val="0"/>
              <w:ind w:right="50"/>
              <w:rPr>
                <w:rFonts w:hAnsi="ＭＳ 明朝"/>
                <w:color w:val="auto"/>
              </w:rPr>
            </w:pPr>
            <w:r w:rsidRPr="00547D62">
              <w:rPr>
                <w:rFonts w:hAnsi="ＭＳ 明朝" w:hint="eastAsia"/>
                <w:color w:val="auto"/>
              </w:rPr>
              <w:t>３</w:t>
            </w:r>
          </w:p>
          <w:p w14:paraId="69967A0D" w14:textId="5A1BC6B2" w:rsidR="006E3608" w:rsidRPr="00547D62" w:rsidRDefault="006E3608" w:rsidP="006E3608">
            <w:pPr>
              <w:suppressAutoHyphens/>
              <w:kinsoku w:val="0"/>
              <w:autoSpaceDE w:val="0"/>
              <w:autoSpaceDN w:val="0"/>
              <w:ind w:right="51"/>
              <w:rPr>
                <w:rFonts w:hAnsi="ＭＳ 明朝"/>
                <w:color w:val="auto"/>
                <w:spacing w:val="10"/>
              </w:rPr>
            </w:pPr>
            <w:r w:rsidRPr="00547D62">
              <w:rPr>
                <w:rFonts w:hAnsi="ＭＳ 明朝" w:hint="eastAsia"/>
                <w:color w:val="auto"/>
                <w:spacing w:val="10"/>
              </w:rPr>
              <w:t>夜勤体制・人員基準欠如・定員超過利用による減算</w:t>
            </w:r>
          </w:p>
        </w:tc>
        <w:tc>
          <w:tcPr>
            <w:tcW w:w="6311" w:type="dxa"/>
            <w:tcBorders>
              <w:top w:val="single" w:sz="4" w:space="0" w:color="auto"/>
              <w:left w:val="single" w:sz="4" w:space="0" w:color="auto"/>
              <w:bottom w:val="single" w:sz="4" w:space="0" w:color="auto"/>
              <w:right w:val="single" w:sz="4" w:space="0" w:color="auto"/>
            </w:tcBorders>
          </w:tcPr>
          <w:p w14:paraId="3612AB8B" w14:textId="77777777" w:rsidR="006E3608" w:rsidRDefault="006E3608" w:rsidP="006E3608">
            <w:pPr>
              <w:suppressAutoHyphens/>
              <w:kinsoku w:val="0"/>
              <w:autoSpaceDE w:val="0"/>
              <w:autoSpaceDN w:val="0"/>
              <w:ind w:rightChars="63" w:right="132" w:firstLineChars="100" w:firstLine="231"/>
              <w:jc w:val="both"/>
              <w:rPr>
                <w:rFonts w:ascii="ＭＳ ゴシック" w:eastAsia="ＭＳ ゴシック" w:hAnsi="ＭＳ 明朝"/>
                <w:b/>
                <w:color w:val="auto"/>
                <w:spacing w:val="10"/>
              </w:rPr>
            </w:pPr>
            <w:r w:rsidRPr="00547D62">
              <w:rPr>
                <w:rFonts w:ascii="ＭＳ ゴシック" w:eastAsia="ＭＳ ゴシック" w:hAnsi="ＭＳ 明朝" w:hint="eastAsia"/>
                <w:b/>
                <w:color w:val="auto"/>
                <w:spacing w:val="10"/>
              </w:rPr>
              <w:t>夜勤を行う職員の勤務条件に関する基準を満たさない場合又は利用者の数若しくは介護従業者の員数が以下の基準に該当する場合は、同告示により算定していますか。</w:t>
            </w:r>
          </w:p>
          <w:p w14:paraId="4CD53171" w14:textId="4D5AF916" w:rsidR="006E3608" w:rsidRPr="00547D62" w:rsidRDefault="006E3608" w:rsidP="006E3608">
            <w:pPr>
              <w:suppressAutoHyphens/>
              <w:kinsoku w:val="0"/>
              <w:autoSpaceDE w:val="0"/>
              <w:autoSpaceDN w:val="0"/>
              <w:ind w:rightChars="63" w:right="132" w:firstLineChars="100" w:firstLine="231"/>
              <w:jc w:val="both"/>
              <w:rPr>
                <w:rFonts w:ascii="ＭＳ ゴシック" w:eastAsia="ＭＳ ゴシック" w:hAnsi="ＭＳ 明朝"/>
                <w:b/>
                <w:color w:val="auto"/>
                <w:spacing w:val="10"/>
              </w:rPr>
            </w:pPr>
          </w:p>
        </w:tc>
        <w:tc>
          <w:tcPr>
            <w:tcW w:w="1126" w:type="dxa"/>
            <w:tcBorders>
              <w:top w:val="single" w:sz="4" w:space="0" w:color="auto"/>
              <w:left w:val="single" w:sz="4" w:space="0" w:color="auto"/>
              <w:bottom w:val="single" w:sz="4" w:space="0" w:color="auto"/>
              <w:right w:val="single" w:sz="4" w:space="0" w:color="auto"/>
            </w:tcBorders>
          </w:tcPr>
          <w:p w14:paraId="4B6F1A6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48678073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1CF3066" w14:textId="77777777" w:rsidR="006E3608" w:rsidRPr="00E669AE" w:rsidRDefault="00F10795" w:rsidP="006E3608">
            <w:pPr>
              <w:rPr>
                <w:rFonts w:hAnsi="ＭＳ 明朝"/>
                <w:sz w:val="20"/>
                <w:szCs w:val="20"/>
              </w:rPr>
            </w:pPr>
            <w:sdt>
              <w:sdtPr>
                <w:rPr>
                  <w:rFonts w:hAnsi="ＭＳ 明朝"/>
                  <w:sz w:val="20"/>
                  <w:szCs w:val="20"/>
                </w:rPr>
                <w:id w:val="-587307251"/>
                <w14:checkbox>
                  <w14:checked w14:val="0"/>
                  <w14:checkedState w14:val="2612" w14:font="ＭＳ ゴシック"/>
                  <w14:uncheckedState w14:val="2610" w14:font="ＭＳ ゴシック"/>
                </w14:checkbox>
              </w:sdtPr>
              <w:sdtEndPr/>
              <w:sdtContent>
                <w:r w:rsidR="006E3608" w:rsidRPr="00547D62">
                  <w:rPr>
                    <w:rFonts w:hAnsi="ＭＳ 明朝" w:hint="eastAsia"/>
                    <w:sz w:val="20"/>
                    <w:szCs w:val="20"/>
                  </w:rPr>
                  <w:t>☐</w:t>
                </w:r>
              </w:sdtContent>
            </w:sdt>
            <w:r w:rsidR="006E3608" w:rsidRPr="00E669AE">
              <w:rPr>
                <w:rFonts w:hAnsi="ＭＳ 明朝" w:hint="eastAsia"/>
                <w:sz w:val="20"/>
                <w:szCs w:val="20"/>
              </w:rPr>
              <w:t>いない</w:t>
            </w:r>
          </w:p>
          <w:p w14:paraId="06064783" w14:textId="629CDA7A" w:rsidR="006E3608" w:rsidRPr="00E669AE" w:rsidRDefault="00F10795" w:rsidP="006E3608">
            <w:pPr>
              <w:rPr>
                <w:rFonts w:hAnsi="ＭＳ 明朝"/>
                <w:sz w:val="20"/>
                <w:szCs w:val="20"/>
              </w:rPr>
            </w:pPr>
            <w:sdt>
              <w:sdtPr>
                <w:rPr>
                  <w:rFonts w:hAnsi="ＭＳ 明朝"/>
                  <w:sz w:val="20"/>
                  <w:szCs w:val="20"/>
                </w:rPr>
                <w:id w:val="-6873114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71462F1F" w14:textId="77777777" w:rsidR="006E3608" w:rsidRPr="00547D62" w:rsidRDefault="006E3608" w:rsidP="006E3608">
            <w:pPr>
              <w:pStyle w:val="ad"/>
              <w:wordWrap/>
              <w:spacing w:line="240" w:lineRule="auto"/>
              <w:ind w:leftChars="40" w:left="84" w:rightChars="10" w:right="21"/>
              <w:jc w:val="left"/>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w:t>
            </w:r>
            <w:r w:rsidRPr="00547D62">
              <w:rPr>
                <w:rFonts w:ascii="ＭＳ 明朝" w:eastAsia="ＭＳ 明朝" w:hAnsi="ＭＳ 明朝" w:hint="eastAsia"/>
                <w:spacing w:val="10"/>
                <w:sz w:val="16"/>
                <w:szCs w:val="16"/>
                <w:lang w:eastAsia="ja-JP"/>
              </w:rPr>
              <w:t>労</w:t>
            </w:r>
            <w:r w:rsidRPr="00547D62">
              <w:rPr>
                <w:rFonts w:ascii="ＭＳ 明朝" w:eastAsia="ＭＳ 明朝" w:hAnsi="ＭＳ 明朝" w:hint="eastAsia"/>
                <w:spacing w:val="10"/>
                <w:sz w:val="16"/>
                <w:szCs w:val="16"/>
              </w:rPr>
              <w:t>告126別表5注1</w:t>
            </w:r>
          </w:p>
          <w:p w14:paraId="1EB52B3C" w14:textId="63E87FCD" w:rsidR="006E3608" w:rsidRPr="00547D62" w:rsidRDefault="006E3608" w:rsidP="006E3608">
            <w:pPr>
              <w:pStyle w:val="ad"/>
              <w:wordWrap/>
              <w:spacing w:line="240" w:lineRule="auto"/>
              <w:ind w:leftChars="40" w:left="84" w:rightChars="10" w:right="21"/>
              <w:jc w:val="left"/>
              <w:rPr>
                <w:rFonts w:ascii="ＭＳ 明朝" w:hAnsi="ＭＳ 明朝"/>
                <w:spacing w:val="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別表3注1</w:t>
            </w:r>
          </w:p>
        </w:tc>
      </w:tr>
      <w:tr w:rsidR="006E3608" w:rsidRPr="008647C1" w14:paraId="4EA98EAE" w14:textId="77777777" w:rsidTr="00E97A82">
        <w:trPr>
          <w:trHeight w:val="126"/>
        </w:trPr>
        <w:tc>
          <w:tcPr>
            <w:tcW w:w="1267" w:type="dxa"/>
            <w:gridSpan w:val="2"/>
            <w:vMerge/>
            <w:tcBorders>
              <w:left w:val="single" w:sz="4" w:space="0" w:color="auto"/>
              <w:right w:val="single" w:sz="4" w:space="0" w:color="auto"/>
            </w:tcBorders>
          </w:tcPr>
          <w:p w14:paraId="1D5EB20B" w14:textId="77777777" w:rsidR="006E3608" w:rsidRPr="00547D62"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54E108CA" w14:textId="2ECED2F1" w:rsidR="006E3608" w:rsidRPr="00547D62" w:rsidRDefault="006E3608" w:rsidP="006E3608">
            <w:pPr>
              <w:suppressAutoHyphens/>
              <w:kinsoku w:val="0"/>
              <w:autoSpaceDE w:val="0"/>
              <w:autoSpaceDN w:val="0"/>
              <w:ind w:leftChars="72" w:left="151" w:rightChars="109" w:right="229"/>
              <w:rPr>
                <w:rFonts w:hAnsi="ＭＳ 明朝"/>
                <w:color w:val="auto"/>
                <w:spacing w:val="10"/>
              </w:rPr>
            </w:pPr>
            <w:r w:rsidRPr="00547D62">
              <w:rPr>
                <w:rFonts w:hAnsi="ＭＳ 明朝" w:hint="eastAsia"/>
                <w:color w:val="auto"/>
                <w:spacing w:val="10"/>
              </w:rPr>
              <w:t>【人員基準欠如による減算】</w:t>
            </w:r>
          </w:p>
          <w:p w14:paraId="581B2172" w14:textId="77777777" w:rsidR="006E3608" w:rsidRPr="00547D62" w:rsidRDefault="006E3608" w:rsidP="006E3608">
            <w:pPr>
              <w:suppressAutoHyphens/>
              <w:kinsoku w:val="0"/>
              <w:autoSpaceDE w:val="0"/>
              <w:autoSpaceDN w:val="0"/>
              <w:ind w:leftChars="72" w:left="361" w:hangingChars="100" w:hanging="210"/>
              <w:jc w:val="both"/>
              <w:rPr>
                <w:rFonts w:hAnsi="ＭＳ 明朝"/>
                <w:color w:val="auto"/>
                <w:spacing w:val="10"/>
              </w:rPr>
            </w:pPr>
            <w:r w:rsidRPr="00547D62">
              <w:rPr>
                <w:rFonts w:hAnsi="ＭＳ 明朝" w:hint="eastAsia"/>
                <w:color w:val="auto"/>
              </w:rPr>
              <w:t>※　介護職員・計画作成担当者に関する基準を満たさない場合は、所定単位数の70/100で算定します。</w:t>
            </w:r>
          </w:p>
        </w:tc>
        <w:tc>
          <w:tcPr>
            <w:tcW w:w="1126" w:type="dxa"/>
            <w:tcBorders>
              <w:top w:val="single" w:sz="4" w:space="0" w:color="auto"/>
              <w:left w:val="single" w:sz="4" w:space="0" w:color="auto"/>
              <w:right w:val="single" w:sz="4" w:space="0" w:color="auto"/>
            </w:tcBorders>
          </w:tcPr>
          <w:p w14:paraId="23DEFA1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3EEE23B" w14:textId="77777777" w:rsidR="006E3608" w:rsidRPr="00547D62" w:rsidRDefault="006E3608" w:rsidP="006E3608">
            <w:pPr>
              <w:pStyle w:val="ad"/>
              <w:wordWrap/>
              <w:spacing w:line="240" w:lineRule="auto"/>
              <w:ind w:leftChars="40" w:left="84" w:rightChars="10" w:right="21"/>
              <w:jc w:val="left"/>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平12</w:t>
            </w:r>
            <w:r w:rsidRPr="00547D62">
              <w:rPr>
                <w:rFonts w:ascii="ＭＳ 明朝" w:eastAsia="ＭＳ 明朝" w:hAnsi="ＭＳ 明朝" w:hint="eastAsia"/>
                <w:spacing w:val="10"/>
                <w:sz w:val="16"/>
                <w:szCs w:val="16"/>
              </w:rPr>
              <w:t>厚告27</w:t>
            </w:r>
            <w:r w:rsidRPr="00547D62">
              <w:rPr>
                <w:rFonts w:ascii="ＭＳ 明朝" w:eastAsia="ＭＳ 明朝" w:hAnsi="ＭＳ 明朝" w:hint="eastAsia"/>
                <w:spacing w:val="10"/>
                <w:sz w:val="16"/>
                <w:szCs w:val="16"/>
                <w:lang w:eastAsia="ja-JP"/>
              </w:rPr>
              <w:t xml:space="preserve"> 八</w:t>
            </w:r>
          </w:p>
          <w:p w14:paraId="3C2E135C" w14:textId="6094ADEF" w:rsidR="006E3608" w:rsidRPr="00547D62" w:rsidRDefault="006E3608" w:rsidP="006E3608">
            <w:pPr>
              <w:pStyle w:val="ad"/>
              <w:wordWrap/>
              <w:spacing w:line="240" w:lineRule="auto"/>
              <w:ind w:leftChars="40" w:left="84" w:rightChars="10" w:right="21"/>
              <w:jc w:val="left"/>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平12</w:t>
            </w:r>
            <w:r w:rsidRPr="00547D62">
              <w:rPr>
                <w:rFonts w:ascii="ＭＳ 明朝" w:eastAsia="ＭＳ 明朝" w:hAnsi="ＭＳ 明朝" w:hint="eastAsia"/>
                <w:spacing w:val="10"/>
                <w:sz w:val="16"/>
                <w:szCs w:val="16"/>
              </w:rPr>
              <w:t>厚告27</w:t>
            </w:r>
            <w:r w:rsidRPr="00547D62">
              <w:rPr>
                <w:rFonts w:ascii="ＭＳ 明朝" w:eastAsia="ＭＳ 明朝" w:hAnsi="ＭＳ 明朝" w:hint="eastAsia"/>
                <w:spacing w:val="10"/>
                <w:sz w:val="16"/>
                <w:szCs w:val="16"/>
                <w:lang w:eastAsia="ja-JP"/>
              </w:rPr>
              <w:t xml:space="preserve"> 二十二</w:t>
            </w:r>
          </w:p>
        </w:tc>
      </w:tr>
      <w:tr w:rsidR="006E3608" w:rsidRPr="008647C1" w14:paraId="5DF59483" w14:textId="77777777" w:rsidTr="00E97A82">
        <w:trPr>
          <w:trHeight w:val="126"/>
        </w:trPr>
        <w:tc>
          <w:tcPr>
            <w:tcW w:w="1267" w:type="dxa"/>
            <w:gridSpan w:val="2"/>
            <w:tcBorders>
              <w:left w:val="single" w:sz="4" w:space="0" w:color="auto"/>
              <w:right w:val="single" w:sz="4" w:space="0" w:color="auto"/>
            </w:tcBorders>
          </w:tcPr>
          <w:p w14:paraId="59D39661" w14:textId="7BE06172" w:rsidR="006E3608" w:rsidRPr="00547D62" w:rsidRDefault="006E3608" w:rsidP="006E3608">
            <w:pPr>
              <w:suppressAutoHyphens/>
              <w:kinsoku w:val="0"/>
              <w:autoSpaceDE w:val="0"/>
              <w:autoSpaceDN w:val="0"/>
              <w:ind w:leftChars="16" w:left="244" w:right="50" w:hangingChars="100" w:hanging="210"/>
              <w:rPr>
                <w:rFonts w:hAnsi="ＭＳ 明朝"/>
                <w:color w:val="auto"/>
              </w:rPr>
            </w:pPr>
            <w:r w:rsidRPr="00547D62">
              <w:rPr>
                <w:rFonts w:hAnsi="ＭＳ 明朝" w:hint="eastAsia"/>
                <w:color w:val="auto"/>
              </w:rPr>
              <w:t>（介護予防も同様）</w:t>
            </w:r>
          </w:p>
        </w:tc>
        <w:tc>
          <w:tcPr>
            <w:tcW w:w="6311" w:type="dxa"/>
            <w:tcBorders>
              <w:top w:val="dotted" w:sz="4" w:space="0" w:color="auto"/>
              <w:left w:val="single" w:sz="4" w:space="0" w:color="auto"/>
              <w:bottom w:val="dotted" w:sz="4" w:space="0" w:color="auto"/>
              <w:right w:val="single" w:sz="4" w:space="0" w:color="auto"/>
            </w:tcBorders>
          </w:tcPr>
          <w:p w14:paraId="253CFA08" w14:textId="2972F07F" w:rsidR="006E3608" w:rsidRPr="00547D62" w:rsidRDefault="006E3608" w:rsidP="006E3608">
            <w:pPr>
              <w:suppressAutoHyphens/>
              <w:kinsoku w:val="0"/>
              <w:autoSpaceDE w:val="0"/>
              <w:autoSpaceDN w:val="0"/>
              <w:ind w:leftChars="72" w:left="361" w:rightChars="109" w:right="229" w:hangingChars="100" w:hanging="210"/>
              <w:jc w:val="both"/>
              <w:rPr>
                <w:rFonts w:hAnsi="ＭＳ 明朝"/>
                <w:color w:val="auto"/>
                <w:spacing w:val="-2"/>
              </w:rPr>
            </w:pPr>
            <w:r w:rsidRPr="00547D62">
              <w:rPr>
                <w:rFonts w:hAnsi="ＭＳ 明朝" w:hint="eastAsia"/>
                <w:color w:val="auto"/>
              </w:rPr>
              <w:t>※</w:t>
            </w:r>
            <w:r w:rsidRPr="00547D62">
              <w:rPr>
                <w:rFonts w:hAnsi="ＭＳ 明朝" w:hint="eastAsia"/>
                <w:color w:val="auto"/>
                <w:spacing w:val="-2"/>
              </w:rPr>
              <w:t xml:space="preserve">　</w:t>
            </w:r>
            <w:bookmarkStart w:id="0" w:name="_Hlk164780235"/>
            <w:r w:rsidRPr="00547D62">
              <w:rPr>
                <w:rFonts w:hAnsi="ＭＳ 明朝" w:hint="eastAsia"/>
                <w:color w:val="auto"/>
                <w:spacing w:val="-2"/>
              </w:rPr>
              <w:t>人員基準上満たすべき職員の員数を算定する際の利用者等の数については、当該年度の前年度（毎年４月１日に始まり、翌年３月31日をもって終わる年度）の平均を用います。この場合、利用者数等の平均は、前年度の全利用者等の延数を当該前年度の日数で除して得た数とします（小数点第２位以下</w:t>
            </w:r>
            <w:r w:rsidRPr="00547D62">
              <w:rPr>
                <w:rFonts w:hAnsi="ＭＳ 明朝" w:hint="eastAsia"/>
                <w:color w:val="auto"/>
                <w:spacing w:val="-2"/>
              </w:rPr>
              <w:lastRenderedPageBreak/>
              <w:t>切り上げ）。</w:t>
            </w:r>
            <w:bookmarkEnd w:id="0"/>
          </w:p>
        </w:tc>
        <w:tc>
          <w:tcPr>
            <w:tcW w:w="1126" w:type="dxa"/>
            <w:tcBorders>
              <w:left w:val="single" w:sz="4" w:space="0" w:color="auto"/>
              <w:bottom w:val="dotted" w:sz="4" w:space="0" w:color="auto"/>
              <w:right w:val="single" w:sz="4" w:space="0" w:color="auto"/>
            </w:tcBorders>
          </w:tcPr>
          <w:p w14:paraId="2F50C2E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850C72B"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19E17EE" w14:textId="77777777" w:rsidTr="00E97A82">
        <w:trPr>
          <w:trHeight w:val="126"/>
        </w:trPr>
        <w:tc>
          <w:tcPr>
            <w:tcW w:w="1267" w:type="dxa"/>
            <w:gridSpan w:val="2"/>
            <w:tcBorders>
              <w:left w:val="single" w:sz="4" w:space="0" w:color="auto"/>
              <w:right w:val="single" w:sz="4" w:space="0" w:color="auto"/>
            </w:tcBorders>
          </w:tcPr>
          <w:p w14:paraId="314F41E7"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48A00C5D" w14:textId="77777777" w:rsidR="006E3608" w:rsidRPr="008647C1" w:rsidRDefault="006E3608" w:rsidP="006E3608">
            <w:pPr>
              <w:suppressAutoHyphens/>
              <w:kinsoku w:val="0"/>
              <w:autoSpaceDE w:val="0"/>
              <w:autoSpaceDN w:val="0"/>
              <w:ind w:leftChars="72" w:left="381" w:rightChars="50" w:right="105" w:hangingChars="100" w:hanging="230"/>
              <w:rPr>
                <w:rFonts w:hAnsi="ＭＳ 明朝"/>
                <w:color w:val="auto"/>
                <w:spacing w:val="10"/>
              </w:rPr>
            </w:pPr>
            <w:r w:rsidRPr="008647C1">
              <w:rPr>
                <w:rFonts w:hAnsi="ＭＳ 明朝" w:hint="eastAsia"/>
                <w:color w:val="auto"/>
                <w:spacing w:val="10"/>
              </w:rPr>
              <w:t>①介護職員の欠如減算</w:t>
            </w:r>
          </w:p>
          <w:p w14:paraId="3F0736A2" w14:textId="60B537D0" w:rsidR="006E3608" w:rsidRPr="00C42E0C" w:rsidRDefault="006E3608" w:rsidP="006E3608">
            <w:pPr>
              <w:suppressAutoHyphens/>
              <w:kinsoku w:val="0"/>
              <w:autoSpaceDE w:val="0"/>
              <w:autoSpaceDN w:val="0"/>
              <w:ind w:leftChars="172" w:left="547" w:rightChars="50" w:right="105" w:hangingChars="100" w:hanging="186"/>
              <w:rPr>
                <w:rFonts w:hAnsi="ＭＳ 明朝"/>
                <w:color w:val="auto"/>
                <w:spacing w:val="-12"/>
              </w:rPr>
            </w:pPr>
            <w:r>
              <w:rPr>
                <w:rFonts w:hAnsi="ＭＳ 明朝" w:hint="eastAsia"/>
                <w:color w:val="auto"/>
                <w:spacing w:val="-12"/>
              </w:rPr>
              <w:t>ア</w:t>
            </w:r>
            <w:r w:rsidRPr="00C42E0C">
              <w:rPr>
                <w:rFonts w:hAnsi="ＭＳ 明朝" w:hint="eastAsia"/>
                <w:color w:val="auto"/>
                <w:spacing w:val="-12"/>
              </w:rPr>
              <w:t xml:space="preserve">　人員基準上必要とされる員数から1割を超えて減少した場合</w:t>
            </w:r>
          </w:p>
          <w:p w14:paraId="12C7BF71" w14:textId="39114C31" w:rsidR="006E3608" w:rsidRPr="008647C1" w:rsidRDefault="006E3608" w:rsidP="006E3608">
            <w:pPr>
              <w:suppressAutoHyphens/>
              <w:kinsoku w:val="0"/>
              <w:autoSpaceDE w:val="0"/>
              <w:autoSpaceDN w:val="0"/>
              <w:ind w:leftChars="260" w:left="776" w:rightChars="50" w:right="105" w:hangingChars="100" w:hanging="230"/>
              <w:rPr>
                <w:rFonts w:hAnsi="ＭＳ 明朝"/>
                <w:color w:val="auto"/>
                <w:spacing w:val="10"/>
              </w:rPr>
            </w:pPr>
            <w:r w:rsidRPr="008647C1">
              <w:rPr>
                <w:rFonts w:hAnsi="ＭＳ 明朝" w:hint="eastAsia"/>
                <w:color w:val="auto"/>
                <w:spacing w:val="10"/>
              </w:rPr>
              <w:t>⇒その翌月から人員基準欠如が解消されるに至った月まで利用者全員について減算</w:t>
            </w:r>
          </w:p>
          <w:p w14:paraId="4E7E77C6" w14:textId="77777777" w:rsidR="006E3608" w:rsidRDefault="006E3608" w:rsidP="006E3608">
            <w:pPr>
              <w:suppressAutoHyphens/>
              <w:kinsoku w:val="0"/>
              <w:autoSpaceDE w:val="0"/>
              <w:autoSpaceDN w:val="0"/>
              <w:ind w:leftChars="62" w:left="502" w:rightChars="50" w:right="105" w:hangingChars="200" w:hanging="372"/>
              <w:rPr>
                <w:rFonts w:hAnsi="ＭＳ 明朝"/>
                <w:color w:val="auto"/>
                <w:spacing w:val="-12"/>
              </w:rPr>
            </w:pPr>
            <w:r>
              <w:rPr>
                <w:rFonts w:hAnsi="ＭＳ 明朝" w:hint="eastAsia"/>
                <w:color w:val="auto"/>
                <w:spacing w:val="-12"/>
              </w:rPr>
              <w:t xml:space="preserve">　イ</w:t>
            </w:r>
            <w:r w:rsidRPr="00C42E0C">
              <w:rPr>
                <w:rFonts w:hAnsi="ＭＳ 明朝" w:hint="eastAsia"/>
                <w:color w:val="auto"/>
                <w:spacing w:val="-12"/>
              </w:rPr>
              <w:t xml:space="preserve">　人員基準上必要とされる員数から1割の範囲内で減少した場合</w:t>
            </w:r>
          </w:p>
          <w:p w14:paraId="164115C2" w14:textId="092794A7" w:rsidR="006E3608" w:rsidRPr="00851ED0" w:rsidRDefault="006E3608" w:rsidP="006E3608">
            <w:pPr>
              <w:suppressAutoHyphens/>
              <w:kinsoku w:val="0"/>
              <w:autoSpaceDE w:val="0"/>
              <w:autoSpaceDN w:val="0"/>
              <w:ind w:leftChars="262" w:left="780" w:rightChars="50" w:right="105" w:hangingChars="100" w:hanging="230"/>
              <w:rPr>
                <w:rFonts w:hAnsi="ＭＳ 明朝"/>
                <w:color w:val="auto"/>
                <w:spacing w:val="-12"/>
              </w:rPr>
            </w:pPr>
            <w:r w:rsidRPr="008647C1">
              <w:rPr>
                <w:rFonts w:hAnsi="ＭＳ 明朝" w:hint="eastAsia"/>
                <w:color w:val="auto"/>
                <w:spacing w:val="10"/>
              </w:rPr>
              <w:t>⇒その翌々月から人員基準欠如が解消されるに至った月まで利用者の全員について減算</w:t>
            </w:r>
          </w:p>
        </w:tc>
        <w:tc>
          <w:tcPr>
            <w:tcW w:w="1126" w:type="dxa"/>
            <w:tcBorders>
              <w:top w:val="dotted" w:sz="4" w:space="0" w:color="auto"/>
              <w:left w:val="single" w:sz="4" w:space="0" w:color="auto"/>
              <w:bottom w:val="dotted" w:sz="4" w:space="0" w:color="auto"/>
              <w:right w:val="single" w:sz="4" w:space="0" w:color="auto"/>
            </w:tcBorders>
          </w:tcPr>
          <w:p w14:paraId="59EC5F1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C089DE4"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B4F232E" w14:textId="77777777" w:rsidTr="00E97A82">
        <w:trPr>
          <w:trHeight w:val="126"/>
        </w:trPr>
        <w:tc>
          <w:tcPr>
            <w:tcW w:w="1267" w:type="dxa"/>
            <w:gridSpan w:val="2"/>
            <w:tcBorders>
              <w:left w:val="single" w:sz="4" w:space="0" w:color="auto"/>
              <w:right w:val="single" w:sz="4" w:space="0" w:color="auto"/>
            </w:tcBorders>
          </w:tcPr>
          <w:p w14:paraId="3908F913"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8483228" w14:textId="77777777" w:rsidR="006E3608" w:rsidRPr="00851ED0" w:rsidRDefault="006E3608" w:rsidP="006E3608">
            <w:pPr>
              <w:suppressAutoHyphens/>
              <w:kinsoku w:val="0"/>
              <w:autoSpaceDE w:val="0"/>
              <w:autoSpaceDN w:val="0"/>
              <w:ind w:leftChars="72" w:left="361" w:rightChars="109" w:right="229" w:hangingChars="100" w:hanging="210"/>
              <w:rPr>
                <w:rFonts w:hAnsi="ＭＳ 明朝"/>
                <w:color w:val="auto"/>
              </w:rPr>
            </w:pPr>
            <w:r w:rsidRPr="00851ED0">
              <w:rPr>
                <w:rFonts w:hAnsi="ＭＳ 明朝" w:hint="eastAsia"/>
                <w:color w:val="auto"/>
              </w:rPr>
              <w:t>②計画作成担当者の欠如減算</w:t>
            </w:r>
          </w:p>
          <w:p w14:paraId="74B903B7" w14:textId="77777777" w:rsidR="006E3608" w:rsidRPr="00851ED0" w:rsidRDefault="006E3608" w:rsidP="006E3608">
            <w:pPr>
              <w:suppressAutoHyphens/>
              <w:kinsoku w:val="0"/>
              <w:autoSpaceDE w:val="0"/>
              <w:autoSpaceDN w:val="0"/>
              <w:ind w:leftChars="72" w:left="361" w:rightChars="109" w:right="229" w:hangingChars="100" w:hanging="210"/>
              <w:rPr>
                <w:rFonts w:hAnsi="ＭＳ 明朝"/>
                <w:color w:val="auto"/>
              </w:rPr>
            </w:pPr>
            <w:r w:rsidRPr="00851ED0">
              <w:rPr>
                <w:rFonts w:hAnsi="ＭＳ 明朝" w:hint="eastAsia"/>
                <w:color w:val="auto"/>
              </w:rPr>
              <w:t xml:space="preserve">　　その翌々月から人員基準欠如が解消されるに至った月まで利用者の全員について減算</w:t>
            </w:r>
          </w:p>
        </w:tc>
        <w:tc>
          <w:tcPr>
            <w:tcW w:w="1126" w:type="dxa"/>
            <w:tcBorders>
              <w:top w:val="dotted" w:sz="4" w:space="0" w:color="auto"/>
              <w:left w:val="single" w:sz="4" w:space="0" w:color="auto"/>
              <w:right w:val="single" w:sz="4" w:space="0" w:color="auto"/>
            </w:tcBorders>
          </w:tcPr>
          <w:p w14:paraId="78D085D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2ABFE7E"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9FBACCE" w14:textId="77777777" w:rsidTr="00E97A82">
        <w:trPr>
          <w:trHeight w:val="126"/>
        </w:trPr>
        <w:tc>
          <w:tcPr>
            <w:tcW w:w="1267" w:type="dxa"/>
            <w:gridSpan w:val="2"/>
            <w:tcBorders>
              <w:left w:val="single" w:sz="4" w:space="0" w:color="auto"/>
              <w:right w:val="single" w:sz="4" w:space="0" w:color="auto"/>
            </w:tcBorders>
          </w:tcPr>
          <w:p w14:paraId="36057BD8"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380C039" w14:textId="77777777" w:rsidR="006E3608" w:rsidRDefault="006E3608" w:rsidP="006E3608">
            <w:pPr>
              <w:suppressAutoHyphens/>
              <w:kinsoku w:val="0"/>
              <w:autoSpaceDE w:val="0"/>
              <w:autoSpaceDN w:val="0"/>
              <w:ind w:leftChars="72" w:left="361" w:rightChars="109" w:right="229" w:hangingChars="100" w:hanging="210"/>
              <w:rPr>
                <w:rFonts w:hAnsi="ＭＳ 明朝"/>
                <w:color w:val="auto"/>
              </w:rPr>
            </w:pPr>
            <w:r w:rsidRPr="00851ED0">
              <w:rPr>
                <w:rFonts w:hAnsi="ＭＳ 明朝" w:hint="eastAsia"/>
                <w:color w:val="auto"/>
              </w:rPr>
              <w:t>※　著しい人員基準欠如が継続する場合には、職員の増員、利用定員等の見直し、事業の休止等を指導します。</w:t>
            </w:r>
          </w:p>
          <w:p w14:paraId="3C5E57B4" w14:textId="77777777" w:rsidR="006E3608" w:rsidRDefault="006E3608" w:rsidP="006E3608">
            <w:pPr>
              <w:suppressAutoHyphens/>
              <w:kinsoku w:val="0"/>
              <w:autoSpaceDE w:val="0"/>
              <w:autoSpaceDN w:val="0"/>
              <w:ind w:leftChars="172" w:left="361" w:rightChars="109" w:right="229" w:firstLineChars="100" w:firstLine="210"/>
              <w:rPr>
                <w:rFonts w:hAnsi="ＭＳ 明朝"/>
                <w:color w:val="auto"/>
              </w:rPr>
            </w:pPr>
            <w:r w:rsidRPr="00851ED0">
              <w:rPr>
                <w:rFonts w:hAnsi="ＭＳ 明朝" w:hint="eastAsia"/>
                <w:color w:val="auto"/>
              </w:rPr>
              <w:t>また、当該指導に従わない場合には、特別な事情がある場合を除き、指定取消しを検討するものとします。</w:t>
            </w:r>
          </w:p>
          <w:p w14:paraId="0B6CE909" w14:textId="199320CF" w:rsidR="006E3608" w:rsidRPr="00851ED0" w:rsidRDefault="006E3608" w:rsidP="006E3608">
            <w:pPr>
              <w:suppressAutoHyphens/>
              <w:kinsoku w:val="0"/>
              <w:autoSpaceDE w:val="0"/>
              <w:autoSpaceDN w:val="0"/>
              <w:ind w:rightChars="109" w:right="229"/>
              <w:rPr>
                <w:rFonts w:hAnsi="ＭＳ 明朝"/>
                <w:color w:val="auto"/>
              </w:rPr>
            </w:pPr>
          </w:p>
        </w:tc>
        <w:tc>
          <w:tcPr>
            <w:tcW w:w="1126" w:type="dxa"/>
            <w:tcBorders>
              <w:left w:val="single" w:sz="4" w:space="0" w:color="auto"/>
              <w:bottom w:val="single" w:sz="4" w:space="0" w:color="auto"/>
              <w:right w:val="single" w:sz="4" w:space="0" w:color="auto"/>
            </w:tcBorders>
          </w:tcPr>
          <w:p w14:paraId="6C34B06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C600063"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27096D22" w14:textId="77777777" w:rsidTr="00E97A82">
        <w:trPr>
          <w:trHeight w:val="199"/>
        </w:trPr>
        <w:tc>
          <w:tcPr>
            <w:tcW w:w="1267" w:type="dxa"/>
            <w:gridSpan w:val="2"/>
            <w:tcBorders>
              <w:left w:val="single" w:sz="4" w:space="0" w:color="auto"/>
              <w:right w:val="single" w:sz="4" w:space="0" w:color="auto"/>
            </w:tcBorders>
          </w:tcPr>
          <w:p w14:paraId="572148AE"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2EE1FFE" w14:textId="164CAE79" w:rsidR="006E3608" w:rsidRPr="008647C1" w:rsidRDefault="006E3608" w:rsidP="006E3608">
            <w:pPr>
              <w:suppressAutoHyphens/>
              <w:kinsoku w:val="0"/>
              <w:autoSpaceDE w:val="0"/>
              <w:autoSpaceDN w:val="0"/>
              <w:ind w:leftChars="72" w:left="361" w:rightChars="109" w:right="229" w:hangingChars="100" w:hanging="210"/>
              <w:rPr>
                <w:rFonts w:hAnsi="ＭＳ 明朝"/>
                <w:color w:val="auto"/>
              </w:rPr>
            </w:pPr>
            <w:r>
              <w:rPr>
                <w:rFonts w:hAnsi="ＭＳ 明朝" w:hint="eastAsia"/>
                <w:color w:val="auto"/>
              </w:rPr>
              <w:t>【</w:t>
            </w:r>
            <w:r w:rsidRPr="008647C1">
              <w:rPr>
                <w:rFonts w:hAnsi="ＭＳ 明朝" w:hint="eastAsia"/>
                <w:color w:val="auto"/>
              </w:rPr>
              <w:t>夜勤体制による減算</w:t>
            </w:r>
            <w:r>
              <w:rPr>
                <w:rFonts w:hAnsi="ＭＳ 明朝" w:hint="eastAsia"/>
                <w:color w:val="auto"/>
              </w:rPr>
              <w:t>】</w:t>
            </w:r>
          </w:p>
          <w:p w14:paraId="744E1283" w14:textId="77777777" w:rsidR="006E3608" w:rsidRPr="008647C1" w:rsidRDefault="006E3608" w:rsidP="006E3608">
            <w:pPr>
              <w:suppressAutoHyphens/>
              <w:kinsoku w:val="0"/>
              <w:autoSpaceDE w:val="0"/>
              <w:autoSpaceDN w:val="0"/>
              <w:ind w:leftChars="72" w:left="361" w:rightChars="109" w:right="229" w:hangingChars="100" w:hanging="210"/>
              <w:rPr>
                <w:rFonts w:hAnsi="ＭＳ 明朝"/>
                <w:color w:val="auto"/>
                <w:spacing w:val="10"/>
              </w:rPr>
            </w:pPr>
            <w:r w:rsidRPr="008647C1">
              <w:rPr>
                <w:rFonts w:hAnsi="ＭＳ 明朝" w:hint="eastAsia"/>
                <w:color w:val="auto"/>
              </w:rPr>
              <w:t>※　夜勤を行う職員の勤務条件に関する基準を満たさない場合は、所定単位数の97/100で算定します。</w:t>
            </w:r>
          </w:p>
        </w:tc>
        <w:tc>
          <w:tcPr>
            <w:tcW w:w="1126" w:type="dxa"/>
            <w:tcBorders>
              <w:top w:val="single" w:sz="4" w:space="0" w:color="auto"/>
              <w:left w:val="single" w:sz="4" w:space="0" w:color="auto"/>
              <w:right w:val="single" w:sz="4" w:space="0" w:color="auto"/>
            </w:tcBorders>
          </w:tcPr>
          <w:p w14:paraId="7229111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C828A89"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3602F492" w14:textId="77777777" w:rsidTr="00E97A82">
        <w:trPr>
          <w:trHeight w:val="199"/>
        </w:trPr>
        <w:tc>
          <w:tcPr>
            <w:tcW w:w="1267" w:type="dxa"/>
            <w:gridSpan w:val="2"/>
            <w:tcBorders>
              <w:left w:val="single" w:sz="4" w:space="0" w:color="auto"/>
              <w:right w:val="single" w:sz="4" w:space="0" w:color="auto"/>
            </w:tcBorders>
          </w:tcPr>
          <w:p w14:paraId="2FAC7025"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556F72A" w14:textId="402D7D41" w:rsidR="006E3608" w:rsidRPr="008647C1" w:rsidRDefault="006E3608" w:rsidP="006E3608">
            <w:pPr>
              <w:suppressAutoHyphens/>
              <w:kinsoku w:val="0"/>
              <w:autoSpaceDE w:val="0"/>
              <w:autoSpaceDN w:val="0"/>
              <w:ind w:leftChars="72" w:left="361" w:rightChars="109" w:right="229" w:hangingChars="100" w:hanging="210"/>
              <w:rPr>
                <w:rFonts w:hAnsi="ＭＳ 明朝"/>
                <w:color w:val="auto"/>
              </w:rPr>
            </w:pPr>
            <w:r w:rsidRPr="008647C1">
              <w:rPr>
                <w:rFonts w:hAnsi="ＭＳ 明朝" w:hint="eastAsia"/>
                <w:color w:val="auto"/>
              </w:rPr>
              <w:t>※　夜勤を行う職員の員数の算定における利用者等の数については、当該年度の前年度（毎年</w:t>
            </w:r>
            <w:r>
              <w:rPr>
                <w:rFonts w:hAnsi="ＭＳ 明朝" w:hint="eastAsia"/>
                <w:color w:val="auto"/>
              </w:rPr>
              <w:t>４</w:t>
            </w:r>
            <w:r w:rsidRPr="008647C1">
              <w:rPr>
                <w:rFonts w:hAnsi="ＭＳ 明朝" w:hint="eastAsia"/>
                <w:color w:val="auto"/>
              </w:rPr>
              <w:t>月</w:t>
            </w:r>
            <w:r>
              <w:rPr>
                <w:rFonts w:hAnsi="ＭＳ 明朝" w:hint="eastAsia"/>
                <w:color w:val="auto"/>
              </w:rPr>
              <w:t>１</w:t>
            </w:r>
            <w:r w:rsidRPr="008647C1">
              <w:rPr>
                <w:rFonts w:hAnsi="ＭＳ 明朝" w:hint="eastAsia"/>
                <w:color w:val="auto"/>
              </w:rPr>
              <w:t>日に始まり、翌年</w:t>
            </w:r>
            <w:r>
              <w:rPr>
                <w:rFonts w:hAnsi="ＭＳ 明朝" w:hint="eastAsia"/>
                <w:color w:val="auto"/>
              </w:rPr>
              <w:t>３</w:t>
            </w:r>
            <w:r w:rsidRPr="008647C1">
              <w:rPr>
                <w:rFonts w:hAnsi="ＭＳ 明朝" w:hint="eastAsia"/>
                <w:color w:val="auto"/>
              </w:rPr>
              <w:t>月31日をもって終わる年度）の平均を用います。この場合、利用者数等の平均は、前年度の全利用者等の延数を当該前年度の日数で除して得た数とします。（小数点第２位以下切り上げ）</w:t>
            </w:r>
          </w:p>
        </w:tc>
        <w:tc>
          <w:tcPr>
            <w:tcW w:w="1126" w:type="dxa"/>
            <w:tcBorders>
              <w:left w:val="single" w:sz="4" w:space="0" w:color="auto"/>
              <w:right w:val="single" w:sz="4" w:space="0" w:color="auto"/>
            </w:tcBorders>
          </w:tcPr>
          <w:p w14:paraId="7454B0D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010225B"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AB264C7" w14:textId="77777777" w:rsidTr="00E97A82">
        <w:trPr>
          <w:trHeight w:val="199"/>
        </w:trPr>
        <w:tc>
          <w:tcPr>
            <w:tcW w:w="1267" w:type="dxa"/>
            <w:gridSpan w:val="2"/>
            <w:tcBorders>
              <w:left w:val="single" w:sz="4" w:space="0" w:color="auto"/>
              <w:right w:val="single" w:sz="4" w:space="0" w:color="auto"/>
            </w:tcBorders>
          </w:tcPr>
          <w:p w14:paraId="3F3FC209"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0C039848" w14:textId="77777777" w:rsidR="006E3608" w:rsidRPr="008647C1" w:rsidRDefault="006E3608" w:rsidP="006E3608">
            <w:pPr>
              <w:suppressAutoHyphens/>
              <w:kinsoku w:val="0"/>
              <w:autoSpaceDE w:val="0"/>
              <w:autoSpaceDN w:val="0"/>
              <w:ind w:leftChars="72" w:left="361" w:rightChars="109" w:right="229" w:hangingChars="100" w:hanging="210"/>
              <w:rPr>
                <w:rFonts w:hAnsi="ＭＳ 明朝"/>
                <w:color w:val="auto"/>
              </w:rPr>
            </w:pPr>
            <w:r w:rsidRPr="008647C1">
              <w:rPr>
                <w:rFonts w:hAnsi="ＭＳ 明朝" w:hint="eastAsia"/>
                <w:color w:val="auto"/>
              </w:rPr>
              <w:t>※　夜勤を行う職員の員数が基準に満たない場合の減算については、ある月（暦月）において以下のいずれかの事態が発生した場合に、その翌月において利用者等の全員について、所定単位数が減算されます。</w:t>
            </w:r>
          </w:p>
        </w:tc>
        <w:tc>
          <w:tcPr>
            <w:tcW w:w="1126" w:type="dxa"/>
            <w:tcBorders>
              <w:top w:val="nil"/>
              <w:left w:val="single" w:sz="4" w:space="0" w:color="auto"/>
              <w:right w:val="single" w:sz="4" w:space="0" w:color="auto"/>
            </w:tcBorders>
          </w:tcPr>
          <w:p w14:paraId="00F5C0C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EF22640"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31064610" w14:textId="77777777" w:rsidTr="00E97A82">
        <w:trPr>
          <w:trHeight w:val="199"/>
        </w:trPr>
        <w:tc>
          <w:tcPr>
            <w:tcW w:w="1267" w:type="dxa"/>
            <w:gridSpan w:val="2"/>
            <w:tcBorders>
              <w:left w:val="single" w:sz="4" w:space="0" w:color="auto"/>
              <w:right w:val="single" w:sz="4" w:space="0" w:color="auto"/>
            </w:tcBorders>
          </w:tcPr>
          <w:p w14:paraId="08D11185"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5799CC05" w14:textId="4FE6D981" w:rsidR="006E3608" w:rsidRPr="008647C1" w:rsidRDefault="006E3608" w:rsidP="006E3608">
            <w:pPr>
              <w:suppressAutoHyphens/>
              <w:kinsoku w:val="0"/>
              <w:autoSpaceDE w:val="0"/>
              <w:autoSpaceDN w:val="0"/>
              <w:ind w:leftChars="72" w:left="571" w:rightChars="109" w:right="229" w:hangingChars="200" w:hanging="420"/>
              <w:rPr>
                <w:rFonts w:hAnsi="ＭＳ 明朝"/>
                <w:color w:val="auto"/>
              </w:rPr>
            </w:pPr>
            <w:r>
              <w:rPr>
                <w:rFonts w:hAnsi="ＭＳ 明朝" w:hint="eastAsia"/>
                <w:color w:val="auto"/>
              </w:rPr>
              <w:t xml:space="preserve">　ア</w:t>
            </w:r>
            <w:r w:rsidRPr="008647C1">
              <w:rPr>
                <w:rFonts w:hAnsi="ＭＳ 明朝" w:hint="eastAsia"/>
                <w:color w:val="auto"/>
              </w:rPr>
              <w:t xml:space="preserve">　</w:t>
            </w:r>
            <w:r w:rsidRPr="0012590D">
              <w:rPr>
                <w:rFonts w:hAnsi="ＭＳ 明朝" w:hint="eastAsia"/>
                <w:color w:val="auto"/>
                <w:spacing w:val="-6"/>
              </w:rPr>
              <w:t>夜勤時間帯（午後10時から翌日の午前</w:t>
            </w:r>
            <w:r>
              <w:rPr>
                <w:rFonts w:hAnsi="ＭＳ 明朝" w:hint="eastAsia"/>
                <w:color w:val="auto"/>
                <w:spacing w:val="-6"/>
              </w:rPr>
              <w:t>５</w:t>
            </w:r>
            <w:r w:rsidRPr="0012590D">
              <w:rPr>
                <w:rFonts w:hAnsi="ＭＳ 明朝" w:hint="eastAsia"/>
                <w:color w:val="auto"/>
                <w:spacing w:val="-6"/>
              </w:rPr>
              <w:t>時までの時間を含めた連続する16時間をいい、原則として事業所又は施設ごとに設定するものとする。）において夜勤を行う職員数が夜勤職員基準に定める員数に満たない事態が２日以上連続して発生した場合</w:t>
            </w:r>
          </w:p>
        </w:tc>
        <w:tc>
          <w:tcPr>
            <w:tcW w:w="1126" w:type="dxa"/>
            <w:tcBorders>
              <w:top w:val="nil"/>
              <w:left w:val="single" w:sz="4" w:space="0" w:color="auto"/>
              <w:right w:val="single" w:sz="4" w:space="0" w:color="auto"/>
            </w:tcBorders>
          </w:tcPr>
          <w:p w14:paraId="4234B83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B8B7B4D"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707BAF1" w14:textId="77777777" w:rsidTr="00E97A82">
        <w:trPr>
          <w:trHeight w:val="199"/>
        </w:trPr>
        <w:tc>
          <w:tcPr>
            <w:tcW w:w="1267" w:type="dxa"/>
            <w:gridSpan w:val="2"/>
            <w:tcBorders>
              <w:left w:val="single" w:sz="4" w:space="0" w:color="auto"/>
              <w:right w:val="single" w:sz="4" w:space="0" w:color="auto"/>
            </w:tcBorders>
          </w:tcPr>
          <w:p w14:paraId="58BAAED9"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0CD2AF46" w14:textId="59E99B7A" w:rsidR="006E3608" w:rsidRPr="008647C1" w:rsidRDefault="006E3608" w:rsidP="006E3608">
            <w:pPr>
              <w:suppressAutoHyphens/>
              <w:kinsoku w:val="0"/>
              <w:autoSpaceDE w:val="0"/>
              <w:autoSpaceDN w:val="0"/>
              <w:ind w:leftChars="72" w:left="571" w:rightChars="50" w:right="105" w:hangingChars="200" w:hanging="420"/>
              <w:rPr>
                <w:rFonts w:hAnsi="ＭＳ 明朝"/>
                <w:color w:val="auto"/>
              </w:rPr>
            </w:pPr>
            <w:r>
              <w:rPr>
                <w:rFonts w:hAnsi="ＭＳ 明朝" w:hint="eastAsia"/>
                <w:color w:val="auto"/>
              </w:rPr>
              <w:t xml:space="preserve">　イ</w:t>
            </w:r>
            <w:r w:rsidRPr="008647C1">
              <w:rPr>
                <w:rFonts w:hAnsi="ＭＳ 明朝" w:hint="eastAsia"/>
                <w:color w:val="auto"/>
              </w:rPr>
              <w:t xml:space="preserve">　夜間時間帯において夜勤を行う職員数が夜勤職員基準に定める員数に満たない事態が４日以上発生した場合</w:t>
            </w:r>
          </w:p>
        </w:tc>
        <w:tc>
          <w:tcPr>
            <w:tcW w:w="1126" w:type="dxa"/>
            <w:tcBorders>
              <w:left w:val="single" w:sz="4" w:space="0" w:color="auto"/>
              <w:right w:val="single" w:sz="4" w:space="0" w:color="auto"/>
            </w:tcBorders>
          </w:tcPr>
          <w:p w14:paraId="099ACE4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E71B1C"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788A1D32" w14:textId="77777777" w:rsidTr="00E97A82">
        <w:trPr>
          <w:trHeight w:val="199"/>
        </w:trPr>
        <w:tc>
          <w:tcPr>
            <w:tcW w:w="1267" w:type="dxa"/>
            <w:gridSpan w:val="2"/>
            <w:tcBorders>
              <w:left w:val="single" w:sz="4" w:space="0" w:color="auto"/>
              <w:right w:val="single" w:sz="4" w:space="0" w:color="auto"/>
            </w:tcBorders>
          </w:tcPr>
          <w:p w14:paraId="0E9B8B1E"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53DF8520" w14:textId="77777777" w:rsidR="006E3608" w:rsidRDefault="006E3608" w:rsidP="006E3608">
            <w:pPr>
              <w:suppressAutoHyphens/>
              <w:kinsoku w:val="0"/>
              <w:autoSpaceDE w:val="0"/>
              <w:autoSpaceDN w:val="0"/>
              <w:ind w:leftChars="100" w:left="420" w:rightChars="50" w:right="105" w:hangingChars="100" w:hanging="210"/>
              <w:rPr>
                <w:rFonts w:hAnsi="ＭＳ 明朝"/>
                <w:color w:val="auto"/>
              </w:rPr>
            </w:pPr>
            <w:r>
              <w:rPr>
                <w:rFonts w:hAnsi="ＭＳ 明朝" w:hint="eastAsia"/>
                <w:color w:val="auto"/>
              </w:rPr>
              <w:t xml:space="preserve">※　</w:t>
            </w:r>
            <w:r w:rsidRPr="00851ED0">
              <w:rPr>
                <w:rFonts w:hAnsi="ＭＳ 明朝" w:hint="eastAsia"/>
                <w:color w:val="auto"/>
              </w:rPr>
              <w:t>夜勤を行う職員の不足状態が続く場合には、夜勤を行う職員の確保を指導し、当該指導に従わない場合は、指定の取消しを検討するものとします。</w:t>
            </w:r>
          </w:p>
          <w:p w14:paraId="0034B008" w14:textId="0A575834" w:rsidR="006E3608" w:rsidRPr="00851ED0" w:rsidRDefault="006E3608" w:rsidP="006E3608">
            <w:pPr>
              <w:suppressAutoHyphens/>
              <w:kinsoku w:val="0"/>
              <w:autoSpaceDE w:val="0"/>
              <w:autoSpaceDN w:val="0"/>
              <w:ind w:rightChars="50" w:right="105"/>
              <w:rPr>
                <w:rFonts w:hAnsi="ＭＳ 明朝"/>
                <w:color w:val="auto"/>
              </w:rPr>
            </w:pPr>
          </w:p>
        </w:tc>
        <w:tc>
          <w:tcPr>
            <w:tcW w:w="1126" w:type="dxa"/>
            <w:tcBorders>
              <w:left w:val="single" w:sz="4" w:space="0" w:color="auto"/>
              <w:bottom w:val="single" w:sz="4" w:space="0" w:color="auto"/>
              <w:right w:val="single" w:sz="4" w:space="0" w:color="auto"/>
            </w:tcBorders>
          </w:tcPr>
          <w:p w14:paraId="0051C3E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BD43F38"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420521C" w14:textId="77777777" w:rsidTr="00E97A82">
        <w:trPr>
          <w:trHeight w:val="114"/>
        </w:trPr>
        <w:tc>
          <w:tcPr>
            <w:tcW w:w="1267" w:type="dxa"/>
            <w:gridSpan w:val="2"/>
            <w:tcBorders>
              <w:left w:val="single" w:sz="4" w:space="0" w:color="auto"/>
              <w:right w:val="single" w:sz="4" w:space="0" w:color="auto"/>
            </w:tcBorders>
          </w:tcPr>
          <w:p w14:paraId="658F07E4"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B2E9211" w14:textId="5A4B5269" w:rsidR="006E3608" w:rsidRPr="008647C1" w:rsidRDefault="006E3608" w:rsidP="006E3608">
            <w:pPr>
              <w:suppressAutoHyphens/>
              <w:kinsoku w:val="0"/>
              <w:autoSpaceDE w:val="0"/>
              <w:autoSpaceDN w:val="0"/>
              <w:ind w:leftChars="72" w:left="361" w:rightChars="50" w:right="105" w:hangingChars="100" w:hanging="210"/>
              <w:rPr>
                <w:rFonts w:hAnsi="ＭＳ 明朝"/>
                <w:color w:val="auto"/>
              </w:rPr>
            </w:pPr>
            <w:r>
              <w:rPr>
                <w:rFonts w:hAnsi="ＭＳ 明朝" w:hint="eastAsia"/>
                <w:color w:val="auto"/>
              </w:rPr>
              <w:t>【</w:t>
            </w:r>
            <w:r w:rsidRPr="008647C1">
              <w:rPr>
                <w:rFonts w:hAnsi="ＭＳ 明朝" w:hint="eastAsia"/>
                <w:color w:val="auto"/>
              </w:rPr>
              <w:t>定員超過利用</w:t>
            </w:r>
            <w:r>
              <w:rPr>
                <w:rFonts w:hAnsi="ＭＳ 明朝" w:hint="eastAsia"/>
                <w:color w:val="auto"/>
              </w:rPr>
              <w:t>】</w:t>
            </w:r>
          </w:p>
          <w:p w14:paraId="04A660A9" w14:textId="77777777" w:rsidR="006E3608" w:rsidRPr="008647C1" w:rsidRDefault="006E3608" w:rsidP="006E3608">
            <w:pPr>
              <w:suppressAutoHyphens/>
              <w:kinsoku w:val="0"/>
              <w:autoSpaceDE w:val="0"/>
              <w:autoSpaceDN w:val="0"/>
              <w:ind w:leftChars="72" w:left="361" w:rightChars="50" w:right="105" w:hangingChars="100" w:hanging="210"/>
              <w:rPr>
                <w:rFonts w:hAnsi="ＭＳ 明朝"/>
                <w:color w:val="auto"/>
                <w:spacing w:val="10"/>
              </w:rPr>
            </w:pPr>
            <w:r w:rsidRPr="008647C1">
              <w:rPr>
                <w:rFonts w:hAnsi="ＭＳ 明朝" w:hint="eastAsia"/>
                <w:color w:val="auto"/>
              </w:rPr>
              <w:t>※　月平均の利用者の数が運営規程に定められている入居定員を超えている場合は、所定単位数の70/100で算定します。</w:t>
            </w:r>
          </w:p>
        </w:tc>
        <w:tc>
          <w:tcPr>
            <w:tcW w:w="1126" w:type="dxa"/>
            <w:tcBorders>
              <w:top w:val="single" w:sz="4" w:space="0" w:color="auto"/>
              <w:left w:val="single" w:sz="4" w:space="0" w:color="auto"/>
              <w:right w:val="single" w:sz="4" w:space="0" w:color="auto"/>
            </w:tcBorders>
          </w:tcPr>
          <w:p w14:paraId="7DD6D5A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5CEA86E"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2280FC47" w14:textId="77777777" w:rsidTr="00E97A82">
        <w:trPr>
          <w:trHeight w:val="70"/>
        </w:trPr>
        <w:tc>
          <w:tcPr>
            <w:tcW w:w="1267" w:type="dxa"/>
            <w:gridSpan w:val="2"/>
            <w:tcBorders>
              <w:left w:val="single" w:sz="4" w:space="0" w:color="auto"/>
              <w:right w:val="single" w:sz="4" w:space="0" w:color="auto"/>
            </w:tcBorders>
          </w:tcPr>
          <w:p w14:paraId="76FAE751"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28904E4" w14:textId="2F64F6FE" w:rsidR="006E3608" w:rsidRPr="008647C1" w:rsidRDefault="006E3608" w:rsidP="006E3608">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xml:space="preserve">※　</w:t>
            </w:r>
            <w:r w:rsidRPr="00A61CDA">
              <w:rPr>
                <w:rFonts w:hAnsi="ＭＳ 明朝" w:hint="eastAsia"/>
                <w:color w:val="auto"/>
                <w:spacing w:val="-10"/>
              </w:rPr>
              <w:t>この場合の利用者の数は、</w:t>
            </w:r>
            <w:r>
              <w:rPr>
                <w:rFonts w:hAnsi="ＭＳ 明朝" w:hint="eastAsia"/>
                <w:color w:val="auto"/>
                <w:spacing w:val="-10"/>
              </w:rPr>
              <w:t>１</w:t>
            </w:r>
            <w:r w:rsidRPr="00A61CDA">
              <w:rPr>
                <w:rFonts w:hAnsi="ＭＳ 明朝" w:hint="eastAsia"/>
                <w:color w:val="auto"/>
                <w:spacing w:val="-10"/>
              </w:rPr>
              <w:t>月間（暦月）の利用者の数の平均を用います。この場合、</w:t>
            </w:r>
            <w:r>
              <w:rPr>
                <w:rFonts w:hAnsi="ＭＳ 明朝" w:hint="eastAsia"/>
                <w:color w:val="auto"/>
                <w:spacing w:val="-10"/>
              </w:rPr>
              <w:t>１</w:t>
            </w:r>
            <w:r w:rsidRPr="00A61CDA">
              <w:rPr>
                <w:rFonts w:hAnsi="ＭＳ 明朝" w:hint="eastAsia"/>
                <w:color w:val="auto"/>
                <w:spacing w:val="-10"/>
              </w:rPr>
              <w:t>月間の利用者の数の平均は、当該月の全利用者の延数を当該月の日数で除して得た数とします（小数点以下切上げ）。</w:t>
            </w:r>
          </w:p>
        </w:tc>
        <w:tc>
          <w:tcPr>
            <w:tcW w:w="1126" w:type="dxa"/>
            <w:tcBorders>
              <w:left w:val="single" w:sz="4" w:space="0" w:color="auto"/>
              <w:right w:val="single" w:sz="4" w:space="0" w:color="auto"/>
            </w:tcBorders>
          </w:tcPr>
          <w:p w14:paraId="2D8D590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29E005F"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3B70CAE2" w14:textId="77777777" w:rsidTr="00E97A82">
        <w:trPr>
          <w:trHeight w:val="70"/>
        </w:trPr>
        <w:tc>
          <w:tcPr>
            <w:tcW w:w="1267" w:type="dxa"/>
            <w:gridSpan w:val="2"/>
            <w:tcBorders>
              <w:left w:val="single" w:sz="4" w:space="0" w:color="auto"/>
              <w:right w:val="single" w:sz="4" w:space="0" w:color="auto"/>
            </w:tcBorders>
          </w:tcPr>
          <w:p w14:paraId="495AF95F"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421D9996" w14:textId="77777777" w:rsidR="006E3608" w:rsidRPr="008647C1" w:rsidRDefault="006E3608" w:rsidP="006E3608">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126" w:type="dxa"/>
            <w:tcBorders>
              <w:left w:val="single" w:sz="4" w:space="0" w:color="auto"/>
              <w:right w:val="single" w:sz="4" w:space="0" w:color="auto"/>
            </w:tcBorders>
          </w:tcPr>
          <w:p w14:paraId="0499F4C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50FFC4" w14:textId="77777777" w:rsidR="006E3608" w:rsidRPr="00B96F77"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D6FE59D" w14:textId="77777777" w:rsidTr="00E97A82">
        <w:trPr>
          <w:trHeight w:val="70"/>
        </w:trPr>
        <w:tc>
          <w:tcPr>
            <w:tcW w:w="1267" w:type="dxa"/>
            <w:gridSpan w:val="2"/>
            <w:tcBorders>
              <w:left w:val="single" w:sz="4" w:space="0" w:color="auto"/>
              <w:bottom w:val="single" w:sz="4" w:space="0" w:color="auto"/>
              <w:right w:val="single" w:sz="4" w:space="0" w:color="auto"/>
            </w:tcBorders>
          </w:tcPr>
          <w:p w14:paraId="71242148"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21DB78D" w14:textId="77777777" w:rsidR="006E3608" w:rsidRPr="008647C1" w:rsidRDefault="006E3608" w:rsidP="006E3608">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1126" w:type="dxa"/>
            <w:tcBorders>
              <w:left w:val="single" w:sz="4" w:space="0" w:color="auto"/>
              <w:bottom w:val="single" w:sz="4" w:space="0" w:color="auto"/>
              <w:right w:val="single" w:sz="4" w:space="0" w:color="auto"/>
            </w:tcBorders>
          </w:tcPr>
          <w:p w14:paraId="1917616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0FFB92E" w14:textId="77777777" w:rsidR="006E3608" w:rsidRPr="00BF467B" w:rsidRDefault="006E3608" w:rsidP="006E3608">
            <w:pPr>
              <w:pStyle w:val="ad"/>
              <w:wordWrap/>
              <w:spacing w:line="240" w:lineRule="auto"/>
              <w:ind w:leftChars="40" w:left="84" w:rightChars="10" w:right="21"/>
              <w:rPr>
                <w:rFonts w:ascii="ＭＳ 明朝" w:eastAsia="ＭＳ 明朝" w:hAnsi="ＭＳ 明朝"/>
                <w:spacing w:val="10"/>
                <w:sz w:val="21"/>
                <w:szCs w:val="21"/>
              </w:rPr>
            </w:pPr>
          </w:p>
        </w:tc>
      </w:tr>
      <w:tr w:rsidR="006E3608" w:rsidRPr="008647C1" w14:paraId="5F265B86" w14:textId="77777777" w:rsidTr="00E97A82">
        <w:trPr>
          <w:trHeight w:val="70"/>
        </w:trPr>
        <w:tc>
          <w:tcPr>
            <w:tcW w:w="1267" w:type="dxa"/>
            <w:gridSpan w:val="2"/>
            <w:vMerge w:val="restart"/>
            <w:tcBorders>
              <w:top w:val="single" w:sz="4" w:space="0" w:color="auto"/>
              <w:left w:val="single" w:sz="4" w:space="0" w:color="auto"/>
              <w:right w:val="single" w:sz="4" w:space="0" w:color="auto"/>
            </w:tcBorders>
          </w:tcPr>
          <w:p w14:paraId="28C891F3" w14:textId="76D83B4F" w:rsidR="006E3608" w:rsidRPr="00547D62" w:rsidRDefault="006E3608" w:rsidP="006E3608">
            <w:pPr>
              <w:suppressAutoHyphens/>
              <w:kinsoku w:val="0"/>
              <w:autoSpaceDE w:val="0"/>
              <w:autoSpaceDN w:val="0"/>
              <w:ind w:right="51"/>
              <w:rPr>
                <w:rFonts w:hAnsi="ＭＳ 明朝"/>
                <w:color w:val="auto"/>
              </w:rPr>
            </w:pPr>
            <w:r w:rsidRPr="00547D62">
              <w:rPr>
                <w:rFonts w:hAnsi="ＭＳ 明朝" w:hint="eastAsia"/>
                <w:color w:val="auto"/>
              </w:rPr>
              <w:t>４</w:t>
            </w:r>
          </w:p>
          <w:p w14:paraId="2C3AFCE1" w14:textId="60682D8C" w:rsidR="006E3608" w:rsidRDefault="006E3608" w:rsidP="006E3608">
            <w:pPr>
              <w:suppressAutoHyphens/>
              <w:kinsoku w:val="0"/>
              <w:autoSpaceDE w:val="0"/>
              <w:autoSpaceDN w:val="0"/>
              <w:ind w:right="51"/>
              <w:rPr>
                <w:rFonts w:hAnsi="ＭＳ 明朝"/>
                <w:color w:val="auto"/>
              </w:rPr>
            </w:pPr>
            <w:r w:rsidRPr="00547D62">
              <w:rPr>
                <w:rFonts w:hAnsi="ＭＳ 明朝" w:hint="eastAsia"/>
                <w:color w:val="auto"/>
              </w:rPr>
              <w:t>身体拘束廃止未実施減算</w:t>
            </w:r>
          </w:p>
          <w:p w14:paraId="17A84AC6" w14:textId="77777777" w:rsidR="006E3608" w:rsidRPr="00547D62" w:rsidRDefault="006E3608" w:rsidP="006E3608">
            <w:pPr>
              <w:suppressAutoHyphens/>
              <w:kinsoku w:val="0"/>
              <w:autoSpaceDE w:val="0"/>
              <w:autoSpaceDN w:val="0"/>
              <w:ind w:right="51"/>
              <w:rPr>
                <w:rFonts w:hAnsi="ＭＳ 明朝"/>
                <w:color w:val="auto"/>
              </w:rPr>
            </w:pPr>
          </w:p>
          <w:p w14:paraId="3193EFEB" w14:textId="76BA34A8" w:rsidR="006E3608" w:rsidRPr="00547D62" w:rsidRDefault="006E3608" w:rsidP="006E3608">
            <w:pPr>
              <w:suppressAutoHyphens/>
              <w:kinsoku w:val="0"/>
              <w:autoSpaceDE w:val="0"/>
              <w:autoSpaceDN w:val="0"/>
              <w:ind w:left="210" w:right="51" w:hangingChars="100" w:hanging="210"/>
              <w:rPr>
                <w:rFonts w:hAnsi="ＭＳ 明朝"/>
                <w:color w:val="auto"/>
              </w:rPr>
            </w:pPr>
            <w:r w:rsidRPr="00547D62">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1367DFA4" w14:textId="6F5FC5F3" w:rsidR="006E3608" w:rsidRPr="00547D62" w:rsidRDefault="006E3608" w:rsidP="006E3608">
            <w:pPr>
              <w:autoSpaceDE w:val="0"/>
              <w:autoSpaceDN w:val="0"/>
              <w:adjustRightInd w:val="0"/>
              <w:snapToGrid w:val="0"/>
              <w:ind w:rightChars="50" w:right="105" w:firstLineChars="100" w:firstLine="211"/>
              <w:rPr>
                <w:rFonts w:ascii="ＭＳ ゴシック" w:eastAsia="ＭＳ ゴシック" w:hAnsi="ＭＳ ゴシック"/>
                <w:b/>
                <w:color w:val="auto"/>
                <w:kern w:val="2"/>
              </w:rPr>
            </w:pPr>
            <w:r w:rsidRPr="00547D62">
              <w:rPr>
                <w:rFonts w:ascii="ＭＳ ゴシック" w:eastAsia="ＭＳ ゴシック" w:hAnsi="ＭＳ ゴシック" w:hint="eastAsia"/>
                <w:b/>
                <w:color w:val="auto"/>
                <w:kern w:val="2"/>
              </w:rPr>
              <w:t>別に厚生労働大臣が定める基準を満たさない場合は、身体拘束廃止未実施減算として、</w:t>
            </w:r>
            <w:r w:rsidRPr="00547D62">
              <w:rPr>
                <w:rFonts w:ascii="ＭＳ ゴシック" w:eastAsia="ＭＳ ゴシック" w:hAnsi="ＭＳ ゴシック" w:hint="eastAsia"/>
                <w:b/>
                <w:color w:val="FF0000"/>
                <w:kern w:val="2"/>
              </w:rPr>
              <w:t>所定単位数の</w:t>
            </w:r>
            <w:r w:rsidRPr="00547D62">
              <w:rPr>
                <w:rFonts w:ascii="ＭＳ ゴシック" w:eastAsia="ＭＳ ゴシック" w:hAnsi="ＭＳ ゴシック"/>
                <w:b/>
                <w:color w:val="FF0000"/>
                <w:kern w:val="2"/>
              </w:rPr>
              <w:t>100</w:t>
            </w:r>
            <w:r w:rsidRPr="00547D62">
              <w:rPr>
                <w:rFonts w:ascii="ＭＳ ゴシック" w:eastAsia="ＭＳ ゴシック" w:hAnsi="ＭＳ ゴシック" w:hint="eastAsia"/>
                <w:b/>
                <w:color w:val="FF0000"/>
                <w:kern w:val="2"/>
              </w:rPr>
              <w:t>分の</w:t>
            </w:r>
            <w:r w:rsidRPr="00547D62">
              <w:rPr>
                <w:rFonts w:ascii="ＭＳ ゴシック" w:eastAsia="ＭＳ ゴシック" w:hAnsi="ＭＳ ゴシック"/>
                <w:b/>
                <w:color w:val="FF0000"/>
                <w:kern w:val="2"/>
              </w:rPr>
              <w:t>10</w:t>
            </w:r>
            <w:r w:rsidRPr="00547D62">
              <w:rPr>
                <w:rFonts w:ascii="ＭＳ ゴシック" w:eastAsia="ＭＳ ゴシック" w:hAnsi="ＭＳ ゴシック" w:hint="eastAsia"/>
                <w:b/>
                <w:color w:val="auto"/>
                <w:kern w:val="2"/>
              </w:rPr>
              <w:t>に相当する単位数を、短期利用認知症対応型共同生活介護費については所定単位数の</w:t>
            </w:r>
            <w:r w:rsidRPr="00547D62">
              <w:rPr>
                <w:rFonts w:ascii="ＭＳ ゴシック" w:eastAsia="ＭＳ ゴシック" w:hAnsi="ＭＳ ゴシック"/>
                <w:b/>
                <w:color w:val="auto"/>
                <w:kern w:val="2"/>
              </w:rPr>
              <w:t>100</w:t>
            </w:r>
            <w:r w:rsidRPr="00547D62">
              <w:rPr>
                <w:rFonts w:ascii="ＭＳ ゴシック" w:eastAsia="ＭＳ ゴシック" w:hAnsi="ＭＳ ゴシック" w:hint="eastAsia"/>
                <w:b/>
                <w:color w:val="auto"/>
                <w:kern w:val="2"/>
              </w:rPr>
              <w:t>分の１に相当する単位数を所定単位数から減算していますか。</w:t>
            </w:r>
          </w:p>
        </w:tc>
        <w:tc>
          <w:tcPr>
            <w:tcW w:w="1126" w:type="dxa"/>
            <w:tcBorders>
              <w:top w:val="single" w:sz="4" w:space="0" w:color="auto"/>
              <w:left w:val="single" w:sz="4" w:space="0" w:color="auto"/>
              <w:bottom w:val="single" w:sz="4" w:space="0" w:color="auto"/>
              <w:right w:val="single" w:sz="4" w:space="0" w:color="auto"/>
            </w:tcBorders>
          </w:tcPr>
          <w:p w14:paraId="37751B6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7381958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2A880D4" w14:textId="77777777" w:rsidR="006E3608" w:rsidRPr="00E669AE" w:rsidRDefault="00F10795" w:rsidP="006E3608">
            <w:pPr>
              <w:rPr>
                <w:rFonts w:hAnsi="ＭＳ 明朝"/>
                <w:sz w:val="20"/>
                <w:szCs w:val="20"/>
              </w:rPr>
            </w:pPr>
            <w:sdt>
              <w:sdtPr>
                <w:rPr>
                  <w:rFonts w:hAnsi="ＭＳ 明朝"/>
                  <w:sz w:val="20"/>
                  <w:szCs w:val="20"/>
                </w:rPr>
                <w:id w:val="-180510070"/>
                <w14:checkbox>
                  <w14:checked w14:val="0"/>
                  <w14:checkedState w14:val="2612" w14:font="ＭＳ ゴシック"/>
                  <w14:uncheckedState w14:val="2610" w14:font="ＭＳ ゴシック"/>
                </w14:checkbox>
              </w:sdtPr>
              <w:sdtEndPr/>
              <w:sdtContent>
                <w:r w:rsidR="006E3608" w:rsidRPr="00547D62">
                  <w:rPr>
                    <w:rFonts w:hAnsi="ＭＳ 明朝" w:hint="eastAsia"/>
                    <w:sz w:val="20"/>
                    <w:szCs w:val="20"/>
                  </w:rPr>
                  <w:t>☐</w:t>
                </w:r>
              </w:sdtContent>
            </w:sdt>
            <w:r w:rsidR="006E3608" w:rsidRPr="00E669AE">
              <w:rPr>
                <w:rFonts w:hAnsi="ＭＳ 明朝" w:hint="eastAsia"/>
                <w:sz w:val="20"/>
                <w:szCs w:val="20"/>
              </w:rPr>
              <w:t>いない</w:t>
            </w:r>
          </w:p>
          <w:p w14:paraId="38D1C449" w14:textId="35631304" w:rsidR="006E3608" w:rsidRPr="00E669AE" w:rsidRDefault="00F10795" w:rsidP="006E3608">
            <w:pPr>
              <w:rPr>
                <w:rFonts w:hAnsi="ＭＳ 明朝"/>
                <w:sz w:val="20"/>
                <w:szCs w:val="20"/>
              </w:rPr>
            </w:pPr>
            <w:sdt>
              <w:sdtPr>
                <w:rPr>
                  <w:rFonts w:hAnsi="ＭＳ 明朝"/>
                  <w:sz w:val="20"/>
                  <w:szCs w:val="20"/>
                </w:rPr>
                <w:id w:val="-21751370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1308ED1"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平18厚労告126別表5注2</w:t>
            </w:r>
          </w:p>
          <w:p w14:paraId="3E806819" w14:textId="607AB5ED"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別表3注2</w:t>
            </w:r>
          </w:p>
        </w:tc>
      </w:tr>
      <w:tr w:rsidR="006E3608" w:rsidRPr="008647C1" w14:paraId="7ACDFFFC" w14:textId="77777777" w:rsidTr="00E97A82">
        <w:trPr>
          <w:trHeight w:val="70"/>
        </w:trPr>
        <w:tc>
          <w:tcPr>
            <w:tcW w:w="1267" w:type="dxa"/>
            <w:gridSpan w:val="2"/>
            <w:vMerge/>
            <w:tcBorders>
              <w:left w:val="single" w:sz="4" w:space="0" w:color="auto"/>
              <w:right w:val="single" w:sz="4" w:space="0" w:color="auto"/>
            </w:tcBorders>
          </w:tcPr>
          <w:p w14:paraId="632C1380" w14:textId="77777777" w:rsidR="006E3608" w:rsidRPr="00547D62" w:rsidRDefault="006E3608" w:rsidP="006E3608">
            <w:pPr>
              <w:suppressAutoHyphens/>
              <w:kinsoku w:val="0"/>
              <w:autoSpaceDE w:val="0"/>
              <w:autoSpaceDN w:val="0"/>
              <w:ind w:leftChars="50" w:left="105" w:right="51"/>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2CF50CCA" w14:textId="27264517" w:rsidR="006E3608" w:rsidRPr="00547D62" w:rsidRDefault="006E3608" w:rsidP="006E3608">
            <w:pPr>
              <w:widowControl w:val="0"/>
              <w:autoSpaceDE w:val="0"/>
              <w:autoSpaceDN w:val="0"/>
              <w:adjustRightInd w:val="0"/>
              <w:rPr>
                <w:rFonts w:hAnsi="ＭＳ 明朝"/>
                <w:color w:val="auto"/>
              </w:rPr>
            </w:pPr>
            <w:r w:rsidRPr="00547D62">
              <w:rPr>
                <w:rFonts w:hAnsi="ＭＳ 明朝" w:hint="eastAsia"/>
                <w:color w:val="auto"/>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4FF85B74" w14:textId="77777777" w:rsidR="006E3608" w:rsidRPr="00547D62"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5D94238"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0284B7F5" w14:textId="77777777" w:rsidTr="00E97A82">
        <w:trPr>
          <w:trHeight w:val="70"/>
        </w:trPr>
        <w:tc>
          <w:tcPr>
            <w:tcW w:w="1267" w:type="dxa"/>
            <w:gridSpan w:val="2"/>
            <w:vMerge/>
            <w:tcBorders>
              <w:left w:val="single" w:sz="4" w:space="0" w:color="auto"/>
              <w:right w:val="single" w:sz="4" w:space="0" w:color="auto"/>
            </w:tcBorders>
          </w:tcPr>
          <w:p w14:paraId="0F06DAA5" w14:textId="77777777" w:rsidR="006E3608" w:rsidRPr="00547D62" w:rsidRDefault="006E3608" w:rsidP="006E3608">
            <w:pPr>
              <w:suppressAutoHyphens/>
              <w:kinsoku w:val="0"/>
              <w:autoSpaceDE w:val="0"/>
              <w:autoSpaceDN w:val="0"/>
              <w:ind w:leftChars="50" w:left="105" w:right="51"/>
              <w:rPr>
                <w:rFonts w:hAnsi="ＭＳ 明朝"/>
                <w:color w:val="auto"/>
              </w:rPr>
            </w:pPr>
          </w:p>
        </w:tc>
        <w:tc>
          <w:tcPr>
            <w:tcW w:w="6311" w:type="dxa"/>
            <w:tcBorders>
              <w:top w:val="dotted" w:sz="4" w:space="0" w:color="auto"/>
              <w:left w:val="single" w:sz="4" w:space="0" w:color="auto"/>
              <w:right w:val="single" w:sz="4" w:space="0" w:color="auto"/>
            </w:tcBorders>
          </w:tcPr>
          <w:p w14:paraId="14FE9647" w14:textId="2B5ECD95" w:rsidR="006E3608" w:rsidRPr="00547D62" w:rsidRDefault="006E3608" w:rsidP="006E3608">
            <w:pPr>
              <w:ind w:leftChars="50" w:left="315" w:rightChars="109" w:right="229" w:hangingChars="100" w:hanging="210"/>
              <w:rPr>
                <w:rFonts w:hAnsi="ＭＳ 明朝"/>
                <w:color w:val="auto"/>
              </w:rPr>
            </w:pPr>
            <w:r w:rsidRPr="00547D62">
              <w:rPr>
                <w:rFonts w:hAnsi="ＭＳ 明朝" w:hint="eastAsia"/>
                <w:color w:val="auto"/>
              </w:rPr>
              <w:t>ア　態様及び時間、利用者の心身の状況並びに緊急やむを得ない理由について記録を行っていること。</w:t>
            </w:r>
          </w:p>
        </w:tc>
        <w:tc>
          <w:tcPr>
            <w:tcW w:w="1126" w:type="dxa"/>
            <w:tcBorders>
              <w:top w:val="dotted" w:sz="4" w:space="0" w:color="auto"/>
              <w:left w:val="single" w:sz="4" w:space="0" w:color="auto"/>
              <w:right w:val="single" w:sz="4" w:space="0" w:color="auto"/>
            </w:tcBorders>
          </w:tcPr>
          <w:p w14:paraId="6B1FB3B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1871208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5D7ED53" w14:textId="086A8AAB" w:rsidR="006E3608" w:rsidRPr="00E669AE" w:rsidRDefault="00F10795" w:rsidP="006E3608">
            <w:pPr>
              <w:rPr>
                <w:rFonts w:hAnsi="ＭＳ 明朝"/>
                <w:sz w:val="20"/>
                <w:szCs w:val="20"/>
              </w:rPr>
            </w:pPr>
            <w:sdt>
              <w:sdtPr>
                <w:rPr>
                  <w:rFonts w:hAnsi="ＭＳ 明朝"/>
                  <w:sz w:val="20"/>
                  <w:szCs w:val="20"/>
                </w:rPr>
                <w:id w:val="-1502653892"/>
                <w14:checkbox>
                  <w14:checked w14:val="0"/>
                  <w14:checkedState w14:val="2612" w14:font="ＭＳ ゴシック"/>
                  <w14:uncheckedState w14:val="2610" w14:font="ＭＳ ゴシック"/>
                </w14:checkbox>
              </w:sdtPr>
              <w:sdtEndPr/>
              <w:sdtContent>
                <w:r w:rsidR="006E3608" w:rsidRPr="00547D62">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519B8C27"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平27厚労告95</w:t>
            </w:r>
          </w:p>
          <w:p w14:paraId="47B84039" w14:textId="4D536107" w:rsidR="006E3608" w:rsidRPr="0020309F" w:rsidRDefault="006E3608" w:rsidP="006E3608">
            <w:pPr>
              <w:pStyle w:val="ad"/>
              <w:wordWrap/>
              <w:spacing w:line="240" w:lineRule="auto"/>
              <w:ind w:leftChars="40" w:left="84" w:rightChars="10" w:right="21"/>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第58号の4</w:t>
            </w:r>
          </w:p>
        </w:tc>
      </w:tr>
      <w:tr w:rsidR="006E3608" w:rsidRPr="008647C1" w14:paraId="632BA328" w14:textId="77777777" w:rsidTr="00E97A82">
        <w:trPr>
          <w:trHeight w:val="70"/>
        </w:trPr>
        <w:tc>
          <w:tcPr>
            <w:tcW w:w="1267" w:type="dxa"/>
            <w:gridSpan w:val="2"/>
            <w:tcBorders>
              <w:left w:val="single" w:sz="4" w:space="0" w:color="auto"/>
              <w:right w:val="single" w:sz="4" w:space="0" w:color="auto"/>
            </w:tcBorders>
          </w:tcPr>
          <w:p w14:paraId="56ED587D" w14:textId="77777777" w:rsidR="006E3608" w:rsidRPr="008647C1" w:rsidRDefault="006E3608" w:rsidP="006E3608">
            <w:pPr>
              <w:suppressAutoHyphens/>
              <w:kinsoku w:val="0"/>
              <w:autoSpaceDE w:val="0"/>
              <w:autoSpaceDN w:val="0"/>
              <w:ind w:leftChars="50" w:left="105" w:right="51"/>
              <w:rPr>
                <w:rFonts w:hAnsi="ＭＳ 明朝"/>
                <w:color w:val="auto"/>
              </w:rPr>
            </w:pPr>
          </w:p>
        </w:tc>
        <w:tc>
          <w:tcPr>
            <w:tcW w:w="6311" w:type="dxa"/>
            <w:tcBorders>
              <w:left w:val="single" w:sz="4" w:space="0" w:color="auto"/>
              <w:right w:val="single" w:sz="4" w:space="0" w:color="auto"/>
            </w:tcBorders>
          </w:tcPr>
          <w:p w14:paraId="6A689B09" w14:textId="6F01A458" w:rsidR="006E3608" w:rsidRPr="00547D62" w:rsidRDefault="006E3608" w:rsidP="006E3608">
            <w:pPr>
              <w:ind w:leftChars="50" w:left="315" w:rightChars="109" w:right="229" w:hangingChars="100" w:hanging="210"/>
              <w:rPr>
                <w:rFonts w:hAnsi="ＭＳ 明朝"/>
                <w:color w:val="auto"/>
              </w:rPr>
            </w:pPr>
            <w:r w:rsidRPr="00547D62">
              <w:rPr>
                <w:rFonts w:hAnsi="ＭＳ 明朝" w:hint="eastAsia"/>
                <w:color w:val="auto"/>
              </w:rPr>
              <w:t>イ　身体的拘束の適正化のための対策を検討する委員会を３月に１回以上開催していること。</w:t>
            </w:r>
          </w:p>
        </w:tc>
        <w:tc>
          <w:tcPr>
            <w:tcW w:w="1126" w:type="dxa"/>
            <w:tcBorders>
              <w:left w:val="single" w:sz="4" w:space="0" w:color="auto"/>
              <w:right w:val="single" w:sz="4" w:space="0" w:color="auto"/>
            </w:tcBorders>
          </w:tcPr>
          <w:p w14:paraId="4A108A20"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78FD001" w14:textId="77777777" w:rsidR="006E3608" w:rsidRPr="00A61CDA"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19772E56" w14:textId="77777777" w:rsidTr="00E97A82">
        <w:trPr>
          <w:trHeight w:val="70"/>
        </w:trPr>
        <w:tc>
          <w:tcPr>
            <w:tcW w:w="1267" w:type="dxa"/>
            <w:gridSpan w:val="2"/>
            <w:tcBorders>
              <w:left w:val="single" w:sz="4" w:space="0" w:color="auto"/>
              <w:right w:val="single" w:sz="4" w:space="0" w:color="auto"/>
            </w:tcBorders>
          </w:tcPr>
          <w:p w14:paraId="1CB13DDF" w14:textId="77777777" w:rsidR="006E3608" w:rsidRPr="008647C1" w:rsidRDefault="006E3608" w:rsidP="006E3608">
            <w:pPr>
              <w:suppressAutoHyphens/>
              <w:kinsoku w:val="0"/>
              <w:autoSpaceDE w:val="0"/>
              <w:autoSpaceDN w:val="0"/>
              <w:ind w:leftChars="50" w:left="105" w:right="51"/>
              <w:rPr>
                <w:rFonts w:hAnsi="ＭＳ 明朝"/>
                <w:color w:val="auto"/>
              </w:rPr>
            </w:pPr>
          </w:p>
        </w:tc>
        <w:tc>
          <w:tcPr>
            <w:tcW w:w="6311" w:type="dxa"/>
            <w:tcBorders>
              <w:left w:val="single" w:sz="4" w:space="0" w:color="auto"/>
              <w:right w:val="single" w:sz="4" w:space="0" w:color="auto"/>
            </w:tcBorders>
          </w:tcPr>
          <w:p w14:paraId="569F4F5B" w14:textId="7AAA5F7F"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auto"/>
              </w:rPr>
              <w:t>ウ　身体拘束等の適正化のための指針を整備していること。</w:t>
            </w:r>
          </w:p>
        </w:tc>
        <w:tc>
          <w:tcPr>
            <w:tcW w:w="1126" w:type="dxa"/>
            <w:tcBorders>
              <w:left w:val="single" w:sz="4" w:space="0" w:color="auto"/>
              <w:right w:val="single" w:sz="4" w:space="0" w:color="auto"/>
            </w:tcBorders>
          </w:tcPr>
          <w:p w14:paraId="38B42A81"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2CF6589" w14:textId="77777777" w:rsidR="006E3608" w:rsidRPr="00A61CDA"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72E214C5" w14:textId="77777777" w:rsidTr="00E97A82">
        <w:trPr>
          <w:trHeight w:val="70"/>
        </w:trPr>
        <w:tc>
          <w:tcPr>
            <w:tcW w:w="1267" w:type="dxa"/>
            <w:gridSpan w:val="2"/>
            <w:tcBorders>
              <w:left w:val="single" w:sz="4" w:space="0" w:color="auto"/>
              <w:right w:val="single" w:sz="4" w:space="0" w:color="auto"/>
            </w:tcBorders>
          </w:tcPr>
          <w:p w14:paraId="1C46BA4D" w14:textId="77777777" w:rsidR="006E3608" w:rsidRPr="008647C1" w:rsidRDefault="006E3608" w:rsidP="006E3608">
            <w:pPr>
              <w:suppressAutoHyphens/>
              <w:kinsoku w:val="0"/>
              <w:autoSpaceDE w:val="0"/>
              <w:autoSpaceDN w:val="0"/>
              <w:ind w:leftChars="50" w:left="105" w:right="51"/>
              <w:rPr>
                <w:rFonts w:hAnsi="ＭＳ 明朝"/>
                <w:color w:val="auto"/>
              </w:rPr>
            </w:pPr>
          </w:p>
        </w:tc>
        <w:tc>
          <w:tcPr>
            <w:tcW w:w="6311" w:type="dxa"/>
            <w:tcBorders>
              <w:left w:val="single" w:sz="4" w:space="0" w:color="auto"/>
              <w:right w:val="single" w:sz="4" w:space="0" w:color="auto"/>
            </w:tcBorders>
          </w:tcPr>
          <w:p w14:paraId="6065E88C" w14:textId="7C10EC01"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auto"/>
              </w:rPr>
              <w:t>エ　従業者に対し、身体的拘束等の適正化のための研修を定期的（年２回及び新規採用時）に実施していること。</w:t>
            </w:r>
          </w:p>
        </w:tc>
        <w:tc>
          <w:tcPr>
            <w:tcW w:w="1126" w:type="dxa"/>
            <w:tcBorders>
              <w:left w:val="single" w:sz="4" w:space="0" w:color="auto"/>
              <w:right w:val="single" w:sz="4" w:space="0" w:color="auto"/>
            </w:tcBorders>
          </w:tcPr>
          <w:p w14:paraId="40973520"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3DDE68B" w14:textId="77777777" w:rsidR="006E3608" w:rsidRPr="00A61CDA"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7B19012D" w14:textId="77777777" w:rsidTr="00E97A82">
        <w:trPr>
          <w:trHeight w:val="70"/>
        </w:trPr>
        <w:tc>
          <w:tcPr>
            <w:tcW w:w="1267" w:type="dxa"/>
            <w:gridSpan w:val="2"/>
            <w:tcBorders>
              <w:left w:val="single" w:sz="4" w:space="0" w:color="auto"/>
              <w:bottom w:val="single" w:sz="4" w:space="0" w:color="auto"/>
              <w:right w:val="single" w:sz="4" w:space="0" w:color="auto"/>
            </w:tcBorders>
          </w:tcPr>
          <w:p w14:paraId="4CDF1748"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58CF422" w14:textId="77777777" w:rsidR="006E3608" w:rsidRPr="008647C1" w:rsidRDefault="006E3608" w:rsidP="006E3608">
            <w:pPr>
              <w:suppressAutoHyphens/>
              <w:kinsoku w:val="0"/>
              <w:autoSpaceDE w:val="0"/>
              <w:autoSpaceDN w:val="0"/>
              <w:ind w:leftChars="72" w:left="361" w:rightChars="50" w:right="105" w:hangingChars="100" w:hanging="210"/>
              <w:rPr>
                <w:rFonts w:hAnsi="ＭＳ 明朝"/>
                <w:color w:val="auto"/>
              </w:rPr>
            </w:pPr>
            <w:r w:rsidRPr="008647C1">
              <w:rPr>
                <w:rFonts w:hAnsi="ＭＳ 明朝" w:hint="eastAsia"/>
                <w:color w:val="auto"/>
              </w:rPr>
              <w:t>※　これらの事実が生じた場合、速やかに改善計画を市長に提出した後、事実が生じた月から３月後に改善計画に基づく改善状況を市長に報告することとし、事実が生じた月の翌月から改善が認められた月までの間について、入居者全員について所定単位数から減算になります。</w:t>
            </w:r>
          </w:p>
        </w:tc>
        <w:tc>
          <w:tcPr>
            <w:tcW w:w="1126" w:type="dxa"/>
            <w:tcBorders>
              <w:left w:val="single" w:sz="4" w:space="0" w:color="auto"/>
              <w:bottom w:val="single" w:sz="4" w:space="0" w:color="auto"/>
              <w:right w:val="single" w:sz="4" w:space="0" w:color="auto"/>
            </w:tcBorders>
          </w:tcPr>
          <w:p w14:paraId="2B7E811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232DB7B" w14:textId="77777777" w:rsidR="006E3608" w:rsidRPr="00A61CDA"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A61CDA">
              <w:rPr>
                <w:rFonts w:ascii="ＭＳ 明朝" w:eastAsia="ＭＳ 明朝" w:hAnsi="ＭＳ 明朝" w:hint="eastAsia"/>
                <w:spacing w:val="10"/>
                <w:sz w:val="16"/>
                <w:szCs w:val="16"/>
              </w:rPr>
              <w:t>平18留意事項</w:t>
            </w:r>
          </w:p>
          <w:p w14:paraId="2F2A0BF2" w14:textId="741A9F19"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A61CDA">
              <w:rPr>
                <w:rFonts w:ascii="ＭＳ 明朝" w:eastAsia="ＭＳ 明朝" w:hAnsi="ＭＳ 明朝" w:hint="eastAsia"/>
                <w:spacing w:val="10"/>
                <w:sz w:val="16"/>
                <w:szCs w:val="16"/>
              </w:rPr>
              <w:t>第2の6</w:t>
            </w:r>
            <w:r w:rsidRPr="00A61CDA">
              <w:rPr>
                <w:rFonts w:ascii="ＭＳ 明朝" w:eastAsia="ＭＳ 明朝" w:hAnsi="ＭＳ 明朝" w:hint="eastAsia"/>
                <w:spacing w:val="10"/>
                <w:sz w:val="16"/>
                <w:szCs w:val="16"/>
                <w:lang w:eastAsia="ja-JP"/>
              </w:rPr>
              <w:t>(</w:t>
            </w:r>
            <w:r w:rsidRPr="00A61CDA">
              <w:rPr>
                <w:rFonts w:ascii="ＭＳ 明朝" w:eastAsia="ＭＳ 明朝" w:hAnsi="ＭＳ 明朝" w:hint="eastAsia"/>
                <w:spacing w:val="10"/>
                <w:sz w:val="16"/>
                <w:szCs w:val="16"/>
              </w:rPr>
              <w:t>2</w:t>
            </w:r>
            <w:r w:rsidRPr="00A61CDA">
              <w:rPr>
                <w:rFonts w:ascii="ＭＳ 明朝" w:eastAsia="ＭＳ 明朝" w:hAnsi="ＭＳ 明朝" w:hint="eastAsia"/>
                <w:spacing w:val="10"/>
                <w:sz w:val="16"/>
                <w:szCs w:val="16"/>
                <w:lang w:eastAsia="ja-JP"/>
              </w:rPr>
              <w:t>)</w:t>
            </w:r>
          </w:p>
        </w:tc>
      </w:tr>
      <w:tr w:rsidR="006E3608" w:rsidRPr="008647C1" w14:paraId="0106229D" w14:textId="77777777" w:rsidTr="00E97A82">
        <w:trPr>
          <w:trHeight w:val="70"/>
        </w:trPr>
        <w:tc>
          <w:tcPr>
            <w:tcW w:w="1267" w:type="dxa"/>
            <w:gridSpan w:val="2"/>
            <w:vMerge w:val="restart"/>
            <w:tcBorders>
              <w:left w:val="single" w:sz="4" w:space="0" w:color="auto"/>
              <w:right w:val="single" w:sz="4" w:space="0" w:color="auto"/>
            </w:tcBorders>
          </w:tcPr>
          <w:p w14:paraId="0290DFEC" w14:textId="77777777" w:rsidR="006E3608" w:rsidRPr="00547D62" w:rsidRDefault="006E3608" w:rsidP="006E3608">
            <w:pPr>
              <w:suppressAutoHyphens/>
              <w:kinsoku w:val="0"/>
              <w:autoSpaceDE w:val="0"/>
              <w:autoSpaceDN w:val="0"/>
              <w:ind w:right="50"/>
              <w:rPr>
                <w:rFonts w:hAnsi="ＭＳ 明朝"/>
                <w:color w:val="FF0000"/>
              </w:rPr>
            </w:pPr>
            <w:r w:rsidRPr="00547D62">
              <w:rPr>
                <w:rFonts w:hAnsi="ＭＳ 明朝" w:hint="eastAsia"/>
                <w:color w:val="FF0000"/>
              </w:rPr>
              <w:t>５</w:t>
            </w:r>
          </w:p>
          <w:p w14:paraId="588223A4" w14:textId="7FD22C1A" w:rsidR="006E3608" w:rsidRPr="00547D62" w:rsidRDefault="006E3608" w:rsidP="006E3608">
            <w:pPr>
              <w:suppressAutoHyphens/>
              <w:kinsoku w:val="0"/>
              <w:autoSpaceDE w:val="0"/>
              <w:autoSpaceDN w:val="0"/>
              <w:ind w:right="50"/>
              <w:rPr>
                <w:rFonts w:hAnsi="ＭＳ 明朝"/>
                <w:color w:val="FF0000"/>
              </w:rPr>
            </w:pPr>
            <w:r w:rsidRPr="00547D62">
              <w:rPr>
                <w:rFonts w:hAnsi="ＭＳ 明朝" w:hint="eastAsia"/>
                <w:color w:val="FF0000"/>
              </w:rPr>
              <w:t>高齢者虐待防止措置未実施減算</w:t>
            </w:r>
          </w:p>
          <w:p w14:paraId="3CF2D9C8" w14:textId="77777777" w:rsidR="006E3608" w:rsidRPr="00547D62" w:rsidRDefault="006E3608" w:rsidP="006E3608">
            <w:pPr>
              <w:suppressAutoHyphens/>
              <w:kinsoku w:val="0"/>
              <w:autoSpaceDE w:val="0"/>
              <w:autoSpaceDN w:val="0"/>
              <w:ind w:right="50"/>
              <w:rPr>
                <w:rFonts w:hAnsi="ＭＳ 明朝"/>
                <w:color w:val="FF0000"/>
              </w:rPr>
            </w:pPr>
          </w:p>
          <w:p w14:paraId="4A27B17E" w14:textId="4B999CB5" w:rsidR="006E3608" w:rsidRPr="00547D62" w:rsidRDefault="006E3608" w:rsidP="006E3608">
            <w:pPr>
              <w:suppressAutoHyphens/>
              <w:kinsoku w:val="0"/>
              <w:autoSpaceDE w:val="0"/>
              <w:autoSpaceDN w:val="0"/>
              <w:ind w:left="210" w:right="50" w:hangingChars="100" w:hanging="210"/>
              <w:rPr>
                <w:rFonts w:hAnsi="ＭＳ 明朝"/>
                <w:color w:val="FF0000"/>
              </w:rPr>
            </w:pPr>
            <w:r w:rsidRPr="00547D62">
              <w:rPr>
                <w:rFonts w:hAnsi="ＭＳ 明朝" w:hint="eastAsia"/>
                <w:color w:val="auto"/>
              </w:rPr>
              <w:t>（介護予防も同様）</w:t>
            </w:r>
          </w:p>
        </w:tc>
        <w:tc>
          <w:tcPr>
            <w:tcW w:w="6311" w:type="dxa"/>
            <w:tcBorders>
              <w:top w:val="dotted" w:sz="4" w:space="0" w:color="auto"/>
              <w:left w:val="single" w:sz="4" w:space="0" w:color="auto"/>
              <w:bottom w:val="single" w:sz="4" w:space="0" w:color="auto"/>
              <w:right w:val="single" w:sz="4" w:space="0" w:color="auto"/>
            </w:tcBorders>
          </w:tcPr>
          <w:p w14:paraId="6FD0F86D" w14:textId="6197B840" w:rsidR="006E3608" w:rsidRPr="00547D62" w:rsidRDefault="006E3608" w:rsidP="006E3608">
            <w:pPr>
              <w:ind w:rightChars="109" w:right="229" w:firstLineChars="100" w:firstLine="207"/>
              <w:rPr>
                <w:rFonts w:ascii="ＭＳ ゴシック" w:eastAsia="ＭＳ ゴシック" w:hAnsi="ＭＳ 明朝"/>
                <w:b/>
                <w:color w:val="FF0000"/>
                <w:spacing w:val="-2"/>
              </w:rPr>
            </w:pPr>
            <w:r w:rsidRPr="00547D62">
              <w:rPr>
                <w:rFonts w:ascii="ＭＳ ゴシック" w:eastAsia="ＭＳ ゴシック" w:hAnsi="ＭＳ 明朝" w:hint="eastAsia"/>
                <w:b/>
                <w:color w:val="FF0000"/>
                <w:spacing w:val="-2"/>
              </w:rPr>
              <w:t>別に厚生労働大臣が定める基準を満たさない場合は、高齢者虐待防止措置未実施減算として、所定単位数の</w:t>
            </w:r>
            <w:r w:rsidRPr="00547D62">
              <w:rPr>
                <w:rFonts w:ascii="ＭＳ ゴシック" w:eastAsia="ＭＳ ゴシック" w:hAnsi="ＭＳ 明朝"/>
                <w:b/>
                <w:color w:val="FF0000"/>
                <w:spacing w:val="-2"/>
              </w:rPr>
              <w:t>100</w:t>
            </w:r>
            <w:r w:rsidRPr="00547D62">
              <w:rPr>
                <w:rFonts w:ascii="ＭＳ ゴシック" w:eastAsia="ＭＳ ゴシック" w:hAnsi="ＭＳ 明朝" w:hint="eastAsia"/>
                <w:b/>
                <w:color w:val="FF0000"/>
                <w:spacing w:val="-2"/>
              </w:rPr>
              <w:t>分の１に相当する単位数を所定単位数から減算していますか。</w:t>
            </w:r>
          </w:p>
        </w:tc>
        <w:tc>
          <w:tcPr>
            <w:tcW w:w="1126" w:type="dxa"/>
            <w:tcBorders>
              <w:left w:val="single" w:sz="4" w:space="0" w:color="auto"/>
              <w:bottom w:val="single" w:sz="4" w:space="0" w:color="auto"/>
              <w:right w:val="single" w:sz="4" w:space="0" w:color="auto"/>
            </w:tcBorders>
          </w:tcPr>
          <w:p w14:paraId="08C059E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3837400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64537A6" w14:textId="77777777" w:rsidR="006E3608" w:rsidRPr="00E669AE" w:rsidRDefault="00F10795" w:rsidP="006E3608">
            <w:pPr>
              <w:rPr>
                <w:rFonts w:hAnsi="ＭＳ 明朝"/>
                <w:sz w:val="20"/>
                <w:szCs w:val="20"/>
              </w:rPr>
            </w:pPr>
            <w:sdt>
              <w:sdtPr>
                <w:rPr>
                  <w:rFonts w:hAnsi="ＭＳ 明朝"/>
                  <w:sz w:val="20"/>
                  <w:szCs w:val="20"/>
                </w:rPr>
                <w:id w:val="-98632059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3ED75CA4" w14:textId="3874C182" w:rsidR="006E3608" w:rsidRPr="00E669AE" w:rsidRDefault="00F10795" w:rsidP="006E3608">
            <w:pPr>
              <w:rPr>
                <w:rFonts w:hAnsi="ＭＳ 明朝"/>
                <w:sz w:val="20"/>
                <w:szCs w:val="20"/>
              </w:rPr>
            </w:pPr>
            <w:sdt>
              <w:sdtPr>
                <w:rPr>
                  <w:rFonts w:hAnsi="ＭＳ 明朝"/>
                  <w:sz w:val="20"/>
                  <w:szCs w:val="20"/>
                </w:rPr>
                <w:id w:val="61641407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75A1CE63"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lang w:eastAsia="ja-JP"/>
              </w:rPr>
            </w:pPr>
            <w:r w:rsidRPr="00547D62">
              <w:rPr>
                <w:rFonts w:ascii="ＭＳ 明朝" w:eastAsia="ＭＳ 明朝" w:hAnsi="ＭＳ 明朝" w:hint="eastAsia"/>
                <w:spacing w:val="10"/>
                <w:sz w:val="16"/>
                <w:szCs w:val="16"/>
              </w:rPr>
              <w:t>平18厚</w:t>
            </w:r>
            <w:r w:rsidRPr="00547D62">
              <w:rPr>
                <w:rFonts w:ascii="ＭＳ 明朝" w:eastAsia="ＭＳ 明朝" w:hAnsi="ＭＳ 明朝" w:hint="eastAsia"/>
                <w:spacing w:val="10"/>
                <w:sz w:val="16"/>
                <w:szCs w:val="16"/>
                <w:lang w:eastAsia="ja-JP"/>
              </w:rPr>
              <w:t>労</w:t>
            </w:r>
            <w:r w:rsidRPr="00547D62">
              <w:rPr>
                <w:rFonts w:ascii="ＭＳ 明朝" w:eastAsia="ＭＳ 明朝" w:hAnsi="ＭＳ 明朝" w:hint="eastAsia"/>
                <w:spacing w:val="10"/>
                <w:sz w:val="16"/>
                <w:szCs w:val="16"/>
              </w:rPr>
              <w:t>告126別表5注</w:t>
            </w:r>
            <w:r w:rsidRPr="00547D62">
              <w:rPr>
                <w:rFonts w:ascii="ＭＳ 明朝" w:eastAsia="ＭＳ 明朝" w:hAnsi="ＭＳ 明朝" w:hint="eastAsia"/>
                <w:spacing w:val="10"/>
                <w:sz w:val="16"/>
                <w:szCs w:val="16"/>
                <w:lang w:eastAsia="ja-JP"/>
              </w:rPr>
              <w:t>3</w:t>
            </w:r>
          </w:p>
          <w:p w14:paraId="6709E0E8" w14:textId="0EBC725F" w:rsidR="006E3608" w:rsidRPr="00547D62" w:rsidRDefault="006E3608" w:rsidP="006E3608">
            <w:pPr>
              <w:pStyle w:val="ad"/>
              <w:wordWrap/>
              <w:spacing w:line="240" w:lineRule="auto"/>
              <w:ind w:leftChars="40" w:left="84" w:rightChars="10" w:right="21"/>
              <w:rPr>
                <w:rFonts w:ascii="ＭＳ 明朝" w:hAnsi="ＭＳ 明朝"/>
                <w:spacing w:val="1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別表3注3</w:t>
            </w:r>
          </w:p>
        </w:tc>
      </w:tr>
      <w:tr w:rsidR="006E3608" w:rsidRPr="008647C1" w14:paraId="591933E9" w14:textId="77777777" w:rsidTr="00E97A82">
        <w:trPr>
          <w:trHeight w:val="70"/>
        </w:trPr>
        <w:tc>
          <w:tcPr>
            <w:tcW w:w="1267" w:type="dxa"/>
            <w:gridSpan w:val="2"/>
            <w:vMerge/>
            <w:tcBorders>
              <w:left w:val="single" w:sz="4" w:space="0" w:color="auto"/>
              <w:right w:val="single" w:sz="4" w:space="0" w:color="auto"/>
            </w:tcBorders>
          </w:tcPr>
          <w:p w14:paraId="37589A9D" w14:textId="06391FB5"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5D30568B" w14:textId="6135AB31" w:rsidR="006E3608" w:rsidRPr="00547D62" w:rsidRDefault="006E3608" w:rsidP="006E3608">
            <w:pPr>
              <w:autoSpaceDE w:val="0"/>
              <w:autoSpaceDN w:val="0"/>
              <w:adjustRightInd w:val="0"/>
              <w:snapToGrid w:val="0"/>
              <w:ind w:rightChars="50" w:right="105"/>
              <w:rPr>
                <w:rFonts w:hAnsi="ＭＳ 明朝"/>
                <w:color w:val="FF0000"/>
                <w:kern w:val="2"/>
              </w:rPr>
            </w:pPr>
            <w:r w:rsidRPr="00547D62">
              <w:rPr>
                <w:rFonts w:hAnsi="ＭＳ 明朝" w:hint="eastAsia"/>
                <w:color w:val="FF0000"/>
                <w:kern w:val="2"/>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227506B6"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BDC2171"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平27厚労告95</w:t>
            </w:r>
          </w:p>
          <w:p w14:paraId="7E8F4363" w14:textId="43755E9E" w:rsidR="006E3608" w:rsidRPr="00547D62" w:rsidRDefault="006E3608" w:rsidP="006E3608">
            <w:pPr>
              <w:pStyle w:val="ad"/>
              <w:wordWrap/>
              <w:spacing w:line="240" w:lineRule="auto"/>
              <w:ind w:leftChars="40" w:left="84" w:rightChars="10" w:right="21"/>
              <w:rPr>
                <w:rFonts w:ascii="ＭＳ 明朝" w:hAnsi="ＭＳ 明朝"/>
                <w:spacing w:val="10"/>
                <w:sz w:val="16"/>
                <w:szCs w:val="16"/>
              </w:rPr>
            </w:pPr>
            <w:r w:rsidRPr="00547D62">
              <w:rPr>
                <w:rFonts w:ascii="ＭＳ 明朝" w:eastAsia="ＭＳ 明朝" w:hAnsi="ＭＳ 明朝" w:hint="eastAsia"/>
                <w:spacing w:val="10"/>
                <w:sz w:val="16"/>
                <w:szCs w:val="16"/>
                <w:lang w:eastAsia="ja-JP"/>
              </w:rPr>
              <w:t>第58号の4の2</w:t>
            </w:r>
          </w:p>
        </w:tc>
      </w:tr>
      <w:tr w:rsidR="006E3608" w:rsidRPr="008647C1" w14:paraId="68B5EBA0" w14:textId="77777777" w:rsidTr="00E97A82">
        <w:trPr>
          <w:trHeight w:val="70"/>
        </w:trPr>
        <w:tc>
          <w:tcPr>
            <w:tcW w:w="1267" w:type="dxa"/>
            <w:gridSpan w:val="2"/>
            <w:vMerge/>
            <w:tcBorders>
              <w:left w:val="single" w:sz="4" w:space="0" w:color="auto"/>
              <w:right w:val="single" w:sz="4" w:space="0" w:color="auto"/>
            </w:tcBorders>
          </w:tcPr>
          <w:p w14:paraId="74AD0EDA" w14:textId="7E7EBCFA"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dotted" w:sz="4" w:space="0" w:color="auto"/>
              <w:left w:val="single" w:sz="4" w:space="0" w:color="auto"/>
              <w:right w:val="single" w:sz="4" w:space="0" w:color="auto"/>
            </w:tcBorders>
          </w:tcPr>
          <w:p w14:paraId="2E1FBD6E" w14:textId="260A3F57" w:rsidR="006E3608" w:rsidRPr="00547D62" w:rsidRDefault="006E3608" w:rsidP="006E3608">
            <w:pPr>
              <w:widowControl w:val="0"/>
              <w:autoSpaceDE w:val="0"/>
              <w:autoSpaceDN w:val="0"/>
              <w:adjustRightInd w:val="0"/>
              <w:ind w:leftChars="50" w:left="315" w:hangingChars="100" w:hanging="210"/>
              <w:rPr>
                <w:rFonts w:ascii="ＭＳ ゴシック" w:eastAsia="ＭＳ ゴシック" w:hAnsi="ＭＳ ゴシック" w:cs="MS-Mincho"/>
                <w:b/>
                <w:color w:val="auto"/>
                <w:lang w:eastAsia="zh-CN"/>
              </w:rPr>
            </w:pPr>
            <w:r w:rsidRPr="00547D62">
              <w:rPr>
                <w:rFonts w:hint="eastAsia"/>
                <w:color w:val="FF0000"/>
              </w:rPr>
              <w:t>ア　身体的拘束等の適正化のための対策を検討する委員会を定期的に開催するとともに、その結果について従業者に周知徹底を図っていること。</w:t>
            </w:r>
          </w:p>
        </w:tc>
        <w:tc>
          <w:tcPr>
            <w:tcW w:w="1126" w:type="dxa"/>
            <w:tcBorders>
              <w:top w:val="dotted" w:sz="4" w:space="0" w:color="auto"/>
              <w:left w:val="single" w:sz="4" w:space="0" w:color="auto"/>
              <w:right w:val="single" w:sz="4" w:space="0" w:color="auto"/>
            </w:tcBorders>
          </w:tcPr>
          <w:p w14:paraId="12B2DEBC" w14:textId="4FDD41D5"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317877E"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7C85F2A" w14:textId="77777777" w:rsidTr="00E97A82">
        <w:trPr>
          <w:trHeight w:val="70"/>
        </w:trPr>
        <w:tc>
          <w:tcPr>
            <w:tcW w:w="1267" w:type="dxa"/>
            <w:gridSpan w:val="2"/>
            <w:tcBorders>
              <w:left w:val="single" w:sz="4" w:space="0" w:color="auto"/>
              <w:right w:val="single" w:sz="4" w:space="0" w:color="auto"/>
            </w:tcBorders>
          </w:tcPr>
          <w:p w14:paraId="330393F0" w14:textId="77777777" w:rsidR="006E3608" w:rsidRPr="00547D62" w:rsidRDefault="006E3608" w:rsidP="006E3608">
            <w:pPr>
              <w:suppressAutoHyphens/>
              <w:kinsoku w:val="0"/>
              <w:autoSpaceDE w:val="0"/>
              <w:autoSpaceDN w:val="0"/>
              <w:ind w:right="50"/>
              <w:rPr>
                <w:rFonts w:hAnsi="ＭＳ 明朝"/>
                <w:color w:val="auto"/>
              </w:rPr>
            </w:pPr>
          </w:p>
        </w:tc>
        <w:tc>
          <w:tcPr>
            <w:tcW w:w="6311" w:type="dxa"/>
            <w:tcBorders>
              <w:left w:val="single" w:sz="4" w:space="0" w:color="auto"/>
              <w:right w:val="single" w:sz="4" w:space="0" w:color="auto"/>
            </w:tcBorders>
          </w:tcPr>
          <w:p w14:paraId="2B4F3362" w14:textId="722CC4B8"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rPr>
              <w:t>イ　虐待の防止のための指針を整備していること。</w:t>
            </w:r>
          </w:p>
        </w:tc>
        <w:tc>
          <w:tcPr>
            <w:tcW w:w="1126" w:type="dxa"/>
            <w:tcBorders>
              <w:left w:val="single" w:sz="4" w:space="0" w:color="auto"/>
              <w:right w:val="single" w:sz="4" w:space="0" w:color="auto"/>
            </w:tcBorders>
          </w:tcPr>
          <w:p w14:paraId="1872FE3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01027"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6F15213B" w14:textId="77777777" w:rsidTr="00E97A82">
        <w:trPr>
          <w:trHeight w:val="70"/>
        </w:trPr>
        <w:tc>
          <w:tcPr>
            <w:tcW w:w="1267" w:type="dxa"/>
            <w:gridSpan w:val="2"/>
            <w:tcBorders>
              <w:left w:val="single" w:sz="4" w:space="0" w:color="auto"/>
              <w:right w:val="single" w:sz="4" w:space="0" w:color="auto"/>
            </w:tcBorders>
          </w:tcPr>
          <w:p w14:paraId="6CF7B488" w14:textId="77777777" w:rsidR="006E3608" w:rsidRPr="00547D62" w:rsidRDefault="006E3608" w:rsidP="006E3608">
            <w:pPr>
              <w:suppressAutoHyphens/>
              <w:kinsoku w:val="0"/>
              <w:autoSpaceDE w:val="0"/>
              <w:autoSpaceDN w:val="0"/>
              <w:ind w:right="50"/>
              <w:rPr>
                <w:rFonts w:hAnsi="ＭＳ 明朝"/>
                <w:color w:val="auto"/>
              </w:rPr>
            </w:pPr>
          </w:p>
        </w:tc>
        <w:tc>
          <w:tcPr>
            <w:tcW w:w="6311" w:type="dxa"/>
            <w:tcBorders>
              <w:left w:val="single" w:sz="4" w:space="0" w:color="auto"/>
              <w:right w:val="single" w:sz="4" w:space="0" w:color="auto"/>
            </w:tcBorders>
          </w:tcPr>
          <w:p w14:paraId="75D5C348" w14:textId="5C523A99"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rPr>
              <w:t>ウ　従業者に対し、虐待の防止のための研修を定期的（年２回及び新規採用時）に実施していること。</w:t>
            </w:r>
          </w:p>
        </w:tc>
        <w:tc>
          <w:tcPr>
            <w:tcW w:w="1126" w:type="dxa"/>
            <w:tcBorders>
              <w:left w:val="single" w:sz="4" w:space="0" w:color="auto"/>
              <w:right w:val="single" w:sz="4" w:space="0" w:color="auto"/>
            </w:tcBorders>
          </w:tcPr>
          <w:p w14:paraId="24B1A75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6E0DD2"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0A94E83D" w14:textId="77777777" w:rsidTr="00E97A82">
        <w:trPr>
          <w:trHeight w:val="70"/>
        </w:trPr>
        <w:tc>
          <w:tcPr>
            <w:tcW w:w="1267" w:type="dxa"/>
            <w:gridSpan w:val="2"/>
            <w:tcBorders>
              <w:left w:val="single" w:sz="4" w:space="0" w:color="auto"/>
              <w:right w:val="single" w:sz="4" w:space="0" w:color="auto"/>
            </w:tcBorders>
          </w:tcPr>
          <w:p w14:paraId="18A8BC83" w14:textId="77777777" w:rsidR="006E3608" w:rsidRPr="00547D62" w:rsidRDefault="006E3608" w:rsidP="006E3608">
            <w:pPr>
              <w:suppressAutoHyphens/>
              <w:kinsoku w:val="0"/>
              <w:autoSpaceDE w:val="0"/>
              <w:autoSpaceDN w:val="0"/>
              <w:ind w:right="50"/>
              <w:rPr>
                <w:rFonts w:hAnsi="ＭＳ 明朝"/>
                <w:color w:val="auto"/>
              </w:rPr>
            </w:pPr>
          </w:p>
        </w:tc>
        <w:tc>
          <w:tcPr>
            <w:tcW w:w="6311" w:type="dxa"/>
            <w:tcBorders>
              <w:left w:val="single" w:sz="4" w:space="0" w:color="auto"/>
              <w:bottom w:val="dotted" w:sz="4" w:space="0" w:color="auto"/>
              <w:right w:val="single" w:sz="4" w:space="0" w:color="auto"/>
            </w:tcBorders>
          </w:tcPr>
          <w:p w14:paraId="1C54AC9B" w14:textId="54853854"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rPr>
              <w:t>エ　ア～ウに掲げる措置を適切に実施するための担当者を置いていること。</w:t>
            </w:r>
          </w:p>
        </w:tc>
        <w:tc>
          <w:tcPr>
            <w:tcW w:w="1126" w:type="dxa"/>
            <w:tcBorders>
              <w:left w:val="single" w:sz="4" w:space="0" w:color="auto"/>
              <w:right w:val="single" w:sz="4" w:space="0" w:color="auto"/>
            </w:tcBorders>
          </w:tcPr>
          <w:p w14:paraId="776E86E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63B4362"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1AE320A0" w14:textId="77777777" w:rsidTr="00E97A82">
        <w:trPr>
          <w:trHeight w:val="70"/>
        </w:trPr>
        <w:tc>
          <w:tcPr>
            <w:tcW w:w="1267" w:type="dxa"/>
            <w:gridSpan w:val="2"/>
            <w:tcBorders>
              <w:left w:val="single" w:sz="4" w:space="0" w:color="auto"/>
              <w:bottom w:val="single" w:sz="4" w:space="0" w:color="auto"/>
              <w:right w:val="single" w:sz="4" w:space="0" w:color="auto"/>
            </w:tcBorders>
          </w:tcPr>
          <w:p w14:paraId="75D67A9C" w14:textId="77777777"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402AB1AD" w14:textId="44706807"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color w:val="FF0000"/>
                <w:kern w:val="2"/>
              </w:rPr>
            </w:pPr>
            <w:r w:rsidRPr="00547D62">
              <w:rPr>
                <w:rFonts w:hAnsi="ＭＳ 明朝" w:hint="eastAsia"/>
                <w:color w:val="FF0000"/>
              </w:rPr>
              <w:t>※　これらの事実が生じた場合、速やかに改善計画を市長に提出した後、事実が生じた月から３月後に改善計画に基づく改善状況を市長に報告することとし、事実が生じた月の翌月から改善が認められた月までの間について、入居者全員について所定単位数から減算になります。</w:t>
            </w:r>
          </w:p>
        </w:tc>
        <w:tc>
          <w:tcPr>
            <w:tcW w:w="1126" w:type="dxa"/>
            <w:tcBorders>
              <w:left w:val="single" w:sz="4" w:space="0" w:color="auto"/>
              <w:bottom w:val="single" w:sz="4" w:space="0" w:color="auto"/>
              <w:right w:val="single" w:sz="4" w:space="0" w:color="auto"/>
            </w:tcBorders>
          </w:tcPr>
          <w:p w14:paraId="40EF0F3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F82115C"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平18留意事項</w:t>
            </w:r>
          </w:p>
          <w:p w14:paraId="2E26A05F" w14:textId="38B7936C"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第2の6</w:t>
            </w:r>
            <w:r w:rsidRPr="00547D62">
              <w:rPr>
                <w:rFonts w:ascii="ＭＳ 明朝" w:eastAsia="ＭＳ 明朝" w:hAnsi="ＭＳ 明朝" w:hint="eastAsia"/>
                <w:spacing w:val="10"/>
                <w:sz w:val="16"/>
                <w:szCs w:val="16"/>
                <w:lang w:eastAsia="ja-JP"/>
              </w:rPr>
              <w:t>(3)</w:t>
            </w:r>
          </w:p>
        </w:tc>
      </w:tr>
      <w:tr w:rsidR="006E3608" w:rsidRPr="008647C1" w14:paraId="64F39375" w14:textId="77777777" w:rsidTr="00E97A82">
        <w:trPr>
          <w:trHeight w:val="70"/>
        </w:trPr>
        <w:tc>
          <w:tcPr>
            <w:tcW w:w="1267" w:type="dxa"/>
            <w:gridSpan w:val="2"/>
            <w:vMerge w:val="restart"/>
            <w:tcBorders>
              <w:left w:val="single" w:sz="4" w:space="0" w:color="auto"/>
              <w:right w:val="single" w:sz="4" w:space="0" w:color="auto"/>
            </w:tcBorders>
          </w:tcPr>
          <w:p w14:paraId="595BF338" w14:textId="77777777" w:rsidR="006E3608" w:rsidRPr="00547D62" w:rsidRDefault="006E3608" w:rsidP="006E3608">
            <w:pPr>
              <w:suppressAutoHyphens/>
              <w:kinsoku w:val="0"/>
              <w:autoSpaceDE w:val="0"/>
              <w:autoSpaceDN w:val="0"/>
              <w:ind w:right="50"/>
              <w:rPr>
                <w:rFonts w:hAnsi="ＭＳ 明朝"/>
                <w:color w:val="FF0000"/>
              </w:rPr>
            </w:pPr>
            <w:r w:rsidRPr="00547D62">
              <w:rPr>
                <w:rFonts w:hAnsi="ＭＳ 明朝" w:hint="eastAsia"/>
                <w:color w:val="FF0000"/>
              </w:rPr>
              <w:t>６</w:t>
            </w:r>
          </w:p>
          <w:p w14:paraId="23E0B93F" w14:textId="260709BF" w:rsidR="006E3608" w:rsidRPr="00547D62" w:rsidRDefault="006E3608" w:rsidP="006E3608">
            <w:pPr>
              <w:suppressAutoHyphens/>
              <w:kinsoku w:val="0"/>
              <w:autoSpaceDE w:val="0"/>
              <w:autoSpaceDN w:val="0"/>
              <w:ind w:right="50"/>
              <w:rPr>
                <w:rFonts w:hAnsi="ＭＳ 明朝"/>
                <w:color w:val="FF0000"/>
              </w:rPr>
            </w:pPr>
            <w:r w:rsidRPr="00547D62">
              <w:rPr>
                <w:rFonts w:hAnsi="ＭＳ 明朝" w:hint="eastAsia"/>
                <w:color w:val="FF0000"/>
              </w:rPr>
              <w:t>業務継続計画未策定減算</w:t>
            </w:r>
          </w:p>
          <w:p w14:paraId="770DA413" w14:textId="77777777" w:rsidR="006E3608" w:rsidRPr="00547D62" w:rsidRDefault="006E3608" w:rsidP="006E3608">
            <w:pPr>
              <w:suppressAutoHyphens/>
              <w:kinsoku w:val="0"/>
              <w:autoSpaceDE w:val="0"/>
              <w:autoSpaceDN w:val="0"/>
              <w:ind w:right="50"/>
              <w:rPr>
                <w:rFonts w:hAnsi="ＭＳ 明朝"/>
                <w:color w:val="FF0000"/>
              </w:rPr>
            </w:pPr>
          </w:p>
          <w:p w14:paraId="166751E0" w14:textId="7F2F65CC" w:rsidR="006E3608" w:rsidRPr="00547D62" w:rsidRDefault="006E3608" w:rsidP="006E3608">
            <w:pPr>
              <w:suppressAutoHyphens/>
              <w:kinsoku w:val="0"/>
              <w:autoSpaceDE w:val="0"/>
              <w:autoSpaceDN w:val="0"/>
              <w:ind w:left="210" w:right="50" w:hangingChars="100" w:hanging="210"/>
              <w:rPr>
                <w:rFonts w:hAnsi="ＭＳ 明朝"/>
                <w:color w:val="FF0000"/>
              </w:rPr>
            </w:pPr>
            <w:r w:rsidRPr="00547D62">
              <w:rPr>
                <w:rFonts w:hAnsi="ＭＳ 明朝" w:hint="eastAsia"/>
                <w:color w:val="auto"/>
              </w:rPr>
              <w:t>（介護予防も同様）</w:t>
            </w:r>
          </w:p>
        </w:tc>
        <w:tc>
          <w:tcPr>
            <w:tcW w:w="6311" w:type="dxa"/>
            <w:tcBorders>
              <w:top w:val="dotted" w:sz="4" w:space="0" w:color="auto"/>
              <w:left w:val="single" w:sz="4" w:space="0" w:color="auto"/>
              <w:bottom w:val="single" w:sz="4" w:space="0" w:color="auto"/>
              <w:right w:val="single" w:sz="4" w:space="0" w:color="auto"/>
            </w:tcBorders>
          </w:tcPr>
          <w:p w14:paraId="14BCB740" w14:textId="71E6B8E5" w:rsidR="006E3608" w:rsidRPr="00547D62" w:rsidRDefault="006E3608" w:rsidP="006E3608">
            <w:pPr>
              <w:widowControl w:val="0"/>
              <w:autoSpaceDE w:val="0"/>
              <w:autoSpaceDN w:val="0"/>
              <w:adjustRightInd w:val="0"/>
              <w:ind w:rightChars="61" w:right="128" w:firstLineChars="100" w:firstLine="211"/>
              <w:rPr>
                <w:rFonts w:ascii="ＭＳ ゴシック" w:eastAsia="ＭＳ ゴシック" w:hAnsi="ＭＳ ゴシック"/>
                <w:b/>
                <w:color w:val="FF0000"/>
                <w:kern w:val="2"/>
              </w:rPr>
            </w:pPr>
            <w:r w:rsidRPr="00547D62">
              <w:rPr>
                <w:rFonts w:ascii="ＭＳ ゴシック" w:eastAsia="ＭＳ ゴシック" w:hAnsi="ＭＳ ゴシック" w:cs="MS-Mincho" w:hint="eastAsia"/>
                <w:b/>
                <w:color w:val="FF0000"/>
                <w:lang w:eastAsia="zh-CN"/>
              </w:rPr>
              <w:t>別に厚生労働大臣が定める基準を満たさない場合は、業務継続計画未策定減算として、所定単位数の</w:t>
            </w:r>
            <w:r w:rsidRPr="00547D62">
              <w:rPr>
                <w:rFonts w:ascii="ＭＳ ゴシック" w:eastAsia="ＭＳ ゴシック" w:hAnsi="ＭＳ ゴシック" w:cs="MS-Mincho"/>
                <w:b/>
                <w:color w:val="FF0000"/>
                <w:lang w:eastAsia="zh-CN"/>
              </w:rPr>
              <w:t>100</w:t>
            </w:r>
            <w:r w:rsidRPr="00547D62">
              <w:rPr>
                <w:rFonts w:ascii="ＭＳ ゴシック" w:eastAsia="ＭＳ ゴシック" w:hAnsi="ＭＳ ゴシック" w:cs="MS-Mincho" w:hint="eastAsia"/>
                <w:b/>
                <w:color w:val="FF0000"/>
                <w:lang w:eastAsia="zh-CN"/>
              </w:rPr>
              <w:t>分の３に相当する単位数を所定単位数から減算</w:t>
            </w:r>
            <w:r w:rsidRPr="00547D62">
              <w:rPr>
                <w:rFonts w:ascii="ＭＳ ゴシック" w:eastAsia="ＭＳ ゴシック" w:hAnsi="ＭＳ ゴシック" w:cs="MS-Mincho" w:hint="eastAsia"/>
                <w:b/>
                <w:color w:val="FF0000"/>
              </w:rPr>
              <w:t>していますか。</w:t>
            </w:r>
          </w:p>
        </w:tc>
        <w:tc>
          <w:tcPr>
            <w:tcW w:w="1126" w:type="dxa"/>
            <w:tcBorders>
              <w:top w:val="dotted" w:sz="4" w:space="0" w:color="auto"/>
              <w:left w:val="single" w:sz="4" w:space="0" w:color="auto"/>
              <w:bottom w:val="single" w:sz="4" w:space="0" w:color="auto"/>
              <w:right w:val="single" w:sz="4" w:space="0" w:color="auto"/>
            </w:tcBorders>
          </w:tcPr>
          <w:p w14:paraId="429AC4A7"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9158847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677073F" w14:textId="77777777" w:rsidR="006E3608" w:rsidRPr="00E669AE" w:rsidRDefault="00F10795" w:rsidP="006E3608">
            <w:pPr>
              <w:rPr>
                <w:rFonts w:hAnsi="ＭＳ 明朝"/>
                <w:sz w:val="20"/>
                <w:szCs w:val="20"/>
              </w:rPr>
            </w:pPr>
            <w:sdt>
              <w:sdtPr>
                <w:rPr>
                  <w:rFonts w:hAnsi="ＭＳ 明朝"/>
                  <w:sz w:val="20"/>
                  <w:szCs w:val="20"/>
                </w:rPr>
                <w:id w:val="174760929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26CEC08F" w14:textId="5F5DC7CA"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42171053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64BDEB2A" w14:textId="6CB8FBC9"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547D62">
              <w:rPr>
                <w:rFonts w:ascii="ＭＳ 明朝" w:eastAsia="ＭＳ 明朝" w:hAnsi="ＭＳ 明朝" w:hint="eastAsia"/>
                <w:spacing w:val="10"/>
                <w:sz w:val="16"/>
                <w:szCs w:val="16"/>
              </w:rPr>
              <w:t>平18厚</w:t>
            </w:r>
            <w:r w:rsidRPr="00547D62">
              <w:rPr>
                <w:rFonts w:ascii="ＭＳ 明朝" w:eastAsia="ＭＳ 明朝" w:hAnsi="ＭＳ 明朝" w:hint="eastAsia"/>
                <w:spacing w:val="10"/>
                <w:sz w:val="16"/>
                <w:szCs w:val="16"/>
                <w:lang w:eastAsia="ja-JP"/>
              </w:rPr>
              <w:t>労</w:t>
            </w:r>
            <w:r w:rsidRPr="00547D62">
              <w:rPr>
                <w:rFonts w:ascii="ＭＳ 明朝" w:eastAsia="ＭＳ 明朝" w:hAnsi="ＭＳ 明朝" w:hint="eastAsia"/>
                <w:spacing w:val="10"/>
                <w:sz w:val="16"/>
                <w:szCs w:val="16"/>
              </w:rPr>
              <w:t>告126別表5注</w:t>
            </w:r>
            <w:r w:rsidRPr="00547D62">
              <w:rPr>
                <w:rFonts w:ascii="ＭＳ 明朝" w:eastAsia="ＭＳ 明朝" w:hAnsi="ＭＳ 明朝" w:hint="eastAsia"/>
                <w:spacing w:val="10"/>
                <w:sz w:val="16"/>
                <w:szCs w:val="16"/>
                <w:lang w:eastAsia="ja-JP"/>
              </w:rPr>
              <w:t>4</w:t>
            </w: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別表3注4</w:t>
            </w:r>
          </w:p>
        </w:tc>
      </w:tr>
      <w:tr w:rsidR="006E3608" w:rsidRPr="008647C1" w14:paraId="203E03C1" w14:textId="77777777" w:rsidTr="00E97A82">
        <w:trPr>
          <w:trHeight w:val="70"/>
        </w:trPr>
        <w:tc>
          <w:tcPr>
            <w:tcW w:w="1267" w:type="dxa"/>
            <w:gridSpan w:val="2"/>
            <w:vMerge/>
            <w:tcBorders>
              <w:left w:val="single" w:sz="4" w:space="0" w:color="auto"/>
              <w:right w:val="single" w:sz="4" w:space="0" w:color="auto"/>
            </w:tcBorders>
          </w:tcPr>
          <w:p w14:paraId="6F6CCA3D" w14:textId="5F35894A"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shd w:val="clear" w:color="auto" w:fill="auto"/>
          </w:tcPr>
          <w:p w14:paraId="3B978517" w14:textId="24A47BDF" w:rsidR="006E3608" w:rsidRPr="00547D62" w:rsidRDefault="006E3608" w:rsidP="006E3608">
            <w:pPr>
              <w:autoSpaceDE w:val="0"/>
              <w:autoSpaceDN w:val="0"/>
              <w:adjustRightInd w:val="0"/>
              <w:snapToGrid w:val="0"/>
              <w:ind w:rightChars="50" w:right="105"/>
              <w:rPr>
                <w:rFonts w:hAnsi="ＭＳ 明朝"/>
                <w:color w:val="auto"/>
                <w:kern w:val="2"/>
              </w:rPr>
            </w:pPr>
            <w:r w:rsidRPr="00547D62">
              <w:rPr>
                <w:rFonts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3ED991C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655F2EC8" w14:textId="77777777" w:rsidR="006E3608" w:rsidRPr="00547D62" w:rsidRDefault="006E3608" w:rsidP="006E3608">
            <w:pPr>
              <w:autoSpaceDE w:val="0"/>
              <w:autoSpaceDN w:val="0"/>
              <w:adjustRightInd w:val="0"/>
              <w:snapToGrid w:val="0"/>
              <w:ind w:leftChars="40" w:left="84" w:rightChars="10" w:right="21"/>
              <w:rPr>
                <w:rFonts w:hAnsi="ＭＳ 明朝"/>
                <w:color w:val="auto"/>
                <w:sz w:val="16"/>
                <w:szCs w:val="16"/>
              </w:rPr>
            </w:pPr>
            <w:r w:rsidRPr="00547D62">
              <w:rPr>
                <w:rFonts w:hAnsi="ＭＳ 明朝" w:hint="eastAsia"/>
                <w:color w:val="auto"/>
                <w:sz w:val="16"/>
                <w:szCs w:val="16"/>
              </w:rPr>
              <w:t>平27厚労告95</w:t>
            </w:r>
          </w:p>
          <w:p w14:paraId="3BBB6C7E" w14:textId="5390E401" w:rsidR="006E3608" w:rsidRPr="00547D62" w:rsidRDefault="006E3608" w:rsidP="006E3608">
            <w:pPr>
              <w:autoSpaceDE w:val="0"/>
              <w:autoSpaceDN w:val="0"/>
              <w:adjustRightInd w:val="0"/>
              <w:snapToGrid w:val="0"/>
              <w:ind w:leftChars="40" w:left="84" w:rightChars="10" w:right="21"/>
              <w:rPr>
                <w:rFonts w:hAnsi="ＭＳ 明朝"/>
                <w:color w:val="auto"/>
                <w:sz w:val="16"/>
                <w:szCs w:val="16"/>
              </w:rPr>
            </w:pPr>
            <w:r w:rsidRPr="00547D62">
              <w:rPr>
                <w:rFonts w:hAnsi="ＭＳ 明朝" w:hint="eastAsia"/>
                <w:color w:val="auto"/>
                <w:sz w:val="16"/>
                <w:szCs w:val="16"/>
              </w:rPr>
              <w:t>第58号の4の3</w:t>
            </w:r>
          </w:p>
        </w:tc>
      </w:tr>
      <w:tr w:rsidR="006E3608" w:rsidRPr="008647C1" w14:paraId="2487B4ED" w14:textId="77777777" w:rsidTr="00E97A82">
        <w:trPr>
          <w:trHeight w:val="70"/>
        </w:trPr>
        <w:tc>
          <w:tcPr>
            <w:tcW w:w="1267" w:type="dxa"/>
            <w:gridSpan w:val="2"/>
            <w:vMerge/>
            <w:tcBorders>
              <w:left w:val="single" w:sz="4" w:space="0" w:color="auto"/>
              <w:right w:val="single" w:sz="4" w:space="0" w:color="auto"/>
            </w:tcBorders>
          </w:tcPr>
          <w:p w14:paraId="3A2CCD89" w14:textId="518ED058"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63D5E219" w14:textId="5530E2C4" w:rsidR="006E3608" w:rsidRPr="00547D62" w:rsidRDefault="006E3608" w:rsidP="006E3608">
            <w:pPr>
              <w:autoSpaceDE w:val="0"/>
              <w:autoSpaceDN w:val="0"/>
              <w:adjustRightInd w:val="0"/>
              <w:snapToGrid w:val="0"/>
              <w:ind w:leftChars="16" w:left="34" w:rightChars="50" w:right="105" w:firstLineChars="100" w:firstLine="210"/>
              <w:rPr>
                <w:rFonts w:ascii="ＭＳ ゴシック" w:eastAsia="ＭＳ ゴシック" w:hAnsi="ＭＳ ゴシック"/>
                <w:b/>
                <w:color w:val="auto"/>
                <w:kern w:val="2"/>
              </w:rPr>
            </w:pPr>
            <w:r w:rsidRPr="00547D62">
              <w:rPr>
                <w:rFonts w:hint="eastAsia"/>
                <w:bCs/>
                <w:color w:val="FF0000"/>
              </w:rPr>
              <w:t>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ること。</w:t>
            </w:r>
          </w:p>
        </w:tc>
        <w:tc>
          <w:tcPr>
            <w:tcW w:w="1126" w:type="dxa"/>
            <w:tcBorders>
              <w:top w:val="dotted" w:sz="4" w:space="0" w:color="auto"/>
              <w:left w:val="single" w:sz="4" w:space="0" w:color="auto"/>
              <w:right w:val="single" w:sz="4" w:space="0" w:color="auto"/>
            </w:tcBorders>
          </w:tcPr>
          <w:p w14:paraId="1F4FD76A" w14:textId="77777777" w:rsidR="006E3608"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507BA6C"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6A27651" w14:textId="77777777" w:rsidTr="00E97A82">
        <w:trPr>
          <w:trHeight w:val="70"/>
        </w:trPr>
        <w:tc>
          <w:tcPr>
            <w:tcW w:w="1267" w:type="dxa"/>
            <w:gridSpan w:val="2"/>
            <w:tcBorders>
              <w:left w:val="single" w:sz="4" w:space="0" w:color="auto"/>
              <w:right w:val="single" w:sz="4" w:space="0" w:color="auto"/>
            </w:tcBorders>
          </w:tcPr>
          <w:p w14:paraId="59D44B8E" w14:textId="77777777" w:rsidR="006E3608" w:rsidRPr="00547D62" w:rsidRDefault="006E3608" w:rsidP="006E3608">
            <w:pPr>
              <w:suppressAutoHyphens/>
              <w:kinsoku w:val="0"/>
              <w:autoSpaceDE w:val="0"/>
              <w:autoSpaceDN w:val="0"/>
              <w:ind w:right="5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40635ABB" w14:textId="52DB198C"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szCs w:val="18"/>
              </w:rPr>
              <w:t>※　業務継続計画未策定減算については、「</w:t>
            </w:r>
            <w:r>
              <w:rPr>
                <w:rFonts w:hint="eastAsia"/>
                <w:color w:val="FF0000"/>
                <w:szCs w:val="18"/>
              </w:rPr>
              <w:t>第４－</w:t>
            </w:r>
            <w:r w:rsidRPr="00547D62">
              <w:rPr>
                <w:rFonts w:hint="eastAsia"/>
                <w:color w:val="FF0000"/>
                <w:szCs w:val="18"/>
              </w:rPr>
              <w:t>21　業務継続計画の策定等」(</w:t>
            </w:r>
            <w:r w:rsidRPr="00547D62">
              <w:rPr>
                <w:color w:val="FF0000"/>
                <w:szCs w:val="18"/>
              </w:rPr>
              <w:t>1)</w:t>
            </w:r>
            <w:r w:rsidRPr="00547D62">
              <w:rPr>
                <w:rFonts w:hint="eastAsia"/>
                <w:color w:val="FF0000"/>
                <w:szCs w:val="18"/>
              </w:rPr>
              <w:t>に規定する基準を満たさない事実が生じた場合に、その翌月（基準を満たさない事実が生じた日が月の初日である場合は当該月）から基準に満たない状況が解消される</w:t>
            </w:r>
            <w:r w:rsidRPr="00547D62">
              <w:rPr>
                <w:rFonts w:hint="eastAsia"/>
                <w:color w:val="FF0000"/>
                <w:szCs w:val="18"/>
              </w:rPr>
              <w:lastRenderedPageBreak/>
              <w:t>に至った月まで、当該事業所の利用者全員について、所定単位数から減算することとします。</w:t>
            </w:r>
          </w:p>
        </w:tc>
        <w:tc>
          <w:tcPr>
            <w:tcW w:w="1126" w:type="dxa"/>
            <w:tcBorders>
              <w:left w:val="single" w:sz="4" w:space="0" w:color="auto"/>
              <w:right w:val="single" w:sz="4" w:space="0" w:color="auto"/>
            </w:tcBorders>
          </w:tcPr>
          <w:p w14:paraId="3E9C9119"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7774BC5"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3372857" w14:textId="77777777" w:rsidTr="00E97A82">
        <w:trPr>
          <w:trHeight w:val="70"/>
        </w:trPr>
        <w:tc>
          <w:tcPr>
            <w:tcW w:w="1267" w:type="dxa"/>
            <w:gridSpan w:val="2"/>
            <w:tcBorders>
              <w:left w:val="single" w:sz="4" w:space="0" w:color="auto"/>
              <w:bottom w:val="single" w:sz="4" w:space="0" w:color="auto"/>
              <w:right w:val="single" w:sz="4" w:space="0" w:color="auto"/>
            </w:tcBorders>
          </w:tcPr>
          <w:p w14:paraId="31A1F2A5" w14:textId="77777777" w:rsidR="006E3608" w:rsidRDefault="006E3608" w:rsidP="006E3608">
            <w:pPr>
              <w:suppressAutoHyphens/>
              <w:kinsoku w:val="0"/>
              <w:autoSpaceDE w:val="0"/>
              <w:autoSpaceDN w:val="0"/>
              <w:ind w:right="5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shd w:val="clear" w:color="auto" w:fill="auto"/>
          </w:tcPr>
          <w:p w14:paraId="2CE66907" w14:textId="583BA5F7" w:rsidR="006E3608" w:rsidRPr="00547D62" w:rsidRDefault="006E3608" w:rsidP="006E3608">
            <w:pPr>
              <w:autoSpaceDE w:val="0"/>
              <w:autoSpaceDN w:val="0"/>
              <w:adjustRightInd w:val="0"/>
              <w:snapToGrid w:val="0"/>
              <w:ind w:leftChars="50" w:left="315" w:rightChars="50" w:right="105" w:hangingChars="100" w:hanging="210"/>
              <w:rPr>
                <w:rFonts w:ascii="ＭＳ ゴシック" w:eastAsia="ＭＳ ゴシック" w:hAnsi="ＭＳ ゴシック"/>
                <w:b/>
                <w:color w:val="auto"/>
                <w:kern w:val="2"/>
              </w:rPr>
            </w:pPr>
            <w:r w:rsidRPr="00547D62">
              <w:rPr>
                <w:rFonts w:hint="eastAsia"/>
                <w:color w:val="FF0000"/>
                <w:szCs w:val="18"/>
              </w:rPr>
              <w:t>※　経過措置として、令和７年３月</w:t>
            </w:r>
            <w:r w:rsidRPr="00547D62">
              <w:rPr>
                <w:color w:val="FF0000"/>
                <w:szCs w:val="18"/>
              </w:rPr>
              <w:t>31</w:t>
            </w:r>
            <w:r w:rsidRPr="00547D62">
              <w:rPr>
                <w:rFonts w:hint="eastAsia"/>
                <w:color w:val="FF0000"/>
                <w:szCs w:val="18"/>
              </w:rPr>
              <w:t>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1126" w:type="dxa"/>
            <w:tcBorders>
              <w:left w:val="single" w:sz="4" w:space="0" w:color="auto"/>
              <w:bottom w:val="single" w:sz="4" w:space="0" w:color="auto"/>
              <w:right w:val="single" w:sz="4" w:space="0" w:color="auto"/>
            </w:tcBorders>
          </w:tcPr>
          <w:p w14:paraId="1E57F727" w14:textId="77777777" w:rsidR="006E3608" w:rsidRPr="00547D62"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FB16331"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6D49F61C" w14:textId="77777777" w:rsidTr="00E97A82">
        <w:trPr>
          <w:trHeight w:val="1000"/>
        </w:trPr>
        <w:tc>
          <w:tcPr>
            <w:tcW w:w="1267" w:type="dxa"/>
            <w:gridSpan w:val="2"/>
            <w:tcBorders>
              <w:top w:val="single" w:sz="4" w:space="0" w:color="auto"/>
              <w:left w:val="single" w:sz="4" w:space="0" w:color="auto"/>
              <w:right w:val="single" w:sz="4" w:space="0" w:color="auto"/>
            </w:tcBorders>
          </w:tcPr>
          <w:p w14:paraId="094F1961" w14:textId="2E575EA6" w:rsidR="006E3608" w:rsidRPr="00547D62" w:rsidRDefault="006E3608" w:rsidP="006E3608">
            <w:pPr>
              <w:autoSpaceDE w:val="0"/>
              <w:autoSpaceDN w:val="0"/>
              <w:adjustRightInd w:val="0"/>
              <w:snapToGrid w:val="0"/>
              <w:ind w:rightChars="50" w:right="105"/>
              <w:rPr>
                <w:rFonts w:hAnsi="ＭＳ 明朝"/>
                <w:color w:val="auto"/>
              </w:rPr>
            </w:pPr>
            <w:r w:rsidRPr="00547D62">
              <w:rPr>
                <w:rFonts w:hAnsi="ＭＳ 明朝" w:hint="eastAsia"/>
                <w:color w:val="auto"/>
              </w:rPr>
              <w:t>７</w:t>
            </w:r>
          </w:p>
          <w:p w14:paraId="27567ACA" w14:textId="77777777" w:rsidR="006E3608" w:rsidRPr="00547D62" w:rsidRDefault="006E3608" w:rsidP="006E3608">
            <w:pPr>
              <w:autoSpaceDE w:val="0"/>
              <w:autoSpaceDN w:val="0"/>
              <w:adjustRightInd w:val="0"/>
              <w:snapToGrid w:val="0"/>
              <w:ind w:rightChars="50" w:right="105"/>
              <w:rPr>
                <w:rFonts w:hAnsi="ＭＳ 明朝"/>
                <w:color w:val="auto"/>
              </w:rPr>
            </w:pPr>
            <w:r w:rsidRPr="00547D62">
              <w:rPr>
                <w:rFonts w:hAnsi="ＭＳ 明朝" w:hint="eastAsia"/>
                <w:color w:val="auto"/>
              </w:rPr>
              <w:t>夜勤を行う職員の員数を２人以上とする場合の算定</w:t>
            </w:r>
          </w:p>
          <w:p w14:paraId="5D87087E" w14:textId="3BB15ECA" w:rsidR="006E3608" w:rsidRPr="00547D62" w:rsidRDefault="006E3608" w:rsidP="006E3608">
            <w:pPr>
              <w:autoSpaceDE w:val="0"/>
              <w:autoSpaceDN w:val="0"/>
              <w:adjustRightInd w:val="0"/>
              <w:snapToGrid w:val="0"/>
              <w:ind w:left="210" w:rightChars="50" w:right="105" w:hangingChars="100" w:hanging="210"/>
              <w:rPr>
                <w:rFonts w:hAnsi="ＭＳ 明朝"/>
                <w:color w:val="auto"/>
              </w:rPr>
            </w:pPr>
            <w:r w:rsidRPr="00547D62">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205DAB42" w14:textId="5F0162E8" w:rsidR="006E3608" w:rsidRPr="00547D62" w:rsidRDefault="006E3608" w:rsidP="006E3608">
            <w:pPr>
              <w:ind w:rightChars="109" w:right="229" w:firstLineChars="100" w:firstLine="207"/>
              <w:rPr>
                <w:rFonts w:ascii="ＭＳ ゴシック" w:eastAsia="ＭＳ ゴシック" w:hAnsi="ＭＳ 明朝"/>
                <w:b/>
                <w:color w:val="auto"/>
                <w:spacing w:val="-2"/>
              </w:rPr>
            </w:pPr>
            <w:r w:rsidRPr="00547D62">
              <w:rPr>
                <w:rFonts w:ascii="ＭＳ ゴシック" w:eastAsia="ＭＳ ゴシック" w:hAnsi="ＭＳ 明朝" w:hint="eastAsia"/>
                <w:b/>
                <w:color w:val="auto"/>
                <w:spacing w:val="-2"/>
              </w:rPr>
              <w:t>認知症対応型共同生活介護費(Ⅱ)及び短期利用認知症対応型共同生活介護費(Ⅱ)について、共同生活住居の数が３である事業所が、夜勤を行う職員の員数を２人以上とする場合（条例第</w:t>
            </w:r>
            <w:r w:rsidR="00996FF9">
              <w:rPr>
                <w:rFonts w:ascii="ＭＳ ゴシック" w:eastAsia="ＭＳ ゴシック" w:hAnsi="ＭＳ 明朝" w:hint="eastAsia"/>
                <w:b/>
                <w:color w:val="auto"/>
                <w:spacing w:val="-2"/>
              </w:rPr>
              <w:t>111条</w:t>
            </w:r>
            <w:r w:rsidRPr="00547D62">
              <w:rPr>
                <w:rFonts w:ascii="ＭＳ ゴシック" w:eastAsia="ＭＳ ゴシック" w:hAnsi="ＭＳ 明朝" w:hint="eastAsia"/>
                <w:b/>
                <w:color w:val="auto"/>
                <w:spacing w:val="-2"/>
              </w:rPr>
              <w:t>第1項ただし書に規定する場合に限る。）に、利用者に対して、指定認知症対応型共同生活介護を行った場合は、所定単位数から１日につき50単位を差し引いて得た単位数を算定していますか。</w:t>
            </w:r>
          </w:p>
        </w:tc>
        <w:tc>
          <w:tcPr>
            <w:tcW w:w="1126" w:type="dxa"/>
            <w:tcBorders>
              <w:top w:val="single" w:sz="4" w:space="0" w:color="auto"/>
              <w:left w:val="single" w:sz="4" w:space="0" w:color="auto"/>
              <w:bottom w:val="single" w:sz="4" w:space="0" w:color="auto"/>
              <w:right w:val="single" w:sz="4" w:space="0" w:color="auto"/>
            </w:tcBorders>
          </w:tcPr>
          <w:p w14:paraId="4124C8E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46753806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B3BC3D2" w14:textId="77777777" w:rsidR="006E3608" w:rsidRPr="00E669AE" w:rsidRDefault="00F10795" w:rsidP="006E3608">
            <w:pPr>
              <w:rPr>
                <w:rFonts w:hAnsi="ＭＳ 明朝"/>
                <w:sz w:val="20"/>
                <w:szCs w:val="20"/>
              </w:rPr>
            </w:pPr>
            <w:sdt>
              <w:sdtPr>
                <w:rPr>
                  <w:rFonts w:hAnsi="ＭＳ 明朝"/>
                  <w:sz w:val="20"/>
                  <w:szCs w:val="20"/>
                </w:rPr>
                <w:id w:val="-484697285"/>
                <w14:checkbox>
                  <w14:checked w14:val="0"/>
                  <w14:checkedState w14:val="2612" w14:font="ＭＳ ゴシック"/>
                  <w14:uncheckedState w14:val="2610" w14:font="ＭＳ ゴシック"/>
                </w14:checkbox>
              </w:sdtPr>
              <w:sdtEndPr/>
              <w:sdtContent>
                <w:r w:rsidR="006E3608" w:rsidRPr="00547D62">
                  <w:rPr>
                    <w:rFonts w:hAnsi="ＭＳ 明朝" w:hint="eastAsia"/>
                    <w:sz w:val="20"/>
                    <w:szCs w:val="20"/>
                  </w:rPr>
                  <w:t>☐</w:t>
                </w:r>
              </w:sdtContent>
            </w:sdt>
            <w:r w:rsidR="006E3608" w:rsidRPr="00E669AE">
              <w:rPr>
                <w:rFonts w:hAnsi="ＭＳ 明朝" w:hint="eastAsia"/>
                <w:sz w:val="20"/>
                <w:szCs w:val="20"/>
              </w:rPr>
              <w:t>いない</w:t>
            </w:r>
          </w:p>
          <w:p w14:paraId="26A30A5A" w14:textId="7ED425D4" w:rsidR="006E3608" w:rsidRPr="00E669AE" w:rsidRDefault="00F10795" w:rsidP="006E3608">
            <w:pPr>
              <w:rPr>
                <w:rFonts w:hAnsi="ＭＳ 明朝"/>
                <w:sz w:val="20"/>
                <w:szCs w:val="20"/>
              </w:rPr>
            </w:pPr>
            <w:sdt>
              <w:sdtPr>
                <w:rPr>
                  <w:rFonts w:hAnsi="ＭＳ 明朝"/>
                  <w:sz w:val="20"/>
                  <w:szCs w:val="20"/>
                </w:rPr>
                <w:id w:val="1512056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bottom w:val="single" w:sz="4" w:space="0" w:color="auto"/>
              <w:right w:val="single" w:sz="4" w:space="0" w:color="auto"/>
            </w:tcBorders>
          </w:tcPr>
          <w:p w14:paraId="57D0DCA9"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0"/>
                <w:sz w:val="16"/>
                <w:szCs w:val="16"/>
              </w:rPr>
            </w:pPr>
            <w:r w:rsidRPr="00547D62">
              <w:rPr>
                <w:rFonts w:ascii="ＭＳ 明朝" w:eastAsia="ＭＳ 明朝" w:hAnsi="ＭＳ 明朝" w:hint="eastAsia"/>
                <w:spacing w:val="0"/>
                <w:sz w:val="16"/>
                <w:szCs w:val="16"/>
              </w:rPr>
              <w:t>平18厚労告126</w:t>
            </w:r>
          </w:p>
          <w:p w14:paraId="1033FD15"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0"/>
                <w:sz w:val="16"/>
                <w:szCs w:val="16"/>
                <w:lang w:eastAsia="ja-JP"/>
              </w:rPr>
            </w:pPr>
            <w:r w:rsidRPr="00547D62">
              <w:rPr>
                <w:rFonts w:ascii="ＭＳ 明朝" w:eastAsia="ＭＳ 明朝" w:hAnsi="ＭＳ 明朝" w:hint="eastAsia"/>
                <w:spacing w:val="0"/>
                <w:sz w:val="16"/>
                <w:szCs w:val="16"/>
              </w:rPr>
              <w:t>別表5注</w:t>
            </w:r>
            <w:r w:rsidRPr="00547D62">
              <w:rPr>
                <w:rFonts w:ascii="ＭＳ 明朝" w:eastAsia="ＭＳ 明朝" w:hAnsi="ＭＳ 明朝" w:hint="eastAsia"/>
                <w:spacing w:val="0"/>
                <w:sz w:val="16"/>
                <w:szCs w:val="16"/>
                <w:lang w:eastAsia="ja-JP"/>
              </w:rPr>
              <w:t>5</w:t>
            </w:r>
          </w:p>
          <w:p w14:paraId="02AE218E" w14:textId="56BE73B0" w:rsidR="006E3608" w:rsidRPr="00547D62" w:rsidRDefault="006E3608" w:rsidP="006E3608">
            <w:pPr>
              <w:pStyle w:val="ad"/>
              <w:wordWrap/>
              <w:spacing w:line="240" w:lineRule="auto"/>
              <w:ind w:leftChars="40" w:left="84" w:rightChars="10" w:right="21"/>
              <w:rPr>
                <w:rFonts w:ascii="ＭＳ 明朝" w:hAnsi="ＭＳ 明朝"/>
                <w:spacing w:val="0"/>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別表3注5</w:t>
            </w:r>
          </w:p>
        </w:tc>
      </w:tr>
      <w:tr w:rsidR="006E3608" w:rsidRPr="008647C1" w14:paraId="6AA82947" w14:textId="77777777" w:rsidTr="00E97A82">
        <w:trPr>
          <w:trHeight w:val="1000"/>
        </w:trPr>
        <w:tc>
          <w:tcPr>
            <w:tcW w:w="1267" w:type="dxa"/>
            <w:gridSpan w:val="2"/>
            <w:tcBorders>
              <w:top w:val="single" w:sz="4" w:space="0" w:color="auto"/>
              <w:left w:val="single" w:sz="4" w:space="0" w:color="auto"/>
              <w:right w:val="single" w:sz="4" w:space="0" w:color="auto"/>
            </w:tcBorders>
          </w:tcPr>
          <w:p w14:paraId="497392D9" w14:textId="0216C28F" w:rsidR="006E3608" w:rsidRPr="00547D62" w:rsidRDefault="006E3608" w:rsidP="006E3608">
            <w:pPr>
              <w:autoSpaceDE w:val="0"/>
              <w:autoSpaceDN w:val="0"/>
              <w:adjustRightInd w:val="0"/>
              <w:snapToGrid w:val="0"/>
              <w:ind w:rightChars="50" w:right="105"/>
              <w:rPr>
                <w:rFonts w:hAnsi="ＭＳ 明朝"/>
                <w:color w:val="auto"/>
              </w:rPr>
            </w:pPr>
            <w:r w:rsidRPr="00547D62">
              <w:rPr>
                <w:rFonts w:hAnsi="ＭＳ 明朝" w:hint="eastAsia"/>
                <w:color w:val="auto"/>
              </w:rPr>
              <w:t>８</w:t>
            </w:r>
          </w:p>
          <w:p w14:paraId="71D5775B" w14:textId="77777777" w:rsidR="006E3608" w:rsidRPr="00547D62" w:rsidRDefault="006E3608" w:rsidP="006E3608">
            <w:pPr>
              <w:autoSpaceDE w:val="0"/>
              <w:autoSpaceDN w:val="0"/>
              <w:adjustRightInd w:val="0"/>
              <w:snapToGrid w:val="0"/>
              <w:ind w:rightChars="50" w:right="105"/>
              <w:rPr>
                <w:rFonts w:hAnsi="ＭＳ 明朝"/>
                <w:color w:val="auto"/>
              </w:rPr>
            </w:pPr>
            <w:r w:rsidRPr="00547D62">
              <w:rPr>
                <w:rFonts w:hAnsi="ＭＳ 明朝" w:hint="eastAsia"/>
                <w:color w:val="auto"/>
              </w:rPr>
              <w:t>夜間支援体制加算</w:t>
            </w:r>
          </w:p>
        </w:tc>
        <w:tc>
          <w:tcPr>
            <w:tcW w:w="6311" w:type="dxa"/>
            <w:tcBorders>
              <w:top w:val="single" w:sz="4" w:space="0" w:color="auto"/>
              <w:left w:val="single" w:sz="4" w:space="0" w:color="auto"/>
              <w:bottom w:val="dotted" w:sz="4" w:space="0" w:color="auto"/>
              <w:right w:val="single" w:sz="4" w:space="0" w:color="auto"/>
            </w:tcBorders>
          </w:tcPr>
          <w:p w14:paraId="2550C6CF" w14:textId="77777777" w:rsidR="006E3608" w:rsidRPr="00547D62" w:rsidRDefault="006E3608" w:rsidP="006E3608">
            <w:pPr>
              <w:ind w:rightChars="109" w:right="229" w:firstLineChars="100" w:firstLine="211"/>
              <w:rPr>
                <w:rFonts w:ascii="ＭＳ ゴシック" w:eastAsia="ＭＳ ゴシック" w:hAnsi="ＭＳ 明朝"/>
                <w:b/>
                <w:color w:val="auto"/>
              </w:rPr>
            </w:pPr>
            <w:r w:rsidRPr="00547D62">
              <w:rPr>
                <w:rFonts w:ascii="ＭＳ ゴシック" w:eastAsia="ＭＳ ゴシック" w:hAnsi="ＭＳ 明朝" w:hint="eastAsia"/>
                <w:b/>
                <w:color w:val="auto"/>
              </w:rPr>
              <w:t>別に厚生労働大臣が定める施設基準に適合しているものとして市長に届け出た認知症対応型共同生活介護事業所については、当該基準に掲げる区分に従い、1日につき次に掲げる単位数を所定単位数に加算していますか。</w:t>
            </w:r>
          </w:p>
        </w:tc>
        <w:tc>
          <w:tcPr>
            <w:tcW w:w="1126" w:type="dxa"/>
            <w:tcBorders>
              <w:top w:val="single" w:sz="4" w:space="0" w:color="auto"/>
              <w:left w:val="single" w:sz="4" w:space="0" w:color="auto"/>
              <w:right w:val="single" w:sz="4" w:space="0" w:color="auto"/>
            </w:tcBorders>
          </w:tcPr>
          <w:p w14:paraId="396BE35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0944592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AFE86FB" w14:textId="77777777" w:rsidR="006E3608" w:rsidRPr="00E669AE" w:rsidRDefault="00F10795" w:rsidP="006E3608">
            <w:pPr>
              <w:rPr>
                <w:rFonts w:hAnsi="ＭＳ 明朝"/>
                <w:sz w:val="20"/>
                <w:szCs w:val="20"/>
              </w:rPr>
            </w:pPr>
            <w:sdt>
              <w:sdtPr>
                <w:rPr>
                  <w:rFonts w:hAnsi="ＭＳ 明朝"/>
                  <w:sz w:val="20"/>
                  <w:szCs w:val="20"/>
                </w:rPr>
                <w:id w:val="-263839059"/>
                <w14:checkbox>
                  <w14:checked w14:val="0"/>
                  <w14:checkedState w14:val="2612" w14:font="ＭＳ ゴシック"/>
                  <w14:uncheckedState w14:val="2610" w14:font="ＭＳ ゴシック"/>
                </w14:checkbox>
              </w:sdtPr>
              <w:sdtEndPr/>
              <w:sdtContent>
                <w:r w:rsidR="006E3608" w:rsidRPr="00547D62">
                  <w:rPr>
                    <w:rFonts w:hAnsi="ＭＳ 明朝" w:hint="eastAsia"/>
                    <w:sz w:val="20"/>
                    <w:szCs w:val="20"/>
                  </w:rPr>
                  <w:t>☐</w:t>
                </w:r>
              </w:sdtContent>
            </w:sdt>
            <w:r w:rsidR="006E3608" w:rsidRPr="00E669AE">
              <w:rPr>
                <w:rFonts w:hAnsi="ＭＳ 明朝" w:hint="eastAsia"/>
                <w:sz w:val="20"/>
                <w:szCs w:val="20"/>
              </w:rPr>
              <w:t>いない</w:t>
            </w:r>
          </w:p>
          <w:p w14:paraId="67DDAF39" w14:textId="118D325D" w:rsidR="006E3608" w:rsidRPr="00E669AE" w:rsidRDefault="00F10795" w:rsidP="006E3608">
            <w:pPr>
              <w:rPr>
                <w:rFonts w:hAnsi="ＭＳ 明朝"/>
                <w:sz w:val="20"/>
                <w:szCs w:val="20"/>
              </w:rPr>
            </w:pPr>
            <w:sdt>
              <w:sdtPr>
                <w:rPr>
                  <w:rFonts w:hAnsi="ＭＳ 明朝"/>
                  <w:sz w:val="20"/>
                  <w:szCs w:val="20"/>
                </w:rPr>
                <w:id w:val="-154259371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E98064F" w14:textId="77777777" w:rsidR="006E3608" w:rsidRPr="00547D62" w:rsidRDefault="006E3608" w:rsidP="006E3608">
            <w:pPr>
              <w:pStyle w:val="ad"/>
              <w:wordWrap/>
              <w:spacing w:line="240" w:lineRule="auto"/>
              <w:ind w:leftChars="40" w:left="84" w:rightChars="10" w:right="21"/>
              <w:rPr>
                <w:rFonts w:ascii="ＭＳ 明朝" w:eastAsia="ＭＳ 明朝" w:hAnsi="ＭＳ 明朝"/>
                <w:spacing w:val="0"/>
                <w:sz w:val="16"/>
                <w:szCs w:val="16"/>
                <w:lang w:eastAsia="ja-JP"/>
              </w:rPr>
            </w:pPr>
            <w:r w:rsidRPr="00547D62">
              <w:rPr>
                <w:rFonts w:ascii="ＭＳ 明朝" w:eastAsia="ＭＳ 明朝" w:hAnsi="ＭＳ 明朝" w:hint="eastAsia"/>
                <w:spacing w:val="0"/>
                <w:sz w:val="16"/>
                <w:szCs w:val="16"/>
              </w:rPr>
              <w:t>平18厚</w:t>
            </w:r>
            <w:r w:rsidRPr="00547D62">
              <w:rPr>
                <w:rFonts w:ascii="ＭＳ 明朝" w:eastAsia="ＭＳ 明朝" w:hAnsi="ＭＳ 明朝" w:hint="eastAsia"/>
                <w:spacing w:val="0"/>
                <w:sz w:val="16"/>
                <w:szCs w:val="16"/>
                <w:lang w:eastAsia="ja-JP"/>
              </w:rPr>
              <w:t>労</w:t>
            </w:r>
            <w:r w:rsidRPr="00547D62">
              <w:rPr>
                <w:rFonts w:ascii="ＭＳ 明朝" w:eastAsia="ＭＳ 明朝" w:hAnsi="ＭＳ 明朝" w:hint="eastAsia"/>
                <w:spacing w:val="0"/>
                <w:sz w:val="16"/>
                <w:szCs w:val="16"/>
              </w:rPr>
              <w:t>告126</w:t>
            </w:r>
          </w:p>
          <w:p w14:paraId="6936CE0D" w14:textId="636914A1" w:rsidR="006E3608" w:rsidRPr="00547D62" w:rsidRDefault="006E3608" w:rsidP="006E3608">
            <w:pPr>
              <w:pStyle w:val="ad"/>
              <w:wordWrap/>
              <w:spacing w:line="240" w:lineRule="auto"/>
              <w:ind w:leftChars="40" w:left="84" w:rightChars="10" w:right="21"/>
              <w:rPr>
                <w:rFonts w:ascii="ＭＳ 明朝" w:eastAsia="ＭＳ 明朝" w:hAnsi="ＭＳ 明朝"/>
                <w:spacing w:val="0"/>
                <w:sz w:val="16"/>
                <w:szCs w:val="16"/>
                <w:lang w:eastAsia="ja-JP"/>
              </w:rPr>
            </w:pPr>
            <w:r w:rsidRPr="00547D62">
              <w:rPr>
                <w:rFonts w:ascii="ＭＳ 明朝" w:eastAsia="ＭＳ 明朝" w:hAnsi="ＭＳ 明朝" w:hint="eastAsia"/>
                <w:spacing w:val="0"/>
                <w:sz w:val="16"/>
                <w:szCs w:val="16"/>
              </w:rPr>
              <w:t>別表5注</w:t>
            </w:r>
            <w:r w:rsidRPr="00547D62">
              <w:rPr>
                <w:rFonts w:ascii="ＭＳ 明朝" w:eastAsia="ＭＳ 明朝" w:hAnsi="ＭＳ 明朝" w:hint="eastAsia"/>
                <w:spacing w:val="0"/>
                <w:sz w:val="16"/>
                <w:szCs w:val="16"/>
                <w:lang w:eastAsia="ja-JP"/>
              </w:rPr>
              <w:t>6</w:t>
            </w:r>
          </w:p>
          <w:p w14:paraId="514961B1" w14:textId="31D9BD39" w:rsidR="006E3608" w:rsidRPr="00547D62" w:rsidRDefault="006E3608" w:rsidP="006E3608">
            <w:pPr>
              <w:pStyle w:val="ad"/>
              <w:wordWrap/>
              <w:spacing w:line="240" w:lineRule="auto"/>
              <w:ind w:leftChars="40" w:left="84" w:rightChars="10" w:right="21"/>
              <w:rPr>
                <w:rFonts w:ascii="ＭＳ 明朝" w:hAnsi="ＭＳ 明朝"/>
                <w:sz w:val="16"/>
                <w:szCs w:val="16"/>
              </w:rPr>
            </w:pPr>
            <w:r w:rsidRPr="00547D62">
              <w:rPr>
                <w:rFonts w:ascii="ＭＳ 明朝" w:eastAsia="ＭＳ 明朝" w:hAnsi="ＭＳ 明朝" w:hint="eastAsia"/>
                <w:spacing w:val="10"/>
                <w:sz w:val="16"/>
                <w:szCs w:val="16"/>
              </w:rPr>
              <w:t>平18厚労告128</w:t>
            </w:r>
            <w:r w:rsidRPr="00547D62">
              <w:rPr>
                <w:rFonts w:ascii="ＭＳ 明朝" w:eastAsia="ＭＳ 明朝" w:hAnsi="ＭＳ 明朝" w:hint="eastAsia"/>
                <w:spacing w:val="10"/>
                <w:sz w:val="16"/>
                <w:szCs w:val="16"/>
                <w:lang w:eastAsia="ja-JP"/>
              </w:rPr>
              <w:t>別表3注6</w:t>
            </w:r>
          </w:p>
          <w:p w14:paraId="768BC241" w14:textId="77777777" w:rsidR="006E3608" w:rsidRPr="00547D62" w:rsidRDefault="006E3608" w:rsidP="006E3608">
            <w:pPr>
              <w:autoSpaceDE w:val="0"/>
              <w:autoSpaceDN w:val="0"/>
              <w:adjustRightInd w:val="0"/>
              <w:snapToGrid w:val="0"/>
              <w:ind w:leftChars="40" w:left="84" w:rightChars="10" w:right="21"/>
              <w:rPr>
                <w:rFonts w:hAnsi="ＭＳ 明朝"/>
                <w:color w:val="auto"/>
                <w:spacing w:val="10"/>
                <w:sz w:val="16"/>
                <w:szCs w:val="16"/>
              </w:rPr>
            </w:pPr>
          </w:p>
        </w:tc>
      </w:tr>
      <w:tr w:rsidR="006E3608" w:rsidRPr="008647C1" w14:paraId="4E4820E2" w14:textId="77777777" w:rsidTr="00E97A82">
        <w:trPr>
          <w:trHeight w:val="245"/>
        </w:trPr>
        <w:tc>
          <w:tcPr>
            <w:tcW w:w="1267" w:type="dxa"/>
            <w:gridSpan w:val="2"/>
            <w:vMerge w:val="restart"/>
            <w:tcBorders>
              <w:left w:val="single" w:sz="4" w:space="0" w:color="auto"/>
              <w:right w:val="single" w:sz="4" w:space="0" w:color="auto"/>
            </w:tcBorders>
          </w:tcPr>
          <w:p w14:paraId="504477C3" w14:textId="4803D23A" w:rsidR="006E3608" w:rsidRPr="00547D62" w:rsidRDefault="006E3608" w:rsidP="006E3608">
            <w:pPr>
              <w:suppressAutoHyphens/>
              <w:kinsoku w:val="0"/>
              <w:autoSpaceDE w:val="0"/>
              <w:autoSpaceDN w:val="0"/>
              <w:ind w:leftChars="16" w:left="244" w:right="50" w:hangingChars="100" w:hanging="210"/>
              <w:rPr>
                <w:rFonts w:hAnsi="ＭＳ 明朝"/>
                <w:color w:val="auto"/>
              </w:rPr>
            </w:pPr>
            <w:r w:rsidRPr="00547D62">
              <w:rPr>
                <w:rFonts w:hAnsi="ＭＳ 明朝" w:hint="eastAsia"/>
                <w:color w:val="auto"/>
              </w:rPr>
              <w:t>（介護予防も同様）</w:t>
            </w:r>
          </w:p>
        </w:tc>
        <w:tc>
          <w:tcPr>
            <w:tcW w:w="6311" w:type="dxa"/>
            <w:tcBorders>
              <w:top w:val="dotted" w:sz="4" w:space="0" w:color="auto"/>
              <w:left w:val="single" w:sz="4" w:space="0" w:color="auto"/>
              <w:bottom w:val="dotted" w:sz="4" w:space="0" w:color="auto"/>
              <w:right w:val="single" w:sz="4" w:space="0" w:color="auto"/>
            </w:tcBorders>
          </w:tcPr>
          <w:p w14:paraId="6DB34E0D" w14:textId="2A3EFC68" w:rsidR="006E3608" w:rsidRPr="00547D62" w:rsidRDefault="006E3608" w:rsidP="006E3608">
            <w:pPr>
              <w:ind w:rightChars="109" w:right="229"/>
              <w:rPr>
                <w:rFonts w:hAnsi="ＭＳ 明朝"/>
                <w:color w:val="auto"/>
              </w:rPr>
            </w:pPr>
            <w:r w:rsidRPr="00547D62">
              <w:rPr>
                <w:rFonts w:hAnsi="ＭＳ 明朝"/>
                <w:color w:val="auto"/>
              </w:rPr>
              <w:t>(1)</w:t>
            </w:r>
            <w:r w:rsidRPr="00547D62">
              <w:rPr>
                <w:rFonts w:hAnsi="ＭＳ 明朝" w:hint="eastAsia"/>
                <w:color w:val="auto"/>
              </w:rPr>
              <w:t xml:space="preserve">　夜間支援体制加算（Ⅰ）50単位</w:t>
            </w:r>
          </w:p>
        </w:tc>
        <w:tc>
          <w:tcPr>
            <w:tcW w:w="1126" w:type="dxa"/>
            <w:tcBorders>
              <w:top w:val="dotted" w:sz="4" w:space="0" w:color="auto"/>
              <w:left w:val="single" w:sz="4" w:space="0" w:color="auto"/>
              <w:bottom w:val="dotted" w:sz="4" w:space="0" w:color="auto"/>
              <w:right w:val="single" w:sz="4" w:space="0" w:color="auto"/>
            </w:tcBorders>
          </w:tcPr>
          <w:p w14:paraId="12C63D3D" w14:textId="77777777"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vMerge w:val="restart"/>
            <w:tcBorders>
              <w:left w:val="single" w:sz="4" w:space="0" w:color="auto"/>
              <w:right w:val="single" w:sz="4" w:space="0" w:color="auto"/>
            </w:tcBorders>
          </w:tcPr>
          <w:p w14:paraId="5A281205" w14:textId="77777777" w:rsidR="006E3608" w:rsidRPr="00547D62" w:rsidRDefault="006E3608" w:rsidP="006E3608">
            <w:pPr>
              <w:pStyle w:val="ad"/>
              <w:wordWrap/>
              <w:spacing w:line="240" w:lineRule="auto"/>
              <w:ind w:leftChars="40" w:left="84" w:rightChars="10" w:right="21"/>
              <w:rPr>
                <w:rFonts w:ascii="ＭＳ 明朝" w:eastAsia="ＭＳ 明朝" w:hAnsi="ＭＳ 明朝" w:cs="ＭＳ 明朝"/>
                <w:spacing w:val="0"/>
                <w:sz w:val="16"/>
                <w:szCs w:val="16"/>
                <w:lang w:eastAsia="ja-JP"/>
              </w:rPr>
            </w:pPr>
          </w:p>
        </w:tc>
      </w:tr>
      <w:tr w:rsidR="006E3608" w:rsidRPr="008647C1" w14:paraId="3DBCB77F" w14:textId="77777777" w:rsidTr="00E97A82">
        <w:trPr>
          <w:trHeight w:val="285"/>
        </w:trPr>
        <w:tc>
          <w:tcPr>
            <w:tcW w:w="1267" w:type="dxa"/>
            <w:gridSpan w:val="2"/>
            <w:vMerge/>
            <w:tcBorders>
              <w:left w:val="single" w:sz="4" w:space="0" w:color="auto"/>
              <w:right w:val="single" w:sz="4" w:space="0" w:color="auto"/>
            </w:tcBorders>
          </w:tcPr>
          <w:p w14:paraId="40225A7D"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00F645D4" w14:textId="48158C5F" w:rsidR="006E3608" w:rsidRPr="008647C1" w:rsidRDefault="006E3608" w:rsidP="006E3608">
            <w:pPr>
              <w:ind w:rightChars="109" w:right="229"/>
              <w:rPr>
                <w:rFonts w:hAnsi="ＭＳ 明朝"/>
                <w:color w:val="auto"/>
              </w:rPr>
            </w:pPr>
            <w:r>
              <w:rPr>
                <w:rFonts w:hAnsi="ＭＳ 明朝" w:hint="eastAsia"/>
                <w:color w:val="auto"/>
              </w:rPr>
              <w:t>(</w:t>
            </w:r>
            <w:r>
              <w:rPr>
                <w:rFonts w:hAnsi="ＭＳ 明朝"/>
                <w:color w:val="auto"/>
              </w:rPr>
              <w:t>2)</w:t>
            </w:r>
            <w:r>
              <w:rPr>
                <w:rFonts w:hAnsi="ＭＳ 明朝" w:hint="eastAsia"/>
                <w:color w:val="auto"/>
              </w:rPr>
              <w:t xml:space="preserve">　</w:t>
            </w:r>
            <w:r w:rsidRPr="008647C1">
              <w:rPr>
                <w:rFonts w:hAnsi="ＭＳ 明朝" w:hint="eastAsia"/>
                <w:color w:val="auto"/>
              </w:rPr>
              <w:t>夜間支援体制加算（Ⅱ）25単位</w:t>
            </w:r>
          </w:p>
        </w:tc>
        <w:tc>
          <w:tcPr>
            <w:tcW w:w="1126" w:type="dxa"/>
            <w:tcBorders>
              <w:top w:val="dotted" w:sz="4" w:space="0" w:color="auto"/>
              <w:left w:val="single" w:sz="4" w:space="0" w:color="auto"/>
              <w:bottom w:val="single" w:sz="4" w:space="0" w:color="auto"/>
              <w:right w:val="single" w:sz="4" w:space="0" w:color="auto"/>
            </w:tcBorders>
          </w:tcPr>
          <w:p w14:paraId="02E19662" w14:textId="77777777"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2352E234" w14:textId="77777777" w:rsidR="006E3608" w:rsidRPr="00B040FB" w:rsidRDefault="006E3608" w:rsidP="006E3608">
            <w:pPr>
              <w:pStyle w:val="ad"/>
              <w:wordWrap/>
              <w:spacing w:line="240" w:lineRule="auto"/>
              <w:ind w:leftChars="40" w:left="84" w:rightChars="10" w:right="21"/>
              <w:rPr>
                <w:rFonts w:ascii="ＭＳ 明朝" w:eastAsia="ＭＳ 明朝" w:hAnsi="ＭＳ 明朝" w:cs="ＭＳ 明朝"/>
                <w:spacing w:val="0"/>
                <w:sz w:val="16"/>
                <w:szCs w:val="16"/>
                <w:lang w:eastAsia="ja-JP"/>
              </w:rPr>
            </w:pPr>
          </w:p>
        </w:tc>
      </w:tr>
      <w:tr w:rsidR="006E3608" w:rsidRPr="008647C1" w14:paraId="21801433" w14:textId="77777777" w:rsidTr="00E97A82">
        <w:trPr>
          <w:trHeight w:val="70"/>
        </w:trPr>
        <w:tc>
          <w:tcPr>
            <w:tcW w:w="1267" w:type="dxa"/>
            <w:gridSpan w:val="2"/>
            <w:tcBorders>
              <w:left w:val="single" w:sz="4" w:space="0" w:color="auto"/>
              <w:right w:val="single" w:sz="4" w:space="0" w:color="auto"/>
            </w:tcBorders>
          </w:tcPr>
          <w:p w14:paraId="74805247"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79E171F7" w14:textId="0179DC15" w:rsidR="006E3608" w:rsidRPr="00E44944" w:rsidRDefault="006E3608" w:rsidP="006E3608">
            <w:pPr>
              <w:ind w:rightChars="109" w:right="229" w:firstLineChars="50" w:firstLine="105"/>
              <w:rPr>
                <w:rFonts w:hAnsi="ＭＳ 明朝"/>
                <w:color w:val="auto"/>
              </w:rPr>
            </w:pPr>
            <w:r>
              <w:rPr>
                <w:rFonts w:hAnsi="ＭＳ 明朝" w:hint="eastAsia"/>
                <w:color w:val="auto"/>
              </w:rPr>
              <w:t>【</w:t>
            </w:r>
            <w:r w:rsidRPr="008647C1">
              <w:rPr>
                <w:rFonts w:hAnsi="ＭＳ 明朝" w:hint="eastAsia"/>
                <w:color w:val="auto"/>
              </w:rPr>
              <w:t>厚生労働大臣が定める施設基準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58DDFA7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DE195E"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0D21A4B1" w14:textId="77777777" w:rsidTr="00E97A82">
        <w:trPr>
          <w:trHeight w:val="219"/>
        </w:trPr>
        <w:tc>
          <w:tcPr>
            <w:tcW w:w="1267" w:type="dxa"/>
            <w:gridSpan w:val="2"/>
            <w:tcBorders>
              <w:left w:val="single" w:sz="4" w:space="0" w:color="auto"/>
              <w:right w:val="single" w:sz="4" w:space="0" w:color="auto"/>
            </w:tcBorders>
          </w:tcPr>
          <w:p w14:paraId="0BD86316"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78B26A92" w14:textId="39ABAEF3" w:rsidR="006E3608" w:rsidRPr="007F3864" w:rsidRDefault="006E3608" w:rsidP="006E3608">
            <w:pPr>
              <w:ind w:rightChars="109" w:right="229"/>
              <w:rPr>
                <w:rFonts w:hAnsi="ＭＳ 明朝"/>
                <w:color w:val="auto"/>
                <w:u w:val="single"/>
              </w:rPr>
            </w:pPr>
            <w:r>
              <w:rPr>
                <w:rFonts w:hAnsi="ＭＳ 明朝" w:hint="eastAsia"/>
                <w:color w:val="auto"/>
                <w:u w:val="single"/>
              </w:rPr>
              <w:t>(</w:t>
            </w:r>
            <w:r>
              <w:rPr>
                <w:rFonts w:hAnsi="ＭＳ 明朝"/>
                <w:color w:val="auto"/>
                <w:u w:val="single"/>
              </w:rPr>
              <w:t>1)</w:t>
            </w:r>
            <w:r>
              <w:rPr>
                <w:rFonts w:hAnsi="ＭＳ 明朝" w:hint="eastAsia"/>
                <w:color w:val="auto"/>
                <w:u w:val="single"/>
              </w:rPr>
              <w:t xml:space="preserve">　</w:t>
            </w:r>
            <w:r w:rsidRPr="008647C1">
              <w:rPr>
                <w:rFonts w:hAnsi="ＭＳ 明朝" w:hint="eastAsia"/>
                <w:color w:val="auto"/>
                <w:u w:val="single"/>
              </w:rPr>
              <w:t>夜間支援体制加算（Ⅰ）</w:t>
            </w:r>
          </w:p>
        </w:tc>
        <w:tc>
          <w:tcPr>
            <w:tcW w:w="1126" w:type="dxa"/>
            <w:tcBorders>
              <w:top w:val="dotted" w:sz="4" w:space="0" w:color="auto"/>
              <w:left w:val="single" w:sz="4" w:space="0" w:color="auto"/>
              <w:right w:val="single" w:sz="4" w:space="0" w:color="auto"/>
            </w:tcBorders>
          </w:tcPr>
          <w:p w14:paraId="6FAF4B4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32E73CA8"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B040FB">
              <w:rPr>
                <w:rFonts w:ascii="ＭＳ 明朝" w:eastAsia="ＭＳ 明朝" w:hAnsi="ＭＳ 明朝" w:hint="eastAsia"/>
                <w:spacing w:val="10"/>
                <w:sz w:val="16"/>
                <w:szCs w:val="16"/>
              </w:rPr>
              <w:t>平27厚労告96</w:t>
            </w:r>
          </w:p>
          <w:p w14:paraId="6C0EC17C"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r w:rsidRPr="00B040FB">
              <w:rPr>
                <w:rFonts w:ascii="ＭＳ 明朝" w:eastAsia="ＭＳ 明朝" w:hAnsi="ＭＳ 明朝" w:hint="eastAsia"/>
                <w:spacing w:val="10"/>
                <w:sz w:val="16"/>
                <w:szCs w:val="16"/>
                <w:lang w:eastAsia="ja-JP"/>
              </w:rPr>
              <w:t>第32号</w:t>
            </w:r>
          </w:p>
        </w:tc>
      </w:tr>
      <w:tr w:rsidR="006E3608" w:rsidRPr="008647C1" w14:paraId="736BE1F6" w14:textId="77777777" w:rsidTr="00E97A82">
        <w:trPr>
          <w:trHeight w:val="219"/>
        </w:trPr>
        <w:tc>
          <w:tcPr>
            <w:tcW w:w="1267" w:type="dxa"/>
            <w:gridSpan w:val="2"/>
            <w:tcBorders>
              <w:left w:val="single" w:sz="4" w:space="0" w:color="auto"/>
              <w:right w:val="single" w:sz="4" w:space="0" w:color="auto"/>
            </w:tcBorders>
          </w:tcPr>
          <w:p w14:paraId="105903EB"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41F8157A" w14:textId="0A638536" w:rsidR="006E3608" w:rsidRDefault="006E3608" w:rsidP="006E3608">
            <w:pPr>
              <w:ind w:rightChars="109" w:right="229" w:firstLineChars="100" w:firstLine="210"/>
              <w:rPr>
                <w:rFonts w:hAnsi="ＭＳ 明朝"/>
                <w:color w:val="auto"/>
                <w:u w:val="single"/>
              </w:rPr>
            </w:pPr>
            <w:r w:rsidRPr="008647C1">
              <w:rPr>
                <w:rFonts w:hAnsi="ＭＳ 明朝" w:hint="eastAsia"/>
                <w:color w:val="auto"/>
              </w:rPr>
              <w:t>次のいずれにも該当していること。</w:t>
            </w:r>
          </w:p>
        </w:tc>
        <w:tc>
          <w:tcPr>
            <w:tcW w:w="1126" w:type="dxa"/>
            <w:tcBorders>
              <w:left w:val="single" w:sz="4" w:space="0" w:color="auto"/>
              <w:right w:val="single" w:sz="4" w:space="0" w:color="auto"/>
            </w:tcBorders>
          </w:tcPr>
          <w:p w14:paraId="655CD19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4E2949C"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55B5061" w14:textId="77777777" w:rsidTr="00E97A82">
        <w:trPr>
          <w:trHeight w:val="70"/>
        </w:trPr>
        <w:tc>
          <w:tcPr>
            <w:tcW w:w="1267" w:type="dxa"/>
            <w:gridSpan w:val="2"/>
            <w:tcBorders>
              <w:left w:val="single" w:sz="4" w:space="0" w:color="auto"/>
              <w:right w:val="single" w:sz="4" w:space="0" w:color="auto"/>
            </w:tcBorders>
          </w:tcPr>
          <w:p w14:paraId="0CA19869"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2E60A42D" w14:textId="116F3AB9" w:rsidR="006E3608" w:rsidRPr="00772F87" w:rsidRDefault="006E3608" w:rsidP="006E3608">
            <w:pPr>
              <w:ind w:leftChars="72" w:left="571" w:rightChars="109" w:right="229" w:hangingChars="200" w:hanging="420"/>
              <w:rPr>
                <w:rFonts w:ascii="ＭＳ ゴシック" w:eastAsia="ＭＳ ゴシック" w:hAnsi="ＭＳ ゴシック"/>
                <w:b/>
                <w:color w:val="auto"/>
                <w:u w:val="single"/>
              </w:rPr>
            </w:pPr>
            <w:r w:rsidRPr="00772F87">
              <w:rPr>
                <w:rFonts w:ascii="ＭＳ ゴシック" w:eastAsia="ＭＳ ゴシック" w:hAnsi="ＭＳ ゴシック" w:hint="eastAsia"/>
                <w:color w:val="auto"/>
              </w:rPr>
              <w:t>ア</w:t>
            </w:r>
            <w:r w:rsidRPr="00772F87">
              <w:rPr>
                <w:rFonts w:ascii="ＭＳ ゴシック" w:eastAsia="ＭＳ ゴシック" w:hAnsi="ＭＳ ゴシック" w:hint="eastAsia"/>
                <w:b/>
                <w:color w:val="auto"/>
              </w:rPr>
              <w:t xml:space="preserve">　</w:t>
            </w:r>
            <w:r w:rsidRPr="00772F87">
              <w:rPr>
                <w:rFonts w:ascii="ＭＳ ゴシック" w:eastAsia="ＭＳ ゴシック" w:hAnsi="ＭＳ ゴシック" w:hint="eastAsia"/>
                <w:b/>
                <w:color w:val="auto"/>
                <w:w w:val="50"/>
              </w:rPr>
              <w:t xml:space="preserve"> </w:t>
            </w:r>
            <w:r w:rsidRPr="00772F87">
              <w:rPr>
                <w:rFonts w:ascii="ＭＳ ゴシック" w:eastAsia="ＭＳ ゴシック" w:hAnsi="ＭＳ ゴシック" w:hint="eastAsia"/>
                <w:b/>
                <w:color w:val="auto"/>
              </w:rPr>
              <w:t>定員超過利用・人員基準欠如に該当していませんか。</w:t>
            </w:r>
          </w:p>
        </w:tc>
        <w:tc>
          <w:tcPr>
            <w:tcW w:w="1126" w:type="dxa"/>
            <w:tcBorders>
              <w:left w:val="single" w:sz="4" w:space="0" w:color="auto"/>
              <w:right w:val="single" w:sz="4" w:space="0" w:color="auto"/>
            </w:tcBorders>
          </w:tcPr>
          <w:p w14:paraId="6FD8DFA6" w14:textId="6E6674F4"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44076421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w:t>
            </w:r>
            <w:r w:rsidR="006E3608">
              <w:rPr>
                <w:rFonts w:hAnsi="ＭＳ 明朝" w:hint="eastAsia"/>
                <w:sz w:val="20"/>
                <w:szCs w:val="20"/>
              </w:rPr>
              <w:t>ない</w:t>
            </w:r>
          </w:p>
          <w:p w14:paraId="4C871662" w14:textId="4F6A4262" w:rsidR="006E3608" w:rsidRPr="00E669AE" w:rsidRDefault="00F10795" w:rsidP="006E3608">
            <w:pPr>
              <w:rPr>
                <w:rFonts w:hAnsi="ＭＳ 明朝"/>
                <w:sz w:val="20"/>
                <w:szCs w:val="20"/>
              </w:rPr>
            </w:pPr>
            <w:sdt>
              <w:sdtPr>
                <w:rPr>
                  <w:rFonts w:hAnsi="ＭＳ 明朝"/>
                  <w:sz w:val="20"/>
                  <w:szCs w:val="20"/>
                </w:rPr>
                <w:id w:val="-89072476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w:t>
            </w:r>
            <w:r w:rsidR="006E3608">
              <w:rPr>
                <w:rFonts w:hAnsi="ＭＳ 明朝" w:hint="eastAsia"/>
                <w:sz w:val="20"/>
                <w:szCs w:val="20"/>
              </w:rPr>
              <w:t>る</w:t>
            </w:r>
          </w:p>
        </w:tc>
        <w:tc>
          <w:tcPr>
            <w:tcW w:w="1262" w:type="dxa"/>
            <w:tcBorders>
              <w:left w:val="single" w:sz="4" w:space="0" w:color="auto"/>
              <w:right w:val="single" w:sz="4" w:space="0" w:color="auto"/>
            </w:tcBorders>
          </w:tcPr>
          <w:p w14:paraId="757284BD"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7D544985" w14:textId="77777777" w:rsidTr="00E97A82">
        <w:trPr>
          <w:trHeight w:val="90"/>
        </w:trPr>
        <w:tc>
          <w:tcPr>
            <w:tcW w:w="1267" w:type="dxa"/>
            <w:gridSpan w:val="2"/>
            <w:tcBorders>
              <w:left w:val="single" w:sz="4" w:space="0" w:color="auto"/>
              <w:right w:val="single" w:sz="4" w:space="0" w:color="auto"/>
            </w:tcBorders>
          </w:tcPr>
          <w:p w14:paraId="397A6866"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2803E6A0" w14:textId="6F825AA5" w:rsidR="006E3608" w:rsidRPr="00772F87" w:rsidRDefault="006E3608" w:rsidP="006E3608">
            <w:pPr>
              <w:ind w:leftChars="69" w:left="355" w:rightChars="109" w:right="229" w:hangingChars="100" w:hanging="210"/>
              <w:rPr>
                <w:rFonts w:ascii="ＭＳ ゴシック" w:eastAsia="ＭＳ ゴシック" w:hAnsi="ＭＳ ゴシック"/>
                <w:b/>
                <w:color w:val="auto"/>
              </w:rPr>
            </w:pPr>
            <w:r w:rsidRPr="00772F87">
              <w:rPr>
                <w:rFonts w:ascii="ＭＳ ゴシック" w:eastAsia="ＭＳ ゴシック" w:hAnsi="ＭＳ ゴシック" w:hint="eastAsia"/>
                <w:color w:val="auto"/>
              </w:rPr>
              <w:t>イ</w:t>
            </w:r>
            <w:r w:rsidRPr="00772F87">
              <w:rPr>
                <w:rFonts w:ascii="ＭＳ ゴシック" w:eastAsia="ＭＳ ゴシック" w:hAnsi="ＭＳ ゴシック" w:hint="eastAsia"/>
                <w:b/>
                <w:color w:val="auto"/>
              </w:rPr>
              <w:t xml:space="preserve">　認知症対応型共同生活介護費（Ⅰ）又は短期利用認知症対応型共同生活介護費（Ⅰ）算定していますか。</w:t>
            </w:r>
          </w:p>
        </w:tc>
        <w:tc>
          <w:tcPr>
            <w:tcW w:w="1126" w:type="dxa"/>
            <w:tcBorders>
              <w:left w:val="single" w:sz="4" w:space="0" w:color="auto"/>
              <w:right w:val="single" w:sz="4" w:space="0" w:color="auto"/>
            </w:tcBorders>
          </w:tcPr>
          <w:p w14:paraId="1E82674B"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734158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8B35A9F" w14:textId="0BC16730" w:rsidR="006E3608" w:rsidRPr="00E669AE" w:rsidRDefault="00F10795" w:rsidP="006E3608">
            <w:pPr>
              <w:rPr>
                <w:rFonts w:hAnsi="ＭＳ 明朝"/>
                <w:sz w:val="20"/>
                <w:szCs w:val="20"/>
              </w:rPr>
            </w:pPr>
            <w:sdt>
              <w:sdtPr>
                <w:rPr>
                  <w:rFonts w:hAnsi="ＭＳ 明朝"/>
                  <w:sz w:val="20"/>
                  <w:szCs w:val="20"/>
                </w:rPr>
                <w:id w:val="20182713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53A85F13"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1302FFE4" w14:textId="77777777" w:rsidTr="00E97A82">
        <w:trPr>
          <w:trHeight w:val="79"/>
        </w:trPr>
        <w:tc>
          <w:tcPr>
            <w:tcW w:w="1267" w:type="dxa"/>
            <w:gridSpan w:val="2"/>
            <w:tcBorders>
              <w:left w:val="single" w:sz="4" w:space="0" w:color="auto"/>
              <w:right w:val="single" w:sz="4" w:space="0" w:color="auto"/>
            </w:tcBorders>
          </w:tcPr>
          <w:p w14:paraId="04A3DAE0"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1D10779A" w14:textId="238784F3" w:rsidR="006E3608" w:rsidRPr="00547D62" w:rsidRDefault="006E3608" w:rsidP="006E3608">
            <w:pPr>
              <w:ind w:leftChars="69" w:left="355" w:rightChars="109" w:right="229" w:hangingChars="100" w:hanging="210"/>
              <w:rPr>
                <w:rFonts w:hAnsi="ＭＳ 明朝"/>
                <w:color w:val="FF0000"/>
              </w:rPr>
            </w:pPr>
            <w:r w:rsidRPr="00547D62">
              <w:rPr>
                <w:rFonts w:hAnsi="ＭＳ 明朝" w:hint="eastAsia"/>
                <w:color w:val="FF0000"/>
              </w:rPr>
              <w:t>ウ　次に掲げる基準のいずれかに該当すること。</w:t>
            </w:r>
          </w:p>
        </w:tc>
        <w:tc>
          <w:tcPr>
            <w:tcW w:w="1126" w:type="dxa"/>
            <w:tcBorders>
              <w:left w:val="single" w:sz="4" w:space="0" w:color="auto"/>
              <w:right w:val="single" w:sz="4" w:space="0" w:color="auto"/>
            </w:tcBorders>
          </w:tcPr>
          <w:p w14:paraId="1BC9199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CE6F2F3"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747BBAA3" w14:textId="77777777" w:rsidTr="00E97A82">
        <w:trPr>
          <w:trHeight w:val="79"/>
        </w:trPr>
        <w:tc>
          <w:tcPr>
            <w:tcW w:w="1267" w:type="dxa"/>
            <w:gridSpan w:val="2"/>
            <w:tcBorders>
              <w:left w:val="single" w:sz="4" w:space="0" w:color="auto"/>
              <w:right w:val="single" w:sz="4" w:space="0" w:color="auto"/>
            </w:tcBorders>
          </w:tcPr>
          <w:p w14:paraId="54C96BC9"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4E38CEDE" w14:textId="7054DDBD" w:rsidR="006E3608" w:rsidRPr="00772F87" w:rsidRDefault="006E3608" w:rsidP="006E3608">
            <w:pPr>
              <w:ind w:leftChars="69" w:left="355" w:rightChars="109" w:right="229" w:hangingChars="100" w:hanging="210"/>
              <w:rPr>
                <w:rFonts w:ascii="ＭＳ ゴシック" w:eastAsia="ＭＳ ゴシック" w:hAnsi="ＭＳ ゴシック"/>
                <w:b/>
                <w:color w:val="FF0000"/>
              </w:rPr>
            </w:pPr>
            <w:r w:rsidRPr="00772F87">
              <w:rPr>
                <w:rFonts w:ascii="ＭＳ ゴシック" w:eastAsia="ＭＳ ゴシック" w:hAnsi="ＭＳ ゴシック" w:hint="eastAsia"/>
                <w:color w:val="FF0000"/>
              </w:rPr>
              <w:t>㈠</w:t>
            </w:r>
            <w:r w:rsidRPr="00772F87">
              <w:rPr>
                <w:rFonts w:ascii="ＭＳ ゴシック" w:eastAsia="ＭＳ ゴシック" w:hAnsi="ＭＳ ゴシック" w:hint="eastAsia"/>
                <w:b/>
                <w:color w:val="FF0000"/>
              </w:rPr>
              <w:t xml:space="preserve">　夜勤を行う介護従業者の数が厚生労働大臣が定める夜勤を行う職員の勤務条件に関する基準（平成12年厚生省告示第29号）第３号本文に規定する数に１（次に掲げる基準のいずれにも適合する場合にあっては、0.9）を加えた数以上で</w:t>
            </w:r>
            <w:r>
              <w:rPr>
                <w:rFonts w:ascii="ＭＳ ゴシック" w:eastAsia="ＭＳ ゴシック" w:hAnsi="ＭＳ ゴシック" w:hint="eastAsia"/>
                <w:b/>
                <w:color w:val="FF0000"/>
              </w:rPr>
              <w:t>すか。</w:t>
            </w:r>
          </w:p>
        </w:tc>
        <w:tc>
          <w:tcPr>
            <w:tcW w:w="1126" w:type="dxa"/>
            <w:tcBorders>
              <w:left w:val="single" w:sz="4" w:space="0" w:color="auto"/>
              <w:right w:val="single" w:sz="4" w:space="0" w:color="auto"/>
            </w:tcBorders>
          </w:tcPr>
          <w:p w14:paraId="6D24EE5C" w14:textId="3A58DFAD"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89538674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Pr>
                <w:rFonts w:hAnsi="ＭＳ 明朝" w:hint="eastAsia"/>
                <w:sz w:val="20"/>
                <w:szCs w:val="20"/>
              </w:rPr>
              <w:t>あ</w:t>
            </w:r>
            <w:r w:rsidR="006E3608" w:rsidRPr="00E669AE">
              <w:rPr>
                <w:rFonts w:hAnsi="ＭＳ 明朝" w:hint="eastAsia"/>
                <w:sz w:val="20"/>
                <w:szCs w:val="20"/>
              </w:rPr>
              <w:t>る</w:t>
            </w:r>
          </w:p>
          <w:p w14:paraId="7464F41C" w14:textId="19A781DC" w:rsidR="006E3608" w:rsidRPr="00E669AE" w:rsidRDefault="00F10795" w:rsidP="006E3608">
            <w:pPr>
              <w:rPr>
                <w:rFonts w:hAnsi="ＭＳ 明朝"/>
                <w:sz w:val="20"/>
                <w:szCs w:val="20"/>
              </w:rPr>
            </w:pPr>
            <w:sdt>
              <w:sdtPr>
                <w:rPr>
                  <w:rFonts w:hAnsi="ＭＳ 明朝"/>
                  <w:sz w:val="20"/>
                  <w:szCs w:val="20"/>
                </w:rPr>
                <w:id w:val="48759913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ない</w:t>
            </w:r>
          </w:p>
        </w:tc>
        <w:tc>
          <w:tcPr>
            <w:tcW w:w="1262" w:type="dxa"/>
            <w:tcBorders>
              <w:left w:val="single" w:sz="4" w:space="0" w:color="auto"/>
              <w:right w:val="single" w:sz="4" w:space="0" w:color="auto"/>
            </w:tcBorders>
          </w:tcPr>
          <w:p w14:paraId="5FF5D1BA"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2242B0F4" w14:textId="77777777" w:rsidTr="00E97A82">
        <w:trPr>
          <w:trHeight w:val="79"/>
        </w:trPr>
        <w:tc>
          <w:tcPr>
            <w:tcW w:w="1267" w:type="dxa"/>
            <w:gridSpan w:val="2"/>
            <w:tcBorders>
              <w:left w:val="single" w:sz="4" w:space="0" w:color="auto"/>
              <w:right w:val="single" w:sz="4" w:space="0" w:color="auto"/>
            </w:tcBorders>
          </w:tcPr>
          <w:p w14:paraId="49B3F8E6"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186068CC" w14:textId="4F4B0363" w:rsidR="006E3608" w:rsidRPr="00547D62" w:rsidRDefault="006E3608" w:rsidP="006E3608">
            <w:pPr>
              <w:ind w:leftChars="169" w:left="565" w:rightChars="109" w:right="229" w:hangingChars="100" w:hanging="210"/>
              <w:rPr>
                <w:rFonts w:hAnsi="ＭＳ 明朝"/>
                <w:color w:val="FF0000"/>
              </w:rPr>
            </w:pPr>
            <w:r w:rsidRPr="00547D62">
              <w:rPr>
                <w:rFonts w:hAnsi="ＭＳ 明朝" w:hint="eastAsia"/>
                <w:color w:val="FF0000"/>
              </w:rPr>
              <w:t>ａ　夜勤時間帯を通じて、利用者の動向を検知できる見守り機器を当該指定認知症対応型共同生活介護事業所の利用者の数の10分の１以上の数設置していること。</w:t>
            </w:r>
          </w:p>
        </w:tc>
        <w:tc>
          <w:tcPr>
            <w:tcW w:w="1126" w:type="dxa"/>
            <w:tcBorders>
              <w:left w:val="single" w:sz="4" w:space="0" w:color="auto"/>
              <w:right w:val="single" w:sz="4" w:space="0" w:color="auto"/>
            </w:tcBorders>
          </w:tcPr>
          <w:p w14:paraId="45A11A6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07E8F0C"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145CEA58" w14:textId="77777777" w:rsidTr="00E97A82">
        <w:trPr>
          <w:trHeight w:val="79"/>
        </w:trPr>
        <w:tc>
          <w:tcPr>
            <w:tcW w:w="1267" w:type="dxa"/>
            <w:gridSpan w:val="2"/>
            <w:tcBorders>
              <w:left w:val="single" w:sz="4" w:space="0" w:color="auto"/>
              <w:right w:val="single" w:sz="4" w:space="0" w:color="auto"/>
            </w:tcBorders>
          </w:tcPr>
          <w:p w14:paraId="738B4233"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40779C42" w14:textId="43E74910" w:rsidR="006E3608" w:rsidRPr="00547D62" w:rsidRDefault="006E3608" w:rsidP="006E3608">
            <w:pPr>
              <w:ind w:leftChars="169" w:left="565" w:rightChars="109" w:right="229" w:hangingChars="100" w:hanging="210"/>
              <w:rPr>
                <w:rFonts w:hAnsi="ＭＳ 明朝"/>
                <w:color w:val="FF0000"/>
              </w:rPr>
            </w:pPr>
            <w:r w:rsidRPr="00547D62">
              <w:rPr>
                <w:rFonts w:hAnsi="ＭＳ 明朝" w:hint="eastAsia"/>
                <w:color w:val="FF0000"/>
              </w:rPr>
              <w:t>ｂ　利用者の安全並びに介護サービスの質の確保及び職員の負担軽減に資する方策を検討するための委員会において、必要な検討等が行われていること。</w:t>
            </w:r>
          </w:p>
        </w:tc>
        <w:tc>
          <w:tcPr>
            <w:tcW w:w="1126" w:type="dxa"/>
            <w:tcBorders>
              <w:left w:val="single" w:sz="4" w:space="0" w:color="auto"/>
              <w:right w:val="single" w:sz="4" w:space="0" w:color="auto"/>
            </w:tcBorders>
          </w:tcPr>
          <w:p w14:paraId="47B2620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67560D"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2D61DA4A" w14:textId="77777777" w:rsidTr="00E97A82">
        <w:trPr>
          <w:trHeight w:val="79"/>
        </w:trPr>
        <w:tc>
          <w:tcPr>
            <w:tcW w:w="1267" w:type="dxa"/>
            <w:gridSpan w:val="2"/>
            <w:tcBorders>
              <w:left w:val="single" w:sz="4" w:space="0" w:color="auto"/>
              <w:right w:val="single" w:sz="4" w:space="0" w:color="auto"/>
            </w:tcBorders>
          </w:tcPr>
          <w:p w14:paraId="4B96FF98"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7AD84AF3" w14:textId="1297C04A" w:rsidR="006E3608" w:rsidRPr="00772F87" w:rsidRDefault="006E3608" w:rsidP="006E3608">
            <w:pPr>
              <w:ind w:leftChars="69" w:left="355" w:rightChars="109" w:right="229" w:hangingChars="100" w:hanging="210"/>
              <w:rPr>
                <w:rFonts w:ascii="ＭＳ ゴシック" w:eastAsia="ＭＳ ゴシック" w:hAnsi="ＭＳ ゴシック"/>
                <w:b/>
                <w:color w:val="FF0000"/>
              </w:rPr>
            </w:pPr>
            <w:r w:rsidRPr="00772F87">
              <w:rPr>
                <w:rFonts w:ascii="ＭＳ ゴシック" w:eastAsia="ＭＳ ゴシック" w:hAnsi="ＭＳ ゴシック" w:hint="eastAsia"/>
                <w:color w:val="FF0000"/>
                <w:shd w:val="clear" w:color="auto" w:fill="FFFFFF"/>
              </w:rPr>
              <w:t>㈡</w:t>
            </w:r>
            <w:r w:rsidRPr="00772F87">
              <w:rPr>
                <w:rFonts w:ascii="ＭＳ ゴシック" w:eastAsia="ＭＳ ゴシック" w:hAnsi="ＭＳ ゴシック" w:hint="eastAsia"/>
                <w:b/>
                <w:color w:val="FF0000"/>
                <w:shd w:val="clear" w:color="auto" w:fill="FFFFFF"/>
              </w:rPr>
              <w:t xml:space="preserve">　</w:t>
            </w:r>
            <w:r w:rsidRPr="00772F87">
              <w:rPr>
                <w:rStyle w:val="inyou-link-tahou"/>
                <w:rFonts w:ascii="ＭＳ ゴシック" w:eastAsia="ＭＳ ゴシック" w:hAnsi="ＭＳ ゴシック" w:hint="eastAsia"/>
                <w:b/>
                <w:color w:val="FF0000"/>
                <w:shd w:val="clear" w:color="auto" w:fill="FFFFFF"/>
              </w:rPr>
              <w:t>指定</w:t>
            </w:r>
            <w:r w:rsidRPr="00772F87">
              <w:rPr>
                <w:rStyle w:val="yougo-link"/>
                <w:rFonts w:ascii="ＭＳ ゴシック" w:eastAsia="ＭＳ ゴシック" w:hAnsi="ＭＳ ゴシック" w:hint="eastAsia"/>
                <w:b/>
                <w:color w:val="FF0000"/>
                <w:shd w:val="clear" w:color="auto" w:fill="FFFFFF"/>
              </w:rPr>
              <w:t>地域密着型サービス</w:t>
            </w:r>
            <w:r w:rsidRPr="00772F87">
              <w:rPr>
                <w:rStyle w:val="inyou-link-tahou"/>
                <w:rFonts w:ascii="ＭＳ ゴシック" w:eastAsia="ＭＳ ゴシック" w:hAnsi="ＭＳ ゴシック" w:hint="eastAsia"/>
                <w:b/>
                <w:color w:val="FF0000"/>
                <w:shd w:val="clear" w:color="auto" w:fill="FFFFFF"/>
              </w:rPr>
              <w:t>基準第</w:t>
            </w:r>
            <w:r w:rsidR="00996FF9">
              <w:rPr>
                <w:rStyle w:val="inyou-link-tahou"/>
                <w:rFonts w:ascii="ＭＳ ゴシック" w:eastAsia="ＭＳ ゴシック" w:hAnsi="ＭＳ ゴシック" w:hint="eastAsia"/>
                <w:b/>
                <w:color w:val="FF0000"/>
                <w:shd w:val="clear" w:color="auto" w:fill="FFFFFF"/>
              </w:rPr>
              <w:t>91条</w:t>
            </w:r>
            <w:r w:rsidRPr="00772F87">
              <w:rPr>
                <w:rStyle w:val="inyou-link-tahou"/>
                <w:rFonts w:ascii="ＭＳ ゴシック" w:eastAsia="ＭＳ ゴシック" w:hAnsi="ＭＳ ゴシック" w:hint="eastAsia"/>
                <w:b/>
                <w:color w:val="FF0000"/>
                <w:shd w:val="clear" w:color="auto" w:fill="FFFFFF"/>
              </w:rPr>
              <w:t>第１項</w:t>
            </w:r>
            <w:r w:rsidRPr="00772F87">
              <w:rPr>
                <w:rFonts w:ascii="ＭＳ ゴシック" w:eastAsia="ＭＳ ゴシック" w:hAnsi="ＭＳ ゴシック" w:hint="eastAsia"/>
                <w:b/>
                <w:color w:val="FF0000"/>
                <w:shd w:val="clear" w:color="auto" w:fill="FFFFFF"/>
              </w:rPr>
              <w:t>の</w:t>
            </w:r>
            <w:r w:rsidRPr="00772F87">
              <w:rPr>
                <w:rStyle w:val="yougo-link"/>
                <w:rFonts w:ascii="ＭＳ ゴシック" w:eastAsia="ＭＳ ゴシック" w:hAnsi="ＭＳ ゴシック" w:hint="eastAsia"/>
                <w:b/>
                <w:color w:val="FF0000"/>
                <w:shd w:val="clear" w:color="auto" w:fill="FFFFFF"/>
              </w:rPr>
              <w:t>規定</w:t>
            </w:r>
            <w:r w:rsidRPr="00772F87">
              <w:rPr>
                <w:rFonts w:ascii="ＭＳ ゴシック" w:eastAsia="ＭＳ ゴシック" w:hAnsi="ＭＳ ゴシック" w:hint="eastAsia"/>
                <w:b/>
                <w:color w:val="FF0000"/>
                <w:shd w:val="clear" w:color="auto" w:fill="FFFFFF"/>
              </w:rPr>
              <w:t>により夜間及び深夜の時間帯を通じて置くべき数の</w:t>
            </w:r>
            <w:r w:rsidRPr="00772F87">
              <w:rPr>
                <w:rStyle w:val="yougo-link"/>
                <w:rFonts w:ascii="ＭＳ ゴシック" w:eastAsia="ＭＳ ゴシック" w:hAnsi="ＭＳ ゴシック" w:hint="eastAsia"/>
                <w:b/>
                <w:color w:val="FF0000"/>
                <w:shd w:val="clear" w:color="auto" w:fill="FFFFFF"/>
              </w:rPr>
              <w:t>介護</w:t>
            </w:r>
            <w:r w:rsidRPr="00772F87">
              <w:rPr>
                <w:rFonts w:ascii="ＭＳ ゴシック" w:eastAsia="ＭＳ ゴシック" w:hAnsi="ＭＳ ゴシック" w:hint="eastAsia"/>
                <w:b/>
                <w:color w:val="FF0000"/>
                <w:shd w:val="clear" w:color="auto" w:fill="FFFFFF"/>
              </w:rPr>
              <w:t>従業者に加えて、宿直勤務に</w:t>
            </w:r>
            <w:r w:rsidRPr="00772F87">
              <w:rPr>
                <w:rStyle w:val="yougo-link"/>
                <w:rFonts w:ascii="ＭＳ ゴシック" w:eastAsia="ＭＳ ゴシック" w:hAnsi="ＭＳ ゴシック" w:hint="eastAsia"/>
                <w:b/>
                <w:color w:val="FF0000"/>
                <w:shd w:val="clear" w:color="auto" w:fill="FFFFFF"/>
              </w:rPr>
              <w:t>当たる</w:t>
            </w:r>
            <w:r w:rsidRPr="00772F87">
              <w:rPr>
                <w:rFonts w:ascii="ＭＳ ゴシック" w:eastAsia="ＭＳ ゴシック" w:hAnsi="ＭＳ ゴシック" w:hint="eastAsia"/>
                <w:b/>
                <w:color w:val="FF0000"/>
                <w:shd w:val="clear" w:color="auto" w:fill="FFFFFF"/>
              </w:rPr>
              <w:t>者を１名以上配置していますか。</w:t>
            </w:r>
          </w:p>
        </w:tc>
        <w:tc>
          <w:tcPr>
            <w:tcW w:w="1126" w:type="dxa"/>
            <w:tcBorders>
              <w:left w:val="single" w:sz="4" w:space="0" w:color="auto"/>
              <w:bottom w:val="dotted" w:sz="4" w:space="0" w:color="auto"/>
              <w:right w:val="single" w:sz="4" w:space="0" w:color="auto"/>
            </w:tcBorders>
          </w:tcPr>
          <w:p w14:paraId="66D821F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2577834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6C03939" w14:textId="0C9D1B91" w:rsidR="006E3608" w:rsidRPr="00E669AE" w:rsidRDefault="00F10795" w:rsidP="006E3608">
            <w:pPr>
              <w:rPr>
                <w:rFonts w:hAnsi="ＭＳ 明朝"/>
                <w:sz w:val="20"/>
                <w:szCs w:val="20"/>
              </w:rPr>
            </w:pPr>
            <w:sdt>
              <w:sdtPr>
                <w:rPr>
                  <w:rFonts w:hAnsi="ＭＳ 明朝"/>
                  <w:sz w:val="20"/>
                  <w:szCs w:val="20"/>
                </w:rPr>
                <w:id w:val="-120587255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7601DBE"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087D7759" w14:textId="77777777" w:rsidTr="00E97A82">
        <w:trPr>
          <w:trHeight w:val="718"/>
        </w:trPr>
        <w:tc>
          <w:tcPr>
            <w:tcW w:w="1267" w:type="dxa"/>
            <w:gridSpan w:val="2"/>
            <w:tcBorders>
              <w:left w:val="single" w:sz="4" w:space="0" w:color="auto"/>
              <w:right w:val="single" w:sz="4" w:space="0" w:color="auto"/>
            </w:tcBorders>
          </w:tcPr>
          <w:p w14:paraId="5EB7CA7A"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4BDFA2A8" w14:textId="09009326" w:rsidR="006E3608" w:rsidRPr="008647C1" w:rsidRDefault="006E3608" w:rsidP="006E3608">
            <w:pPr>
              <w:ind w:rightChars="109" w:right="229"/>
              <w:rPr>
                <w:rFonts w:hAnsi="ＭＳ 明朝"/>
                <w:color w:val="auto"/>
                <w:u w:val="single"/>
              </w:rPr>
            </w:pPr>
            <w:r>
              <w:rPr>
                <w:rFonts w:hAnsi="ＭＳ 明朝" w:hint="eastAsia"/>
                <w:color w:val="auto"/>
                <w:u w:val="single"/>
              </w:rPr>
              <w:t>(</w:t>
            </w:r>
            <w:r>
              <w:rPr>
                <w:rFonts w:hAnsi="ＭＳ 明朝"/>
                <w:color w:val="auto"/>
                <w:u w:val="single"/>
              </w:rPr>
              <w:t>2)</w:t>
            </w:r>
            <w:r>
              <w:rPr>
                <w:rFonts w:hAnsi="ＭＳ 明朝" w:hint="eastAsia"/>
                <w:color w:val="auto"/>
                <w:u w:val="single"/>
              </w:rPr>
              <w:t xml:space="preserve">　</w:t>
            </w:r>
            <w:r w:rsidRPr="008647C1">
              <w:rPr>
                <w:rFonts w:hAnsi="ＭＳ 明朝" w:hint="eastAsia"/>
                <w:color w:val="auto"/>
                <w:u w:val="single"/>
              </w:rPr>
              <w:t>夜間支援体制加算（Ⅱ）</w:t>
            </w:r>
          </w:p>
          <w:p w14:paraId="7B521A59" w14:textId="0D70E8A6" w:rsidR="006E3608" w:rsidRPr="007F3864" w:rsidRDefault="006E3608" w:rsidP="006E3608">
            <w:pPr>
              <w:ind w:leftChars="72" w:left="151" w:rightChars="109" w:right="229" w:firstLineChars="100" w:firstLine="210"/>
              <w:rPr>
                <w:rFonts w:hAnsi="ＭＳ 明朝"/>
                <w:color w:val="auto"/>
                <w:u w:val="single"/>
              </w:rPr>
            </w:pPr>
            <w:r w:rsidRPr="008647C1">
              <w:rPr>
                <w:rFonts w:hAnsi="ＭＳ 明朝" w:hint="eastAsia"/>
                <w:color w:val="auto"/>
              </w:rPr>
              <w:t>次のいずれにも該当していること。</w:t>
            </w:r>
          </w:p>
        </w:tc>
        <w:tc>
          <w:tcPr>
            <w:tcW w:w="1126" w:type="dxa"/>
            <w:tcBorders>
              <w:top w:val="dotted" w:sz="4" w:space="0" w:color="auto"/>
              <w:left w:val="single" w:sz="4" w:space="0" w:color="auto"/>
              <w:right w:val="single" w:sz="4" w:space="0" w:color="auto"/>
            </w:tcBorders>
          </w:tcPr>
          <w:p w14:paraId="17C9C9E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52BF31"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1E353C8B" w14:textId="77777777" w:rsidTr="00E97A82">
        <w:trPr>
          <w:trHeight w:val="349"/>
        </w:trPr>
        <w:tc>
          <w:tcPr>
            <w:tcW w:w="1267" w:type="dxa"/>
            <w:gridSpan w:val="2"/>
            <w:tcBorders>
              <w:left w:val="single" w:sz="4" w:space="0" w:color="auto"/>
              <w:right w:val="single" w:sz="4" w:space="0" w:color="auto"/>
            </w:tcBorders>
          </w:tcPr>
          <w:p w14:paraId="41FC5914"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08F22917" w14:textId="7733F8B0" w:rsidR="006E3608" w:rsidRPr="00772F87" w:rsidRDefault="006E3608" w:rsidP="006E3608">
            <w:pPr>
              <w:ind w:rightChars="109" w:right="229" w:firstLineChars="50" w:firstLine="105"/>
              <w:rPr>
                <w:rFonts w:ascii="ＭＳ ゴシック" w:eastAsia="ＭＳ ゴシック" w:hAnsi="ＭＳ ゴシック"/>
                <w:b/>
                <w:color w:val="auto"/>
                <w:u w:val="single"/>
              </w:rPr>
            </w:pPr>
            <w:r w:rsidRPr="00772F87">
              <w:rPr>
                <w:rFonts w:ascii="ＭＳ ゴシック" w:eastAsia="ＭＳ ゴシック" w:hAnsi="ＭＳ ゴシック" w:hint="eastAsia"/>
                <w:color w:val="auto"/>
              </w:rPr>
              <w:t>ア</w:t>
            </w:r>
            <w:r w:rsidRPr="00772F87">
              <w:rPr>
                <w:rFonts w:ascii="ＭＳ ゴシック" w:eastAsia="ＭＳ ゴシック" w:hAnsi="ＭＳ ゴシック" w:hint="eastAsia"/>
                <w:b/>
                <w:color w:val="auto"/>
              </w:rPr>
              <w:t xml:space="preserve">　定員超過利用・人員基準欠如に該当していませんか。</w:t>
            </w:r>
          </w:p>
        </w:tc>
        <w:tc>
          <w:tcPr>
            <w:tcW w:w="1126" w:type="dxa"/>
            <w:tcBorders>
              <w:left w:val="single" w:sz="4" w:space="0" w:color="auto"/>
              <w:right w:val="single" w:sz="4" w:space="0" w:color="auto"/>
            </w:tcBorders>
          </w:tcPr>
          <w:p w14:paraId="799B9F4A" w14:textId="711CA821"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7744334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D1EFC25" w14:textId="623AC7F3" w:rsidR="006E3608" w:rsidRPr="00E669AE" w:rsidRDefault="00F10795" w:rsidP="006E3608">
            <w:pPr>
              <w:rPr>
                <w:rFonts w:hAnsi="ＭＳ 明朝"/>
                <w:sz w:val="20"/>
                <w:szCs w:val="20"/>
              </w:rPr>
            </w:pPr>
            <w:sdt>
              <w:sdtPr>
                <w:rPr>
                  <w:rFonts w:hAnsi="ＭＳ 明朝"/>
                  <w:sz w:val="20"/>
                  <w:szCs w:val="20"/>
                </w:rPr>
                <w:id w:val="-151337772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38BBF866" w14:textId="77777777" w:rsidR="006E3608" w:rsidRPr="00B040FB"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57C2404E" w14:textId="77777777" w:rsidTr="00E97A82">
        <w:trPr>
          <w:trHeight w:val="602"/>
        </w:trPr>
        <w:tc>
          <w:tcPr>
            <w:tcW w:w="1267" w:type="dxa"/>
            <w:gridSpan w:val="2"/>
            <w:tcBorders>
              <w:left w:val="single" w:sz="4" w:space="0" w:color="auto"/>
              <w:right w:val="single" w:sz="4" w:space="0" w:color="auto"/>
            </w:tcBorders>
          </w:tcPr>
          <w:p w14:paraId="6C963F62"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right w:val="single" w:sz="4" w:space="0" w:color="auto"/>
            </w:tcBorders>
          </w:tcPr>
          <w:p w14:paraId="5B0A7908" w14:textId="7FAE62E5" w:rsidR="006E3608" w:rsidRPr="00772F87" w:rsidRDefault="006E3608" w:rsidP="006E3608">
            <w:pPr>
              <w:ind w:leftChars="50" w:left="315" w:rightChars="109" w:right="229" w:hangingChars="100" w:hanging="210"/>
              <w:rPr>
                <w:rFonts w:ascii="ＭＳ ゴシック" w:eastAsia="ＭＳ ゴシック" w:hAnsi="ＭＳ ゴシック"/>
                <w:b/>
                <w:color w:val="auto"/>
              </w:rPr>
            </w:pPr>
            <w:r w:rsidRPr="00772F87">
              <w:rPr>
                <w:rFonts w:ascii="ＭＳ ゴシック" w:eastAsia="ＭＳ ゴシック" w:hAnsi="ＭＳ ゴシック" w:hint="eastAsia"/>
                <w:color w:val="auto"/>
              </w:rPr>
              <w:t>イ</w:t>
            </w:r>
            <w:r w:rsidRPr="00772F87">
              <w:rPr>
                <w:rFonts w:ascii="ＭＳ ゴシック" w:eastAsia="ＭＳ ゴシック" w:hAnsi="ＭＳ ゴシック" w:hint="eastAsia"/>
                <w:b/>
                <w:color w:val="auto"/>
              </w:rPr>
              <w:t xml:space="preserve">　認知症対応型共同生活介護費（Ⅱ）又は短期利用認知症対応型共同生活介護費（Ⅱ）算定していますか。</w:t>
            </w:r>
          </w:p>
        </w:tc>
        <w:tc>
          <w:tcPr>
            <w:tcW w:w="1126" w:type="dxa"/>
            <w:tcBorders>
              <w:left w:val="single" w:sz="4" w:space="0" w:color="auto"/>
              <w:right w:val="single" w:sz="4" w:space="0" w:color="auto"/>
            </w:tcBorders>
          </w:tcPr>
          <w:p w14:paraId="44E9A76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0945040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BD1FE00" w14:textId="52C7B491" w:rsidR="006E3608" w:rsidRPr="00E669AE" w:rsidRDefault="00F10795" w:rsidP="006E3608">
            <w:pPr>
              <w:rPr>
                <w:rFonts w:hAnsi="ＭＳ 明朝"/>
                <w:sz w:val="20"/>
                <w:szCs w:val="20"/>
              </w:rPr>
            </w:pPr>
            <w:sdt>
              <w:sdtPr>
                <w:rPr>
                  <w:rFonts w:hAnsi="ＭＳ 明朝"/>
                  <w:sz w:val="20"/>
                  <w:szCs w:val="20"/>
                </w:rPr>
                <w:id w:val="498001524"/>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20A1487" w14:textId="77777777" w:rsidR="006E3608" w:rsidRPr="00A92AA3"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4436F5DE" w14:textId="77777777" w:rsidTr="00E97A82">
        <w:trPr>
          <w:trHeight w:val="70"/>
        </w:trPr>
        <w:tc>
          <w:tcPr>
            <w:tcW w:w="1267" w:type="dxa"/>
            <w:gridSpan w:val="2"/>
            <w:tcBorders>
              <w:left w:val="single" w:sz="4" w:space="0" w:color="auto"/>
              <w:right w:val="single" w:sz="4" w:space="0" w:color="auto"/>
            </w:tcBorders>
          </w:tcPr>
          <w:p w14:paraId="0B4EEABB" w14:textId="77777777" w:rsidR="006E3608" w:rsidRPr="008647C1" w:rsidRDefault="006E3608" w:rsidP="006E3608">
            <w:pPr>
              <w:suppressAutoHyphens/>
              <w:kinsoku w:val="0"/>
              <w:autoSpaceDE w:val="0"/>
              <w:autoSpaceDN w:val="0"/>
              <w:ind w:leftChars="50" w:left="315" w:right="50"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6D8FC4C6" w14:textId="3C0E57A1" w:rsidR="006E3608" w:rsidRPr="00772F87" w:rsidRDefault="006E3608" w:rsidP="006E3608">
            <w:pPr>
              <w:ind w:rightChars="109" w:right="229" w:firstLineChars="50" w:firstLine="105"/>
              <w:rPr>
                <w:rFonts w:ascii="ＭＳ ゴシック" w:eastAsia="ＭＳ ゴシック" w:hAnsi="ＭＳ ゴシック"/>
                <w:b/>
                <w:color w:val="FF0000"/>
              </w:rPr>
            </w:pPr>
            <w:r w:rsidRPr="00772F87">
              <w:rPr>
                <w:rFonts w:ascii="ＭＳ ゴシック" w:eastAsia="ＭＳ ゴシック" w:hAnsi="ＭＳ ゴシック" w:hint="eastAsia"/>
                <w:color w:val="FF0000"/>
              </w:rPr>
              <w:t>ウ</w:t>
            </w:r>
            <w:r w:rsidRPr="00772F87">
              <w:rPr>
                <w:rFonts w:ascii="ＭＳ ゴシック" w:eastAsia="ＭＳ ゴシック" w:hAnsi="ＭＳ ゴシック" w:hint="eastAsia"/>
                <w:b/>
                <w:color w:val="FF0000"/>
              </w:rPr>
              <w:t xml:space="preserve">　(</w:t>
            </w:r>
            <w:r w:rsidRPr="00772F87">
              <w:rPr>
                <w:rFonts w:ascii="ＭＳ ゴシック" w:eastAsia="ＭＳ ゴシック" w:hAnsi="ＭＳ ゴシック"/>
                <w:b/>
                <w:color w:val="FF0000"/>
              </w:rPr>
              <w:t>1)</w:t>
            </w:r>
            <w:r w:rsidRPr="00772F87">
              <w:rPr>
                <w:rFonts w:ascii="ＭＳ ゴシック" w:eastAsia="ＭＳ ゴシック" w:hAnsi="ＭＳ ゴシック" w:hint="eastAsia"/>
                <w:b/>
                <w:color w:val="FF0000"/>
              </w:rPr>
              <w:t>ウに適合していますか。</w:t>
            </w:r>
          </w:p>
        </w:tc>
        <w:tc>
          <w:tcPr>
            <w:tcW w:w="1126" w:type="dxa"/>
            <w:tcBorders>
              <w:left w:val="single" w:sz="4" w:space="0" w:color="auto"/>
              <w:right w:val="single" w:sz="4" w:space="0" w:color="auto"/>
            </w:tcBorders>
          </w:tcPr>
          <w:p w14:paraId="3A779D5A"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4498780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F7CCCA7" w14:textId="19DC4C5B" w:rsidR="006E3608" w:rsidRPr="00E669AE" w:rsidRDefault="00F10795" w:rsidP="006E3608">
            <w:pPr>
              <w:rPr>
                <w:rFonts w:hAnsi="ＭＳ 明朝"/>
                <w:sz w:val="20"/>
                <w:szCs w:val="20"/>
              </w:rPr>
            </w:pPr>
            <w:sdt>
              <w:sdtPr>
                <w:rPr>
                  <w:rFonts w:hAnsi="ＭＳ 明朝"/>
                  <w:sz w:val="20"/>
                  <w:szCs w:val="20"/>
                </w:rPr>
                <w:id w:val="1246385415"/>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31C3EBB9" w14:textId="77777777" w:rsidR="006E3608" w:rsidRPr="00A92AA3" w:rsidRDefault="006E3608" w:rsidP="006E3608">
            <w:pPr>
              <w:pStyle w:val="ad"/>
              <w:wordWrap/>
              <w:spacing w:line="240" w:lineRule="auto"/>
              <w:ind w:leftChars="40" w:left="84" w:rightChars="10" w:right="21"/>
              <w:rPr>
                <w:rFonts w:ascii="ＭＳ 明朝" w:eastAsia="ＭＳ 明朝" w:hAnsi="ＭＳ 明朝"/>
                <w:spacing w:val="10"/>
                <w:sz w:val="16"/>
                <w:szCs w:val="16"/>
              </w:rPr>
            </w:pPr>
          </w:p>
        </w:tc>
      </w:tr>
      <w:tr w:rsidR="006E3608" w:rsidRPr="008647C1" w14:paraId="655E39DF" w14:textId="77777777" w:rsidTr="00E97A82">
        <w:trPr>
          <w:trHeight w:val="268"/>
        </w:trPr>
        <w:tc>
          <w:tcPr>
            <w:tcW w:w="1267" w:type="dxa"/>
            <w:gridSpan w:val="2"/>
            <w:tcBorders>
              <w:left w:val="single" w:sz="4" w:space="0" w:color="auto"/>
              <w:right w:val="single" w:sz="4" w:space="0" w:color="auto"/>
            </w:tcBorders>
          </w:tcPr>
          <w:p w14:paraId="5C55BEF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608B77D2" w14:textId="4FF83CB6" w:rsidR="006E3608" w:rsidRPr="00A92AA3" w:rsidRDefault="006E3608" w:rsidP="006E3608">
            <w:pPr>
              <w:ind w:rightChars="50" w:right="105"/>
              <w:rPr>
                <w:rFonts w:hAnsi="ＭＳ 明朝"/>
                <w:color w:val="auto"/>
              </w:rPr>
            </w:pPr>
            <w:r w:rsidRPr="00A92AA3">
              <w:rPr>
                <w:rFonts w:hAnsi="ＭＳ 明朝" w:hint="eastAsia"/>
                <w:color w:val="auto"/>
              </w:rPr>
              <w:t>※　夜間支援体制加算の算定上の留意事項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6180A3A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1435B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FF7421E" w14:textId="77777777" w:rsidTr="00E97A82">
        <w:trPr>
          <w:trHeight w:val="268"/>
        </w:trPr>
        <w:tc>
          <w:tcPr>
            <w:tcW w:w="1267" w:type="dxa"/>
            <w:gridSpan w:val="2"/>
            <w:tcBorders>
              <w:left w:val="single" w:sz="4" w:space="0" w:color="auto"/>
              <w:right w:val="single" w:sz="4" w:space="0" w:color="auto"/>
            </w:tcBorders>
          </w:tcPr>
          <w:p w14:paraId="6ADF124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ACD07B6" w14:textId="40EB1D65" w:rsidR="006E3608" w:rsidRPr="00A92AA3" w:rsidRDefault="006E3608" w:rsidP="006E3608">
            <w:pPr>
              <w:widowControl w:val="0"/>
              <w:autoSpaceDE w:val="0"/>
              <w:autoSpaceDN w:val="0"/>
              <w:adjustRightInd w:val="0"/>
              <w:ind w:leftChars="50" w:left="31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認知症対応型共同生活介護事業所の１の共同生活住居につき、夜間及び深夜の時間帯を通じて１の介護従業者を配置している場合に、それに加えて常勤換算方法で１以上の介護従業者又は１以上の宿直勤務に当たる者を配置した場合に算定するもの</w:t>
            </w:r>
            <w:r w:rsidRPr="00A92AA3">
              <w:rPr>
                <w:rFonts w:hAnsi="ＭＳ 明朝" w:cs="MS-Mincho" w:hint="eastAsia"/>
                <w:color w:val="FF0000"/>
                <w:szCs w:val="18"/>
              </w:rPr>
              <w:t>とします。</w:t>
            </w:r>
          </w:p>
        </w:tc>
        <w:tc>
          <w:tcPr>
            <w:tcW w:w="1126" w:type="dxa"/>
            <w:tcBorders>
              <w:top w:val="dotted" w:sz="4" w:space="0" w:color="auto"/>
              <w:left w:val="single" w:sz="4" w:space="0" w:color="auto"/>
              <w:bottom w:val="dotted" w:sz="4" w:space="0" w:color="auto"/>
              <w:right w:val="single" w:sz="4" w:space="0" w:color="auto"/>
            </w:tcBorders>
          </w:tcPr>
          <w:p w14:paraId="76AD836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4FCA8A"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FF0000"/>
                <w:sz w:val="16"/>
                <w:szCs w:val="16"/>
              </w:rPr>
              <w:t>平18留意事項</w:t>
            </w:r>
          </w:p>
          <w:p w14:paraId="5319CC99" w14:textId="48DEF13D"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FF0000"/>
                <w:sz w:val="16"/>
                <w:szCs w:val="16"/>
              </w:rPr>
              <w:t>第2の6(5)</w:t>
            </w:r>
          </w:p>
          <w:p w14:paraId="79968EF5"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09165812" w14:textId="77777777" w:rsidTr="00E97A82">
        <w:trPr>
          <w:trHeight w:val="268"/>
        </w:trPr>
        <w:tc>
          <w:tcPr>
            <w:tcW w:w="1267" w:type="dxa"/>
            <w:gridSpan w:val="2"/>
            <w:tcBorders>
              <w:left w:val="single" w:sz="4" w:space="0" w:color="auto"/>
              <w:right w:val="single" w:sz="4" w:space="0" w:color="auto"/>
            </w:tcBorders>
          </w:tcPr>
          <w:p w14:paraId="6BB04F2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65D8F48A" w14:textId="6C4C6E91" w:rsidR="006E3608" w:rsidRPr="00A92AA3" w:rsidRDefault="006E3608" w:rsidP="006E3608">
            <w:pPr>
              <w:widowControl w:val="0"/>
              <w:autoSpaceDE w:val="0"/>
              <w:autoSpaceDN w:val="0"/>
              <w:adjustRightInd w:val="0"/>
              <w:ind w:leftChars="50" w:left="315" w:rightChars="61" w:right="128" w:hangingChars="100" w:hanging="210"/>
              <w:rPr>
                <w:rFonts w:ascii="ＭＳ ゴシック" w:eastAsia="ＭＳ ゴシック" w:hAnsi="ＭＳ ゴシック" w:cs="MS-Mincho"/>
                <w:color w:val="FF0000"/>
                <w:szCs w:val="18"/>
                <w:lang w:eastAsia="zh-CN"/>
              </w:rPr>
            </w:pPr>
            <w:r w:rsidRPr="00A92AA3">
              <w:rPr>
                <w:rFonts w:ascii="ＭＳ ゴシック" w:eastAsia="ＭＳ ゴシック" w:hAnsi="ＭＳ ゴシック" w:cs="MS-Mincho" w:hint="eastAsia"/>
                <w:color w:val="FF0000"/>
                <w:szCs w:val="18"/>
                <w:lang w:eastAsia="zh-CN"/>
              </w:rPr>
              <w:t>②</w:t>
            </w:r>
            <w:r w:rsidRPr="00A92AA3">
              <w:rPr>
                <w:rFonts w:ascii="ＭＳ ゴシック" w:eastAsia="ＭＳ ゴシック" w:hAnsi="ＭＳ ゴシック" w:cs="MS-Mincho" w:hint="eastAsia"/>
                <w:color w:val="FF0000"/>
                <w:szCs w:val="18"/>
              </w:rPr>
              <w:t xml:space="preserve">　</w:t>
            </w:r>
            <w:r w:rsidRPr="00A92AA3">
              <w:rPr>
                <w:rFonts w:ascii="ＭＳ ゴシック" w:eastAsia="ＭＳ ゴシック" w:hAnsi="ＭＳ ゴシック" w:cs="MS-Mincho"/>
                <w:b/>
                <w:color w:val="FF0000"/>
                <w:szCs w:val="18"/>
                <w:lang w:eastAsia="zh-CN"/>
              </w:rPr>
              <w:t>(1)</w:t>
            </w:r>
            <w:r w:rsidRPr="00A92AA3">
              <w:rPr>
                <w:rFonts w:ascii="ＭＳ ゴシック" w:eastAsia="ＭＳ ゴシック" w:hAnsi="ＭＳ ゴシック" w:cs="MS-Mincho" w:hint="eastAsia"/>
                <w:b/>
                <w:color w:val="FF0000"/>
                <w:szCs w:val="18"/>
              </w:rPr>
              <w:t>ウ㈠aに規定する</w:t>
            </w:r>
            <w:r w:rsidRPr="00A92AA3">
              <w:rPr>
                <w:rFonts w:ascii="ＭＳ ゴシック" w:eastAsia="ＭＳ ゴシック" w:hAnsi="ＭＳ ゴシック" w:cs="MS-Mincho" w:hint="eastAsia"/>
                <w:b/>
                <w:color w:val="FF0000"/>
                <w:szCs w:val="18"/>
                <w:lang w:eastAsia="zh-CN"/>
              </w:rPr>
              <w:t>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を使用する場合における基準については、必要となる介護従業者の数が</w:t>
            </w:r>
            <w:r w:rsidRPr="00A92AA3">
              <w:rPr>
                <w:rFonts w:ascii="ＭＳ ゴシック" w:eastAsia="ＭＳ ゴシック" w:hAnsi="ＭＳ ゴシック" w:cs="MS-Mincho"/>
                <w:b/>
                <w:color w:val="FF0000"/>
                <w:szCs w:val="18"/>
                <w:lang w:eastAsia="zh-CN"/>
              </w:rPr>
              <w:t xml:space="preserve">0.9 </w:t>
            </w:r>
            <w:r w:rsidRPr="00A92AA3">
              <w:rPr>
                <w:rFonts w:ascii="ＭＳ ゴシック" w:eastAsia="ＭＳ ゴシック" w:hAnsi="ＭＳ ゴシック" w:cs="MS-Mincho" w:hint="eastAsia"/>
                <w:b/>
                <w:color w:val="FF0000"/>
                <w:szCs w:val="18"/>
                <w:lang w:eastAsia="zh-CN"/>
              </w:rPr>
              <w:t>を加えた数以上である場合においては、次の要件を満た</w:t>
            </w:r>
            <w:r w:rsidRPr="00A92AA3">
              <w:rPr>
                <w:rFonts w:ascii="ＭＳ ゴシック" w:eastAsia="ＭＳ ゴシック" w:hAnsi="ＭＳ ゴシック" w:cs="MS-Mincho" w:hint="eastAsia"/>
                <w:b/>
                <w:color w:val="FF0000"/>
                <w:szCs w:val="18"/>
              </w:rPr>
              <w:t>していますか。</w:t>
            </w:r>
          </w:p>
        </w:tc>
        <w:tc>
          <w:tcPr>
            <w:tcW w:w="1126" w:type="dxa"/>
            <w:tcBorders>
              <w:top w:val="dotted" w:sz="4" w:space="0" w:color="auto"/>
              <w:left w:val="single" w:sz="4" w:space="0" w:color="auto"/>
              <w:right w:val="single" w:sz="4" w:space="0" w:color="auto"/>
            </w:tcBorders>
          </w:tcPr>
          <w:p w14:paraId="0C584EAA"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5111159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2CE8508" w14:textId="77777777" w:rsidR="006E3608" w:rsidRPr="00E669AE" w:rsidRDefault="00F10795" w:rsidP="006E3608">
            <w:pPr>
              <w:rPr>
                <w:rFonts w:hAnsi="ＭＳ 明朝"/>
                <w:sz w:val="20"/>
                <w:szCs w:val="20"/>
              </w:rPr>
            </w:pPr>
            <w:sdt>
              <w:sdtPr>
                <w:rPr>
                  <w:rFonts w:hAnsi="ＭＳ 明朝"/>
                  <w:sz w:val="20"/>
                  <w:szCs w:val="20"/>
                </w:rPr>
                <w:id w:val="-966970871"/>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4F2A31AA" w14:textId="37D2635E" w:rsidR="006E3608" w:rsidRPr="00E669AE" w:rsidRDefault="00F10795" w:rsidP="006E3608">
            <w:pPr>
              <w:rPr>
                <w:rFonts w:hAnsi="ＭＳ 明朝"/>
                <w:sz w:val="20"/>
                <w:szCs w:val="20"/>
              </w:rPr>
            </w:pPr>
            <w:sdt>
              <w:sdtPr>
                <w:rPr>
                  <w:rFonts w:hAnsi="ＭＳ 明朝"/>
                  <w:sz w:val="20"/>
                  <w:szCs w:val="20"/>
                </w:rPr>
                <w:id w:val="-86066128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20C0374D"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021EF5FE" w14:textId="77777777" w:rsidTr="00E97A82">
        <w:trPr>
          <w:trHeight w:val="268"/>
        </w:trPr>
        <w:tc>
          <w:tcPr>
            <w:tcW w:w="1267" w:type="dxa"/>
            <w:gridSpan w:val="2"/>
            <w:tcBorders>
              <w:left w:val="single" w:sz="4" w:space="0" w:color="auto"/>
              <w:right w:val="single" w:sz="4" w:space="0" w:color="auto"/>
            </w:tcBorders>
          </w:tcPr>
          <w:p w14:paraId="393D6EE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04D35408" w14:textId="4030C26F" w:rsidR="006E3608" w:rsidRPr="00A92AA3" w:rsidRDefault="006E3608" w:rsidP="006E3608">
            <w:pPr>
              <w:widowControl w:val="0"/>
              <w:autoSpaceDE w:val="0"/>
              <w:autoSpaceDN w:val="0"/>
              <w:adjustRightInd w:val="0"/>
              <w:ind w:firstLineChars="150" w:firstLine="315"/>
              <w:rPr>
                <w:rFonts w:eastAsia="SimSun" w:hAnsi="ＭＳ 明朝" w:cs="MS-Mincho"/>
                <w:color w:val="FF0000"/>
                <w:szCs w:val="18"/>
                <w:lang w:eastAsia="zh-CN"/>
              </w:rPr>
            </w:pPr>
            <w:r w:rsidRPr="00A92AA3">
              <w:rPr>
                <w:rFonts w:hAnsi="ＭＳ 明朝" w:cs="MS-Mincho" w:hint="eastAsia"/>
                <w:color w:val="FF0000"/>
                <w:szCs w:val="18"/>
                <w:lang w:eastAsia="zh-CN"/>
              </w:rPr>
              <w:t>ａ</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利用者の</w:t>
            </w:r>
            <w:r w:rsidRPr="00A92AA3">
              <w:rPr>
                <w:rFonts w:hAnsi="ＭＳ 明朝" w:cs="MS-Mincho"/>
                <w:color w:val="FF0000"/>
                <w:szCs w:val="18"/>
                <w:lang w:eastAsia="zh-CN"/>
              </w:rPr>
              <w:t xml:space="preserve">10 </w:t>
            </w:r>
            <w:r w:rsidRPr="00A92AA3">
              <w:rPr>
                <w:rFonts w:hAnsi="ＭＳ 明朝" w:cs="MS-Mincho" w:hint="eastAsia"/>
                <w:color w:val="FF0000"/>
                <w:szCs w:val="18"/>
                <w:lang w:eastAsia="zh-CN"/>
              </w:rPr>
              <w:t>分の１以上の数の見守り機器を設置すること。</w:t>
            </w:r>
          </w:p>
        </w:tc>
        <w:tc>
          <w:tcPr>
            <w:tcW w:w="1126" w:type="dxa"/>
            <w:tcBorders>
              <w:left w:val="single" w:sz="4" w:space="0" w:color="auto"/>
              <w:right w:val="single" w:sz="4" w:space="0" w:color="auto"/>
            </w:tcBorders>
          </w:tcPr>
          <w:p w14:paraId="3A4B636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31AF4C"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32F9B9EC" w14:textId="77777777" w:rsidTr="00E97A82">
        <w:trPr>
          <w:trHeight w:val="268"/>
        </w:trPr>
        <w:tc>
          <w:tcPr>
            <w:tcW w:w="1267" w:type="dxa"/>
            <w:gridSpan w:val="2"/>
            <w:tcBorders>
              <w:left w:val="single" w:sz="4" w:space="0" w:color="auto"/>
              <w:right w:val="single" w:sz="4" w:space="0" w:color="auto"/>
            </w:tcBorders>
          </w:tcPr>
          <w:p w14:paraId="78CFBCA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54855964" w14:textId="648EF49A" w:rsidR="006E3608" w:rsidRPr="00A92AA3" w:rsidRDefault="006E3608" w:rsidP="006E3608">
            <w:pPr>
              <w:widowControl w:val="0"/>
              <w:autoSpaceDE w:val="0"/>
              <w:autoSpaceDN w:val="0"/>
              <w:adjustRightInd w:val="0"/>
              <w:ind w:leftChars="150" w:left="525" w:rightChars="61" w:right="128"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ｂ</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「利用者の安全並びに介護サービスの質の確保及び職員の負担軽減に資する方策を検討するための委員会」は、３月に１回以上行うこととする。</w:t>
            </w:r>
          </w:p>
        </w:tc>
        <w:tc>
          <w:tcPr>
            <w:tcW w:w="1126" w:type="dxa"/>
            <w:tcBorders>
              <w:left w:val="single" w:sz="4" w:space="0" w:color="auto"/>
              <w:bottom w:val="dotted" w:sz="4" w:space="0" w:color="auto"/>
              <w:right w:val="single" w:sz="4" w:space="0" w:color="auto"/>
            </w:tcBorders>
          </w:tcPr>
          <w:p w14:paraId="1AC3328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D75959E"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AC52F78" w14:textId="77777777" w:rsidTr="00E97A82">
        <w:trPr>
          <w:trHeight w:val="268"/>
        </w:trPr>
        <w:tc>
          <w:tcPr>
            <w:tcW w:w="1267" w:type="dxa"/>
            <w:gridSpan w:val="2"/>
            <w:tcBorders>
              <w:left w:val="single" w:sz="4" w:space="0" w:color="auto"/>
              <w:bottom w:val="single" w:sz="4" w:space="0" w:color="auto"/>
              <w:right w:val="single" w:sz="4" w:space="0" w:color="auto"/>
            </w:tcBorders>
          </w:tcPr>
          <w:p w14:paraId="315E5F5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0C7B4BF8" w14:textId="4A245577" w:rsidR="006E3608" w:rsidRPr="00A92AA3" w:rsidRDefault="006E3608" w:rsidP="006E3608">
            <w:pPr>
              <w:ind w:leftChars="80" w:left="378" w:rightChars="50" w:right="105" w:hangingChars="100" w:hanging="210"/>
              <w:rPr>
                <w:rFonts w:hAnsi="ＭＳ 明朝"/>
                <w:color w:val="FF0000"/>
              </w:rPr>
            </w:pPr>
            <w:r w:rsidRPr="00A92AA3">
              <w:rPr>
                <w:rFonts w:hAnsi="ＭＳ 明朝" w:cs="MS-Mincho" w:hint="eastAsia"/>
                <w:color w:val="FF0000"/>
                <w:szCs w:val="18"/>
                <w:lang w:eastAsia="zh-CN"/>
              </w:rPr>
              <w:t>③</w:t>
            </w:r>
            <w:r>
              <w:rPr>
                <w:rFonts w:hAnsi="ＭＳ 明朝" w:cs="MS-Mincho" w:hint="eastAsia"/>
                <w:color w:val="FF0000"/>
                <w:szCs w:val="18"/>
              </w:rPr>
              <w:t xml:space="preserve">　</w:t>
            </w:r>
            <w:r w:rsidRPr="00A92AA3">
              <w:rPr>
                <w:rFonts w:hAnsi="ＭＳ 明朝" w:cs="MS-Mincho" w:hint="eastAsia"/>
                <w:color w:val="FF0000"/>
                <w:szCs w:val="18"/>
                <w:lang w:eastAsia="zh-CN"/>
              </w:rPr>
              <w:t>全ての開所日において、夜間及び深夜の時間帯の体制が人員配置基準を上回っているものと</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single" w:sz="4" w:space="0" w:color="auto"/>
              <w:right w:val="single" w:sz="4" w:space="0" w:color="auto"/>
            </w:tcBorders>
          </w:tcPr>
          <w:p w14:paraId="711E1CA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B3DBE95"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863A7EA" w14:textId="77777777" w:rsidTr="00E97A82">
        <w:trPr>
          <w:trHeight w:val="424"/>
        </w:trPr>
        <w:tc>
          <w:tcPr>
            <w:tcW w:w="1267" w:type="dxa"/>
            <w:gridSpan w:val="2"/>
            <w:vMerge w:val="restart"/>
            <w:tcBorders>
              <w:top w:val="single" w:sz="4" w:space="0" w:color="auto"/>
              <w:left w:val="single" w:sz="4" w:space="0" w:color="auto"/>
              <w:right w:val="single" w:sz="4" w:space="0" w:color="auto"/>
            </w:tcBorders>
          </w:tcPr>
          <w:p w14:paraId="0D90A4B1" w14:textId="03451F6C"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９</w:t>
            </w:r>
          </w:p>
          <w:p w14:paraId="636B6921" w14:textId="77777777"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認知症行動・心理症状緊急対応加算</w:t>
            </w:r>
          </w:p>
          <w:p w14:paraId="490CD643" w14:textId="77777777" w:rsidR="006E3608" w:rsidRPr="00A92AA3" w:rsidRDefault="006E3608" w:rsidP="006E3608">
            <w:pPr>
              <w:autoSpaceDE w:val="0"/>
              <w:autoSpaceDN w:val="0"/>
              <w:adjustRightInd w:val="0"/>
              <w:snapToGrid w:val="0"/>
              <w:ind w:leftChars="50" w:left="105" w:rightChars="50" w:right="105"/>
              <w:rPr>
                <w:rFonts w:hAnsi="ＭＳ 明朝"/>
                <w:color w:val="auto"/>
              </w:rPr>
            </w:pPr>
          </w:p>
          <w:p w14:paraId="010ADABE" w14:textId="0C84AF72"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18766698" w14:textId="7AA04C78" w:rsidR="006E3608" w:rsidRPr="00A92AA3"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短期利用認知症対応型共同生活介護利用者について、認知症の行動・心理症状が認められるため、在宅での生活が困難であり、緊急に認知症対応型共同生活介護を利用することが適当であると判断した者に対し、認知症対応型生活介護を行った場合は、入居を開始した日から起算して７日を限度として、1日につき200単位を所定単位数に加算していますか。</w:t>
            </w:r>
          </w:p>
        </w:tc>
        <w:tc>
          <w:tcPr>
            <w:tcW w:w="1126" w:type="dxa"/>
            <w:tcBorders>
              <w:top w:val="single" w:sz="4" w:space="0" w:color="auto"/>
              <w:left w:val="single" w:sz="4" w:space="0" w:color="auto"/>
              <w:bottom w:val="single" w:sz="4" w:space="0" w:color="auto"/>
              <w:right w:val="single" w:sz="4" w:space="0" w:color="auto"/>
            </w:tcBorders>
          </w:tcPr>
          <w:p w14:paraId="43CC3EE0"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4250829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D94F2CA" w14:textId="77777777" w:rsidR="006E3608" w:rsidRPr="00E669AE" w:rsidRDefault="00F10795" w:rsidP="006E3608">
            <w:pPr>
              <w:rPr>
                <w:rFonts w:hAnsi="ＭＳ 明朝"/>
                <w:sz w:val="20"/>
                <w:szCs w:val="20"/>
              </w:rPr>
            </w:pPr>
            <w:sdt>
              <w:sdtPr>
                <w:rPr>
                  <w:rFonts w:hAnsi="ＭＳ 明朝"/>
                  <w:sz w:val="20"/>
                  <w:szCs w:val="20"/>
                </w:rPr>
                <w:id w:val="857167953"/>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13BC2627" w14:textId="2632F9F0" w:rsidR="006E3608" w:rsidRPr="00E669AE" w:rsidRDefault="00F10795" w:rsidP="006E3608">
            <w:pPr>
              <w:rPr>
                <w:rFonts w:hAnsi="ＭＳ 明朝"/>
                <w:sz w:val="20"/>
                <w:szCs w:val="20"/>
              </w:rPr>
            </w:pPr>
            <w:sdt>
              <w:sdtPr>
                <w:rPr>
                  <w:rFonts w:hAnsi="ＭＳ 明朝"/>
                  <w:sz w:val="20"/>
                  <w:szCs w:val="20"/>
                </w:rPr>
                <w:id w:val="-209276089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4104F4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0BF3275" w14:textId="49D15CEA"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別表5注7</w:t>
            </w:r>
          </w:p>
          <w:p w14:paraId="44EBD9FE" w14:textId="2E808F47"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別表3注7</w:t>
            </w:r>
          </w:p>
          <w:p w14:paraId="7FE66634" w14:textId="77777777"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p>
          <w:p w14:paraId="71FFAB83" w14:textId="77777777"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tc>
      </w:tr>
      <w:tr w:rsidR="006E3608" w:rsidRPr="008647C1" w14:paraId="354BD5C1" w14:textId="77777777" w:rsidTr="00E97A82">
        <w:trPr>
          <w:trHeight w:val="70"/>
        </w:trPr>
        <w:tc>
          <w:tcPr>
            <w:tcW w:w="1267" w:type="dxa"/>
            <w:gridSpan w:val="2"/>
            <w:vMerge/>
            <w:tcBorders>
              <w:left w:val="single" w:sz="4" w:space="0" w:color="auto"/>
              <w:right w:val="single" w:sz="4" w:space="0" w:color="auto"/>
            </w:tcBorders>
          </w:tcPr>
          <w:p w14:paraId="6ABCA82A"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628C3F14" w14:textId="3BBAC356"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r w:rsidRPr="00A92AA3">
              <w:rPr>
                <w:rFonts w:hAnsi="ＭＳ 明朝" w:hint="eastAsia"/>
                <w:color w:val="auto"/>
              </w:rPr>
              <w:t>※　認知症行動・心理症状緊急対応加算の算定上の留意事項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395CCAB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7D9B04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8B75355" w14:textId="77777777" w:rsidTr="00E97A82">
        <w:trPr>
          <w:trHeight w:val="480"/>
        </w:trPr>
        <w:tc>
          <w:tcPr>
            <w:tcW w:w="1267" w:type="dxa"/>
            <w:gridSpan w:val="2"/>
            <w:vMerge/>
            <w:tcBorders>
              <w:left w:val="single" w:sz="4" w:space="0" w:color="auto"/>
              <w:right w:val="single" w:sz="4" w:space="0" w:color="auto"/>
            </w:tcBorders>
          </w:tcPr>
          <w:p w14:paraId="17CAB311" w14:textId="77777777" w:rsidR="006E3608" w:rsidRPr="00A92AA3" w:rsidRDefault="006E3608" w:rsidP="006E3608">
            <w:pPr>
              <w:autoSpaceDE w:val="0"/>
              <w:autoSpaceDN w:val="0"/>
              <w:adjustRightInd w:val="0"/>
              <w:snapToGrid w:val="0"/>
              <w:ind w:leftChars="50" w:left="316" w:rightChars="50" w:right="105" w:hangingChars="100" w:hanging="211"/>
              <w:rPr>
                <w:rFonts w:hAnsi="ＭＳ 明朝"/>
                <w:b/>
                <w:color w:val="auto"/>
              </w:rPr>
            </w:pPr>
          </w:p>
        </w:tc>
        <w:tc>
          <w:tcPr>
            <w:tcW w:w="6311" w:type="dxa"/>
            <w:tcBorders>
              <w:top w:val="dotted" w:sz="4" w:space="0" w:color="auto"/>
              <w:left w:val="single" w:sz="4" w:space="0" w:color="auto"/>
              <w:bottom w:val="dotted" w:sz="4" w:space="0" w:color="auto"/>
              <w:right w:val="single" w:sz="4" w:space="0" w:color="auto"/>
            </w:tcBorders>
          </w:tcPr>
          <w:p w14:paraId="24FCD458" w14:textId="77777777" w:rsidR="006E3608" w:rsidRDefault="006E3608" w:rsidP="006E3608">
            <w:pPr>
              <w:ind w:leftChars="50" w:left="315" w:rightChars="50" w:right="105" w:hangingChars="100" w:hanging="210"/>
              <w:rPr>
                <w:rFonts w:hAnsi="ＭＳ 明朝"/>
                <w:color w:val="auto"/>
              </w:rPr>
            </w:pPr>
            <w:r w:rsidRPr="00A92AA3">
              <w:rPr>
                <w:rFonts w:hAnsi="ＭＳ 明朝" w:hint="eastAsia"/>
                <w:color w:val="auto"/>
              </w:rPr>
              <w:t>①　「認知症の行動・心理症状」とは、認知症による認知機能の障害に伴う、妄想・幻覚・興奮・暴言等の症状を指すものです。</w:t>
            </w:r>
          </w:p>
          <w:p w14:paraId="564463A6" w14:textId="7506E7F0" w:rsidR="006E3608" w:rsidRPr="00A92AA3" w:rsidRDefault="006E3608" w:rsidP="006E3608">
            <w:pPr>
              <w:ind w:left="210" w:rightChars="50" w:right="105" w:hangingChars="100" w:hanging="210"/>
              <w:rPr>
                <w:rFonts w:hAnsi="ＭＳ 明朝"/>
                <w:color w:val="auto"/>
              </w:rPr>
            </w:pPr>
          </w:p>
        </w:tc>
        <w:tc>
          <w:tcPr>
            <w:tcW w:w="1126" w:type="dxa"/>
            <w:tcBorders>
              <w:left w:val="single" w:sz="4" w:space="0" w:color="auto"/>
              <w:bottom w:val="dotted" w:sz="4" w:space="0" w:color="auto"/>
              <w:right w:val="single" w:sz="4" w:space="0" w:color="auto"/>
            </w:tcBorders>
          </w:tcPr>
          <w:p w14:paraId="18AFB44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10EF8A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7A464AF" w14:textId="7A4E10A8"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第2の6(6)①</w:t>
            </w:r>
          </w:p>
        </w:tc>
      </w:tr>
      <w:tr w:rsidR="006E3608" w:rsidRPr="008647C1" w14:paraId="12C2C19A" w14:textId="77777777" w:rsidTr="00E97A82">
        <w:trPr>
          <w:trHeight w:val="278"/>
        </w:trPr>
        <w:tc>
          <w:tcPr>
            <w:tcW w:w="1267" w:type="dxa"/>
            <w:gridSpan w:val="2"/>
            <w:tcBorders>
              <w:left w:val="single" w:sz="4" w:space="0" w:color="auto"/>
              <w:right w:val="single" w:sz="4" w:space="0" w:color="auto"/>
            </w:tcBorders>
          </w:tcPr>
          <w:p w14:paraId="5C04C1D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C6BBE80" w14:textId="4ECD964F" w:rsidR="006E3608" w:rsidRDefault="006E3608" w:rsidP="006E3608">
            <w:pPr>
              <w:ind w:leftChars="50" w:left="315" w:rightChars="50" w:right="105" w:hangingChars="100" w:hanging="210"/>
              <w:rPr>
                <w:rFonts w:hAnsi="ＭＳ 明朝"/>
                <w:color w:val="auto"/>
              </w:rPr>
            </w:pPr>
            <w:r>
              <w:rPr>
                <w:rFonts w:hAnsi="ＭＳ 明朝" w:hint="eastAsia"/>
                <w:color w:val="auto"/>
              </w:rPr>
              <w:t xml:space="preserve">②　</w:t>
            </w:r>
            <w:r w:rsidRPr="00607CDE">
              <w:rPr>
                <w:rFonts w:hAnsi="ＭＳ 明朝" w:hint="eastAsia"/>
                <w:color w:val="auto"/>
              </w:rPr>
              <w:t>判断を行った医師は診療録等に症状、判断の内容等を記録してください。</w:t>
            </w:r>
          </w:p>
          <w:p w14:paraId="2B9102D4" w14:textId="77777777" w:rsidR="006E3608" w:rsidRDefault="006E3608" w:rsidP="006E3608">
            <w:pPr>
              <w:ind w:leftChars="100" w:left="210" w:rightChars="50" w:right="105" w:firstLineChars="150" w:firstLine="315"/>
              <w:rPr>
                <w:rFonts w:hAnsi="ＭＳ 明朝"/>
                <w:color w:val="auto"/>
              </w:rPr>
            </w:pPr>
            <w:r w:rsidRPr="00607CDE">
              <w:rPr>
                <w:rFonts w:hAnsi="ＭＳ 明朝" w:hint="eastAsia"/>
                <w:color w:val="auto"/>
              </w:rPr>
              <w:t>また、事業所も判断を行った医師名、日付及び利用開始に当たっての留意事項を介護サービス計画書に記録してください。</w:t>
            </w:r>
          </w:p>
          <w:p w14:paraId="6B071A54" w14:textId="126AF04A" w:rsidR="006E3608" w:rsidRPr="00607CDE" w:rsidRDefault="006E3608" w:rsidP="006E3608">
            <w:pPr>
              <w:ind w:leftChars="100" w:left="210" w:rightChars="50" w:right="105" w:firstLineChars="100" w:firstLine="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0A89EB5A" w14:textId="77777777" w:rsidR="006E3608" w:rsidRPr="00E669AE" w:rsidRDefault="006E3608" w:rsidP="006E3608">
            <w:pPr>
              <w:autoSpaceDE w:val="0"/>
              <w:autoSpaceDN w:val="0"/>
              <w:adjustRightInd w:val="0"/>
              <w:snapToGrid w:val="0"/>
              <w:rPr>
                <w:rFonts w:hAnsi="ＭＳ 明朝"/>
                <w:sz w:val="20"/>
                <w:szCs w:val="20"/>
              </w:rPr>
            </w:pPr>
          </w:p>
          <w:p w14:paraId="68167F49" w14:textId="77777777" w:rsidR="006E3608" w:rsidRPr="00E669AE" w:rsidRDefault="006E3608" w:rsidP="006E3608">
            <w:pPr>
              <w:rPr>
                <w:rFonts w:hAnsi="ＭＳ 明朝"/>
                <w:sz w:val="20"/>
                <w:szCs w:val="20"/>
              </w:rPr>
            </w:pPr>
          </w:p>
        </w:tc>
        <w:tc>
          <w:tcPr>
            <w:tcW w:w="1262" w:type="dxa"/>
            <w:tcBorders>
              <w:left w:val="single" w:sz="4" w:space="0" w:color="auto"/>
              <w:right w:val="single" w:sz="4" w:space="0" w:color="auto"/>
            </w:tcBorders>
          </w:tcPr>
          <w:p w14:paraId="0292D64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21DF813" w14:textId="3A4D8ED3"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第2の6(6)④</w:t>
            </w:r>
          </w:p>
        </w:tc>
      </w:tr>
      <w:tr w:rsidR="006E3608" w:rsidRPr="008647C1" w14:paraId="52FD4C51" w14:textId="77777777" w:rsidTr="00E97A82">
        <w:trPr>
          <w:trHeight w:val="70"/>
        </w:trPr>
        <w:tc>
          <w:tcPr>
            <w:tcW w:w="1267" w:type="dxa"/>
            <w:gridSpan w:val="2"/>
            <w:tcBorders>
              <w:left w:val="single" w:sz="4" w:space="0" w:color="auto"/>
              <w:right w:val="single" w:sz="4" w:space="0" w:color="auto"/>
            </w:tcBorders>
          </w:tcPr>
          <w:p w14:paraId="5489FC7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737C8C1" w14:textId="77777777" w:rsidR="006E3608" w:rsidRDefault="006E3608" w:rsidP="006E3608">
            <w:pPr>
              <w:ind w:leftChars="50" w:left="315" w:rightChars="50" w:right="105" w:hangingChars="100" w:hanging="210"/>
              <w:rPr>
                <w:rFonts w:hAnsi="ＭＳ 明朝"/>
                <w:color w:val="auto"/>
              </w:rPr>
            </w:pPr>
            <w:r>
              <w:rPr>
                <w:rFonts w:hAnsi="ＭＳ 明朝" w:hint="eastAsia"/>
                <w:color w:val="auto"/>
              </w:rPr>
              <w:t>③　７</w:t>
            </w:r>
            <w:r w:rsidRPr="00607CDE">
              <w:rPr>
                <w:rFonts w:hAnsi="ＭＳ 明朝" w:hint="eastAsia"/>
                <w:color w:val="auto"/>
              </w:rPr>
              <w:t>日を限度として算定することとあるのは、本加算が「認知症の行動・心理症状」が認められる利用者を受け入れる際の初期の手間を評価したものであり、利用開始後８日目以降の短期利用認知症対応型共同生活介護の利用の継続を妨げるものではありません。</w:t>
            </w:r>
          </w:p>
          <w:p w14:paraId="4CA78B64" w14:textId="75263E7A" w:rsidR="006E3608" w:rsidRPr="00607CDE" w:rsidRDefault="006E3608" w:rsidP="006E3608">
            <w:pPr>
              <w:ind w:left="210" w:rightChars="50" w:right="105" w:hangingChars="100" w:hanging="210"/>
              <w:rPr>
                <w:rFonts w:hAnsi="ＭＳ 明朝"/>
                <w:color w:val="auto"/>
              </w:rPr>
            </w:pPr>
          </w:p>
        </w:tc>
        <w:tc>
          <w:tcPr>
            <w:tcW w:w="1126" w:type="dxa"/>
            <w:tcBorders>
              <w:top w:val="dotted" w:sz="4" w:space="0" w:color="auto"/>
              <w:left w:val="single" w:sz="4" w:space="0" w:color="auto"/>
              <w:right w:val="single" w:sz="4" w:space="0" w:color="auto"/>
            </w:tcBorders>
          </w:tcPr>
          <w:p w14:paraId="529B689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66D948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F07A2CD" w14:textId="62EF83D9"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第2の6(6)⑤</w:t>
            </w:r>
          </w:p>
        </w:tc>
      </w:tr>
      <w:tr w:rsidR="006E3608" w:rsidRPr="008647C1" w14:paraId="15F560D4" w14:textId="77777777" w:rsidTr="00E97A82">
        <w:trPr>
          <w:trHeight w:val="340"/>
        </w:trPr>
        <w:tc>
          <w:tcPr>
            <w:tcW w:w="1267" w:type="dxa"/>
            <w:gridSpan w:val="2"/>
            <w:tcBorders>
              <w:left w:val="single" w:sz="4" w:space="0" w:color="auto"/>
              <w:right w:val="single" w:sz="4" w:space="0" w:color="auto"/>
            </w:tcBorders>
          </w:tcPr>
          <w:p w14:paraId="5A65A1F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1808FA1" w14:textId="63BA9AE2" w:rsidR="006E3608" w:rsidRDefault="006E3608" w:rsidP="006E3608">
            <w:pPr>
              <w:ind w:leftChars="50" w:left="315" w:rightChars="50" w:right="105" w:hangingChars="100" w:hanging="210"/>
              <w:rPr>
                <w:rFonts w:hAnsi="ＭＳ 明朝"/>
                <w:color w:val="auto"/>
              </w:rPr>
            </w:pPr>
            <w:r>
              <w:rPr>
                <w:rFonts w:hAnsi="ＭＳ 明朝" w:hint="eastAsia"/>
                <w:color w:val="auto"/>
              </w:rPr>
              <w:t>④</w:t>
            </w:r>
            <w:r w:rsidRPr="00607CDE">
              <w:rPr>
                <w:rFonts w:hAnsi="ＭＳ 明朝" w:hint="eastAsia"/>
                <w:color w:val="auto"/>
              </w:rPr>
              <w:t xml:space="preserve">　本加算は、利用者に「認知症の行動・心理症状」が認められ緊急に短期利用認知症対応型共同生活介護が必要であると医師が判断した場合であって、介護支援専門員、受け入れ事業所の職員と連携し、利用者又は家族の同意の上、短期利用認知症対応型共同生活介護の利用を開始した場合に算定することができます。</w:t>
            </w:r>
          </w:p>
          <w:p w14:paraId="30AF7594" w14:textId="77777777" w:rsidR="006E3608" w:rsidRDefault="006E3608" w:rsidP="006E3608">
            <w:pPr>
              <w:ind w:leftChars="150" w:left="315" w:rightChars="50" w:right="105" w:firstLineChars="100" w:firstLine="210"/>
              <w:rPr>
                <w:rFonts w:hAnsi="ＭＳ 明朝"/>
                <w:color w:val="auto"/>
              </w:rPr>
            </w:pPr>
            <w:r w:rsidRPr="00607CDE">
              <w:rPr>
                <w:rFonts w:hAnsi="ＭＳ 明朝" w:hint="eastAsia"/>
                <w:color w:val="auto"/>
              </w:rPr>
              <w:t>また、本加算は医師が判断した当該日又はその次の日に利用を開始した場合に限り算定できます。</w:t>
            </w:r>
          </w:p>
          <w:p w14:paraId="77651294" w14:textId="4469FA2D" w:rsidR="006E3608" w:rsidRPr="00607CDE" w:rsidRDefault="006E3608" w:rsidP="006E3608">
            <w:pPr>
              <w:ind w:leftChars="150" w:left="315" w:rightChars="50" w:right="105" w:firstLineChars="100" w:firstLine="210"/>
              <w:rPr>
                <w:rFonts w:hAnsi="ＭＳ 明朝"/>
                <w:color w:val="auto"/>
              </w:rPr>
            </w:pPr>
            <w:r w:rsidRPr="00607CDE">
              <w:rPr>
                <w:rFonts w:hAnsi="ＭＳ 明朝" w:hint="eastAsia"/>
                <w:color w:val="auto"/>
              </w:rPr>
              <w:t>この際、短期利用認知症対応型共同生活介護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126" w:type="dxa"/>
            <w:tcBorders>
              <w:left w:val="single" w:sz="4" w:space="0" w:color="auto"/>
              <w:right w:val="single" w:sz="4" w:space="0" w:color="auto"/>
            </w:tcBorders>
          </w:tcPr>
          <w:p w14:paraId="7B86B17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52620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20431C0" w14:textId="0CF83B7B"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第2の6(6)②</w:t>
            </w:r>
          </w:p>
        </w:tc>
      </w:tr>
      <w:tr w:rsidR="006E3608" w:rsidRPr="008647C1" w14:paraId="1A1DE138" w14:textId="77777777" w:rsidTr="00E97A82">
        <w:trPr>
          <w:trHeight w:val="552"/>
        </w:trPr>
        <w:tc>
          <w:tcPr>
            <w:tcW w:w="1267" w:type="dxa"/>
            <w:gridSpan w:val="2"/>
            <w:tcBorders>
              <w:left w:val="single" w:sz="4" w:space="0" w:color="auto"/>
              <w:bottom w:val="single" w:sz="4" w:space="0" w:color="auto"/>
              <w:right w:val="single" w:sz="4" w:space="0" w:color="auto"/>
            </w:tcBorders>
          </w:tcPr>
          <w:p w14:paraId="019062D6"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B2C599A" w14:textId="59779296" w:rsidR="006E3608" w:rsidRPr="00A92AA3" w:rsidRDefault="006E3608" w:rsidP="006E3608">
            <w:pPr>
              <w:ind w:leftChars="80" w:left="378" w:rightChars="50" w:right="105" w:hangingChars="100" w:hanging="210"/>
              <w:rPr>
                <w:rFonts w:hAnsi="ＭＳ 明朝"/>
                <w:color w:val="auto"/>
              </w:rPr>
            </w:pPr>
            <w:r w:rsidRPr="00A92AA3">
              <w:rPr>
                <w:rFonts w:hAnsi="ＭＳ 明朝" w:hint="eastAsia"/>
                <w:color w:val="auto"/>
              </w:rPr>
              <w:t>⑤　以下に掲げる者が、直接、短期利用認知症対応型共同生活介護の利用を開始した場合には、当該加算は算定できません。</w:t>
            </w:r>
          </w:p>
          <w:p w14:paraId="18A08BC0" w14:textId="77777777" w:rsidR="006E3608" w:rsidRDefault="006E3608" w:rsidP="006E3608">
            <w:pPr>
              <w:ind w:rightChars="50" w:right="105" w:firstLineChars="200" w:firstLine="420"/>
              <w:rPr>
                <w:rFonts w:hAnsi="ＭＳ 明朝"/>
                <w:color w:val="auto"/>
              </w:rPr>
            </w:pPr>
            <w:r w:rsidRPr="00A92AA3">
              <w:rPr>
                <w:rFonts w:hAnsi="ＭＳ 明朝" w:hint="eastAsia"/>
                <w:color w:val="auto"/>
              </w:rPr>
              <w:t>ア　病院又は診療所に入院中の者</w:t>
            </w:r>
          </w:p>
          <w:p w14:paraId="4DD0503D" w14:textId="77777777" w:rsidR="006E3608" w:rsidRDefault="006E3608" w:rsidP="006E3608">
            <w:pPr>
              <w:ind w:leftChars="200" w:left="630" w:rightChars="50" w:right="105" w:hangingChars="100" w:hanging="210"/>
              <w:rPr>
                <w:rFonts w:hAnsi="ＭＳ 明朝"/>
                <w:color w:val="auto"/>
              </w:rPr>
            </w:pPr>
            <w:r w:rsidRPr="00A92AA3">
              <w:rPr>
                <w:rFonts w:hAnsi="ＭＳ 明朝" w:hint="eastAsia"/>
                <w:color w:val="auto"/>
              </w:rPr>
              <w:t>イ　介護保険施設又は地域密着型介護老人福祉施設に入院中又は入所中の者</w:t>
            </w:r>
          </w:p>
          <w:p w14:paraId="2DF494A3" w14:textId="485A5DE1" w:rsidR="006E3608" w:rsidRPr="00A92AA3" w:rsidRDefault="006E3608" w:rsidP="006E3608">
            <w:pPr>
              <w:ind w:leftChars="200" w:left="630" w:rightChars="50" w:right="105" w:hangingChars="100" w:hanging="210"/>
              <w:rPr>
                <w:rFonts w:hAnsi="ＭＳ 明朝"/>
                <w:color w:val="auto"/>
              </w:rPr>
            </w:pPr>
            <w:r w:rsidRPr="00A92AA3">
              <w:rPr>
                <w:rFonts w:hAnsi="ＭＳ 明朝" w:hint="eastAsia"/>
                <w:color w:val="auto"/>
              </w:rPr>
              <w:t>ウ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1126" w:type="dxa"/>
            <w:tcBorders>
              <w:left w:val="single" w:sz="4" w:space="0" w:color="auto"/>
              <w:bottom w:val="single" w:sz="4" w:space="0" w:color="auto"/>
              <w:right w:val="single" w:sz="4" w:space="0" w:color="auto"/>
            </w:tcBorders>
          </w:tcPr>
          <w:p w14:paraId="1AF6F90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001223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FBB28EE" w14:textId="300EC0A3"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第2の6(6)③</w:t>
            </w:r>
          </w:p>
        </w:tc>
      </w:tr>
      <w:tr w:rsidR="006E3608" w:rsidRPr="008647C1" w14:paraId="1559CAEA" w14:textId="77777777" w:rsidTr="00E97A82">
        <w:trPr>
          <w:trHeight w:val="268"/>
        </w:trPr>
        <w:tc>
          <w:tcPr>
            <w:tcW w:w="1267" w:type="dxa"/>
            <w:gridSpan w:val="2"/>
            <w:vMerge w:val="restart"/>
            <w:tcBorders>
              <w:top w:val="single" w:sz="4" w:space="0" w:color="auto"/>
              <w:left w:val="single" w:sz="4" w:space="0" w:color="auto"/>
              <w:right w:val="single" w:sz="4" w:space="0" w:color="auto"/>
            </w:tcBorders>
            <w:shd w:val="clear" w:color="auto" w:fill="auto"/>
          </w:tcPr>
          <w:p w14:paraId="0755E203" w14:textId="0DD32ACF"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１０</w:t>
            </w:r>
          </w:p>
          <w:p w14:paraId="023451C6" w14:textId="77777777"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若年性認知症利用者受入加算</w:t>
            </w:r>
          </w:p>
          <w:p w14:paraId="2C31C789"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p w14:paraId="04CC3734" w14:textId="0CC0ABDD"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bottom w:val="dotted" w:sz="4" w:space="0" w:color="auto"/>
              <w:right w:val="single" w:sz="4" w:space="0" w:color="auto"/>
            </w:tcBorders>
            <w:shd w:val="clear" w:color="auto" w:fill="auto"/>
          </w:tcPr>
          <w:p w14:paraId="296E7C84" w14:textId="71EC7B12" w:rsidR="006E3608" w:rsidRPr="00A92AA3" w:rsidRDefault="006E3608" w:rsidP="006E3608">
            <w:pPr>
              <w:ind w:rightChars="50" w:right="105" w:firstLineChars="100" w:firstLine="207"/>
              <w:rPr>
                <w:rFonts w:ascii="ＭＳ ゴシック" w:eastAsia="ＭＳ ゴシック" w:hAnsi="ＭＳ 明朝"/>
                <w:b/>
                <w:color w:val="auto"/>
                <w:spacing w:val="-2"/>
              </w:rPr>
            </w:pPr>
            <w:r w:rsidRPr="00A92AA3">
              <w:rPr>
                <w:rFonts w:ascii="ＭＳ ゴシック" w:eastAsia="ＭＳ ゴシック" w:hAnsi="ＭＳ 明朝" w:hint="eastAsia"/>
                <w:b/>
                <w:color w:val="auto"/>
                <w:spacing w:val="-2"/>
              </w:rPr>
              <w:t xml:space="preserve">若年性認知症利用者に対して、認知症対応型共同生活介護を行った場合には、1日につき120単位を所定単位に加算していますか。　</w:t>
            </w:r>
          </w:p>
          <w:p w14:paraId="0EAB9764" w14:textId="183A4AF7" w:rsidR="006E3608" w:rsidRPr="00A92AA3" w:rsidRDefault="006E3608" w:rsidP="006E3608">
            <w:pPr>
              <w:ind w:rightChars="50" w:right="105" w:firstLineChars="100" w:firstLine="211"/>
              <w:rPr>
                <w:rFonts w:hAnsi="ＭＳ 明朝"/>
                <w:color w:val="auto"/>
              </w:rPr>
            </w:pPr>
            <w:r w:rsidRPr="00A92AA3">
              <w:rPr>
                <w:rFonts w:ascii="ＭＳ ゴシック" w:eastAsia="ＭＳ ゴシック" w:hAnsi="ＭＳ 明朝" w:hint="eastAsia"/>
                <w:b/>
                <w:color w:val="auto"/>
              </w:rPr>
              <w:t>ただし、「認知症行動・心理状態緊急対応加算」を算定している場合は算定できません。</w:t>
            </w:r>
          </w:p>
        </w:tc>
        <w:tc>
          <w:tcPr>
            <w:tcW w:w="1126" w:type="dxa"/>
            <w:tcBorders>
              <w:top w:val="single" w:sz="4" w:space="0" w:color="auto"/>
              <w:left w:val="single" w:sz="4" w:space="0" w:color="auto"/>
              <w:right w:val="single" w:sz="4" w:space="0" w:color="auto"/>
            </w:tcBorders>
          </w:tcPr>
          <w:p w14:paraId="78E9D79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1221397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E001904" w14:textId="77777777" w:rsidR="006E3608" w:rsidRPr="00E669AE" w:rsidRDefault="00F10795" w:rsidP="006E3608">
            <w:pPr>
              <w:rPr>
                <w:rFonts w:hAnsi="ＭＳ 明朝"/>
                <w:sz w:val="20"/>
                <w:szCs w:val="20"/>
              </w:rPr>
            </w:pPr>
            <w:sdt>
              <w:sdtPr>
                <w:rPr>
                  <w:rFonts w:hAnsi="ＭＳ 明朝"/>
                  <w:sz w:val="20"/>
                  <w:szCs w:val="20"/>
                </w:rPr>
                <w:id w:val="1345986942"/>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277D8BF1" w14:textId="24CC769C" w:rsidR="006E3608" w:rsidRPr="00E669AE" w:rsidRDefault="00F10795" w:rsidP="006E3608">
            <w:pPr>
              <w:rPr>
                <w:rFonts w:hAnsi="ＭＳ 明朝"/>
                <w:sz w:val="20"/>
                <w:szCs w:val="20"/>
              </w:rPr>
            </w:pPr>
            <w:sdt>
              <w:sdtPr>
                <w:rPr>
                  <w:rFonts w:hAnsi="ＭＳ 明朝"/>
                  <w:sz w:val="20"/>
                  <w:szCs w:val="20"/>
                </w:rPr>
                <w:id w:val="62089542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166E532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法第123号</w:t>
            </w:r>
          </w:p>
          <w:p w14:paraId="2179A8C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34CECC7" w14:textId="2D183FC2"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別表5注8</w:t>
            </w:r>
          </w:p>
          <w:p w14:paraId="49246C41" w14:textId="66A9BA8A"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別表3注8</w:t>
            </w:r>
          </w:p>
        </w:tc>
      </w:tr>
      <w:tr w:rsidR="006E3608" w:rsidRPr="008647C1" w14:paraId="74DCFD26" w14:textId="77777777" w:rsidTr="00E97A82">
        <w:trPr>
          <w:trHeight w:val="795"/>
        </w:trPr>
        <w:tc>
          <w:tcPr>
            <w:tcW w:w="1267" w:type="dxa"/>
            <w:gridSpan w:val="2"/>
            <w:vMerge/>
            <w:tcBorders>
              <w:left w:val="single" w:sz="4" w:space="0" w:color="auto"/>
              <w:bottom w:val="single" w:sz="4" w:space="0" w:color="auto"/>
              <w:right w:val="single" w:sz="4" w:space="0" w:color="auto"/>
            </w:tcBorders>
          </w:tcPr>
          <w:p w14:paraId="30CA298F" w14:textId="68B1A5D9"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56A90F6A" w14:textId="77777777"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　算定要件は以下のとおりです。</w:t>
            </w:r>
          </w:p>
          <w:p w14:paraId="2EC145C0" w14:textId="0F5AAF17" w:rsidR="006E3608" w:rsidRPr="00A92AA3" w:rsidRDefault="006E3608" w:rsidP="006E3608">
            <w:pPr>
              <w:ind w:leftChars="172" w:left="571" w:rightChars="50" w:right="105" w:hangingChars="100" w:hanging="210"/>
              <w:rPr>
                <w:rFonts w:hAnsi="ＭＳ 明朝"/>
                <w:color w:val="auto"/>
                <w:spacing w:val="-10"/>
              </w:rPr>
            </w:pPr>
            <w:r w:rsidRPr="00A92AA3">
              <w:rPr>
                <w:rFonts w:hAnsi="ＭＳ 明朝" w:hint="eastAsia"/>
                <w:color w:val="auto"/>
              </w:rPr>
              <w:t xml:space="preserve">①　</w:t>
            </w:r>
            <w:r w:rsidRPr="00A92AA3">
              <w:rPr>
                <w:rFonts w:hAnsi="ＭＳ 明朝" w:hint="eastAsia"/>
                <w:color w:val="auto"/>
                <w:spacing w:val="-10"/>
              </w:rPr>
              <w:t>算定している利用者は若年性認知症(40～64歳)利用者とする。</w:t>
            </w:r>
          </w:p>
          <w:p w14:paraId="479DB456" w14:textId="77777777" w:rsidR="006E3608" w:rsidRPr="00A92AA3" w:rsidRDefault="006E3608" w:rsidP="006E3608">
            <w:pPr>
              <w:ind w:leftChars="72" w:left="571" w:rightChars="50" w:right="105" w:hangingChars="200" w:hanging="420"/>
              <w:rPr>
                <w:rFonts w:hAnsi="ＭＳ 明朝"/>
                <w:color w:val="auto"/>
                <w:spacing w:val="-6"/>
              </w:rPr>
            </w:pPr>
            <w:r w:rsidRPr="00A92AA3">
              <w:rPr>
                <w:rFonts w:hAnsi="ＭＳ 明朝" w:hint="eastAsia"/>
                <w:color w:val="auto"/>
              </w:rPr>
              <w:t xml:space="preserve">　②　</w:t>
            </w:r>
            <w:r w:rsidRPr="00F10795">
              <w:rPr>
                <w:rFonts w:hAnsi="ＭＳ 明朝" w:hint="eastAsia"/>
                <w:color w:val="auto"/>
                <w:spacing w:val="1"/>
                <w:w w:val="89"/>
                <w:fitText w:val="5250" w:id="-959277310"/>
              </w:rPr>
              <w:t>若年性認知症利用者ごとに、個別に担当者を定めてください</w:t>
            </w:r>
            <w:r w:rsidRPr="00F10795">
              <w:rPr>
                <w:rFonts w:hAnsi="ＭＳ 明朝" w:hint="eastAsia"/>
                <w:color w:val="auto"/>
                <w:spacing w:val="4"/>
                <w:w w:val="89"/>
                <w:fitText w:val="5250" w:id="-959277310"/>
              </w:rPr>
              <w:t>。</w:t>
            </w:r>
          </w:p>
          <w:p w14:paraId="081C1C11" w14:textId="77777777" w:rsidR="006E3608" w:rsidRPr="00A92AA3" w:rsidRDefault="006E3608" w:rsidP="006E3608">
            <w:pPr>
              <w:ind w:leftChars="72" w:left="571" w:rightChars="50" w:right="105" w:hangingChars="200" w:hanging="420"/>
              <w:rPr>
                <w:rFonts w:hAnsi="ＭＳ 明朝"/>
                <w:color w:val="auto"/>
              </w:rPr>
            </w:pPr>
            <w:r w:rsidRPr="00A92AA3">
              <w:rPr>
                <w:rFonts w:hAnsi="ＭＳ 明朝" w:hint="eastAsia"/>
                <w:color w:val="auto"/>
              </w:rPr>
              <w:t xml:space="preserve">　③　上記担当者中心に、若年性認知症利用者の特性やニーズに応じたサービス提供を行ってください。　</w:t>
            </w:r>
          </w:p>
        </w:tc>
        <w:tc>
          <w:tcPr>
            <w:tcW w:w="1126" w:type="dxa"/>
            <w:tcBorders>
              <w:left w:val="single" w:sz="4" w:space="0" w:color="auto"/>
              <w:bottom w:val="single" w:sz="4" w:space="0" w:color="auto"/>
              <w:right w:val="single" w:sz="4" w:space="0" w:color="auto"/>
            </w:tcBorders>
          </w:tcPr>
          <w:p w14:paraId="396D5CF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39450B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5BE84B6C" w14:textId="77777777"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第18号</w:t>
            </w:r>
          </w:p>
          <w:p w14:paraId="79A2661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02471F8" w14:textId="5001E9BC"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第2の6(7</w:t>
            </w:r>
            <w:r w:rsidRPr="00A92AA3">
              <w:rPr>
                <w:rFonts w:hAnsi="ＭＳ 明朝"/>
                <w:color w:val="auto"/>
                <w:sz w:val="16"/>
                <w:szCs w:val="16"/>
              </w:rPr>
              <w:t>）</w:t>
            </w:r>
            <w:r w:rsidRPr="00A92AA3">
              <w:rPr>
                <w:rFonts w:hAnsi="ＭＳ 明朝" w:hint="eastAsia"/>
                <w:color w:val="auto"/>
                <w:sz w:val="16"/>
                <w:szCs w:val="16"/>
              </w:rPr>
              <w:t>（第3の2(16)準用)</w:t>
            </w:r>
          </w:p>
          <w:p w14:paraId="66347EB6" w14:textId="28186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p w14:paraId="06EE090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1373820" w14:textId="77777777" w:rsidTr="00E97A82">
        <w:trPr>
          <w:trHeight w:val="795"/>
        </w:trPr>
        <w:tc>
          <w:tcPr>
            <w:tcW w:w="1267" w:type="dxa"/>
            <w:gridSpan w:val="2"/>
            <w:tcBorders>
              <w:top w:val="single" w:sz="4" w:space="0" w:color="auto"/>
              <w:left w:val="single" w:sz="4" w:space="0" w:color="auto"/>
              <w:right w:val="single" w:sz="4" w:space="0" w:color="auto"/>
            </w:tcBorders>
          </w:tcPr>
          <w:p w14:paraId="5CE89011" w14:textId="2FC75CA0" w:rsidR="006E3608" w:rsidRPr="008647C1"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１１</w:t>
            </w:r>
          </w:p>
          <w:p w14:paraId="60EBC05A" w14:textId="77777777"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利用者が入院した時の費用の算定</w:t>
            </w:r>
          </w:p>
        </w:tc>
        <w:tc>
          <w:tcPr>
            <w:tcW w:w="6311" w:type="dxa"/>
            <w:tcBorders>
              <w:top w:val="single" w:sz="4" w:space="0" w:color="auto"/>
              <w:left w:val="single" w:sz="4" w:space="0" w:color="auto"/>
              <w:bottom w:val="single" w:sz="4" w:space="0" w:color="auto"/>
              <w:right w:val="single" w:sz="4" w:space="0" w:color="auto"/>
            </w:tcBorders>
          </w:tcPr>
          <w:p w14:paraId="49136BAF" w14:textId="77777777" w:rsidR="006E3608" w:rsidRPr="00A92AA3"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基準に適合しているものとして市長に届け出た指定認知症対応型共同生活介護事業所において、利用者が病院又は診療所への入院を要した場合は、１月に６日を限度として所定単位数に代えて１日につき246単位を算定していますか。</w:t>
            </w:r>
          </w:p>
          <w:p w14:paraId="47387EED" w14:textId="08589331" w:rsidR="006E3608" w:rsidRPr="00A92AA3"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ただし、入院の初日及び最終日は、算定できません。</w:t>
            </w:r>
          </w:p>
        </w:tc>
        <w:tc>
          <w:tcPr>
            <w:tcW w:w="1126" w:type="dxa"/>
            <w:tcBorders>
              <w:top w:val="single" w:sz="4" w:space="0" w:color="auto"/>
              <w:left w:val="single" w:sz="4" w:space="0" w:color="auto"/>
              <w:bottom w:val="single" w:sz="4" w:space="0" w:color="auto"/>
              <w:right w:val="single" w:sz="4" w:space="0" w:color="auto"/>
            </w:tcBorders>
          </w:tcPr>
          <w:p w14:paraId="08D1D00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2907619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4267C00" w14:textId="77777777" w:rsidR="006E3608" w:rsidRPr="00E669AE" w:rsidRDefault="00F10795" w:rsidP="006E3608">
            <w:pPr>
              <w:rPr>
                <w:rFonts w:hAnsi="ＭＳ 明朝"/>
                <w:sz w:val="20"/>
                <w:szCs w:val="20"/>
              </w:rPr>
            </w:pPr>
            <w:sdt>
              <w:sdtPr>
                <w:rPr>
                  <w:rFonts w:hAnsi="ＭＳ 明朝"/>
                  <w:sz w:val="20"/>
                  <w:szCs w:val="20"/>
                </w:rPr>
                <w:id w:val="-201167990"/>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731677CB" w14:textId="036FF594" w:rsidR="006E3608" w:rsidRPr="00E669AE" w:rsidRDefault="00F10795" w:rsidP="006E3608">
            <w:pPr>
              <w:rPr>
                <w:rFonts w:hAnsi="ＭＳ 明朝"/>
                <w:sz w:val="20"/>
                <w:szCs w:val="20"/>
              </w:rPr>
            </w:pPr>
            <w:sdt>
              <w:sdtPr>
                <w:rPr>
                  <w:rFonts w:hAnsi="ＭＳ 明朝"/>
                  <w:sz w:val="20"/>
                  <w:szCs w:val="20"/>
                </w:rPr>
                <w:id w:val="-45679788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FFEA3F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6E48F33" w14:textId="6EDA8D99"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別表5注9</w:t>
            </w:r>
          </w:p>
          <w:p w14:paraId="29565CEA" w14:textId="33366DFB"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別表3注9</w:t>
            </w:r>
          </w:p>
        </w:tc>
      </w:tr>
      <w:tr w:rsidR="006E3608" w:rsidRPr="008647C1" w14:paraId="00F0E2AC" w14:textId="77777777" w:rsidTr="00E97A82">
        <w:trPr>
          <w:trHeight w:val="70"/>
        </w:trPr>
        <w:tc>
          <w:tcPr>
            <w:tcW w:w="1267" w:type="dxa"/>
            <w:gridSpan w:val="2"/>
            <w:tcBorders>
              <w:left w:val="single" w:sz="4" w:space="0" w:color="auto"/>
              <w:right w:val="single" w:sz="4" w:space="0" w:color="auto"/>
            </w:tcBorders>
          </w:tcPr>
          <w:p w14:paraId="3147B56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2707350B" w14:textId="153E5115" w:rsidR="006E3608" w:rsidRPr="00ED6EF9" w:rsidRDefault="006E3608" w:rsidP="006E3608">
            <w:pPr>
              <w:ind w:rightChars="50" w:right="105"/>
              <w:rPr>
                <w:rFonts w:hAnsi="ＭＳ 明朝"/>
                <w:color w:val="auto"/>
              </w:rPr>
            </w:pPr>
            <w:r>
              <w:rPr>
                <w:rFonts w:hAnsi="ＭＳ 明朝" w:hint="eastAsia"/>
                <w:color w:val="auto"/>
              </w:rPr>
              <w:t>【</w:t>
            </w:r>
            <w:r w:rsidRPr="008647C1">
              <w:rPr>
                <w:rFonts w:hAnsi="ＭＳ 明朝" w:hint="eastAsia"/>
                <w:color w:val="auto"/>
              </w:rPr>
              <w:t>厚生労働大臣が定める基準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5A8AADC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53A8444"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7CD8397" w14:textId="77777777" w:rsidTr="00E97A82">
        <w:trPr>
          <w:trHeight w:val="795"/>
        </w:trPr>
        <w:tc>
          <w:tcPr>
            <w:tcW w:w="1267" w:type="dxa"/>
            <w:gridSpan w:val="2"/>
            <w:tcBorders>
              <w:left w:val="single" w:sz="4" w:space="0" w:color="auto"/>
              <w:right w:val="single" w:sz="4" w:space="0" w:color="auto"/>
            </w:tcBorders>
          </w:tcPr>
          <w:p w14:paraId="6E71098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40BE02C8" w14:textId="5252532F" w:rsidR="006E3608" w:rsidRPr="008647C1" w:rsidRDefault="006E3608" w:rsidP="006E3608">
            <w:pPr>
              <w:ind w:rightChars="50" w:right="105" w:firstLineChars="100" w:firstLine="210"/>
              <w:rPr>
                <w:rFonts w:hAnsi="ＭＳ 明朝"/>
                <w:color w:val="auto"/>
              </w:rPr>
            </w:pPr>
            <w:r w:rsidRPr="008647C1">
              <w:rPr>
                <w:rFonts w:hAnsi="ＭＳ 明朝" w:hint="eastAsia"/>
                <w:color w:val="auto"/>
              </w:rPr>
              <w:t>利用者について、病院又は診療所に入院する必要が生じた場合であって、入院後</w:t>
            </w:r>
            <w:r>
              <w:rPr>
                <w:rFonts w:hAnsi="ＭＳ 明朝" w:hint="eastAsia"/>
                <w:color w:val="auto"/>
              </w:rPr>
              <w:t>３</w:t>
            </w:r>
            <w:r w:rsidRPr="008647C1">
              <w:rPr>
                <w:rFonts w:hAnsi="ＭＳ 明朝" w:hint="eastAsia"/>
                <w:color w:val="auto"/>
              </w:rPr>
              <w:t>月以内に退院することが明らかに見込まれるときは、その者及びその家族の希望等を勘案し、必要に応じて適切な便宜を供与するとともに、やむを得ない事情がある場合を除き、退院後再び当該事業所に円滑に入居することができる体制を確保していること。</w:t>
            </w:r>
          </w:p>
        </w:tc>
        <w:tc>
          <w:tcPr>
            <w:tcW w:w="1126" w:type="dxa"/>
            <w:tcBorders>
              <w:top w:val="dotted" w:sz="4" w:space="0" w:color="auto"/>
              <w:left w:val="single" w:sz="4" w:space="0" w:color="auto"/>
              <w:bottom w:val="single" w:sz="4" w:space="0" w:color="auto"/>
              <w:right w:val="single" w:sz="4" w:space="0" w:color="auto"/>
            </w:tcBorders>
          </w:tcPr>
          <w:p w14:paraId="547D777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C5C059C"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r w:rsidRPr="001C0A50">
              <w:rPr>
                <w:rFonts w:hAnsi="ＭＳ 明朝" w:hint="eastAsia"/>
                <w:color w:val="auto"/>
                <w:sz w:val="16"/>
                <w:szCs w:val="16"/>
              </w:rPr>
              <w:t>平27厚労告95</w:t>
            </w:r>
          </w:p>
          <w:p w14:paraId="21503087"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r w:rsidRPr="001C0A50">
              <w:rPr>
                <w:rFonts w:hAnsi="ＭＳ 明朝" w:hint="eastAsia"/>
                <w:color w:val="auto"/>
                <w:sz w:val="16"/>
                <w:szCs w:val="16"/>
              </w:rPr>
              <w:t>第58号の4</w:t>
            </w:r>
          </w:p>
          <w:p w14:paraId="1C627274"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911B863" w14:textId="77777777" w:rsidTr="00E97A82">
        <w:trPr>
          <w:trHeight w:val="70"/>
        </w:trPr>
        <w:tc>
          <w:tcPr>
            <w:tcW w:w="1267" w:type="dxa"/>
            <w:gridSpan w:val="2"/>
            <w:tcBorders>
              <w:left w:val="single" w:sz="4" w:space="0" w:color="auto"/>
              <w:right w:val="single" w:sz="4" w:space="0" w:color="auto"/>
            </w:tcBorders>
          </w:tcPr>
          <w:p w14:paraId="3908F68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27E5AF2C" w14:textId="7202BA2A" w:rsidR="006E3608" w:rsidRPr="008647C1" w:rsidRDefault="006E3608" w:rsidP="006E3608">
            <w:pPr>
              <w:ind w:rightChars="50" w:right="105" w:firstLineChars="50" w:firstLine="105"/>
              <w:rPr>
                <w:rFonts w:hAnsi="ＭＳ 明朝"/>
                <w:color w:val="auto"/>
              </w:rPr>
            </w:pPr>
            <w:r>
              <w:rPr>
                <w:rFonts w:hAnsi="ＭＳ 明朝" w:hint="eastAsia"/>
                <w:color w:val="auto"/>
              </w:rPr>
              <w:t xml:space="preserve">※　</w:t>
            </w:r>
            <w:r w:rsidRPr="008647C1">
              <w:rPr>
                <w:rFonts w:hAnsi="ＭＳ 明朝" w:hint="eastAsia"/>
                <w:color w:val="auto"/>
              </w:rPr>
              <w:t>利用者が入院した時の費用の算定</w:t>
            </w:r>
            <w:r>
              <w:rPr>
                <w:rFonts w:hAnsi="ＭＳ 明朝" w:hint="eastAsia"/>
                <w:color w:val="auto"/>
              </w:rPr>
              <w:t>上の留意事項</w:t>
            </w:r>
          </w:p>
        </w:tc>
        <w:tc>
          <w:tcPr>
            <w:tcW w:w="1126" w:type="dxa"/>
            <w:tcBorders>
              <w:top w:val="single" w:sz="4" w:space="0" w:color="auto"/>
              <w:left w:val="single" w:sz="4" w:space="0" w:color="auto"/>
              <w:bottom w:val="dotted" w:sz="4" w:space="0" w:color="auto"/>
              <w:right w:val="single" w:sz="4" w:space="0" w:color="auto"/>
            </w:tcBorders>
          </w:tcPr>
          <w:p w14:paraId="317DEB9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6C32FE8"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618DFEE" w14:textId="77777777" w:rsidTr="00E97A82">
        <w:trPr>
          <w:trHeight w:val="282"/>
        </w:trPr>
        <w:tc>
          <w:tcPr>
            <w:tcW w:w="1267" w:type="dxa"/>
            <w:gridSpan w:val="2"/>
            <w:tcBorders>
              <w:left w:val="single" w:sz="4" w:space="0" w:color="auto"/>
              <w:right w:val="single" w:sz="4" w:space="0" w:color="auto"/>
            </w:tcBorders>
          </w:tcPr>
          <w:p w14:paraId="2F7D38C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71F6E84D" w14:textId="1D500943"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①　入院時の費用を算定する指定認知症対応型共同生活介護事業所は、あらかじめ、利用者に対して、入院後３月以内に退院することが明らかに見込まれるときは、その者及びその家族等の希望等を勘案し、必要に応じて適切な便宜を供与するとともに、やむを得ない事情がある場合を除き、退院後再び当該指定認知症対応型共同生活介護事業所に円滑に入居することができる体制を確保していることについて説明を行ってください。</w:t>
            </w:r>
          </w:p>
        </w:tc>
        <w:tc>
          <w:tcPr>
            <w:tcW w:w="1126" w:type="dxa"/>
            <w:tcBorders>
              <w:top w:val="dotted" w:sz="4" w:space="0" w:color="auto"/>
              <w:left w:val="single" w:sz="4" w:space="0" w:color="auto"/>
              <w:right w:val="single" w:sz="4" w:space="0" w:color="auto"/>
            </w:tcBorders>
          </w:tcPr>
          <w:p w14:paraId="283AC7E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09B516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2140BE2" w14:textId="01B3D3FF"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第2の6(8)①</w:t>
            </w:r>
          </w:p>
        </w:tc>
      </w:tr>
      <w:tr w:rsidR="006E3608" w:rsidRPr="008647C1" w14:paraId="55EB6FE3" w14:textId="77777777" w:rsidTr="00E97A82">
        <w:trPr>
          <w:trHeight w:val="795"/>
        </w:trPr>
        <w:tc>
          <w:tcPr>
            <w:tcW w:w="1267" w:type="dxa"/>
            <w:gridSpan w:val="2"/>
            <w:tcBorders>
              <w:left w:val="single" w:sz="4" w:space="0" w:color="auto"/>
              <w:right w:val="single" w:sz="4" w:space="0" w:color="auto"/>
            </w:tcBorders>
          </w:tcPr>
          <w:p w14:paraId="723DFB3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F8466FE" w14:textId="5A3E3BE5" w:rsidR="006E3608" w:rsidRPr="008647C1" w:rsidRDefault="006E3608" w:rsidP="006E3608">
            <w:pPr>
              <w:ind w:leftChars="172" w:left="571" w:rightChars="50" w:right="105" w:hangingChars="100" w:hanging="210"/>
              <w:rPr>
                <w:rFonts w:hAnsi="ＭＳ 明朝"/>
                <w:color w:val="auto"/>
              </w:rPr>
            </w:pPr>
            <w:r>
              <w:rPr>
                <w:rFonts w:hAnsi="ＭＳ 明朝" w:hint="eastAsia"/>
                <w:color w:val="auto"/>
              </w:rPr>
              <w:t>ア</w:t>
            </w:r>
            <w:r w:rsidRPr="008647C1">
              <w:rPr>
                <w:rFonts w:hAnsi="ＭＳ 明朝" w:hint="eastAsia"/>
                <w:color w:val="auto"/>
              </w:rPr>
              <w:t xml:space="preserve">　「退院することが明らかに見込ま</w:t>
            </w:r>
            <w:r>
              <w:rPr>
                <w:rFonts w:hAnsi="ＭＳ 明朝" w:hint="eastAsia"/>
                <w:color w:val="auto"/>
              </w:rPr>
              <w:t>れるとき」に該当するか否かは、利用者の入院先の病院又は診療所の当該主治医に確認するなどの方法により判断してください。</w:t>
            </w:r>
          </w:p>
        </w:tc>
        <w:tc>
          <w:tcPr>
            <w:tcW w:w="1126" w:type="dxa"/>
            <w:tcBorders>
              <w:left w:val="single" w:sz="4" w:space="0" w:color="auto"/>
              <w:right w:val="single" w:sz="4" w:space="0" w:color="auto"/>
            </w:tcBorders>
          </w:tcPr>
          <w:p w14:paraId="356FD01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CADE308" w14:textId="543E2EEE"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7BD1592" w14:textId="77777777" w:rsidTr="00E97A82">
        <w:trPr>
          <w:trHeight w:val="795"/>
        </w:trPr>
        <w:tc>
          <w:tcPr>
            <w:tcW w:w="1267" w:type="dxa"/>
            <w:gridSpan w:val="2"/>
            <w:tcBorders>
              <w:left w:val="single" w:sz="4" w:space="0" w:color="auto"/>
              <w:right w:val="single" w:sz="4" w:space="0" w:color="auto"/>
            </w:tcBorders>
          </w:tcPr>
          <w:p w14:paraId="21F7B73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373BB688" w14:textId="61382168" w:rsidR="006E3608" w:rsidRDefault="006E3608" w:rsidP="006E3608">
            <w:pPr>
              <w:ind w:leftChars="172" w:left="571"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「必要に応じて適切な便宜を提供」とは、利用者及びその家族の同意の上での入退院の手続きや、</w:t>
            </w:r>
            <w:r>
              <w:rPr>
                <w:rFonts w:hAnsi="ＭＳ 明朝" w:hint="eastAsia"/>
                <w:color w:val="auto"/>
              </w:rPr>
              <w:t>その他の個々の状況に応じた便宜を図ることを指しています。</w:t>
            </w:r>
          </w:p>
        </w:tc>
        <w:tc>
          <w:tcPr>
            <w:tcW w:w="1126" w:type="dxa"/>
            <w:tcBorders>
              <w:left w:val="single" w:sz="4" w:space="0" w:color="auto"/>
              <w:right w:val="single" w:sz="4" w:space="0" w:color="auto"/>
            </w:tcBorders>
          </w:tcPr>
          <w:p w14:paraId="08D6502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CEC736" w14:textId="77777777" w:rsidR="006E3608" w:rsidRPr="001C0A50"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89E2CF8" w14:textId="77777777" w:rsidTr="00E97A82">
        <w:trPr>
          <w:trHeight w:val="795"/>
        </w:trPr>
        <w:tc>
          <w:tcPr>
            <w:tcW w:w="1267" w:type="dxa"/>
            <w:gridSpan w:val="2"/>
            <w:tcBorders>
              <w:left w:val="single" w:sz="4" w:space="0" w:color="auto"/>
              <w:right w:val="single" w:sz="4" w:space="0" w:color="auto"/>
            </w:tcBorders>
          </w:tcPr>
          <w:p w14:paraId="44304A5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23220099" w14:textId="7C1B70AD" w:rsidR="006E3608" w:rsidRPr="008647C1" w:rsidRDefault="006E3608" w:rsidP="006E3608">
            <w:pPr>
              <w:ind w:leftChars="172" w:left="571" w:rightChars="50" w:right="105" w:hangingChars="100" w:hanging="210"/>
              <w:rPr>
                <w:rFonts w:hAnsi="ＭＳ 明朝"/>
                <w:color w:val="auto"/>
              </w:rPr>
            </w:pPr>
            <w:r>
              <w:rPr>
                <w:rFonts w:hAnsi="ＭＳ 明朝" w:hint="eastAsia"/>
                <w:color w:val="auto"/>
              </w:rPr>
              <w:t>ウ</w:t>
            </w:r>
            <w:r w:rsidRPr="008647C1">
              <w:rPr>
                <w:rFonts w:hAnsi="ＭＳ 明朝" w:hint="eastAsia"/>
                <w:color w:val="auto"/>
              </w:rPr>
              <w:t xml:space="preserve">　</w:t>
            </w:r>
            <w:r w:rsidRPr="00127D1D">
              <w:rPr>
                <w:rFonts w:hAnsi="ＭＳ 明朝" w:hint="eastAsia"/>
                <w:color w:val="auto"/>
                <w:spacing w:val="-4"/>
              </w:rPr>
              <w:t>「やむを得ない事情がある場合」とは、単に当初予定の退院日に居室の空きがないことをもって該当するものではなく、例えば、利用者の退院が予定より早まるなどの理由により、居室の確保が間に合わない場合等を指すものである。事</w:t>
            </w:r>
            <w:r w:rsidRPr="00127D1D">
              <w:rPr>
                <w:rFonts w:hAnsi="ＭＳ 明朝" w:hint="eastAsia"/>
                <w:color w:val="auto"/>
                <w:spacing w:val="-4"/>
              </w:rPr>
              <w:lastRenderedPageBreak/>
              <w:t>業所側の都合は、基本的には該当しないことに留意してください。</w:t>
            </w:r>
          </w:p>
        </w:tc>
        <w:tc>
          <w:tcPr>
            <w:tcW w:w="1126" w:type="dxa"/>
            <w:tcBorders>
              <w:left w:val="single" w:sz="4" w:space="0" w:color="auto"/>
              <w:right w:val="single" w:sz="4" w:space="0" w:color="auto"/>
            </w:tcBorders>
          </w:tcPr>
          <w:p w14:paraId="6A7DC5D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61BEE9E"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75B9754" w14:textId="77777777" w:rsidTr="00E97A82">
        <w:trPr>
          <w:trHeight w:val="795"/>
        </w:trPr>
        <w:tc>
          <w:tcPr>
            <w:tcW w:w="1267" w:type="dxa"/>
            <w:gridSpan w:val="2"/>
            <w:tcBorders>
              <w:left w:val="single" w:sz="4" w:space="0" w:color="auto"/>
              <w:right w:val="single" w:sz="4" w:space="0" w:color="auto"/>
            </w:tcBorders>
          </w:tcPr>
          <w:p w14:paraId="029485C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6AC3C4C3" w14:textId="77777777" w:rsidR="006E3608" w:rsidRDefault="006E3608" w:rsidP="006E3608">
            <w:pPr>
              <w:ind w:leftChars="172" w:left="571" w:rightChars="50" w:right="105" w:hangingChars="100" w:hanging="210"/>
              <w:rPr>
                <w:rFonts w:hAnsi="ＭＳ 明朝"/>
                <w:color w:val="auto"/>
              </w:rPr>
            </w:pPr>
            <w:r>
              <w:rPr>
                <w:rFonts w:hAnsi="ＭＳ 明朝" w:hint="eastAsia"/>
                <w:color w:val="auto"/>
              </w:rPr>
              <w:t>エ</w:t>
            </w:r>
            <w:r w:rsidRPr="008647C1">
              <w:rPr>
                <w:rFonts w:hAnsi="ＭＳ 明朝" w:hint="eastAsia"/>
                <w:color w:val="auto"/>
              </w:rPr>
              <w:t xml:space="preserve">　利用者の入院の期間中の居室は、短期利用認知症対応型共同生活介護等に利用しても差し支えないが、当該利用者が退院する際に円滑に再入居できるよう、その利用は計画的なものでなければなりません。</w:t>
            </w:r>
          </w:p>
          <w:p w14:paraId="16DD32A1" w14:textId="47B0F56A" w:rsidR="006E3608" w:rsidRDefault="006E3608" w:rsidP="006E3608">
            <w:pPr>
              <w:ind w:leftChars="172" w:left="571" w:rightChars="50" w:right="105" w:hangingChars="100" w:hanging="210"/>
              <w:rPr>
                <w:rFonts w:hAnsi="ＭＳ 明朝"/>
                <w:color w:val="auto"/>
              </w:rPr>
            </w:pPr>
          </w:p>
        </w:tc>
        <w:tc>
          <w:tcPr>
            <w:tcW w:w="1126" w:type="dxa"/>
            <w:tcBorders>
              <w:left w:val="single" w:sz="4" w:space="0" w:color="auto"/>
              <w:right w:val="single" w:sz="4" w:space="0" w:color="auto"/>
            </w:tcBorders>
          </w:tcPr>
          <w:p w14:paraId="3EEC08B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166CE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6D13F2A8" w14:textId="77777777" w:rsidTr="00E97A82">
        <w:trPr>
          <w:trHeight w:val="282"/>
        </w:trPr>
        <w:tc>
          <w:tcPr>
            <w:tcW w:w="1267" w:type="dxa"/>
            <w:gridSpan w:val="2"/>
            <w:tcBorders>
              <w:left w:val="single" w:sz="4" w:space="0" w:color="auto"/>
              <w:right w:val="single" w:sz="4" w:space="0" w:color="auto"/>
            </w:tcBorders>
          </w:tcPr>
          <w:p w14:paraId="572FEC7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48EE71E" w14:textId="1450DDA5"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②　入院の期間には初日及び最終日は含まないので、連続して</w:t>
            </w:r>
            <w:r w:rsidRPr="00A92AA3">
              <w:rPr>
                <w:rFonts w:hAnsi="ＭＳ 明朝" w:hint="eastAsia"/>
                <w:color w:val="FF0000"/>
              </w:rPr>
              <w:t>８日間</w:t>
            </w:r>
            <w:r w:rsidRPr="00A92AA3">
              <w:rPr>
                <w:rFonts w:hAnsi="ＭＳ 明朝" w:hint="eastAsia"/>
                <w:color w:val="auto"/>
              </w:rPr>
              <w:t>の入院を行う場合の入院期間は、６日と計算されます。</w:t>
            </w:r>
          </w:p>
          <w:p w14:paraId="594566F4"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（例）</w:t>
            </w:r>
          </w:p>
          <w:p w14:paraId="568B7E8C"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入院期間：３月１日～３月８日（８日間）</w:t>
            </w:r>
          </w:p>
          <w:p w14:paraId="4082ADE1"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３月１日 （入院開始日）…所定単位数を算定</w:t>
            </w:r>
          </w:p>
          <w:p w14:paraId="70557597" w14:textId="77777777" w:rsidR="006E3608" w:rsidRPr="00A92AA3" w:rsidRDefault="006E3608" w:rsidP="006E3608">
            <w:pPr>
              <w:ind w:leftChars="172" w:left="3511" w:rightChars="50" w:right="105" w:hangingChars="1500" w:hanging="3150"/>
              <w:rPr>
                <w:rFonts w:hAnsi="ＭＳ 明朝"/>
                <w:color w:val="auto"/>
              </w:rPr>
            </w:pPr>
            <w:r w:rsidRPr="00A92AA3">
              <w:rPr>
                <w:rFonts w:hAnsi="ＭＳ 明朝" w:hint="eastAsia"/>
                <w:color w:val="auto"/>
              </w:rPr>
              <w:t>３月２日～３月７日（６日間）…</w:t>
            </w:r>
            <w:r w:rsidRPr="00851ED0">
              <w:rPr>
                <w:rFonts w:hAnsi="ＭＳ 明朝" w:hint="eastAsia"/>
                <w:color w:val="auto"/>
                <w:w w:val="92"/>
                <w:fitText w:val="2520" w:id="-959276800"/>
              </w:rPr>
              <w:t>１日につき246単位を算定</w:t>
            </w:r>
            <w:r w:rsidRPr="00851ED0">
              <w:rPr>
                <w:rFonts w:hAnsi="ＭＳ 明朝" w:hint="eastAsia"/>
                <w:color w:val="auto"/>
                <w:spacing w:val="12"/>
                <w:w w:val="92"/>
                <w:fitText w:val="2520" w:id="-959276800"/>
              </w:rPr>
              <w:t>可</w:t>
            </w:r>
          </w:p>
          <w:p w14:paraId="198D0E6E"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３月８日 （入院終了日）…所定単位数を算定</w:t>
            </w:r>
          </w:p>
        </w:tc>
        <w:tc>
          <w:tcPr>
            <w:tcW w:w="1126" w:type="dxa"/>
            <w:tcBorders>
              <w:left w:val="single" w:sz="4" w:space="0" w:color="auto"/>
              <w:right w:val="single" w:sz="4" w:space="0" w:color="auto"/>
            </w:tcBorders>
          </w:tcPr>
          <w:p w14:paraId="536F4D1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F0DA04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FECDE2A" w14:textId="27E5D62E"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第2の6(8)②</w:t>
            </w:r>
          </w:p>
        </w:tc>
      </w:tr>
      <w:tr w:rsidR="006E3608" w:rsidRPr="008647C1" w14:paraId="22AA7D53" w14:textId="77777777" w:rsidTr="00E97A82">
        <w:trPr>
          <w:trHeight w:val="453"/>
        </w:trPr>
        <w:tc>
          <w:tcPr>
            <w:tcW w:w="1267" w:type="dxa"/>
            <w:gridSpan w:val="2"/>
            <w:tcBorders>
              <w:left w:val="single" w:sz="4" w:space="0" w:color="auto"/>
              <w:right w:val="single" w:sz="4" w:space="0" w:color="auto"/>
            </w:tcBorders>
          </w:tcPr>
          <w:p w14:paraId="31510B8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73C6F03" w14:textId="77777777" w:rsidR="006E3608" w:rsidRDefault="006E3608" w:rsidP="006E3608">
            <w:pPr>
              <w:ind w:leftChars="72" w:left="361" w:rightChars="50" w:right="105" w:hangingChars="100" w:hanging="210"/>
              <w:rPr>
                <w:rFonts w:hAnsi="ＭＳ 明朝"/>
                <w:color w:val="auto"/>
              </w:rPr>
            </w:pPr>
            <w:r w:rsidRPr="00A92AA3">
              <w:rPr>
                <w:rFonts w:hAnsi="ＭＳ 明朝" w:hint="eastAsia"/>
                <w:color w:val="auto"/>
              </w:rPr>
              <w:t>③　利用者の入院の期間中にそのまま退居した場合は、退居した日の入院時の費用は算定できます。</w:t>
            </w:r>
          </w:p>
          <w:p w14:paraId="0D34BEB9" w14:textId="65ABB49A" w:rsidR="006E3608" w:rsidRPr="00A92AA3" w:rsidRDefault="006E3608" w:rsidP="006E3608">
            <w:pPr>
              <w:ind w:leftChars="72" w:left="361" w:rightChars="50" w:right="105" w:hangingChars="100" w:hanging="210"/>
              <w:rPr>
                <w:rFonts w:hAnsi="ＭＳ 明朝"/>
                <w:color w:val="auto"/>
              </w:rPr>
            </w:pPr>
          </w:p>
        </w:tc>
        <w:tc>
          <w:tcPr>
            <w:tcW w:w="1126" w:type="dxa"/>
            <w:tcBorders>
              <w:left w:val="single" w:sz="4" w:space="0" w:color="auto"/>
              <w:right w:val="single" w:sz="4" w:space="0" w:color="auto"/>
            </w:tcBorders>
          </w:tcPr>
          <w:p w14:paraId="3B856FE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5758A5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9231A09" w14:textId="1DA9B76B"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第2の6(8)③</w:t>
            </w:r>
          </w:p>
        </w:tc>
      </w:tr>
      <w:tr w:rsidR="006E3608" w:rsidRPr="008647C1" w14:paraId="713BD4B7" w14:textId="77777777" w:rsidTr="00E97A82">
        <w:trPr>
          <w:trHeight w:val="795"/>
        </w:trPr>
        <w:tc>
          <w:tcPr>
            <w:tcW w:w="1267" w:type="dxa"/>
            <w:gridSpan w:val="2"/>
            <w:tcBorders>
              <w:left w:val="single" w:sz="4" w:space="0" w:color="auto"/>
              <w:right w:val="single" w:sz="4" w:space="0" w:color="auto"/>
            </w:tcBorders>
          </w:tcPr>
          <w:p w14:paraId="0196998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C230CDA" w14:textId="77777777" w:rsidR="006E3608" w:rsidRDefault="006E3608" w:rsidP="006E3608">
            <w:pPr>
              <w:ind w:leftChars="72" w:left="361" w:rightChars="50" w:right="105" w:hangingChars="100" w:hanging="210"/>
              <w:rPr>
                <w:rFonts w:hAnsi="ＭＳ 明朝"/>
                <w:color w:val="auto"/>
              </w:rPr>
            </w:pPr>
            <w:r w:rsidRPr="00A92AA3">
              <w:rPr>
                <w:rFonts w:hAnsi="ＭＳ 明朝" w:hint="eastAsia"/>
                <w:color w:val="auto"/>
              </w:rPr>
              <w:t>④　利用者の入院の期間中で、かつ、入院時の費用の算定期間中にあっては、当該利用者が使用していた居室を他のサービスに利用することなく空けておくことが原則ですが、当該利用者の同意があれば、その居室を短期利用認知症対応型共同生活介護等に活用することは可能です。ただし、この場合に入院時の費用は算定できません。</w:t>
            </w:r>
          </w:p>
          <w:p w14:paraId="098C37EB" w14:textId="752D0B9A" w:rsidR="006E3608" w:rsidRPr="00A92AA3" w:rsidRDefault="006E3608" w:rsidP="006E3608">
            <w:pPr>
              <w:ind w:leftChars="72" w:left="361" w:rightChars="50" w:right="105" w:hangingChars="100" w:hanging="210"/>
              <w:rPr>
                <w:rFonts w:hAnsi="ＭＳ 明朝"/>
                <w:color w:val="auto"/>
              </w:rPr>
            </w:pPr>
          </w:p>
        </w:tc>
        <w:tc>
          <w:tcPr>
            <w:tcW w:w="1126" w:type="dxa"/>
            <w:tcBorders>
              <w:left w:val="single" w:sz="4" w:space="0" w:color="auto"/>
              <w:right w:val="single" w:sz="4" w:space="0" w:color="auto"/>
            </w:tcBorders>
          </w:tcPr>
          <w:p w14:paraId="6349F97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EE362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7F4B120" w14:textId="303E226A"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第2の6(8)④</w:t>
            </w:r>
          </w:p>
        </w:tc>
      </w:tr>
      <w:tr w:rsidR="006E3608" w:rsidRPr="008647C1" w14:paraId="72C2879D" w14:textId="77777777" w:rsidTr="00E97A82">
        <w:trPr>
          <w:trHeight w:val="795"/>
        </w:trPr>
        <w:tc>
          <w:tcPr>
            <w:tcW w:w="1267" w:type="dxa"/>
            <w:gridSpan w:val="2"/>
            <w:tcBorders>
              <w:left w:val="single" w:sz="4" w:space="0" w:color="auto"/>
              <w:right w:val="single" w:sz="4" w:space="0" w:color="auto"/>
            </w:tcBorders>
          </w:tcPr>
          <w:p w14:paraId="411C281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2F187E25" w14:textId="332B9565"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⑤　入院時の取り扱い</w:t>
            </w:r>
          </w:p>
          <w:p w14:paraId="7039D2AA" w14:textId="4A425AF0"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 xml:space="preserve">　①　入院時の費用の算定にあたって、１回の入院で月をまたがる場合は、最大で連続12日分まで入院時の費用の算定が可能です。</w:t>
            </w:r>
          </w:p>
        </w:tc>
        <w:tc>
          <w:tcPr>
            <w:tcW w:w="1126" w:type="dxa"/>
            <w:tcBorders>
              <w:left w:val="single" w:sz="4" w:space="0" w:color="auto"/>
              <w:right w:val="single" w:sz="4" w:space="0" w:color="auto"/>
            </w:tcBorders>
          </w:tcPr>
          <w:p w14:paraId="7553B05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A0F248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6A06800" w14:textId="28FB600C"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第2の6(8)⑤</w:t>
            </w:r>
          </w:p>
        </w:tc>
      </w:tr>
      <w:tr w:rsidR="006E3608" w:rsidRPr="008647C1" w14:paraId="4D39703C" w14:textId="77777777" w:rsidTr="00E97A82">
        <w:trPr>
          <w:trHeight w:val="151"/>
        </w:trPr>
        <w:tc>
          <w:tcPr>
            <w:tcW w:w="1267" w:type="dxa"/>
            <w:gridSpan w:val="2"/>
            <w:tcBorders>
              <w:left w:val="single" w:sz="4" w:space="0" w:color="auto"/>
              <w:right w:val="single" w:sz="4" w:space="0" w:color="auto"/>
            </w:tcBorders>
          </w:tcPr>
          <w:p w14:paraId="1F5C643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0A0B8F41" w14:textId="77777777" w:rsidR="006E3608" w:rsidRPr="008647C1" w:rsidRDefault="006E3608" w:rsidP="006E3608">
            <w:pPr>
              <w:ind w:rightChars="50" w:right="105" w:firstLineChars="200" w:firstLine="420"/>
              <w:rPr>
                <w:rFonts w:hAnsi="ＭＳ 明朝"/>
                <w:color w:val="auto"/>
              </w:rPr>
            </w:pPr>
            <w:r w:rsidRPr="008647C1">
              <w:rPr>
                <w:rFonts w:hAnsi="ＭＳ 明朝" w:hint="eastAsia"/>
                <w:color w:val="auto"/>
              </w:rPr>
              <w:t>（例） 月をまたがる入院の場合</w:t>
            </w:r>
          </w:p>
          <w:p w14:paraId="78835F84" w14:textId="77777777" w:rsidR="006E3608" w:rsidRPr="008647C1" w:rsidRDefault="006E3608" w:rsidP="006E3608">
            <w:pPr>
              <w:ind w:rightChars="50" w:right="105" w:firstLineChars="200" w:firstLine="420"/>
              <w:rPr>
                <w:rFonts w:hAnsi="ＭＳ 明朝"/>
                <w:color w:val="auto"/>
              </w:rPr>
            </w:pPr>
            <w:r w:rsidRPr="008647C1">
              <w:rPr>
                <w:rFonts w:hAnsi="ＭＳ 明朝" w:hint="eastAsia"/>
                <w:color w:val="auto"/>
              </w:rPr>
              <w:t>入院期間：１月25日～３月８日</w:t>
            </w:r>
          </w:p>
          <w:p w14:paraId="72DB6482" w14:textId="77777777" w:rsidR="006E3608" w:rsidRDefault="006E3608" w:rsidP="006E3608">
            <w:pPr>
              <w:ind w:rightChars="50" w:right="105" w:firstLineChars="200" w:firstLine="420"/>
              <w:rPr>
                <w:rFonts w:hAnsi="ＭＳ 明朝"/>
                <w:color w:val="auto"/>
              </w:rPr>
            </w:pPr>
            <w:r w:rsidRPr="008647C1">
              <w:rPr>
                <w:rFonts w:hAnsi="ＭＳ 明朝" w:hint="eastAsia"/>
                <w:color w:val="auto"/>
              </w:rPr>
              <w:t>１月25日 入院…所定単位数を算定</w:t>
            </w:r>
          </w:p>
          <w:p w14:paraId="389C8C97" w14:textId="47C1DA2A" w:rsidR="006E3608" w:rsidRPr="008647C1" w:rsidRDefault="006E3608" w:rsidP="006E3608">
            <w:pPr>
              <w:ind w:rightChars="50" w:right="105" w:firstLineChars="200" w:firstLine="396"/>
              <w:rPr>
                <w:rFonts w:hAnsi="ＭＳ 明朝"/>
                <w:color w:val="auto"/>
              </w:rPr>
            </w:pPr>
            <w:r w:rsidRPr="00127D1D">
              <w:rPr>
                <w:rFonts w:hAnsi="ＭＳ 明朝" w:hint="eastAsia"/>
                <w:color w:val="auto"/>
                <w:spacing w:val="-6"/>
              </w:rPr>
              <w:t>１月26日～１月31日（６日間）…１日につき246単位を算定可</w:t>
            </w:r>
          </w:p>
        </w:tc>
        <w:tc>
          <w:tcPr>
            <w:tcW w:w="1126" w:type="dxa"/>
            <w:tcBorders>
              <w:left w:val="single" w:sz="4" w:space="0" w:color="auto"/>
              <w:right w:val="single" w:sz="4" w:space="0" w:color="auto"/>
            </w:tcBorders>
          </w:tcPr>
          <w:p w14:paraId="68CA4AA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9DF129"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DF61E8A" w14:textId="77777777" w:rsidTr="00E97A82">
        <w:trPr>
          <w:trHeight w:val="795"/>
        </w:trPr>
        <w:tc>
          <w:tcPr>
            <w:tcW w:w="1267" w:type="dxa"/>
            <w:gridSpan w:val="2"/>
            <w:tcBorders>
              <w:left w:val="single" w:sz="4" w:space="0" w:color="auto"/>
              <w:bottom w:val="single" w:sz="4" w:space="0" w:color="auto"/>
              <w:right w:val="single" w:sz="4" w:space="0" w:color="auto"/>
            </w:tcBorders>
          </w:tcPr>
          <w:p w14:paraId="550D487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0D7CA573" w14:textId="77777777" w:rsidR="006E3608" w:rsidRPr="00127D1D" w:rsidRDefault="006E3608" w:rsidP="006E3608">
            <w:pPr>
              <w:ind w:rightChars="50" w:right="105" w:firstLineChars="200" w:firstLine="388"/>
              <w:rPr>
                <w:rFonts w:hAnsi="ＭＳ 明朝"/>
                <w:color w:val="auto"/>
                <w:spacing w:val="-8"/>
              </w:rPr>
            </w:pPr>
            <w:r w:rsidRPr="00127D1D">
              <w:rPr>
                <w:rFonts w:hAnsi="ＭＳ 明朝" w:hint="eastAsia"/>
                <w:color w:val="auto"/>
                <w:spacing w:val="-8"/>
              </w:rPr>
              <w:t>２月１日～２月６日（６日間）…１日につき246単位を算定可</w:t>
            </w:r>
          </w:p>
          <w:p w14:paraId="01E3EBB9" w14:textId="77777777" w:rsidR="006E3608" w:rsidRPr="008647C1" w:rsidRDefault="006E3608" w:rsidP="006E3608">
            <w:pPr>
              <w:ind w:rightChars="50" w:right="105" w:firstLineChars="200" w:firstLine="420"/>
              <w:rPr>
                <w:rFonts w:hAnsi="ＭＳ 明朝"/>
                <w:color w:val="auto"/>
              </w:rPr>
            </w:pPr>
            <w:r w:rsidRPr="008647C1">
              <w:rPr>
                <w:rFonts w:hAnsi="ＭＳ 明朝" w:hint="eastAsia"/>
                <w:color w:val="auto"/>
              </w:rPr>
              <w:t>２月７日～３月７日…費用算定不可</w:t>
            </w:r>
          </w:p>
          <w:p w14:paraId="1FD6BB80" w14:textId="77777777" w:rsidR="006E3608" w:rsidRPr="008647C1" w:rsidRDefault="006E3608" w:rsidP="006E3608">
            <w:pPr>
              <w:ind w:rightChars="50" w:right="105" w:firstLineChars="200" w:firstLine="420"/>
              <w:rPr>
                <w:rFonts w:hAnsi="ＭＳ 明朝"/>
                <w:color w:val="auto"/>
              </w:rPr>
            </w:pPr>
            <w:r w:rsidRPr="008647C1">
              <w:rPr>
                <w:rFonts w:hAnsi="ＭＳ 明朝" w:hint="eastAsia"/>
                <w:color w:val="auto"/>
              </w:rPr>
              <w:t>３月８日 退院…所定単位数を算定</w:t>
            </w:r>
          </w:p>
          <w:p w14:paraId="7DCE7A0C" w14:textId="77777777" w:rsidR="006E3608" w:rsidRDefault="006E3608" w:rsidP="006E3608">
            <w:pPr>
              <w:ind w:leftChars="200" w:left="630"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利用者の入院の期間中は、必要に応じて、入退院の手続きや家族、当該医療機関等への連絡調整、情報提供などの業務にあたってください。</w:t>
            </w:r>
          </w:p>
          <w:p w14:paraId="79A17E47" w14:textId="347B6B41" w:rsidR="006E3608" w:rsidRPr="008647C1" w:rsidRDefault="006E3608" w:rsidP="006E3608">
            <w:pPr>
              <w:ind w:leftChars="200" w:left="630" w:rightChars="50" w:right="105" w:hangingChars="100" w:hanging="210"/>
              <w:rPr>
                <w:rFonts w:hAnsi="ＭＳ 明朝"/>
                <w:color w:val="auto"/>
              </w:rPr>
            </w:pPr>
          </w:p>
        </w:tc>
        <w:tc>
          <w:tcPr>
            <w:tcW w:w="1126" w:type="dxa"/>
            <w:tcBorders>
              <w:left w:val="single" w:sz="4" w:space="0" w:color="auto"/>
              <w:bottom w:val="single" w:sz="4" w:space="0" w:color="auto"/>
              <w:right w:val="single" w:sz="4" w:space="0" w:color="auto"/>
            </w:tcBorders>
          </w:tcPr>
          <w:p w14:paraId="4376587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E2C8BA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7D0364A" w14:textId="77777777" w:rsidTr="00E97A82">
        <w:trPr>
          <w:trHeight w:val="795"/>
        </w:trPr>
        <w:tc>
          <w:tcPr>
            <w:tcW w:w="1267" w:type="dxa"/>
            <w:gridSpan w:val="2"/>
            <w:tcBorders>
              <w:top w:val="single" w:sz="4" w:space="0" w:color="auto"/>
              <w:left w:val="single" w:sz="4" w:space="0" w:color="auto"/>
              <w:right w:val="single" w:sz="4" w:space="0" w:color="auto"/>
            </w:tcBorders>
          </w:tcPr>
          <w:p w14:paraId="2F938C6F" w14:textId="3D8A8987" w:rsidR="006E3608" w:rsidRPr="008647C1"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１２</w:t>
            </w:r>
          </w:p>
          <w:p w14:paraId="4A7F419C" w14:textId="77777777"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看取り介護加算</w:t>
            </w:r>
          </w:p>
        </w:tc>
        <w:tc>
          <w:tcPr>
            <w:tcW w:w="6311" w:type="dxa"/>
            <w:tcBorders>
              <w:top w:val="single" w:sz="4" w:space="0" w:color="auto"/>
              <w:left w:val="single" w:sz="4" w:space="0" w:color="auto"/>
              <w:bottom w:val="single" w:sz="4" w:space="0" w:color="auto"/>
              <w:right w:val="single" w:sz="4" w:space="0" w:color="auto"/>
            </w:tcBorders>
          </w:tcPr>
          <w:p w14:paraId="2E9078CD" w14:textId="46ABF09E" w:rsidR="006E3608" w:rsidRDefault="006E3608" w:rsidP="006E3608">
            <w:pPr>
              <w:ind w:leftChars="30" w:left="273" w:rightChars="50" w:right="105" w:hangingChars="100" w:hanging="210"/>
              <w:rPr>
                <w:rFonts w:ascii="ＭＳ ゴシック" w:eastAsia="ＭＳ ゴシック" w:hAnsi="ＭＳ 明朝"/>
                <w:b/>
                <w:color w:val="auto"/>
              </w:rPr>
            </w:pPr>
            <w:r w:rsidRPr="00A556DE">
              <w:rPr>
                <w:rFonts w:hAnsi="ＭＳ 明朝" w:hint="eastAsia"/>
                <w:color w:val="auto"/>
              </w:rPr>
              <w:t xml:space="preserve">(1)　</w:t>
            </w:r>
            <w:r w:rsidRPr="00BF151F">
              <w:rPr>
                <w:rFonts w:ascii="ＭＳ ゴシック" w:eastAsia="ＭＳ ゴシック" w:hAnsi="ＭＳ ゴシック" w:hint="eastAsia"/>
                <w:b/>
                <w:color w:val="auto"/>
              </w:rPr>
              <w:t>別に</w:t>
            </w:r>
            <w:r>
              <w:rPr>
                <w:rFonts w:ascii="ＭＳ ゴシック" w:eastAsia="ＭＳ ゴシック" w:hAnsi="ＭＳ 明朝" w:hint="eastAsia"/>
                <w:b/>
                <w:color w:val="auto"/>
              </w:rPr>
              <w:t>厚生労働大臣が定める施設基準</w:t>
            </w:r>
            <w:r w:rsidRPr="00A556DE">
              <w:rPr>
                <w:rFonts w:ascii="ＭＳ ゴシック" w:eastAsia="ＭＳ ゴシック" w:hAnsi="ＭＳ 明朝" w:hint="eastAsia"/>
                <w:b/>
                <w:color w:val="auto"/>
              </w:rPr>
              <w:t>に適合しているものとして市長に届け出た事業</w:t>
            </w:r>
            <w:r>
              <w:rPr>
                <w:rFonts w:ascii="ＭＳ ゴシック" w:eastAsia="ＭＳ ゴシック" w:hAnsi="ＭＳ 明朝" w:hint="eastAsia"/>
                <w:b/>
                <w:color w:val="auto"/>
              </w:rPr>
              <w:t>所において、別に厚生労働大臣が定める基準に適合する利用者</w:t>
            </w:r>
            <w:r w:rsidRPr="00A556DE">
              <w:rPr>
                <w:rFonts w:ascii="ＭＳ ゴシック" w:eastAsia="ＭＳ ゴシック" w:hAnsi="ＭＳ 明朝" w:hint="eastAsia"/>
                <w:b/>
                <w:color w:val="auto"/>
              </w:rPr>
              <w:t>について、看取り介護加算として、死亡日以前31日以上45日以下については1日につき72単位を、死亡日以前４日以上30日以下については1日につき144単位を、死亡日の前日及び前々日については1日につき680単位を、死亡日については１日につき1,280単位を死亡月に加算していますか。</w:t>
            </w:r>
          </w:p>
          <w:p w14:paraId="53F0DFED" w14:textId="77777777" w:rsidR="006E3608" w:rsidRDefault="006E3608" w:rsidP="006E3608">
            <w:pPr>
              <w:ind w:leftChars="150" w:left="315" w:rightChars="50" w:right="105" w:firstLineChars="100" w:firstLine="211"/>
              <w:rPr>
                <w:rFonts w:ascii="ＭＳ ゴシック" w:eastAsia="ＭＳ ゴシック" w:hAnsi="ＭＳ 明朝"/>
                <w:b/>
                <w:color w:val="auto"/>
              </w:rPr>
            </w:pPr>
            <w:r w:rsidRPr="00A556DE">
              <w:rPr>
                <w:rFonts w:ascii="ＭＳ ゴシック" w:eastAsia="ＭＳ ゴシック" w:hAnsi="ＭＳ 明朝" w:hint="eastAsia"/>
                <w:b/>
                <w:color w:val="auto"/>
              </w:rPr>
              <w:t>ただし、退居した日の翌日から死亡日までの間又は医療連携体制加算を算定していない場合は算定できません。</w:t>
            </w:r>
          </w:p>
          <w:p w14:paraId="487346C3" w14:textId="73606433" w:rsidR="006E3608" w:rsidRPr="00A556DE" w:rsidRDefault="006E3608" w:rsidP="006E3608">
            <w:pPr>
              <w:ind w:leftChars="150" w:left="315" w:rightChars="50" w:right="105" w:firstLineChars="100" w:firstLine="210"/>
              <w:rPr>
                <w:rFonts w:hAnsi="ＭＳ 明朝"/>
                <w:color w:val="auto"/>
              </w:rPr>
            </w:pPr>
          </w:p>
        </w:tc>
        <w:tc>
          <w:tcPr>
            <w:tcW w:w="1126" w:type="dxa"/>
            <w:tcBorders>
              <w:top w:val="single" w:sz="4" w:space="0" w:color="auto"/>
              <w:left w:val="single" w:sz="4" w:space="0" w:color="auto"/>
              <w:bottom w:val="single" w:sz="4" w:space="0" w:color="auto"/>
              <w:right w:val="single" w:sz="4" w:space="0" w:color="auto"/>
            </w:tcBorders>
          </w:tcPr>
          <w:p w14:paraId="0104E83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4424018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44CA4F3" w14:textId="77777777" w:rsidR="006E3608" w:rsidRPr="00E669AE" w:rsidRDefault="00F10795" w:rsidP="006E3608">
            <w:pPr>
              <w:rPr>
                <w:rFonts w:hAnsi="ＭＳ 明朝"/>
                <w:sz w:val="20"/>
                <w:szCs w:val="20"/>
              </w:rPr>
            </w:pPr>
            <w:sdt>
              <w:sdtPr>
                <w:rPr>
                  <w:rFonts w:hAnsi="ＭＳ 明朝"/>
                  <w:sz w:val="20"/>
                  <w:szCs w:val="20"/>
                </w:rPr>
                <w:id w:val="69095911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504EC10C" w14:textId="7B60CF7F" w:rsidR="006E3608" w:rsidRPr="00E669AE" w:rsidRDefault="00F10795" w:rsidP="006E3608">
            <w:pPr>
              <w:rPr>
                <w:rFonts w:hAnsi="ＭＳ 明朝"/>
                <w:sz w:val="20"/>
                <w:szCs w:val="20"/>
              </w:rPr>
            </w:pPr>
            <w:sdt>
              <w:sdtPr>
                <w:rPr>
                  <w:rFonts w:hAnsi="ＭＳ 明朝"/>
                  <w:sz w:val="20"/>
                  <w:szCs w:val="20"/>
                </w:rPr>
                <w:id w:val="-55138604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7850D5ED"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平18厚労告126</w:t>
            </w:r>
          </w:p>
          <w:p w14:paraId="502BECDE" w14:textId="5A3E48FA"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別表5注</w:t>
            </w:r>
            <w:r>
              <w:rPr>
                <w:rFonts w:hAnsi="ＭＳ 明朝" w:hint="eastAsia"/>
                <w:color w:val="auto"/>
                <w:sz w:val="16"/>
                <w:szCs w:val="16"/>
              </w:rPr>
              <w:t>10</w:t>
            </w:r>
          </w:p>
          <w:p w14:paraId="402ADF95"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3B3A620" w14:textId="77777777" w:rsidTr="00E97A82">
        <w:trPr>
          <w:trHeight w:val="70"/>
        </w:trPr>
        <w:tc>
          <w:tcPr>
            <w:tcW w:w="1267" w:type="dxa"/>
            <w:gridSpan w:val="2"/>
            <w:tcBorders>
              <w:left w:val="single" w:sz="4" w:space="0" w:color="auto"/>
              <w:right w:val="single" w:sz="4" w:space="0" w:color="auto"/>
            </w:tcBorders>
          </w:tcPr>
          <w:p w14:paraId="19BF829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A122ED7" w14:textId="2F430D9A" w:rsidR="006E3608" w:rsidRPr="008647C1" w:rsidRDefault="006E3608" w:rsidP="006E3608">
            <w:pPr>
              <w:ind w:rightChars="50" w:right="105" w:firstLineChars="50" w:firstLine="105"/>
              <w:rPr>
                <w:rFonts w:hAnsi="ＭＳ 明朝"/>
                <w:color w:val="auto"/>
              </w:rPr>
            </w:pPr>
            <w:r>
              <w:rPr>
                <w:rFonts w:hAnsi="ＭＳ 明朝" w:hint="eastAsia"/>
                <w:color w:val="auto"/>
              </w:rPr>
              <w:t>【</w:t>
            </w:r>
            <w:r w:rsidRPr="008647C1">
              <w:rPr>
                <w:rFonts w:hAnsi="ＭＳ 明朝" w:hint="eastAsia"/>
                <w:color w:val="auto"/>
              </w:rPr>
              <w:t>厚生労働大臣が定める施設基準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369BCC5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1FBF8F5"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平27厚労告96</w:t>
            </w:r>
          </w:p>
          <w:p w14:paraId="727A9504" w14:textId="493530B6"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lastRenderedPageBreak/>
              <w:t>第33号</w:t>
            </w:r>
          </w:p>
        </w:tc>
      </w:tr>
      <w:tr w:rsidR="006E3608" w:rsidRPr="008647C1" w14:paraId="2101C534" w14:textId="77777777" w:rsidTr="00E97A82">
        <w:trPr>
          <w:trHeight w:val="315"/>
        </w:trPr>
        <w:tc>
          <w:tcPr>
            <w:tcW w:w="1267" w:type="dxa"/>
            <w:gridSpan w:val="2"/>
            <w:tcBorders>
              <w:left w:val="single" w:sz="4" w:space="0" w:color="auto"/>
              <w:right w:val="single" w:sz="4" w:space="0" w:color="auto"/>
            </w:tcBorders>
          </w:tcPr>
          <w:p w14:paraId="3E7C67E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45AA76C9" w14:textId="1B34873F" w:rsidR="006E3608" w:rsidRDefault="006E3608" w:rsidP="006E3608">
            <w:pPr>
              <w:ind w:rightChars="50" w:right="105" w:firstLineChars="150" w:firstLine="315"/>
              <w:rPr>
                <w:rFonts w:hAnsi="ＭＳ 明朝"/>
                <w:color w:val="auto"/>
              </w:rPr>
            </w:pPr>
            <w:r w:rsidRPr="008647C1">
              <w:rPr>
                <w:rFonts w:hAnsi="ＭＳ 明朝" w:hint="eastAsia"/>
                <w:color w:val="auto"/>
              </w:rPr>
              <w:t>以下のいずれにも適合していること。</w:t>
            </w:r>
          </w:p>
        </w:tc>
        <w:tc>
          <w:tcPr>
            <w:tcW w:w="1126" w:type="dxa"/>
            <w:tcBorders>
              <w:top w:val="dotted" w:sz="4" w:space="0" w:color="auto"/>
              <w:left w:val="single" w:sz="4" w:space="0" w:color="auto"/>
              <w:right w:val="single" w:sz="4" w:space="0" w:color="auto"/>
            </w:tcBorders>
          </w:tcPr>
          <w:p w14:paraId="379BD88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0CDC4BF"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5815B3C" w14:textId="77777777" w:rsidTr="00E97A82">
        <w:trPr>
          <w:trHeight w:val="509"/>
        </w:trPr>
        <w:tc>
          <w:tcPr>
            <w:tcW w:w="1267" w:type="dxa"/>
            <w:gridSpan w:val="2"/>
            <w:tcBorders>
              <w:left w:val="single" w:sz="4" w:space="0" w:color="auto"/>
              <w:right w:val="single" w:sz="4" w:space="0" w:color="auto"/>
            </w:tcBorders>
          </w:tcPr>
          <w:p w14:paraId="7DF8F43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2BDAC9C" w14:textId="005E1B66" w:rsidR="006E3608" w:rsidRPr="008647C1" w:rsidRDefault="006E3608" w:rsidP="006E3608">
            <w:pPr>
              <w:ind w:leftChars="100" w:left="420" w:rightChars="50" w:right="105" w:hangingChars="100" w:hanging="210"/>
              <w:rPr>
                <w:rFonts w:hAnsi="ＭＳ 明朝"/>
                <w:color w:val="auto"/>
              </w:rPr>
            </w:pPr>
            <w:r>
              <w:rPr>
                <w:rFonts w:hAnsi="ＭＳ 明朝" w:hint="eastAsia"/>
                <w:color w:val="auto"/>
              </w:rPr>
              <w:t xml:space="preserve">ア　</w:t>
            </w:r>
            <w:r w:rsidRPr="008647C1">
              <w:rPr>
                <w:rFonts w:ascii="ＭＳ ゴシック" w:eastAsia="ＭＳ ゴシック" w:hAnsi="ＭＳ 明朝" w:hint="eastAsia"/>
                <w:b/>
                <w:color w:val="auto"/>
              </w:rPr>
              <w:t>看取りに関する指針を定め、入居の際に、利用者又はその家族等に対して、当該指針の内容を説明し、同意を得ていますか。</w:t>
            </w:r>
          </w:p>
        </w:tc>
        <w:tc>
          <w:tcPr>
            <w:tcW w:w="1126" w:type="dxa"/>
            <w:tcBorders>
              <w:left w:val="single" w:sz="4" w:space="0" w:color="auto"/>
              <w:right w:val="single" w:sz="4" w:space="0" w:color="auto"/>
            </w:tcBorders>
          </w:tcPr>
          <w:p w14:paraId="62AA3D6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85249457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A4F16F4" w14:textId="3801BF7B" w:rsidR="006E3608" w:rsidRPr="00E669AE" w:rsidRDefault="00F10795" w:rsidP="006E3608">
            <w:pPr>
              <w:rPr>
                <w:rFonts w:hAnsi="ＭＳ 明朝"/>
                <w:sz w:val="20"/>
                <w:szCs w:val="20"/>
              </w:rPr>
            </w:pPr>
            <w:sdt>
              <w:sdtPr>
                <w:rPr>
                  <w:rFonts w:hAnsi="ＭＳ 明朝"/>
                  <w:sz w:val="20"/>
                  <w:szCs w:val="20"/>
                </w:rPr>
                <w:id w:val="3825199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37305D8A"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2B615CB" w14:textId="77777777" w:rsidTr="00E97A82">
        <w:trPr>
          <w:trHeight w:val="795"/>
        </w:trPr>
        <w:tc>
          <w:tcPr>
            <w:tcW w:w="1267" w:type="dxa"/>
            <w:gridSpan w:val="2"/>
            <w:tcBorders>
              <w:left w:val="single" w:sz="4" w:space="0" w:color="auto"/>
              <w:right w:val="single" w:sz="4" w:space="0" w:color="auto"/>
            </w:tcBorders>
          </w:tcPr>
          <w:p w14:paraId="5E96006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3B9AA066" w14:textId="03D12073" w:rsidR="006E3608" w:rsidRPr="008647C1" w:rsidRDefault="006E3608" w:rsidP="006E3608">
            <w:pPr>
              <w:ind w:leftChars="100" w:left="420" w:rightChars="50" w:right="105" w:hangingChars="100" w:hanging="210"/>
              <w:rPr>
                <w:rFonts w:hAnsi="ＭＳ 明朝"/>
                <w:color w:val="auto"/>
              </w:rPr>
            </w:pPr>
            <w:r>
              <w:rPr>
                <w:rFonts w:hAnsi="ＭＳ 明朝" w:hint="eastAsia"/>
                <w:color w:val="auto"/>
              </w:rPr>
              <w:t xml:space="preserve">イ　</w:t>
            </w:r>
            <w:r w:rsidRPr="008647C1">
              <w:rPr>
                <w:rFonts w:ascii="ＭＳ ゴシック" w:eastAsia="ＭＳ ゴシック" w:hAnsi="ＭＳ 明朝" w:hint="eastAsia"/>
                <w:b/>
                <w:color w:val="auto"/>
              </w:rPr>
              <w:t>医師、看護職員、介護職員、介護支援専門員その他の職種の者による協議の上、事業所における看取りの実績等を踏まえ、適宜、看取りに関する指針の見直しを行っていますか。</w:t>
            </w:r>
          </w:p>
        </w:tc>
        <w:tc>
          <w:tcPr>
            <w:tcW w:w="1126" w:type="dxa"/>
            <w:tcBorders>
              <w:left w:val="single" w:sz="4" w:space="0" w:color="auto"/>
              <w:right w:val="single" w:sz="4" w:space="0" w:color="auto"/>
            </w:tcBorders>
          </w:tcPr>
          <w:p w14:paraId="3C93664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5254119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62EDA88" w14:textId="7DC7A81A" w:rsidR="006E3608" w:rsidRPr="00E669AE" w:rsidRDefault="00F10795" w:rsidP="006E3608">
            <w:pPr>
              <w:rPr>
                <w:rFonts w:hAnsi="ＭＳ 明朝"/>
                <w:sz w:val="20"/>
                <w:szCs w:val="20"/>
              </w:rPr>
            </w:pPr>
            <w:sdt>
              <w:sdtPr>
                <w:rPr>
                  <w:rFonts w:hAnsi="ＭＳ 明朝"/>
                  <w:sz w:val="20"/>
                  <w:szCs w:val="20"/>
                </w:rPr>
                <w:id w:val="-201375642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E8295B4"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0091159" w14:textId="77777777" w:rsidTr="00E97A82">
        <w:trPr>
          <w:trHeight w:val="300"/>
        </w:trPr>
        <w:tc>
          <w:tcPr>
            <w:tcW w:w="1267" w:type="dxa"/>
            <w:gridSpan w:val="2"/>
            <w:tcBorders>
              <w:left w:val="single" w:sz="4" w:space="0" w:color="auto"/>
              <w:right w:val="single" w:sz="4" w:space="0" w:color="auto"/>
            </w:tcBorders>
          </w:tcPr>
          <w:p w14:paraId="4E6F133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16420D2A" w14:textId="11E3FC76" w:rsidR="006E3608" w:rsidRPr="008647C1" w:rsidRDefault="006E3608" w:rsidP="006E3608">
            <w:pPr>
              <w:ind w:rightChars="50" w:right="105" w:firstLineChars="100" w:firstLine="210"/>
              <w:rPr>
                <w:rFonts w:hAnsi="ＭＳ 明朝"/>
                <w:color w:val="auto"/>
              </w:rPr>
            </w:pPr>
            <w:r>
              <w:rPr>
                <w:rFonts w:hAnsi="ＭＳ 明朝" w:hint="eastAsia"/>
                <w:color w:val="auto"/>
              </w:rPr>
              <w:t xml:space="preserve">ウ　</w:t>
            </w:r>
            <w:r w:rsidRPr="008647C1">
              <w:rPr>
                <w:rFonts w:ascii="ＭＳ ゴシック" w:eastAsia="ＭＳ ゴシック" w:hAnsi="ＭＳ 明朝" w:hint="eastAsia"/>
                <w:b/>
                <w:color w:val="auto"/>
              </w:rPr>
              <w:t>看取りに関する職員研修を行っていますか。</w:t>
            </w:r>
          </w:p>
        </w:tc>
        <w:tc>
          <w:tcPr>
            <w:tcW w:w="1126" w:type="dxa"/>
            <w:tcBorders>
              <w:left w:val="single" w:sz="4" w:space="0" w:color="auto"/>
              <w:bottom w:val="single" w:sz="4" w:space="0" w:color="auto"/>
              <w:right w:val="single" w:sz="4" w:space="0" w:color="auto"/>
            </w:tcBorders>
          </w:tcPr>
          <w:p w14:paraId="43E11B0D" w14:textId="026B0921"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12575674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4100F45" w14:textId="2DD788C2" w:rsidR="006E3608" w:rsidRPr="00E669AE" w:rsidRDefault="00F10795" w:rsidP="006E3608">
            <w:pPr>
              <w:rPr>
                <w:rFonts w:hAnsi="ＭＳ 明朝"/>
                <w:sz w:val="20"/>
                <w:szCs w:val="20"/>
              </w:rPr>
            </w:pPr>
            <w:sdt>
              <w:sdtPr>
                <w:rPr>
                  <w:rFonts w:hAnsi="ＭＳ 明朝"/>
                  <w:sz w:val="20"/>
                  <w:szCs w:val="20"/>
                </w:rPr>
                <w:id w:val="-77902272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6726A15B"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EF7F413" w14:textId="77777777" w:rsidTr="00E97A82">
        <w:trPr>
          <w:trHeight w:val="205"/>
        </w:trPr>
        <w:tc>
          <w:tcPr>
            <w:tcW w:w="1267" w:type="dxa"/>
            <w:gridSpan w:val="2"/>
            <w:tcBorders>
              <w:left w:val="single" w:sz="4" w:space="0" w:color="auto"/>
              <w:right w:val="single" w:sz="4" w:space="0" w:color="auto"/>
            </w:tcBorders>
          </w:tcPr>
          <w:p w14:paraId="06EB75C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275DC8F" w14:textId="0ED93910" w:rsidR="006E3608" w:rsidRPr="008647C1" w:rsidRDefault="006E3608" w:rsidP="006E3608">
            <w:pPr>
              <w:ind w:rightChars="50" w:right="105" w:firstLineChars="50" w:firstLine="105"/>
              <w:rPr>
                <w:rFonts w:hAnsi="ＭＳ 明朝"/>
                <w:color w:val="auto"/>
              </w:rPr>
            </w:pPr>
            <w:r>
              <w:rPr>
                <w:rFonts w:hAnsi="ＭＳ 明朝" w:hint="eastAsia"/>
                <w:color w:val="auto"/>
              </w:rPr>
              <w:t>【</w:t>
            </w:r>
            <w:r w:rsidRPr="008647C1">
              <w:rPr>
                <w:rFonts w:hAnsi="ＭＳ 明朝" w:hint="eastAsia"/>
                <w:color w:val="auto"/>
              </w:rPr>
              <w:t>厚生労働大臣が定める基準に適合する利用者</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6E9B2FF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28C04A6"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平27厚労告94</w:t>
            </w:r>
          </w:p>
          <w:p w14:paraId="609B4020"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r w:rsidRPr="00EE6006">
              <w:rPr>
                <w:rFonts w:hAnsi="ＭＳ 明朝" w:hint="eastAsia"/>
                <w:color w:val="auto"/>
                <w:sz w:val="16"/>
                <w:szCs w:val="16"/>
              </w:rPr>
              <w:t>第40号</w:t>
            </w:r>
          </w:p>
        </w:tc>
      </w:tr>
      <w:tr w:rsidR="006E3608" w:rsidRPr="008647C1" w14:paraId="3BDE6732" w14:textId="77777777" w:rsidTr="00E97A82">
        <w:trPr>
          <w:trHeight w:val="337"/>
        </w:trPr>
        <w:tc>
          <w:tcPr>
            <w:tcW w:w="1267" w:type="dxa"/>
            <w:gridSpan w:val="2"/>
            <w:tcBorders>
              <w:left w:val="single" w:sz="4" w:space="0" w:color="auto"/>
              <w:right w:val="single" w:sz="4" w:space="0" w:color="auto"/>
            </w:tcBorders>
          </w:tcPr>
          <w:p w14:paraId="5B98678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00C815B6" w14:textId="00AC2AAF" w:rsidR="006E3608" w:rsidRDefault="006E3608" w:rsidP="006E3608">
            <w:pPr>
              <w:ind w:rightChars="50" w:right="105" w:firstLineChars="150" w:firstLine="315"/>
              <w:rPr>
                <w:rFonts w:hAnsi="ＭＳ 明朝"/>
                <w:color w:val="auto"/>
              </w:rPr>
            </w:pPr>
            <w:r w:rsidRPr="008647C1">
              <w:rPr>
                <w:rFonts w:hAnsi="ＭＳ 明朝" w:hint="eastAsia"/>
                <w:color w:val="auto"/>
              </w:rPr>
              <w:t>以下のいずれ</w:t>
            </w:r>
            <w:r>
              <w:rPr>
                <w:rFonts w:hAnsi="ＭＳ 明朝" w:hint="eastAsia"/>
                <w:color w:val="auto"/>
              </w:rPr>
              <w:t>にも適合している利用者であること。</w:t>
            </w:r>
          </w:p>
        </w:tc>
        <w:tc>
          <w:tcPr>
            <w:tcW w:w="1126" w:type="dxa"/>
            <w:tcBorders>
              <w:top w:val="dotted" w:sz="4" w:space="0" w:color="auto"/>
              <w:left w:val="single" w:sz="4" w:space="0" w:color="auto"/>
              <w:right w:val="single" w:sz="4" w:space="0" w:color="auto"/>
            </w:tcBorders>
          </w:tcPr>
          <w:p w14:paraId="16F5AA0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988B040"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8203EBB" w14:textId="77777777" w:rsidTr="00E97A82">
        <w:trPr>
          <w:trHeight w:val="555"/>
        </w:trPr>
        <w:tc>
          <w:tcPr>
            <w:tcW w:w="1267" w:type="dxa"/>
            <w:gridSpan w:val="2"/>
            <w:tcBorders>
              <w:left w:val="single" w:sz="4" w:space="0" w:color="auto"/>
              <w:right w:val="single" w:sz="4" w:space="0" w:color="auto"/>
            </w:tcBorders>
          </w:tcPr>
          <w:p w14:paraId="495B5EA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14C3AFC" w14:textId="2AE41AC5" w:rsidR="006E3608" w:rsidRPr="008647C1" w:rsidRDefault="006E3608" w:rsidP="006E3608">
            <w:pPr>
              <w:ind w:leftChars="100" w:left="420" w:rightChars="50" w:right="105" w:hangingChars="100" w:hanging="210"/>
              <w:rPr>
                <w:rFonts w:hAnsi="ＭＳ 明朝"/>
                <w:color w:val="auto"/>
              </w:rPr>
            </w:pPr>
            <w:r>
              <w:rPr>
                <w:rFonts w:hAnsi="ＭＳ 明朝" w:hint="eastAsia"/>
                <w:color w:val="auto"/>
              </w:rPr>
              <w:t xml:space="preserve">ア　</w:t>
            </w:r>
            <w:r w:rsidRPr="008647C1">
              <w:rPr>
                <w:rFonts w:ascii="ＭＳ ゴシック" w:eastAsia="ＭＳ ゴシック" w:hAnsi="ＭＳ 明朝" w:hint="eastAsia"/>
                <w:b/>
                <w:color w:val="auto"/>
              </w:rPr>
              <w:t>医師が一般に認められている医学的知見に基づき、回復の見込みがないと判断した者で</w:t>
            </w:r>
            <w:r>
              <w:rPr>
                <w:rFonts w:ascii="ＭＳ ゴシック" w:eastAsia="ＭＳ ゴシック" w:hAnsi="ＭＳ 明朝" w:hint="eastAsia"/>
                <w:b/>
                <w:color w:val="auto"/>
              </w:rPr>
              <w:t>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56A8769A"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10617829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4ED92CD" w14:textId="17DAD574" w:rsidR="006E3608" w:rsidRPr="00E669AE" w:rsidRDefault="00F10795" w:rsidP="006E3608">
            <w:pPr>
              <w:rPr>
                <w:rFonts w:hAnsi="ＭＳ 明朝"/>
                <w:sz w:val="20"/>
                <w:szCs w:val="20"/>
              </w:rPr>
            </w:pPr>
            <w:sdt>
              <w:sdtPr>
                <w:rPr>
                  <w:rFonts w:hAnsi="ＭＳ 明朝"/>
                  <w:sz w:val="20"/>
                  <w:szCs w:val="20"/>
                </w:rPr>
                <w:id w:val="-185294099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0925BF15"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7F5660D" w14:textId="77777777" w:rsidTr="00E97A82">
        <w:trPr>
          <w:trHeight w:val="1620"/>
        </w:trPr>
        <w:tc>
          <w:tcPr>
            <w:tcW w:w="1267" w:type="dxa"/>
            <w:gridSpan w:val="2"/>
            <w:tcBorders>
              <w:left w:val="single" w:sz="4" w:space="0" w:color="auto"/>
              <w:right w:val="single" w:sz="4" w:space="0" w:color="auto"/>
            </w:tcBorders>
          </w:tcPr>
          <w:p w14:paraId="581344F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649273E" w14:textId="28A64557" w:rsidR="006E3608" w:rsidRPr="008647C1" w:rsidRDefault="006E3608" w:rsidP="006E3608">
            <w:pPr>
              <w:ind w:leftChars="100" w:left="420" w:rightChars="50" w:right="105" w:hangingChars="100" w:hanging="210"/>
              <w:rPr>
                <w:rFonts w:hAnsi="ＭＳ 明朝"/>
                <w:color w:val="auto"/>
              </w:rPr>
            </w:pPr>
            <w:r>
              <w:rPr>
                <w:rFonts w:hAnsi="ＭＳ 明朝" w:hint="eastAsia"/>
                <w:color w:val="auto"/>
              </w:rPr>
              <w:t xml:space="preserve">イ　</w:t>
            </w:r>
            <w:r w:rsidRPr="008647C1">
              <w:rPr>
                <w:rFonts w:ascii="ＭＳ ゴシック" w:eastAsia="ＭＳ ゴシック" w:hAnsi="ＭＳ 明朝" w:hint="eastAsia"/>
                <w:b/>
                <w:color w:val="auto"/>
              </w:rPr>
              <w:t>医師、看護職員（事業所の職員又は当該事業所と密接な連携を確保できる範囲内の距離にある病院若しくは</w:t>
            </w:r>
            <w:r>
              <w:rPr>
                <w:rFonts w:ascii="ＭＳ ゴシック" w:eastAsia="ＭＳ ゴシック" w:hAnsi="ＭＳ 明朝" w:hint="eastAsia"/>
                <w:b/>
                <w:color w:val="auto"/>
              </w:rPr>
              <w:t>診療所若しくは</w:t>
            </w:r>
            <w:r w:rsidRPr="008647C1">
              <w:rPr>
                <w:rFonts w:ascii="ＭＳ ゴシック" w:eastAsia="ＭＳ ゴシック" w:hAnsi="ＭＳ 明朝" w:hint="eastAsia"/>
                <w:b/>
                <w:color w:val="auto"/>
              </w:rPr>
              <w:t>訪問看護ステーションの職員に限る。）、介護支援専門員その他の職種のものが共同で作成した利用者の介護に係る計画について、医師等のうちその内容に応じた適当な者から説明を受け、当該計画について同意している者で</w:t>
            </w:r>
            <w:r>
              <w:rPr>
                <w:rFonts w:ascii="ＭＳ ゴシック" w:eastAsia="ＭＳ ゴシック" w:hAnsi="ＭＳ 明朝" w:hint="eastAsia"/>
                <w:b/>
                <w:color w:val="auto"/>
              </w:rPr>
              <w:t>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51987FE1"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61397336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BB1AFBB" w14:textId="626ECE20" w:rsidR="006E3608" w:rsidRPr="00E669AE" w:rsidRDefault="00F10795" w:rsidP="006E3608">
            <w:pPr>
              <w:rPr>
                <w:rFonts w:hAnsi="ＭＳ 明朝"/>
                <w:sz w:val="20"/>
                <w:szCs w:val="20"/>
              </w:rPr>
            </w:pPr>
            <w:sdt>
              <w:sdtPr>
                <w:rPr>
                  <w:rFonts w:hAnsi="ＭＳ 明朝"/>
                  <w:sz w:val="20"/>
                  <w:szCs w:val="20"/>
                </w:rPr>
                <w:id w:val="-73654676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2AAF73AC"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C7BCCBA" w14:textId="77777777" w:rsidTr="00E97A82">
        <w:trPr>
          <w:trHeight w:val="268"/>
        </w:trPr>
        <w:tc>
          <w:tcPr>
            <w:tcW w:w="1267" w:type="dxa"/>
            <w:gridSpan w:val="2"/>
            <w:tcBorders>
              <w:left w:val="single" w:sz="4" w:space="0" w:color="auto"/>
              <w:right w:val="single" w:sz="4" w:space="0" w:color="auto"/>
            </w:tcBorders>
          </w:tcPr>
          <w:p w14:paraId="0C58CF0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460AEBE7" w14:textId="0BB17B8B" w:rsidR="006E3608" w:rsidRPr="008647C1" w:rsidRDefault="006E3608" w:rsidP="006E3608">
            <w:pPr>
              <w:ind w:leftChars="100" w:left="420" w:rightChars="50" w:right="105" w:hangingChars="100" w:hanging="210"/>
              <w:rPr>
                <w:rFonts w:hAnsi="ＭＳ 明朝"/>
                <w:color w:val="auto"/>
              </w:rPr>
            </w:pPr>
            <w:r>
              <w:rPr>
                <w:rFonts w:hAnsi="ＭＳ 明朝" w:hint="eastAsia"/>
                <w:color w:val="auto"/>
              </w:rPr>
              <w:t xml:space="preserve">ウ　</w:t>
            </w:r>
            <w:r w:rsidRPr="008647C1">
              <w:rPr>
                <w:rFonts w:ascii="ＭＳ ゴシック" w:eastAsia="ＭＳ ゴシック" w:hAnsi="ＭＳ 明朝" w:hint="eastAsia"/>
                <w:b/>
                <w:color w:val="auto"/>
              </w:rPr>
              <w:t>看取りに関する指針に基づき、利用者の状態又は家族の求め等に応じ随時、医師等の相互の連携の下、介護記録等利用者に関する記録を活用し行われる介護についての説明を受け、同意した上で介護を受けているもので</w:t>
            </w:r>
            <w:r>
              <w:rPr>
                <w:rFonts w:ascii="ＭＳ ゴシック" w:eastAsia="ＭＳ ゴシック" w:hAnsi="ＭＳ 明朝" w:hint="eastAsia"/>
                <w:b/>
                <w:color w:val="auto"/>
              </w:rPr>
              <w:t>すか</w:t>
            </w:r>
            <w:r w:rsidRPr="008647C1">
              <w:rPr>
                <w:rFonts w:ascii="ＭＳ ゴシック" w:eastAsia="ＭＳ ゴシック" w:hAnsi="ＭＳ 明朝" w:hint="eastAsia"/>
                <w:b/>
                <w:color w:val="auto"/>
              </w:rPr>
              <w:t>。</w:t>
            </w:r>
          </w:p>
        </w:tc>
        <w:tc>
          <w:tcPr>
            <w:tcW w:w="1126" w:type="dxa"/>
            <w:tcBorders>
              <w:left w:val="single" w:sz="4" w:space="0" w:color="auto"/>
              <w:bottom w:val="single" w:sz="4" w:space="0" w:color="auto"/>
              <w:right w:val="single" w:sz="4" w:space="0" w:color="auto"/>
            </w:tcBorders>
          </w:tcPr>
          <w:p w14:paraId="39A06DFD"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620428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771C12F" w14:textId="5AA84E83" w:rsidR="006E3608" w:rsidRPr="00E669AE" w:rsidRDefault="00F10795" w:rsidP="006E3608">
            <w:pPr>
              <w:rPr>
                <w:rFonts w:hAnsi="ＭＳ 明朝"/>
                <w:sz w:val="20"/>
                <w:szCs w:val="20"/>
              </w:rPr>
            </w:pPr>
            <w:sdt>
              <w:sdtPr>
                <w:rPr>
                  <w:rFonts w:hAnsi="ＭＳ 明朝"/>
                  <w:sz w:val="20"/>
                  <w:szCs w:val="20"/>
                </w:rPr>
                <w:id w:val="119241816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20D1F70"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046C11F" w14:textId="77777777" w:rsidTr="00E97A82">
        <w:trPr>
          <w:trHeight w:val="113"/>
        </w:trPr>
        <w:tc>
          <w:tcPr>
            <w:tcW w:w="1267" w:type="dxa"/>
            <w:gridSpan w:val="2"/>
            <w:tcBorders>
              <w:left w:val="single" w:sz="4" w:space="0" w:color="auto"/>
              <w:right w:val="single" w:sz="4" w:space="0" w:color="auto"/>
            </w:tcBorders>
          </w:tcPr>
          <w:p w14:paraId="7CD1C28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16211169" w14:textId="295AA994" w:rsidR="006E3608" w:rsidRPr="008647C1" w:rsidRDefault="006E3608" w:rsidP="006E3608">
            <w:pPr>
              <w:ind w:rightChars="50" w:right="105" w:firstLineChars="50" w:firstLine="105"/>
              <w:rPr>
                <w:rFonts w:hAnsi="ＭＳ 明朝"/>
                <w:color w:val="auto"/>
              </w:rPr>
            </w:pPr>
            <w:r>
              <w:rPr>
                <w:rFonts w:hAnsi="ＭＳ 明朝" w:hint="eastAsia"/>
                <w:color w:val="auto"/>
              </w:rPr>
              <w:t>※　看取り介護加算の算定上の留意事項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0DA5A49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6A703BA" w14:textId="77777777" w:rsidR="006E3608" w:rsidRPr="00EE600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C01F911" w14:textId="77777777" w:rsidTr="00E97A82">
        <w:trPr>
          <w:trHeight w:val="410"/>
        </w:trPr>
        <w:tc>
          <w:tcPr>
            <w:tcW w:w="1267" w:type="dxa"/>
            <w:gridSpan w:val="2"/>
            <w:tcBorders>
              <w:left w:val="single" w:sz="4" w:space="0" w:color="auto"/>
              <w:right w:val="single" w:sz="4" w:space="0" w:color="auto"/>
            </w:tcBorders>
          </w:tcPr>
          <w:p w14:paraId="5469C88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93E850F" w14:textId="0058733C"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①</w:t>
            </w:r>
            <w:r w:rsidRPr="008647C1">
              <w:rPr>
                <w:rFonts w:hAnsi="ＭＳ 明朝" w:hint="eastAsia"/>
                <w:color w:val="auto"/>
              </w:rPr>
              <w:t xml:space="preserve">　看取り介護加算は、医師が、一般に認められている医学的知見に基づき回復の見込みがないと診断した利用者について、その旨を利用者又はその家族等（以下「利用者等」という。）に対して説明し、その後の療養及び介護に関する方針についての合意を得た場合において、医師、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す。</w:t>
            </w:r>
          </w:p>
        </w:tc>
        <w:tc>
          <w:tcPr>
            <w:tcW w:w="1126" w:type="dxa"/>
            <w:tcBorders>
              <w:top w:val="dotted" w:sz="4" w:space="0" w:color="auto"/>
              <w:left w:val="single" w:sz="4" w:space="0" w:color="auto"/>
              <w:bottom w:val="dotted" w:sz="4" w:space="0" w:color="auto"/>
              <w:right w:val="single" w:sz="4" w:space="0" w:color="auto"/>
            </w:tcBorders>
          </w:tcPr>
          <w:p w14:paraId="6E837C1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53D8BD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52AF4E6" w14:textId="34791311"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第2の6(9)①</w:t>
            </w:r>
          </w:p>
        </w:tc>
      </w:tr>
      <w:tr w:rsidR="006E3608" w:rsidRPr="008647C1" w14:paraId="27D7D6AE" w14:textId="77777777" w:rsidTr="00E97A82">
        <w:trPr>
          <w:trHeight w:val="552"/>
        </w:trPr>
        <w:tc>
          <w:tcPr>
            <w:tcW w:w="1267" w:type="dxa"/>
            <w:gridSpan w:val="2"/>
            <w:tcBorders>
              <w:left w:val="single" w:sz="4" w:space="0" w:color="auto"/>
              <w:right w:val="single" w:sz="4" w:space="0" w:color="auto"/>
            </w:tcBorders>
          </w:tcPr>
          <w:p w14:paraId="32BCCF0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164424B" w14:textId="0B026306"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看護職員については、認知症対応型共同生活介護事業所において利用者の看取り介護を行う場合、利用者の状態に応じて随時の対応が必要であることから、当該認知症対応型共同生活介護事業所と密接な連携を確保できる範囲内の距離にある病院、診療所もしくは訪問看護ステーション（以下「訪問看護ステーション等」という。）の職員に限ります。</w:t>
            </w:r>
          </w:p>
          <w:p w14:paraId="29C84883" w14:textId="66EEC08F" w:rsidR="006E3608" w:rsidRPr="008647C1" w:rsidRDefault="006E3608" w:rsidP="006E3608">
            <w:pPr>
              <w:ind w:leftChars="100" w:left="210" w:rightChars="50" w:right="105" w:firstLineChars="100" w:firstLine="210"/>
              <w:rPr>
                <w:rFonts w:hAnsi="ＭＳ 明朝"/>
                <w:color w:val="auto"/>
              </w:rPr>
            </w:pPr>
            <w:r w:rsidRPr="008647C1">
              <w:rPr>
                <w:rFonts w:hAnsi="ＭＳ 明朝" w:hint="eastAsia"/>
                <w:color w:val="auto"/>
              </w:rPr>
              <w:t>具体的には、当該認知症対応型共同生活介護事業所と訪問看護ステーション等が、同一市町村内に所在している又は同一市町村内に所在していないとしても、自動車等による移動に要する時間がおおむね20分以内の近距離に所在するなど、実態として必要な連携をとることができることが必要です。</w:t>
            </w:r>
          </w:p>
        </w:tc>
        <w:tc>
          <w:tcPr>
            <w:tcW w:w="1126" w:type="dxa"/>
            <w:tcBorders>
              <w:top w:val="dotted" w:sz="4" w:space="0" w:color="auto"/>
              <w:left w:val="single" w:sz="4" w:space="0" w:color="auto"/>
              <w:bottom w:val="dotted" w:sz="4" w:space="0" w:color="auto"/>
              <w:right w:val="single" w:sz="4" w:space="0" w:color="auto"/>
            </w:tcBorders>
          </w:tcPr>
          <w:p w14:paraId="0392823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988B7D5"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69B1DED" w14:textId="3E701F66"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第2の6(9)②</w:t>
            </w:r>
          </w:p>
        </w:tc>
      </w:tr>
      <w:tr w:rsidR="006E3608" w:rsidRPr="008647C1" w14:paraId="56464A7E" w14:textId="77777777" w:rsidTr="00E97A82">
        <w:trPr>
          <w:trHeight w:val="469"/>
        </w:trPr>
        <w:tc>
          <w:tcPr>
            <w:tcW w:w="1267" w:type="dxa"/>
            <w:gridSpan w:val="2"/>
            <w:tcBorders>
              <w:left w:val="single" w:sz="4" w:space="0" w:color="auto"/>
              <w:right w:val="single" w:sz="4" w:space="0" w:color="auto"/>
            </w:tcBorders>
          </w:tcPr>
          <w:p w14:paraId="1E5392E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07384D0B" w14:textId="3F4C151D"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認知症対応型共同生活介護事業所は、利用者に提供する看取り介護の質を常に向上させていくためにも、計画(Plan)、実行(Do)、評価(Check)、改善(Action)のサイクル(PDCAサイクル)により、看取り介護を実施する体制を構築するとともに、それを強化していくことが重要であり、具体的には、次のような取組が求めら</w:t>
            </w:r>
            <w:r>
              <w:rPr>
                <w:rFonts w:hAnsi="ＭＳ 明朝" w:hint="eastAsia"/>
                <w:color w:val="auto"/>
              </w:rPr>
              <w:t>れ</w:t>
            </w:r>
            <w:r w:rsidRPr="008647C1">
              <w:rPr>
                <w:rFonts w:hAnsi="ＭＳ 明朝" w:hint="eastAsia"/>
                <w:color w:val="auto"/>
              </w:rPr>
              <w:t>ます。</w:t>
            </w:r>
          </w:p>
        </w:tc>
        <w:tc>
          <w:tcPr>
            <w:tcW w:w="1126" w:type="dxa"/>
            <w:tcBorders>
              <w:top w:val="dotted" w:sz="4" w:space="0" w:color="auto"/>
              <w:left w:val="single" w:sz="4" w:space="0" w:color="auto"/>
              <w:right w:val="single" w:sz="4" w:space="0" w:color="auto"/>
            </w:tcBorders>
          </w:tcPr>
          <w:p w14:paraId="15F0424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14655D5"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D2BD990" w14:textId="115830C9"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第2の6(9)③</w:t>
            </w:r>
          </w:p>
        </w:tc>
      </w:tr>
      <w:tr w:rsidR="006E3608" w:rsidRPr="008647C1" w14:paraId="4473D631" w14:textId="77777777" w:rsidTr="00E97A82">
        <w:trPr>
          <w:trHeight w:val="528"/>
        </w:trPr>
        <w:tc>
          <w:tcPr>
            <w:tcW w:w="1267" w:type="dxa"/>
            <w:gridSpan w:val="2"/>
            <w:tcBorders>
              <w:left w:val="single" w:sz="4" w:space="0" w:color="auto"/>
              <w:right w:val="single" w:sz="4" w:space="0" w:color="auto"/>
            </w:tcBorders>
          </w:tcPr>
          <w:p w14:paraId="61A4B42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06A09AC9" w14:textId="5ACB7A69" w:rsidR="006E3608" w:rsidRPr="000C1217" w:rsidRDefault="006E3608" w:rsidP="006E3608">
            <w:pPr>
              <w:ind w:leftChars="119" w:left="460" w:rightChars="50" w:right="105" w:hangingChars="100" w:hanging="210"/>
              <w:rPr>
                <w:rFonts w:hAnsi="ＭＳ 明朝"/>
                <w:color w:val="auto"/>
              </w:rPr>
            </w:pPr>
            <w:r>
              <w:rPr>
                <w:rFonts w:hAnsi="ＭＳ 明朝" w:hint="eastAsia"/>
                <w:color w:val="auto"/>
              </w:rPr>
              <w:t>ア</w:t>
            </w:r>
            <w:r w:rsidRPr="000C1217">
              <w:rPr>
                <w:rFonts w:hAnsi="ＭＳ 明朝" w:hint="eastAsia"/>
                <w:color w:val="auto"/>
              </w:rPr>
              <w:t xml:space="preserve">　看取りに関する指針を定めることで事業所の看取りに対</w:t>
            </w:r>
            <w:r w:rsidRPr="000C1217">
              <w:rPr>
                <w:rFonts w:hAnsi="ＭＳ 明朝" w:hint="eastAsia"/>
                <w:color w:val="auto"/>
              </w:rPr>
              <w:lastRenderedPageBreak/>
              <w:t>する方針等を明らかにする</w:t>
            </w:r>
            <w:r>
              <w:rPr>
                <w:rFonts w:hAnsi="ＭＳ 明朝" w:hint="eastAsia"/>
                <w:color w:val="auto"/>
              </w:rPr>
              <w:t>(Plan)。</w:t>
            </w:r>
          </w:p>
        </w:tc>
        <w:tc>
          <w:tcPr>
            <w:tcW w:w="1126" w:type="dxa"/>
            <w:tcBorders>
              <w:left w:val="single" w:sz="4" w:space="0" w:color="auto"/>
              <w:right w:val="single" w:sz="4" w:space="0" w:color="auto"/>
            </w:tcBorders>
          </w:tcPr>
          <w:p w14:paraId="7EA844B2" w14:textId="6AEE3219"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86060F2"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FCC4E8A" w14:textId="77777777" w:rsidTr="00E97A82">
        <w:trPr>
          <w:trHeight w:val="268"/>
        </w:trPr>
        <w:tc>
          <w:tcPr>
            <w:tcW w:w="1267" w:type="dxa"/>
            <w:gridSpan w:val="2"/>
            <w:tcBorders>
              <w:left w:val="single" w:sz="4" w:space="0" w:color="auto"/>
              <w:right w:val="single" w:sz="4" w:space="0" w:color="auto"/>
            </w:tcBorders>
          </w:tcPr>
          <w:p w14:paraId="2AECEB1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E02E023" w14:textId="4B23FCE3" w:rsidR="006E3608" w:rsidRPr="000C1217" w:rsidRDefault="006E3608" w:rsidP="006E3608">
            <w:pPr>
              <w:ind w:leftChars="119" w:left="448" w:rightChars="50" w:right="105" w:hangingChars="100" w:hanging="198"/>
              <w:rPr>
                <w:rFonts w:hAnsi="ＭＳ 明朝"/>
                <w:color w:val="auto"/>
                <w:spacing w:val="-6"/>
              </w:rPr>
            </w:pPr>
            <w:r>
              <w:rPr>
                <w:rFonts w:hAnsi="ＭＳ 明朝" w:hint="eastAsia"/>
                <w:color w:val="auto"/>
                <w:spacing w:val="-6"/>
              </w:rPr>
              <w:t>イ</w:t>
            </w:r>
            <w:r w:rsidRPr="000C1217">
              <w:rPr>
                <w:rFonts w:hAnsi="ＭＳ 明朝" w:hint="eastAsia"/>
                <w:color w:val="auto"/>
                <w:spacing w:val="-6"/>
              </w:rPr>
              <w:t xml:space="preserve">　看取り介護の実施に当たっては、当該利用者に係る医師の診断を前提にして、介護に係る計画に基づいて、利用者がその人らしく生き、その人らしい最期が迎えられるよう支援を行う（Do)。</w:t>
            </w:r>
          </w:p>
        </w:tc>
        <w:tc>
          <w:tcPr>
            <w:tcW w:w="1126" w:type="dxa"/>
            <w:tcBorders>
              <w:left w:val="single" w:sz="4" w:space="0" w:color="auto"/>
              <w:right w:val="single" w:sz="4" w:space="0" w:color="auto"/>
            </w:tcBorders>
          </w:tcPr>
          <w:p w14:paraId="3302ED70" w14:textId="402626EC"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25B9E15"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1C4C1B3" w14:textId="77777777" w:rsidTr="00E97A82">
        <w:trPr>
          <w:trHeight w:val="765"/>
        </w:trPr>
        <w:tc>
          <w:tcPr>
            <w:tcW w:w="1267" w:type="dxa"/>
            <w:gridSpan w:val="2"/>
            <w:tcBorders>
              <w:left w:val="single" w:sz="4" w:space="0" w:color="auto"/>
              <w:right w:val="single" w:sz="4" w:space="0" w:color="auto"/>
            </w:tcBorders>
          </w:tcPr>
          <w:p w14:paraId="3BEDE5D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30973D8D" w14:textId="3EA97C23" w:rsidR="006E3608" w:rsidRPr="000C1217" w:rsidRDefault="006E3608" w:rsidP="006E3608">
            <w:pPr>
              <w:ind w:leftChars="119" w:left="460" w:rightChars="50" w:right="105" w:hangingChars="100" w:hanging="210"/>
              <w:rPr>
                <w:rFonts w:hAnsi="ＭＳ 明朝"/>
                <w:color w:val="auto"/>
              </w:rPr>
            </w:pPr>
            <w:r>
              <w:rPr>
                <w:rFonts w:hAnsi="ＭＳ 明朝" w:hint="eastAsia"/>
                <w:color w:val="auto"/>
              </w:rPr>
              <w:t>ウ</w:t>
            </w:r>
            <w:r w:rsidRPr="000C1217">
              <w:rPr>
                <w:rFonts w:hAnsi="ＭＳ 明朝" w:hint="eastAsia"/>
                <w:color w:val="auto"/>
              </w:rPr>
              <w:t xml:space="preserve">　多職種が参加するケアカンファレンス等を通じて、実施した看取り介護の検証や、職員の精神的負担の把揜及びそれに対する支援を行</w:t>
            </w:r>
            <w:r>
              <w:rPr>
                <w:rFonts w:hAnsi="ＭＳ 明朝" w:hint="eastAsia"/>
                <w:color w:val="auto"/>
              </w:rPr>
              <w:t>う</w:t>
            </w:r>
            <w:r w:rsidRPr="000C1217">
              <w:rPr>
                <w:rFonts w:hAnsi="ＭＳ 明朝" w:hint="eastAsia"/>
                <w:color w:val="auto"/>
              </w:rPr>
              <w:t>（</w:t>
            </w:r>
            <w:r w:rsidRPr="000C1217">
              <w:rPr>
                <w:rFonts w:hAnsi="ＭＳ 明朝"/>
                <w:color w:val="auto"/>
              </w:rPr>
              <w:t>Check</w:t>
            </w:r>
            <w:r w:rsidRPr="000C1217">
              <w:rPr>
                <w:rFonts w:hAnsi="ＭＳ 明朝" w:hint="eastAsia"/>
                <w:color w:val="auto"/>
              </w:rPr>
              <w:t>）。</w:t>
            </w:r>
          </w:p>
        </w:tc>
        <w:tc>
          <w:tcPr>
            <w:tcW w:w="1126" w:type="dxa"/>
            <w:tcBorders>
              <w:left w:val="single" w:sz="4" w:space="0" w:color="auto"/>
              <w:right w:val="single" w:sz="4" w:space="0" w:color="auto"/>
            </w:tcBorders>
          </w:tcPr>
          <w:p w14:paraId="51C4FEC1" w14:textId="39FE9F00"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D6E0BB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6786DA8" w14:textId="77777777" w:rsidTr="00E97A82">
        <w:trPr>
          <w:trHeight w:val="510"/>
        </w:trPr>
        <w:tc>
          <w:tcPr>
            <w:tcW w:w="1267" w:type="dxa"/>
            <w:gridSpan w:val="2"/>
            <w:tcBorders>
              <w:left w:val="single" w:sz="4" w:space="0" w:color="auto"/>
              <w:right w:val="single" w:sz="4" w:space="0" w:color="auto"/>
            </w:tcBorders>
          </w:tcPr>
          <w:p w14:paraId="0447D5C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2E126C2" w14:textId="070C253B" w:rsidR="006E3608" w:rsidRPr="000C1217" w:rsidRDefault="006E3608" w:rsidP="006E3608">
            <w:pPr>
              <w:ind w:leftChars="119" w:left="460" w:rightChars="50" w:right="105" w:hangingChars="100" w:hanging="210"/>
              <w:rPr>
                <w:rFonts w:hAnsi="ＭＳ 明朝"/>
                <w:color w:val="auto"/>
              </w:rPr>
            </w:pPr>
            <w:r>
              <w:rPr>
                <w:rFonts w:hAnsi="ＭＳ 明朝" w:hint="eastAsia"/>
                <w:color w:val="auto"/>
              </w:rPr>
              <w:t>エ</w:t>
            </w:r>
            <w:r w:rsidRPr="000C1217">
              <w:rPr>
                <w:rFonts w:hAnsi="ＭＳ 明朝" w:hint="eastAsia"/>
                <w:color w:val="auto"/>
              </w:rPr>
              <w:t xml:space="preserve">　看取りに関する指針の内容その他看取り介護の実施体制について、適宜、適切な見直しを行</w:t>
            </w:r>
            <w:r>
              <w:rPr>
                <w:rFonts w:hAnsi="ＭＳ 明朝" w:hint="eastAsia"/>
                <w:color w:val="auto"/>
              </w:rPr>
              <w:t>う</w:t>
            </w:r>
            <w:r w:rsidRPr="000C1217">
              <w:rPr>
                <w:rFonts w:hAnsi="ＭＳ 明朝" w:hint="eastAsia"/>
                <w:color w:val="auto"/>
              </w:rPr>
              <w:t>（Action）。</w:t>
            </w:r>
          </w:p>
        </w:tc>
        <w:tc>
          <w:tcPr>
            <w:tcW w:w="1126" w:type="dxa"/>
            <w:tcBorders>
              <w:left w:val="single" w:sz="4" w:space="0" w:color="auto"/>
              <w:right w:val="single" w:sz="4" w:space="0" w:color="auto"/>
            </w:tcBorders>
          </w:tcPr>
          <w:p w14:paraId="57A96D2D" w14:textId="2D044879"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19CE329D"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96CD89C" w14:textId="77777777" w:rsidTr="00E97A82">
        <w:trPr>
          <w:trHeight w:val="649"/>
        </w:trPr>
        <w:tc>
          <w:tcPr>
            <w:tcW w:w="1267" w:type="dxa"/>
            <w:gridSpan w:val="2"/>
            <w:tcBorders>
              <w:left w:val="single" w:sz="4" w:space="0" w:color="auto"/>
              <w:right w:val="single" w:sz="4" w:space="0" w:color="auto"/>
            </w:tcBorders>
          </w:tcPr>
          <w:p w14:paraId="2513777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16CC4F5F" w14:textId="77777777" w:rsidR="006E3608" w:rsidRDefault="006E3608" w:rsidP="006E3608">
            <w:pPr>
              <w:ind w:leftChars="217" w:left="456" w:rightChars="50" w:right="105" w:firstLineChars="100" w:firstLine="210"/>
              <w:rPr>
                <w:rFonts w:hAnsi="ＭＳ 明朝"/>
                <w:color w:val="auto"/>
              </w:rPr>
            </w:pPr>
            <w:r w:rsidRPr="008647C1">
              <w:rPr>
                <w:rFonts w:hAnsi="ＭＳ 明朝" w:hint="eastAsia"/>
                <w:color w:val="auto"/>
              </w:rPr>
              <w:t>なお、認知症対応型共同生活介護事業所は、看取り介護の改善のために、適宜、家族等に対する看取り介護に関する報告会並びに利用者等及び地域住民との意見交換による地域への啓発活動を行うことが望ましいです。</w:t>
            </w:r>
          </w:p>
          <w:p w14:paraId="76DBA563" w14:textId="4B690407" w:rsidR="006E3608" w:rsidRPr="00EB4495" w:rsidRDefault="006E3608" w:rsidP="006E3608">
            <w:pPr>
              <w:ind w:rightChars="50" w:right="105"/>
              <w:rPr>
                <w:rFonts w:hAnsi="ＭＳ 明朝"/>
                <w:color w:val="auto"/>
              </w:rPr>
            </w:pPr>
          </w:p>
        </w:tc>
        <w:tc>
          <w:tcPr>
            <w:tcW w:w="1126" w:type="dxa"/>
            <w:tcBorders>
              <w:left w:val="single" w:sz="4" w:space="0" w:color="auto"/>
              <w:bottom w:val="dotted" w:sz="4" w:space="0" w:color="auto"/>
              <w:right w:val="single" w:sz="4" w:space="0" w:color="auto"/>
            </w:tcBorders>
          </w:tcPr>
          <w:p w14:paraId="6364C2E5"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B95B5D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4DB7DD7" w14:textId="77777777" w:rsidTr="00E97A82">
        <w:trPr>
          <w:trHeight w:val="552"/>
        </w:trPr>
        <w:tc>
          <w:tcPr>
            <w:tcW w:w="1267" w:type="dxa"/>
            <w:gridSpan w:val="2"/>
            <w:tcBorders>
              <w:left w:val="single" w:sz="4" w:space="0" w:color="auto"/>
              <w:right w:val="single" w:sz="4" w:space="0" w:color="auto"/>
            </w:tcBorders>
          </w:tcPr>
          <w:p w14:paraId="4FBEAFAA"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165E22D" w14:textId="2A5F712D"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④</w:t>
            </w:r>
            <w:r w:rsidRPr="008647C1">
              <w:rPr>
                <w:rFonts w:hAnsi="ＭＳ 明朝" w:hint="eastAsia"/>
                <w:color w:val="auto"/>
              </w:rPr>
              <w:t xml:space="preserve">　質の高い看取り介護を実施するためには、多職種連携により、利用者等に対し、十分な説明を行い、理解を得るよう努力することが不可欠です。</w:t>
            </w:r>
          </w:p>
          <w:p w14:paraId="5FCEFCB6" w14:textId="6DCBE685" w:rsidR="006E3608" w:rsidRDefault="006E3608" w:rsidP="006E3608">
            <w:pPr>
              <w:ind w:leftChars="130" w:left="273" w:rightChars="50" w:right="105" w:firstLineChars="100" w:firstLine="210"/>
              <w:rPr>
                <w:rFonts w:hAnsi="ＭＳ 明朝"/>
                <w:color w:val="auto"/>
              </w:rPr>
            </w:pPr>
            <w:r w:rsidRPr="008647C1">
              <w:rPr>
                <w:rFonts w:hAnsi="ＭＳ 明朝" w:hint="eastAsia"/>
                <w:color w:val="auto"/>
              </w:rPr>
              <w:t>具体的には、認知症対応型共同生活介護事業所は、看取り介護を実施するに当たり、終末期にたどる経過、事業所等において看取りに際して行いうる医療行為の選択肢、医師や医療機関との連携体制などについて、利用者等の理解が得られるよう継続的な説明に努めることが重要です。</w:t>
            </w:r>
          </w:p>
          <w:p w14:paraId="1CA2B4E3" w14:textId="20BB81B6" w:rsidR="006E3608" w:rsidRPr="005B0ACB" w:rsidRDefault="006E3608" w:rsidP="006E3608">
            <w:pPr>
              <w:ind w:leftChars="100" w:left="210" w:rightChars="50" w:right="105" w:firstLineChars="100" w:firstLine="210"/>
              <w:rPr>
                <w:rFonts w:hAnsi="ＭＳ 明朝"/>
                <w:color w:val="auto"/>
              </w:rPr>
            </w:pPr>
            <w:r w:rsidRPr="005A6419">
              <w:rPr>
                <w:rFonts w:hAnsi="ＭＳ 明朝" w:hint="eastAsia"/>
                <w:color w:val="auto"/>
              </w:rPr>
              <w:t>加えて、説明の際には、利用者等の理解を助けるため、利用者に関する記録を活用した説明資料を作成し、その写しを提供して</w:t>
            </w:r>
            <w:r>
              <w:rPr>
                <w:rFonts w:hAnsi="ＭＳ 明朝" w:hint="eastAsia"/>
                <w:color w:val="auto"/>
              </w:rPr>
              <w:t>ください</w:t>
            </w:r>
            <w:r w:rsidRPr="005A6419">
              <w:rPr>
                <w:rFonts w:hAnsi="ＭＳ 明朝" w:hint="eastAsia"/>
                <w:color w:val="auto"/>
              </w:rPr>
              <w:t>。</w:t>
            </w:r>
          </w:p>
        </w:tc>
        <w:tc>
          <w:tcPr>
            <w:tcW w:w="1126" w:type="dxa"/>
            <w:tcBorders>
              <w:top w:val="dotted" w:sz="4" w:space="0" w:color="auto"/>
              <w:left w:val="single" w:sz="4" w:space="0" w:color="auto"/>
              <w:bottom w:val="dotted" w:sz="4" w:space="0" w:color="auto"/>
              <w:right w:val="single" w:sz="4" w:space="0" w:color="auto"/>
            </w:tcBorders>
          </w:tcPr>
          <w:p w14:paraId="2902287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F5438E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2D6C8A0" w14:textId="6401B4B3" w:rsidR="006E3608" w:rsidRPr="00A92AA3" w:rsidRDefault="006E3608" w:rsidP="006E3608">
            <w:pPr>
              <w:autoSpaceDE w:val="0"/>
              <w:autoSpaceDN w:val="0"/>
              <w:adjustRightInd w:val="0"/>
              <w:snapToGrid w:val="0"/>
              <w:ind w:rightChars="10" w:right="21"/>
              <w:rPr>
                <w:rFonts w:hAnsi="ＭＳ 明朝"/>
                <w:color w:val="auto"/>
              </w:rPr>
            </w:pPr>
            <w:r w:rsidRPr="00A92AA3">
              <w:rPr>
                <w:rFonts w:hAnsi="ＭＳ 明朝" w:hint="eastAsia"/>
                <w:color w:val="auto"/>
                <w:sz w:val="16"/>
                <w:szCs w:val="16"/>
              </w:rPr>
              <w:t>第2の6(9)④</w:t>
            </w:r>
          </w:p>
        </w:tc>
      </w:tr>
      <w:tr w:rsidR="006E3608" w:rsidRPr="008647C1" w14:paraId="4308D422" w14:textId="77777777" w:rsidTr="00E97A82">
        <w:trPr>
          <w:trHeight w:val="126"/>
        </w:trPr>
        <w:tc>
          <w:tcPr>
            <w:tcW w:w="1267" w:type="dxa"/>
            <w:gridSpan w:val="2"/>
            <w:tcBorders>
              <w:left w:val="single" w:sz="4" w:space="0" w:color="auto"/>
              <w:right w:val="single" w:sz="4" w:space="0" w:color="auto"/>
            </w:tcBorders>
          </w:tcPr>
          <w:p w14:paraId="2A3A74B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1F9D93B6" w14:textId="448CBB24" w:rsidR="006E3608" w:rsidRPr="006C22FC" w:rsidRDefault="006E3608" w:rsidP="006E3608">
            <w:pPr>
              <w:ind w:leftChars="30" w:left="273" w:rightChars="50" w:right="105" w:hangingChars="100" w:hanging="210"/>
              <w:rPr>
                <w:rFonts w:hAnsi="ＭＳ 明朝"/>
                <w:color w:val="auto"/>
              </w:rPr>
            </w:pPr>
            <w:r>
              <w:rPr>
                <w:rFonts w:hAnsi="ＭＳ 明朝" w:hint="eastAsia"/>
                <w:color w:val="auto"/>
              </w:rPr>
              <w:t>⑤</w:t>
            </w:r>
            <w:r w:rsidRPr="006C22FC">
              <w:rPr>
                <w:rFonts w:hAnsi="ＭＳ 明朝" w:hint="eastAsia"/>
                <w:color w:val="auto"/>
              </w:rPr>
              <w:t xml:space="preserve">　看取り介護の実施に当たっては、管理者を中心として、看護職員、介護職員、介護支援専門員等による協議の上、看取りに関する指針が定められていることが必要であり、同指針に盛り込むべき項目としては、例えば、以下の事項が考えられます。</w:t>
            </w:r>
          </w:p>
        </w:tc>
        <w:tc>
          <w:tcPr>
            <w:tcW w:w="1126" w:type="dxa"/>
            <w:tcBorders>
              <w:top w:val="dotted" w:sz="4" w:space="0" w:color="auto"/>
              <w:left w:val="single" w:sz="4" w:space="0" w:color="auto"/>
              <w:right w:val="single" w:sz="4" w:space="0" w:color="auto"/>
            </w:tcBorders>
          </w:tcPr>
          <w:p w14:paraId="7B387C2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07E258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100494D" w14:textId="27DF2699"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第2の6(9)⑤</w:t>
            </w:r>
          </w:p>
        </w:tc>
      </w:tr>
      <w:tr w:rsidR="006E3608" w:rsidRPr="008647C1" w14:paraId="649D07C4" w14:textId="77777777" w:rsidTr="00E97A82">
        <w:trPr>
          <w:trHeight w:val="742"/>
        </w:trPr>
        <w:tc>
          <w:tcPr>
            <w:tcW w:w="1267" w:type="dxa"/>
            <w:gridSpan w:val="2"/>
            <w:tcBorders>
              <w:left w:val="single" w:sz="4" w:space="0" w:color="auto"/>
              <w:right w:val="single" w:sz="4" w:space="0" w:color="auto"/>
            </w:tcBorders>
          </w:tcPr>
          <w:p w14:paraId="44BEE8E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3065CFB3" w14:textId="6C22DEE3" w:rsidR="006E3608" w:rsidRPr="008647C1" w:rsidRDefault="006E3608" w:rsidP="006E3608">
            <w:pPr>
              <w:ind w:rightChars="50" w:right="105"/>
              <w:rPr>
                <w:rFonts w:hAnsi="ＭＳ 明朝"/>
                <w:color w:val="auto"/>
              </w:rPr>
            </w:pPr>
            <w:r>
              <w:rPr>
                <w:rFonts w:hAnsi="ＭＳ 明朝" w:hint="eastAsia"/>
                <w:color w:val="auto"/>
              </w:rPr>
              <w:t xml:space="preserve">　 ア</w:t>
            </w:r>
            <w:r w:rsidRPr="008647C1">
              <w:rPr>
                <w:rFonts w:hAnsi="ＭＳ 明朝" w:hint="eastAsia"/>
                <w:color w:val="auto"/>
              </w:rPr>
              <w:t xml:space="preserve">　当該事業所の看取りに関する考え方</w:t>
            </w:r>
          </w:p>
          <w:p w14:paraId="4CDDDEAB" w14:textId="51BA3755" w:rsidR="006E3608" w:rsidRPr="008647C1" w:rsidRDefault="006E3608" w:rsidP="006E3608">
            <w:pPr>
              <w:ind w:leftChars="150" w:left="525"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終末期にたどる経過、（時期、プロセスごと）とそれに応じた介護の考え方</w:t>
            </w:r>
          </w:p>
        </w:tc>
        <w:tc>
          <w:tcPr>
            <w:tcW w:w="1126" w:type="dxa"/>
            <w:tcBorders>
              <w:left w:val="single" w:sz="4" w:space="0" w:color="auto"/>
              <w:right w:val="single" w:sz="4" w:space="0" w:color="auto"/>
            </w:tcBorders>
          </w:tcPr>
          <w:p w14:paraId="76B41B6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68B99ED"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BEB44DB" w14:textId="77777777" w:rsidTr="00E97A82">
        <w:trPr>
          <w:trHeight w:val="291"/>
        </w:trPr>
        <w:tc>
          <w:tcPr>
            <w:tcW w:w="1267" w:type="dxa"/>
            <w:gridSpan w:val="2"/>
            <w:tcBorders>
              <w:left w:val="single" w:sz="4" w:space="0" w:color="auto"/>
              <w:right w:val="single" w:sz="4" w:space="0" w:color="auto"/>
            </w:tcBorders>
          </w:tcPr>
          <w:p w14:paraId="4ECEF7B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50219F8" w14:textId="39744392" w:rsidR="006E3608" w:rsidRDefault="006E3608" w:rsidP="006E3608">
            <w:pPr>
              <w:ind w:rightChars="50" w:right="105" w:firstLineChars="150" w:firstLine="315"/>
              <w:rPr>
                <w:rFonts w:hAnsi="ＭＳ 明朝"/>
                <w:color w:val="auto"/>
              </w:rPr>
            </w:pPr>
            <w:r>
              <w:rPr>
                <w:rFonts w:hAnsi="ＭＳ 明朝" w:hint="eastAsia"/>
                <w:color w:val="auto"/>
              </w:rPr>
              <w:t>ウ</w:t>
            </w:r>
            <w:r w:rsidRPr="008647C1">
              <w:rPr>
                <w:rFonts w:hAnsi="ＭＳ 明朝" w:hint="eastAsia"/>
                <w:color w:val="auto"/>
              </w:rPr>
              <w:t xml:space="preserve">　</w:t>
            </w:r>
            <w:r w:rsidRPr="000C1217">
              <w:rPr>
                <w:rFonts w:hAnsi="ＭＳ 明朝" w:hint="eastAsia"/>
                <w:color w:val="auto"/>
                <w:spacing w:val="-4"/>
              </w:rPr>
              <w:t>事業所において看取りに際して行いうる医療行為の選択肢</w:t>
            </w:r>
          </w:p>
        </w:tc>
        <w:tc>
          <w:tcPr>
            <w:tcW w:w="1126" w:type="dxa"/>
            <w:tcBorders>
              <w:left w:val="single" w:sz="4" w:space="0" w:color="auto"/>
              <w:right w:val="single" w:sz="4" w:space="0" w:color="auto"/>
            </w:tcBorders>
          </w:tcPr>
          <w:p w14:paraId="6CAB2DE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E0D365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DF1FFDE" w14:textId="77777777" w:rsidTr="00E97A82">
        <w:trPr>
          <w:trHeight w:val="136"/>
        </w:trPr>
        <w:tc>
          <w:tcPr>
            <w:tcW w:w="1267" w:type="dxa"/>
            <w:gridSpan w:val="2"/>
            <w:tcBorders>
              <w:left w:val="single" w:sz="4" w:space="0" w:color="auto"/>
              <w:right w:val="single" w:sz="4" w:space="0" w:color="auto"/>
            </w:tcBorders>
          </w:tcPr>
          <w:p w14:paraId="773FCEF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C28AF9A" w14:textId="0DE0A4A4" w:rsidR="006E3608" w:rsidRPr="008647C1" w:rsidRDefault="006E3608" w:rsidP="006E3608">
            <w:pPr>
              <w:ind w:leftChars="150" w:left="630" w:rightChars="50" w:right="105" w:hangingChars="150" w:hanging="315"/>
              <w:rPr>
                <w:rFonts w:hAnsi="ＭＳ 明朝"/>
                <w:color w:val="auto"/>
              </w:rPr>
            </w:pPr>
            <w:r>
              <w:rPr>
                <w:rFonts w:hAnsi="ＭＳ 明朝" w:hint="eastAsia"/>
                <w:color w:val="auto"/>
              </w:rPr>
              <w:t>エ</w:t>
            </w:r>
            <w:r w:rsidRPr="008647C1">
              <w:rPr>
                <w:rFonts w:hAnsi="ＭＳ 明朝" w:hint="eastAsia"/>
                <w:color w:val="auto"/>
              </w:rPr>
              <w:t xml:space="preserve">　</w:t>
            </w:r>
            <w:r w:rsidRPr="000C1217">
              <w:rPr>
                <w:rFonts w:hAnsi="ＭＳ 明朝" w:hint="eastAsia"/>
                <w:color w:val="auto"/>
                <w:spacing w:val="-6"/>
              </w:rPr>
              <w:t>医師や医療機関との連携体制（夜間及び緊急時の対応を含む）</w:t>
            </w:r>
          </w:p>
        </w:tc>
        <w:tc>
          <w:tcPr>
            <w:tcW w:w="1126" w:type="dxa"/>
            <w:tcBorders>
              <w:left w:val="single" w:sz="4" w:space="0" w:color="auto"/>
              <w:right w:val="single" w:sz="4" w:space="0" w:color="auto"/>
            </w:tcBorders>
          </w:tcPr>
          <w:p w14:paraId="6FE593D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5648FEB"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30251BEC" w14:textId="77777777" w:rsidTr="00E97A82">
        <w:trPr>
          <w:trHeight w:val="136"/>
        </w:trPr>
        <w:tc>
          <w:tcPr>
            <w:tcW w:w="1267" w:type="dxa"/>
            <w:gridSpan w:val="2"/>
            <w:tcBorders>
              <w:left w:val="single" w:sz="4" w:space="0" w:color="auto"/>
              <w:right w:val="single" w:sz="4" w:space="0" w:color="auto"/>
            </w:tcBorders>
          </w:tcPr>
          <w:p w14:paraId="15EA513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939E838" w14:textId="0141B967" w:rsidR="006E3608" w:rsidRDefault="006E3608" w:rsidP="006E3608">
            <w:pPr>
              <w:ind w:rightChars="50" w:right="105" w:firstLineChars="150" w:firstLine="315"/>
              <w:rPr>
                <w:rFonts w:hAnsi="ＭＳ 明朝"/>
                <w:color w:val="auto"/>
              </w:rPr>
            </w:pPr>
            <w:r>
              <w:rPr>
                <w:rFonts w:hAnsi="ＭＳ 明朝" w:hint="eastAsia"/>
                <w:color w:val="auto"/>
              </w:rPr>
              <w:t>オ</w:t>
            </w:r>
            <w:r w:rsidRPr="008647C1">
              <w:rPr>
                <w:rFonts w:hAnsi="ＭＳ 明朝" w:hint="eastAsia"/>
                <w:color w:val="auto"/>
              </w:rPr>
              <w:t xml:space="preserve">　利用者等への情報提供及び意思確認の方法</w:t>
            </w:r>
          </w:p>
        </w:tc>
        <w:tc>
          <w:tcPr>
            <w:tcW w:w="1126" w:type="dxa"/>
            <w:tcBorders>
              <w:left w:val="single" w:sz="4" w:space="0" w:color="auto"/>
              <w:right w:val="single" w:sz="4" w:space="0" w:color="auto"/>
            </w:tcBorders>
          </w:tcPr>
          <w:p w14:paraId="1D8E8C4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A76046"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5AC5CE09" w14:textId="77777777" w:rsidTr="00E97A82">
        <w:trPr>
          <w:trHeight w:val="136"/>
        </w:trPr>
        <w:tc>
          <w:tcPr>
            <w:tcW w:w="1267" w:type="dxa"/>
            <w:gridSpan w:val="2"/>
            <w:tcBorders>
              <w:left w:val="single" w:sz="4" w:space="0" w:color="auto"/>
              <w:right w:val="single" w:sz="4" w:space="0" w:color="auto"/>
            </w:tcBorders>
          </w:tcPr>
          <w:p w14:paraId="1AACF2F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7F0F475" w14:textId="3826B57D" w:rsidR="006E3608" w:rsidRDefault="006E3608" w:rsidP="006E3608">
            <w:pPr>
              <w:ind w:rightChars="50" w:right="105" w:firstLineChars="150" w:firstLine="315"/>
              <w:rPr>
                <w:rFonts w:hAnsi="ＭＳ 明朝"/>
                <w:color w:val="auto"/>
              </w:rPr>
            </w:pPr>
            <w:r>
              <w:rPr>
                <w:rFonts w:hAnsi="ＭＳ 明朝" w:hint="eastAsia"/>
                <w:color w:val="auto"/>
              </w:rPr>
              <w:t>カ</w:t>
            </w:r>
            <w:r w:rsidRPr="008647C1">
              <w:rPr>
                <w:rFonts w:hAnsi="ＭＳ 明朝" w:hint="eastAsia"/>
                <w:color w:val="auto"/>
              </w:rPr>
              <w:t xml:space="preserve">　利用者等への情報提供に供する資料及び同意書の書式</w:t>
            </w:r>
          </w:p>
        </w:tc>
        <w:tc>
          <w:tcPr>
            <w:tcW w:w="1126" w:type="dxa"/>
            <w:tcBorders>
              <w:left w:val="single" w:sz="4" w:space="0" w:color="auto"/>
              <w:right w:val="single" w:sz="4" w:space="0" w:color="auto"/>
            </w:tcBorders>
          </w:tcPr>
          <w:p w14:paraId="71DF1A1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6F89DAE"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3A1F24E4" w14:textId="77777777" w:rsidTr="00E97A82">
        <w:trPr>
          <w:trHeight w:val="136"/>
        </w:trPr>
        <w:tc>
          <w:tcPr>
            <w:tcW w:w="1267" w:type="dxa"/>
            <w:gridSpan w:val="2"/>
            <w:tcBorders>
              <w:left w:val="single" w:sz="4" w:space="0" w:color="auto"/>
              <w:right w:val="single" w:sz="4" w:space="0" w:color="auto"/>
            </w:tcBorders>
          </w:tcPr>
          <w:p w14:paraId="717E277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0FBC7478" w14:textId="55E82F0A" w:rsidR="006E3608" w:rsidRDefault="006E3608" w:rsidP="006E3608">
            <w:pPr>
              <w:ind w:rightChars="50" w:right="105" w:firstLineChars="150" w:firstLine="315"/>
              <w:rPr>
                <w:rFonts w:hAnsi="ＭＳ 明朝"/>
                <w:color w:val="auto"/>
              </w:rPr>
            </w:pPr>
            <w:r>
              <w:rPr>
                <w:rFonts w:hAnsi="ＭＳ 明朝" w:hint="eastAsia"/>
                <w:color w:val="auto"/>
              </w:rPr>
              <w:t>キ</w:t>
            </w:r>
            <w:r w:rsidRPr="008647C1">
              <w:rPr>
                <w:rFonts w:hAnsi="ＭＳ 明朝" w:hint="eastAsia"/>
                <w:color w:val="auto"/>
              </w:rPr>
              <w:t xml:space="preserve">　家族等への心理的支援に関する考え方　</w:t>
            </w:r>
          </w:p>
        </w:tc>
        <w:tc>
          <w:tcPr>
            <w:tcW w:w="1126" w:type="dxa"/>
            <w:tcBorders>
              <w:left w:val="single" w:sz="4" w:space="0" w:color="auto"/>
              <w:right w:val="single" w:sz="4" w:space="0" w:color="auto"/>
            </w:tcBorders>
          </w:tcPr>
          <w:p w14:paraId="4BCCE5A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30B24"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5A0A8A6D" w14:textId="77777777" w:rsidTr="00E97A82">
        <w:trPr>
          <w:trHeight w:val="136"/>
        </w:trPr>
        <w:tc>
          <w:tcPr>
            <w:tcW w:w="1267" w:type="dxa"/>
            <w:gridSpan w:val="2"/>
            <w:tcBorders>
              <w:left w:val="single" w:sz="4" w:space="0" w:color="auto"/>
              <w:right w:val="single" w:sz="4" w:space="0" w:color="auto"/>
            </w:tcBorders>
          </w:tcPr>
          <w:p w14:paraId="34588DA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18ECC7DA" w14:textId="77777777" w:rsidR="006E3608" w:rsidRDefault="006E3608" w:rsidP="006E3608">
            <w:pPr>
              <w:ind w:leftChars="150" w:left="525" w:rightChars="50" w:right="105" w:hangingChars="100" w:hanging="210"/>
              <w:rPr>
                <w:rFonts w:hAnsi="ＭＳ 明朝"/>
                <w:color w:val="auto"/>
              </w:rPr>
            </w:pPr>
            <w:r>
              <w:rPr>
                <w:rFonts w:hAnsi="ＭＳ 明朝" w:hint="eastAsia"/>
                <w:color w:val="auto"/>
              </w:rPr>
              <w:t>ク</w:t>
            </w:r>
            <w:r w:rsidRPr="008647C1">
              <w:rPr>
                <w:rFonts w:hAnsi="ＭＳ 明朝" w:hint="eastAsia"/>
                <w:color w:val="auto"/>
              </w:rPr>
              <w:t xml:space="preserve">　その他看取り介護を受ける利用者に対して事業所の職員が取るべき具体的な対応の方法</w:t>
            </w:r>
          </w:p>
          <w:p w14:paraId="44403AF4" w14:textId="667B07F2" w:rsidR="006E3608" w:rsidRPr="008647C1" w:rsidRDefault="006E3608" w:rsidP="006E3608">
            <w:pPr>
              <w:ind w:leftChars="150" w:left="525" w:rightChars="50" w:right="105" w:hangingChars="100" w:hanging="210"/>
              <w:rPr>
                <w:rFonts w:hAnsi="ＭＳ 明朝"/>
                <w:color w:val="auto"/>
              </w:rPr>
            </w:pPr>
          </w:p>
        </w:tc>
        <w:tc>
          <w:tcPr>
            <w:tcW w:w="1126" w:type="dxa"/>
            <w:tcBorders>
              <w:left w:val="single" w:sz="4" w:space="0" w:color="auto"/>
              <w:bottom w:val="dotted" w:sz="4" w:space="0" w:color="auto"/>
              <w:right w:val="single" w:sz="4" w:space="0" w:color="auto"/>
            </w:tcBorders>
          </w:tcPr>
          <w:p w14:paraId="6F228E4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BBA6D94"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2D0A5A80" w14:textId="77777777" w:rsidTr="00E97A82">
        <w:trPr>
          <w:trHeight w:val="134"/>
        </w:trPr>
        <w:tc>
          <w:tcPr>
            <w:tcW w:w="1267" w:type="dxa"/>
            <w:gridSpan w:val="2"/>
            <w:tcBorders>
              <w:left w:val="single" w:sz="4" w:space="0" w:color="auto"/>
              <w:right w:val="single" w:sz="4" w:space="0" w:color="auto"/>
            </w:tcBorders>
          </w:tcPr>
          <w:p w14:paraId="17F1A4C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C4BBB9E" w14:textId="46C381C4"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⑥</w:t>
            </w:r>
            <w:r w:rsidRPr="008647C1">
              <w:rPr>
                <w:rFonts w:hAnsi="ＭＳ 明朝" w:hint="eastAsia"/>
                <w:color w:val="auto"/>
              </w:rPr>
              <w:t xml:space="preserve">　看取りに関する指針に盛り込むべき内容を、医療連携体制加算を算定する際の施設基準に規定する重度化した場合の対応に係る指針に記載する場合は、その記載をもって看取りに関する指針の作成に代えることができるものとしますが、その際は適宜見直しを行ってください。</w:t>
            </w:r>
          </w:p>
        </w:tc>
        <w:tc>
          <w:tcPr>
            <w:tcW w:w="1126" w:type="dxa"/>
            <w:tcBorders>
              <w:top w:val="dotted" w:sz="4" w:space="0" w:color="auto"/>
              <w:left w:val="single" w:sz="4" w:space="0" w:color="auto"/>
              <w:bottom w:val="dotted" w:sz="4" w:space="0" w:color="auto"/>
              <w:right w:val="single" w:sz="4" w:space="0" w:color="auto"/>
            </w:tcBorders>
          </w:tcPr>
          <w:p w14:paraId="706954E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6D888D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3EAAD63" w14:textId="29E5B1B5"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第2の6(9)⑥</w:t>
            </w:r>
          </w:p>
        </w:tc>
      </w:tr>
      <w:tr w:rsidR="006E3608" w:rsidRPr="008647C1" w14:paraId="7EA6206B" w14:textId="77777777" w:rsidTr="00E97A82">
        <w:trPr>
          <w:trHeight w:val="178"/>
        </w:trPr>
        <w:tc>
          <w:tcPr>
            <w:tcW w:w="1267" w:type="dxa"/>
            <w:gridSpan w:val="2"/>
            <w:tcBorders>
              <w:left w:val="single" w:sz="4" w:space="0" w:color="auto"/>
              <w:right w:val="single" w:sz="4" w:space="0" w:color="auto"/>
            </w:tcBorders>
          </w:tcPr>
          <w:p w14:paraId="013EA86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51722BBF" w14:textId="712541D0"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⑦</w:t>
            </w:r>
            <w:r w:rsidRPr="008647C1">
              <w:rPr>
                <w:rFonts w:hAnsi="ＭＳ 明朝" w:hint="eastAsia"/>
                <w:color w:val="auto"/>
              </w:rPr>
              <w:t xml:space="preserve">　</w:t>
            </w:r>
            <w:r w:rsidRPr="00D9295A">
              <w:rPr>
                <w:rFonts w:hAnsi="ＭＳ 明朝" w:hint="eastAsia"/>
                <w:color w:val="auto"/>
                <w:u w:val="single"/>
              </w:rPr>
              <w:t>看取り介護の実施に当たっては、次に掲げる事項を介護記録等に記録するとともに、多職種連携を図るため、医師、看護職員、介護職員、介護支援専門員等による適切な情報共有に努めてください。</w:t>
            </w:r>
          </w:p>
        </w:tc>
        <w:tc>
          <w:tcPr>
            <w:tcW w:w="1126" w:type="dxa"/>
            <w:tcBorders>
              <w:top w:val="dotted" w:sz="4" w:space="0" w:color="auto"/>
              <w:left w:val="single" w:sz="4" w:space="0" w:color="auto"/>
              <w:right w:val="single" w:sz="4" w:space="0" w:color="auto"/>
            </w:tcBorders>
          </w:tcPr>
          <w:p w14:paraId="75CC54B8" w14:textId="318A91EB"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BDF45D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ADB0045" w14:textId="607FBC8C"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第2の6(9)⑦</w:t>
            </w:r>
          </w:p>
        </w:tc>
      </w:tr>
      <w:tr w:rsidR="006E3608" w:rsidRPr="008647C1" w14:paraId="592FE7EB" w14:textId="77777777" w:rsidTr="00E97A82">
        <w:trPr>
          <w:trHeight w:val="178"/>
        </w:trPr>
        <w:tc>
          <w:tcPr>
            <w:tcW w:w="1267" w:type="dxa"/>
            <w:gridSpan w:val="2"/>
            <w:tcBorders>
              <w:left w:val="single" w:sz="4" w:space="0" w:color="auto"/>
              <w:right w:val="single" w:sz="4" w:space="0" w:color="auto"/>
            </w:tcBorders>
          </w:tcPr>
          <w:p w14:paraId="1210D91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2B653547" w14:textId="2193CB33" w:rsidR="006E3608" w:rsidRPr="006F404A" w:rsidRDefault="006E3608" w:rsidP="006E3608">
            <w:pPr>
              <w:ind w:leftChars="72" w:left="571" w:rightChars="50" w:right="105" w:hangingChars="200" w:hanging="420"/>
              <w:rPr>
                <w:rFonts w:hAnsi="ＭＳ 明朝"/>
                <w:color w:val="auto"/>
                <w:spacing w:val="-12"/>
              </w:rPr>
            </w:pPr>
            <w:r>
              <w:rPr>
                <w:rFonts w:hAnsi="ＭＳ 明朝" w:hint="eastAsia"/>
                <w:color w:val="auto"/>
              </w:rPr>
              <w:t>ア</w:t>
            </w:r>
            <w:r w:rsidRPr="00D9295A">
              <w:rPr>
                <w:rFonts w:hAnsi="ＭＳ 明朝" w:hint="eastAsia"/>
                <w:color w:val="auto"/>
              </w:rPr>
              <w:t xml:space="preserve">　</w:t>
            </w:r>
            <w:r w:rsidRPr="00D9295A">
              <w:rPr>
                <w:rFonts w:hAnsi="ＭＳ 明朝" w:hint="eastAsia"/>
                <w:color w:val="auto"/>
                <w:spacing w:val="-12"/>
              </w:rPr>
              <w:t>終末期の身体症状の変化及びこれに対する介護等についての記録</w:t>
            </w:r>
          </w:p>
        </w:tc>
        <w:tc>
          <w:tcPr>
            <w:tcW w:w="1126" w:type="dxa"/>
            <w:tcBorders>
              <w:left w:val="single" w:sz="4" w:space="0" w:color="auto"/>
              <w:right w:val="single" w:sz="4" w:space="0" w:color="auto"/>
            </w:tcBorders>
          </w:tcPr>
          <w:p w14:paraId="64B9AA2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C261D4" w14:textId="77777777"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15F295FB" w14:textId="77777777" w:rsidTr="00E97A82">
        <w:trPr>
          <w:trHeight w:val="178"/>
        </w:trPr>
        <w:tc>
          <w:tcPr>
            <w:tcW w:w="1267" w:type="dxa"/>
            <w:gridSpan w:val="2"/>
            <w:tcBorders>
              <w:left w:val="single" w:sz="4" w:space="0" w:color="auto"/>
              <w:right w:val="single" w:sz="4" w:space="0" w:color="auto"/>
            </w:tcBorders>
          </w:tcPr>
          <w:p w14:paraId="29C5AF2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FDC29B5" w14:textId="07E8E419" w:rsidR="006E3608" w:rsidRPr="008647C1" w:rsidRDefault="006E3608" w:rsidP="006E3608">
            <w:pPr>
              <w:ind w:leftChars="69" w:left="355"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療養や死別に関する利用者及び家族の精神的な状態の変化</w:t>
            </w:r>
            <w:r w:rsidRPr="008647C1">
              <w:rPr>
                <w:rFonts w:hAnsi="ＭＳ 明朝" w:hint="eastAsia"/>
                <w:color w:val="auto"/>
              </w:rPr>
              <w:lastRenderedPageBreak/>
              <w:t>及びこれに対するケアについての記録</w:t>
            </w:r>
          </w:p>
        </w:tc>
        <w:tc>
          <w:tcPr>
            <w:tcW w:w="1126" w:type="dxa"/>
            <w:tcBorders>
              <w:left w:val="single" w:sz="4" w:space="0" w:color="auto"/>
              <w:right w:val="single" w:sz="4" w:space="0" w:color="auto"/>
            </w:tcBorders>
          </w:tcPr>
          <w:p w14:paraId="5C38B86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70640DA" w14:textId="77777777"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2DD02DB9" w14:textId="77777777" w:rsidTr="00E97A82">
        <w:trPr>
          <w:trHeight w:val="178"/>
        </w:trPr>
        <w:tc>
          <w:tcPr>
            <w:tcW w:w="1267" w:type="dxa"/>
            <w:gridSpan w:val="2"/>
            <w:tcBorders>
              <w:left w:val="single" w:sz="4" w:space="0" w:color="auto"/>
              <w:right w:val="single" w:sz="4" w:space="0" w:color="auto"/>
            </w:tcBorders>
          </w:tcPr>
          <w:p w14:paraId="6C1E9E8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6DB46C1E" w14:textId="12B8C50B"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ウ</w:t>
            </w:r>
            <w:r w:rsidRPr="008647C1">
              <w:rPr>
                <w:rFonts w:hAnsi="ＭＳ 明朝" w:hint="eastAsia"/>
                <w:color w:val="auto"/>
              </w:rPr>
              <w:t xml:space="preserve">　看取り介護の各プロセスにおいて把握した利用者等の意向と、それに基づくアセスメント及び対応についての記録</w:t>
            </w:r>
          </w:p>
        </w:tc>
        <w:tc>
          <w:tcPr>
            <w:tcW w:w="1126" w:type="dxa"/>
            <w:tcBorders>
              <w:left w:val="single" w:sz="4" w:space="0" w:color="auto"/>
              <w:bottom w:val="dotted" w:sz="4" w:space="0" w:color="auto"/>
              <w:right w:val="single" w:sz="4" w:space="0" w:color="auto"/>
            </w:tcBorders>
          </w:tcPr>
          <w:p w14:paraId="3DA4BB6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3B625AC" w14:textId="77777777"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6E226E94" w14:textId="77777777" w:rsidTr="00E97A82">
        <w:trPr>
          <w:trHeight w:val="51"/>
        </w:trPr>
        <w:tc>
          <w:tcPr>
            <w:tcW w:w="1267" w:type="dxa"/>
            <w:gridSpan w:val="2"/>
            <w:tcBorders>
              <w:left w:val="single" w:sz="4" w:space="0" w:color="auto"/>
              <w:right w:val="single" w:sz="4" w:space="0" w:color="auto"/>
            </w:tcBorders>
          </w:tcPr>
          <w:p w14:paraId="4636A26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9013B3C" w14:textId="46D6D8C1" w:rsidR="006E3608" w:rsidRPr="00D9295A" w:rsidRDefault="006E3608" w:rsidP="006E3608">
            <w:pPr>
              <w:ind w:leftChars="72" w:left="361" w:rightChars="50" w:right="105" w:hangingChars="100" w:hanging="210"/>
              <w:rPr>
                <w:rFonts w:hAnsi="ＭＳ 明朝"/>
                <w:color w:val="auto"/>
              </w:rPr>
            </w:pPr>
            <w:r>
              <w:rPr>
                <w:rFonts w:hAnsi="ＭＳ 明朝" w:hint="eastAsia"/>
                <w:color w:val="auto"/>
              </w:rPr>
              <w:t>⑧</w:t>
            </w:r>
            <w:r w:rsidRPr="008647C1">
              <w:rPr>
                <w:rFonts w:hAnsi="ＭＳ 明朝" w:hint="eastAsia"/>
                <w:color w:val="auto"/>
              </w:rPr>
              <w:t xml:space="preserve">　</w:t>
            </w:r>
            <w:r w:rsidRPr="00D9295A">
              <w:rPr>
                <w:rFonts w:hAnsi="ＭＳ 明朝" w:hint="eastAsia"/>
                <w:color w:val="auto"/>
              </w:rPr>
              <w:t>利用者等に対する随時の説明に係る同意については、口頭で同意を得た場合は、介護記録にその説</w:t>
            </w:r>
            <w:r>
              <w:rPr>
                <w:rFonts w:hAnsi="ＭＳ 明朝" w:hint="eastAsia"/>
                <w:color w:val="auto"/>
              </w:rPr>
              <w:t>明日時、内容等を記載するとともに、同意を得た旨を記載してください。</w:t>
            </w:r>
          </w:p>
          <w:p w14:paraId="7F4A4343" w14:textId="77777777" w:rsidR="006E3608" w:rsidRPr="008647C1" w:rsidRDefault="006E3608" w:rsidP="006E3608">
            <w:pPr>
              <w:ind w:leftChars="72" w:left="361" w:rightChars="50" w:right="105" w:hangingChars="100" w:hanging="210"/>
              <w:rPr>
                <w:rFonts w:hAnsi="ＭＳ 明朝"/>
                <w:color w:val="auto"/>
              </w:rPr>
            </w:pPr>
            <w:r w:rsidRPr="008647C1">
              <w:rPr>
                <w:rFonts w:hAnsi="ＭＳ 明朝" w:hint="eastAsia"/>
                <w:color w:val="auto"/>
              </w:rPr>
              <w:t xml:space="preserve">　　また、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す。</w:t>
            </w:r>
          </w:p>
          <w:p w14:paraId="5F0352B4" w14:textId="77777777" w:rsidR="006E3608" w:rsidRPr="00D9295A" w:rsidRDefault="006E3608" w:rsidP="006E3608">
            <w:pPr>
              <w:ind w:leftChars="72" w:left="361" w:rightChars="50" w:right="105" w:hangingChars="100" w:hanging="210"/>
              <w:rPr>
                <w:rFonts w:hAnsi="ＭＳ 明朝"/>
                <w:color w:val="auto"/>
                <w:spacing w:val="-2"/>
              </w:rPr>
            </w:pPr>
            <w:r w:rsidRPr="008647C1">
              <w:rPr>
                <w:rFonts w:hAnsi="ＭＳ 明朝" w:hint="eastAsia"/>
                <w:color w:val="auto"/>
              </w:rPr>
              <w:t xml:space="preserve">　　</w:t>
            </w:r>
            <w:r w:rsidRPr="00D9295A">
              <w:rPr>
                <w:rFonts w:hAnsi="ＭＳ 明朝" w:hint="eastAsia"/>
                <w:color w:val="auto"/>
                <w:spacing w:val="-2"/>
              </w:rPr>
              <w:t>この場合には、適切な看取り介護が行われていることが担保されるよう、介護記録に職員間の相談日時、内容等を記載するとともに、利用者の状態や、家族と連絡を取ったにもかかわら</w:t>
            </w:r>
            <w:r w:rsidRPr="00F10795">
              <w:rPr>
                <w:rFonts w:hAnsi="ＭＳ 明朝" w:hint="eastAsia"/>
                <w:color w:val="auto"/>
                <w:w w:val="93"/>
                <w:fitText w:val="5670" w:id="-959276288"/>
              </w:rPr>
              <w:t>ず事業所への来訪がなかった旨を記載しておくことが必要です</w:t>
            </w:r>
            <w:r w:rsidRPr="00F10795">
              <w:rPr>
                <w:rFonts w:hAnsi="ＭＳ 明朝" w:hint="eastAsia"/>
                <w:color w:val="auto"/>
                <w:spacing w:val="8"/>
                <w:w w:val="93"/>
                <w:fitText w:val="5670" w:id="-959276288"/>
              </w:rPr>
              <w:t>。</w:t>
            </w:r>
          </w:p>
          <w:p w14:paraId="1D88BCDA" w14:textId="77777777" w:rsidR="006E3608" w:rsidRPr="008647C1" w:rsidRDefault="006E3608" w:rsidP="006E3608">
            <w:pPr>
              <w:ind w:leftChars="72" w:left="361" w:rightChars="50" w:right="105" w:hangingChars="100" w:hanging="210"/>
              <w:rPr>
                <w:rFonts w:hAnsi="ＭＳ 明朝"/>
                <w:color w:val="auto"/>
              </w:rPr>
            </w:pPr>
            <w:r w:rsidRPr="008647C1">
              <w:rPr>
                <w:rFonts w:hAnsi="ＭＳ 明朝" w:hint="eastAsia"/>
                <w:color w:val="auto"/>
              </w:rPr>
              <w:t xml:space="preserve">　　なお、家族が利用者の看取りについて共に考えることは極めて重要であり、事業所は、可能な限り家族の意思を確認しながら介護を進める必要があります。</w:t>
            </w:r>
          </w:p>
        </w:tc>
        <w:tc>
          <w:tcPr>
            <w:tcW w:w="1126" w:type="dxa"/>
            <w:tcBorders>
              <w:top w:val="dotted" w:sz="4" w:space="0" w:color="auto"/>
              <w:left w:val="single" w:sz="4" w:space="0" w:color="auto"/>
              <w:bottom w:val="dotted" w:sz="4" w:space="0" w:color="auto"/>
              <w:right w:val="single" w:sz="4" w:space="0" w:color="auto"/>
            </w:tcBorders>
          </w:tcPr>
          <w:p w14:paraId="20441D0F" w14:textId="428CD41A"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F713BC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01B9B51" w14:textId="51FBE7D1" w:rsidR="006E3608" w:rsidRPr="00A92AA3" w:rsidRDefault="006E3608" w:rsidP="006E3608">
            <w:pPr>
              <w:autoSpaceDE w:val="0"/>
              <w:autoSpaceDN w:val="0"/>
              <w:adjustRightInd w:val="0"/>
              <w:snapToGrid w:val="0"/>
              <w:ind w:leftChars="40" w:left="84" w:rightChars="10" w:right="21"/>
            </w:pPr>
            <w:r w:rsidRPr="00A92AA3">
              <w:rPr>
                <w:rFonts w:hAnsi="ＭＳ 明朝" w:hint="eastAsia"/>
                <w:color w:val="auto"/>
                <w:sz w:val="16"/>
                <w:szCs w:val="16"/>
              </w:rPr>
              <w:t>第2の6(9)⑧</w:t>
            </w:r>
          </w:p>
        </w:tc>
      </w:tr>
      <w:tr w:rsidR="006E3608" w:rsidRPr="008647C1" w14:paraId="0BCFCCD4" w14:textId="77777777" w:rsidTr="00E97A82">
        <w:trPr>
          <w:trHeight w:val="707"/>
        </w:trPr>
        <w:tc>
          <w:tcPr>
            <w:tcW w:w="1267" w:type="dxa"/>
            <w:gridSpan w:val="2"/>
            <w:tcBorders>
              <w:left w:val="single" w:sz="4" w:space="0" w:color="auto"/>
              <w:right w:val="single" w:sz="4" w:space="0" w:color="auto"/>
            </w:tcBorders>
          </w:tcPr>
          <w:p w14:paraId="39F9233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94A9F8F" w14:textId="490E1719" w:rsidR="006E3608" w:rsidRPr="005A6419" w:rsidRDefault="006E3608" w:rsidP="006E3608">
            <w:pPr>
              <w:ind w:leftChars="72" w:left="361" w:rightChars="50" w:right="105" w:hangingChars="100" w:hanging="210"/>
              <w:rPr>
                <w:rFonts w:hAnsi="ＭＳ 明朝"/>
                <w:color w:val="auto"/>
              </w:rPr>
            </w:pPr>
            <w:r>
              <w:rPr>
                <w:rFonts w:hAnsi="ＭＳ 明朝" w:hint="eastAsia"/>
                <w:color w:val="auto"/>
              </w:rPr>
              <w:t>⑨</w:t>
            </w:r>
            <w:r w:rsidRPr="008647C1">
              <w:rPr>
                <w:rFonts w:hAnsi="ＭＳ 明朝" w:hint="eastAsia"/>
                <w:color w:val="auto"/>
              </w:rPr>
              <w:t xml:space="preserve">　看取り介護加算は、基準に適合する看取り介護を受けた利用者</w:t>
            </w:r>
            <w:r w:rsidRPr="005A6419">
              <w:rPr>
                <w:rFonts w:hAnsi="ＭＳ 明朝" w:hint="eastAsia"/>
                <w:color w:val="auto"/>
              </w:rPr>
              <w:t>が死亡した場合に、死亡日を含めて45日を上限として、認知症対応型共同生活介護事業所において行った看取り介護を評価するものです。死亡前に自宅へ戻ったり、医療機関へ入院したりした後、自宅や入院先で死亡した場合でも算定可能ですが、その際には、当該認知症対応型共同生活介護事業所において看取り介護を直接行っていない退居した日の翌日から死亡日までの間は、算定することができません。（したがって、退居した日の翌日から死亡日までの期間が45日以上あった場合には、看取り介護加算を算定することはできません。）</w:t>
            </w:r>
          </w:p>
          <w:p w14:paraId="2ED7F74F" w14:textId="77777777" w:rsidR="006E3608" w:rsidRPr="008647C1" w:rsidRDefault="006E3608" w:rsidP="006E3608">
            <w:pPr>
              <w:ind w:leftChars="72" w:left="361" w:rightChars="50" w:right="105" w:hangingChars="100" w:hanging="210"/>
              <w:rPr>
                <w:rFonts w:hAnsi="ＭＳ 明朝"/>
                <w:color w:val="auto"/>
              </w:rPr>
            </w:pPr>
            <w:r w:rsidRPr="005A6419">
              <w:rPr>
                <w:rFonts w:hAnsi="ＭＳ 明朝" w:hint="eastAsia"/>
                <w:color w:val="auto"/>
              </w:rPr>
              <w:t xml:space="preserve">　　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126" w:type="dxa"/>
            <w:tcBorders>
              <w:top w:val="dotted" w:sz="4" w:space="0" w:color="auto"/>
              <w:left w:val="single" w:sz="4" w:space="0" w:color="auto"/>
              <w:bottom w:val="dotted" w:sz="4" w:space="0" w:color="auto"/>
              <w:right w:val="single" w:sz="4" w:space="0" w:color="auto"/>
            </w:tcBorders>
          </w:tcPr>
          <w:p w14:paraId="2E375AA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840C80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C9E9BE8" w14:textId="4BC282D4"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第2の6(9)⑨</w:t>
            </w:r>
          </w:p>
        </w:tc>
      </w:tr>
      <w:tr w:rsidR="006E3608" w:rsidRPr="008647C1" w14:paraId="2693604C" w14:textId="77777777" w:rsidTr="00E97A82">
        <w:trPr>
          <w:trHeight w:val="424"/>
        </w:trPr>
        <w:tc>
          <w:tcPr>
            <w:tcW w:w="1267" w:type="dxa"/>
            <w:gridSpan w:val="2"/>
            <w:tcBorders>
              <w:left w:val="single" w:sz="4" w:space="0" w:color="auto"/>
              <w:right w:val="single" w:sz="4" w:space="0" w:color="auto"/>
            </w:tcBorders>
          </w:tcPr>
          <w:p w14:paraId="3DF1A7A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ABA5656" w14:textId="22F9FC3E" w:rsidR="006E3608" w:rsidRPr="00D9295A" w:rsidRDefault="006E3608" w:rsidP="006E3608">
            <w:pPr>
              <w:ind w:leftChars="72" w:left="361" w:rightChars="50" w:right="105" w:hangingChars="100" w:hanging="210"/>
              <w:rPr>
                <w:rFonts w:hAnsi="ＭＳ 明朝"/>
                <w:color w:val="auto"/>
              </w:rPr>
            </w:pPr>
            <w:r>
              <w:rPr>
                <w:rFonts w:hAnsi="ＭＳ 明朝" w:hint="eastAsia"/>
                <w:color w:val="auto"/>
              </w:rPr>
              <w:t>⑩</w:t>
            </w:r>
            <w:r w:rsidRPr="00D9295A">
              <w:rPr>
                <w:rFonts w:hAnsi="ＭＳ 明朝" w:hint="eastAsia"/>
                <w:color w:val="auto"/>
              </w:rPr>
              <w:t xml:space="preserve">　認知症対応型共同生活介護事業所を退居等した月と死亡した月が異なる場合でも算定可能ですが、看取り介護加算は死亡月にまとめて算定することから、利用者側にとっては、事業所に入居していない月についても自己負担を請求されることになるため、利用者が退居等する際、退居等の翌月に亡くなった場合に、前月分の看取り介護加算に係る一部負</w:t>
            </w:r>
            <w:r>
              <w:rPr>
                <w:rFonts w:hAnsi="ＭＳ 明朝" w:hint="eastAsia"/>
                <w:color w:val="auto"/>
              </w:rPr>
              <w:t>担の請求を行う場合があることを説明し、文書にて同意を得てください。</w:t>
            </w:r>
          </w:p>
        </w:tc>
        <w:tc>
          <w:tcPr>
            <w:tcW w:w="1126" w:type="dxa"/>
            <w:tcBorders>
              <w:top w:val="dotted" w:sz="4" w:space="0" w:color="auto"/>
              <w:left w:val="single" w:sz="4" w:space="0" w:color="auto"/>
              <w:bottom w:val="dotted" w:sz="4" w:space="0" w:color="auto"/>
              <w:right w:val="single" w:sz="4" w:space="0" w:color="auto"/>
            </w:tcBorders>
          </w:tcPr>
          <w:p w14:paraId="24E779E7" w14:textId="16935100"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21D67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F3C4797" w14:textId="2D65339B"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第2の6(9)⑩</w:t>
            </w:r>
          </w:p>
        </w:tc>
      </w:tr>
      <w:tr w:rsidR="006E3608" w:rsidRPr="008647C1" w14:paraId="54160476" w14:textId="77777777" w:rsidTr="00E97A82">
        <w:trPr>
          <w:trHeight w:val="268"/>
        </w:trPr>
        <w:tc>
          <w:tcPr>
            <w:tcW w:w="1267" w:type="dxa"/>
            <w:gridSpan w:val="2"/>
            <w:tcBorders>
              <w:left w:val="single" w:sz="4" w:space="0" w:color="auto"/>
              <w:right w:val="single" w:sz="4" w:space="0" w:color="auto"/>
            </w:tcBorders>
          </w:tcPr>
          <w:p w14:paraId="7EE2016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F5D86D1" w14:textId="1FBB28B8" w:rsidR="006E3608" w:rsidRPr="008647C1" w:rsidRDefault="006E3608" w:rsidP="006E3608">
            <w:pPr>
              <w:ind w:leftChars="19" w:left="355" w:rightChars="50" w:right="105" w:hangingChars="150" w:hanging="315"/>
              <w:rPr>
                <w:rFonts w:hAnsi="ＭＳ 明朝"/>
                <w:color w:val="auto"/>
              </w:rPr>
            </w:pPr>
            <w:r w:rsidRPr="008647C1">
              <w:rPr>
                <w:rFonts w:hAnsi="ＭＳ 明朝" w:hint="eastAsia"/>
                <w:color w:val="auto"/>
              </w:rPr>
              <w:t xml:space="preserve"> </w:t>
            </w:r>
            <w:r>
              <w:rPr>
                <w:rFonts w:hAnsi="ＭＳ 明朝" w:hint="eastAsia"/>
                <w:color w:val="auto"/>
              </w:rPr>
              <w:t>⑪</w:t>
            </w:r>
            <w:r w:rsidRPr="008647C1">
              <w:rPr>
                <w:rFonts w:hAnsi="ＭＳ 明朝" w:hint="eastAsia"/>
                <w:color w:val="auto"/>
              </w:rPr>
              <w:t xml:space="preserve">　認知症対応型共同生活介護事業所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p>
          <w:p w14:paraId="33547BA4" w14:textId="77777777" w:rsidR="006E3608" w:rsidRDefault="006E3608" w:rsidP="006E3608">
            <w:pPr>
              <w:ind w:leftChars="172" w:left="361" w:rightChars="50" w:right="105" w:firstLineChars="100" w:firstLine="210"/>
              <w:rPr>
                <w:rFonts w:hAnsi="ＭＳ 明朝"/>
                <w:color w:val="auto"/>
              </w:rPr>
            </w:pPr>
            <w:r w:rsidRPr="008647C1">
              <w:rPr>
                <w:rFonts w:hAnsi="ＭＳ 明朝" w:hint="eastAsia"/>
                <w:color w:val="auto"/>
              </w:rPr>
              <w:t>なお、情報の共有を円滑に行う観点から、事業所が入院する医療機関等に利用者の状態を尋ねたときに、当該医療機関等が事業所に対して本人の状態を伝えることについて、退居等の際、本人又は家族に対して説明をし、文書にて同意を得</w:t>
            </w:r>
            <w:r w:rsidRPr="008647C1">
              <w:rPr>
                <w:rFonts w:hAnsi="ＭＳ 明朝" w:hint="eastAsia"/>
                <w:color w:val="auto"/>
              </w:rPr>
              <w:lastRenderedPageBreak/>
              <w:t>ておくことが必要です。</w:t>
            </w:r>
          </w:p>
          <w:p w14:paraId="0209E010" w14:textId="13A81C5B" w:rsidR="006E3608" w:rsidRPr="008647C1" w:rsidRDefault="006E3608" w:rsidP="006E3608">
            <w:pPr>
              <w:ind w:leftChars="172" w:left="361" w:rightChars="50" w:right="105" w:firstLineChars="100" w:firstLine="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4FE57B0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E79865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1ACFA95" w14:textId="2DF77B06"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第2の6(9)⑪</w:t>
            </w:r>
          </w:p>
        </w:tc>
      </w:tr>
      <w:tr w:rsidR="006E3608" w:rsidRPr="008647C1" w14:paraId="368225E0" w14:textId="77777777" w:rsidTr="00E97A82">
        <w:trPr>
          <w:trHeight w:val="70"/>
        </w:trPr>
        <w:tc>
          <w:tcPr>
            <w:tcW w:w="1267" w:type="dxa"/>
            <w:gridSpan w:val="2"/>
            <w:tcBorders>
              <w:left w:val="single" w:sz="4" w:space="0" w:color="auto"/>
              <w:right w:val="single" w:sz="4" w:space="0" w:color="auto"/>
            </w:tcBorders>
          </w:tcPr>
          <w:p w14:paraId="6BB6170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439D7008" w14:textId="2C51BAF2"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⑫</w:t>
            </w:r>
            <w:r w:rsidRPr="008647C1">
              <w:rPr>
                <w:rFonts w:hAnsi="ＭＳ 明朝" w:hint="eastAsia"/>
                <w:color w:val="auto"/>
              </w:rPr>
              <w:t xml:space="preserve">　利用者が入退院をし、又は外泊した場合であって、当該入院又は外泊期間が死亡日以</w:t>
            </w:r>
            <w:r w:rsidRPr="00D9295A">
              <w:rPr>
                <w:rFonts w:hAnsi="ＭＳ 明朝" w:hint="eastAsia"/>
                <w:color w:val="auto"/>
              </w:rPr>
              <w:t>前45日</w:t>
            </w:r>
            <w:r w:rsidRPr="008647C1">
              <w:rPr>
                <w:rFonts w:hAnsi="ＭＳ 明朝" w:hint="eastAsia"/>
                <w:color w:val="auto"/>
              </w:rPr>
              <w:t>の範囲内であれば、当該入院又は外泊期間を除いた期間について、看取り介護加算の算定が可能です。</w:t>
            </w:r>
          </w:p>
        </w:tc>
        <w:tc>
          <w:tcPr>
            <w:tcW w:w="1126" w:type="dxa"/>
            <w:tcBorders>
              <w:top w:val="dotted" w:sz="4" w:space="0" w:color="auto"/>
              <w:left w:val="single" w:sz="4" w:space="0" w:color="auto"/>
              <w:right w:val="single" w:sz="4" w:space="0" w:color="auto"/>
            </w:tcBorders>
          </w:tcPr>
          <w:p w14:paraId="09DFC7B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A37513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8FC6A2D" w14:textId="03211A94"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第2の6(9)⑫</w:t>
            </w:r>
          </w:p>
        </w:tc>
      </w:tr>
      <w:tr w:rsidR="006E3608" w:rsidRPr="008647C1" w14:paraId="57A1B23C" w14:textId="77777777" w:rsidTr="00E97A82">
        <w:trPr>
          <w:trHeight w:val="70"/>
        </w:trPr>
        <w:tc>
          <w:tcPr>
            <w:tcW w:w="1267" w:type="dxa"/>
            <w:gridSpan w:val="2"/>
            <w:tcBorders>
              <w:left w:val="single" w:sz="4" w:space="0" w:color="auto"/>
              <w:right w:val="single" w:sz="4" w:space="0" w:color="auto"/>
            </w:tcBorders>
          </w:tcPr>
          <w:p w14:paraId="2CF5B1A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38EDBE3E" w14:textId="77777777" w:rsidR="006E3608" w:rsidRDefault="006E3608" w:rsidP="006E3608">
            <w:pPr>
              <w:ind w:leftChars="172" w:left="361" w:rightChars="50" w:right="105" w:firstLineChars="100" w:firstLine="210"/>
              <w:rPr>
                <w:rFonts w:hAnsi="ＭＳ 明朝"/>
                <w:color w:val="auto"/>
              </w:rPr>
            </w:pPr>
            <w:r w:rsidRPr="008647C1">
              <w:rPr>
                <w:rFonts w:hAnsi="ＭＳ 明朝" w:hint="eastAsia"/>
                <w:color w:val="auto"/>
              </w:rPr>
              <w:t>また、入院もしくは外泊又は退居の当日について看取り介護加算を算定できるかどうかは、当該日に所定単位数を算定するかどうかによります。</w:t>
            </w:r>
          </w:p>
          <w:p w14:paraId="68ACFF59" w14:textId="2A2718C3" w:rsidR="006E3608" w:rsidRPr="00EB4495" w:rsidRDefault="006E3608" w:rsidP="006E3608">
            <w:pPr>
              <w:ind w:leftChars="172" w:left="361" w:rightChars="50" w:right="105" w:firstLineChars="100" w:firstLine="210"/>
              <w:rPr>
                <w:rFonts w:hAnsi="ＭＳ 明朝"/>
                <w:color w:val="auto"/>
              </w:rPr>
            </w:pPr>
          </w:p>
        </w:tc>
        <w:tc>
          <w:tcPr>
            <w:tcW w:w="1126" w:type="dxa"/>
            <w:tcBorders>
              <w:left w:val="single" w:sz="4" w:space="0" w:color="auto"/>
              <w:bottom w:val="dotted" w:sz="4" w:space="0" w:color="auto"/>
              <w:right w:val="single" w:sz="4" w:space="0" w:color="auto"/>
            </w:tcBorders>
          </w:tcPr>
          <w:p w14:paraId="4FCCF59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E6646D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4F5754D" w14:textId="02854B4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第2の6(9)⑬</w:t>
            </w:r>
          </w:p>
        </w:tc>
      </w:tr>
      <w:tr w:rsidR="006E3608" w:rsidRPr="008647C1" w14:paraId="79FA38D8" w14:textId="77777777" w:rsidTr="00E97A82">
        <w:trPr>
          <w:trHeight w:val="1683"/>
        </w:trPr>
        <w:tc>
          <w:tcPr>
            <w:tcW w:w="1267" w:type="dxa"/>
            <w:gridSpan w:val="2"/>
            <w:tcBorders>
              <w:left w:val="single" w:sz="4" w:space="0" w:color="auto"/>
              <w:bottom w:val="single" w:sz="4" w:space="0" w:color="auto"/>
              <w:right w:val="single" w:sz="4" w:space="0" w:color="auto"/>
            </w:tcBorders>
          </w:tcPr>
          <w:p w14:paraId="39F3E0E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9854EA7" w14:textId="77777777" w:rsidR="006E3608" w:rsidRDefault="006E3608" w:rsidP="006E3608">
            <w:pPr>
              <w:ind w:leftChars="72" w:left="338" w:rightChars="50" w:right="105" w:hangingChars="89" w:hanging="187"/>
              <w:rPr>
                <w:rFonts w:hAnsi="ＭＳ 明朝"/>
                <w:color w:val="auto"/>
              </w:rPr>
            </w:pPr>
            <w:r>
              <w:rPr>
                <w:rFonts w:hAnsi="ＭＳ 明朝" w:hint="eastAsia"/>
                <w:color w:val="auto"/>
              </w:rPr>
              <w:t>⑬</w:t>
            </w:r>
            <w:r w:rsidRPr="008647C1">
              <w:rPr>
                <w:rFonts w:hAnsi="ＭＳ 明朝" w:hint="eastAsia"/>
                <w:color w:val="auto"/>
              </w:rPr>
              <w:t xml:space="preserve">　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２人以上が看取り介護加算を算定することが常態化することは、望ましくありません。</w:t>
            </w:r>
          </w:p>
          <w:p w14:paraId="5C091381" w14:textId="11C04E37" w:rsidR="006E3608" w:rsidRPr="008647C1" w:rsidRDefault="006E3608" w:rsidP="006E3608">
            <w:pPr>
              <w:ind w:leftChars="72" w:left="338" w:rightChars="50" w:right="105" w:hangingChars="89" w:hanging="187"/>
              <w:rPr>
                <w:rFonts w:hAnsi="ＭＳ 明朝"/>
                <w:color w:val="auto"/>
              </w:rPr>
            </w:pPr>
          </w:p>
        </w:tc>
        <w:tc>
          <w:tcPr>
            <w:tcW w:w="1126" w:type="dxa"/>
            <w:tcBorders>
              <w:top w:val="dotted" w:sz="4" w:space="0" w:color="auto"/>
              <w:left w:val="single" w:sz="4" w:space="0" w:color="auto"/>
              <w:bottom w:val="single" w:sz="4" w:space="0" w:color="auto"/>
              <w:right w:val="single" w:sz="4" w:space="0" w:color="auto"/>
            </w:tcBorders>
          </w:tcPr>
          <w:p w14:paraId="633E1E2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A067FA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1183D72" w14:textId="29B039C1"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第2の6(9)⑭</w:t>
            </w:r>
          </w:p>
        </w:tc>
      </w:tr>
      <w:tr w:rsidR="006E3608" w:rsidRPr="008647C1" w14:paraId="5EF1F3C2" w14:textId="77777777" w:rsidTr="00E97A82">
        <w:trPr>
          <w:trHeight w:val="776"/>
        </w:trPr>
        <w:tc>
          <w:tcPr>
            <w:tcW w:w="1267" w:type="dxa"/>
            <w:gridSpan w:val="2"/>
            <w:tcBorders>
              <w:top w:val="single" w:sz="4" w:space="0" w:color="auto"/>
              <w:left w:val="single" w:sz="4" w:space="0" w:color="auto"/>
              <w:right w:val="single" w:sz="4" w:space="0" w:color="auto"/>
            </w:tcBorders>
          </w:tcPr>
          <w:p w14:paraId="0F63AF08" w14:textId="2F07256C"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 xml:space="preserve">１３　</w:t>
            </w:r>
          </w:p>
          <w:p w14:paraId="01E9D6D9" w14:textId="77777777"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初期加算</w:t>
            </w:r>
          </w:p>
          <w:p w14:paraId="7BA42671"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p w14:paraId="7E3E836B" w14:textId="2BFB2044"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3F44A4F2" w14:textId="77777777" w:rsidR="006E3608" w:rsidRPr="00A92AA3" w:rsidRDefault="006E3608" w:rsidP="006E3608">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認知症対応型共同生活介護費について、入居した日から起算して30日以内の期間については、初期加算として、１日につき30単位を所定単位数に加算していますか。</w:t>
            </w:r>
          </w:p>
          <w:p w14:paraId="7777217F" w14:textId="77777777" w:rsidR="006E3608" w:rsidRDefault="006E3608" w:rsidP="006E3608">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また、30日を超える病院又は診療所への入院後に指定認知症対応型共同生活介護事業所に再び入居した場合も同様に加算していますか。</w:t>
            </w:r>
          </w:p>
          <w:p w14:paraId="4778A22B" w14:textId="4B181F57" w:rsidR="006E3608" w:rsidRPr="00A92AA3" w:rsidRDefault="006E3608" w:rsidP="006E3608">
            <w:pPr>
              <w:ind w:leftChars="72" w:left="151" w:rightChars="50" w:right="105" w:firstLineChars="100" w:firstLine="210"/>
              <w:rPr>
                <w:rFonts w:hAnsi="ＭＳ 明朝"/>
                <w:color w:val="auto"/>
              </w:rPr>
            </w:pPr>
          </w:p>
        </w:tc>
        <w:tc>
          <w:tcPr>
            <w:tcW w:w="1126" w:type="dxa"/>
            <w:tcBorders>
              <w:top w:val="single" w:sz="4" w:space="0" w:color="auto"/>
              <w:left w:val="single" w:sz="4" w:space="0" w:color="auto"/>
              <w:bottom w:val="single" w:sz="4" w:space="0" w:color="auto"/>
              <w:right w:val="single" w:sz="4" w:space="0" w:color="auto"/>
            </w:tcBorders>
          </w:tcPr>
          <w:p w14:paraId="7B644D5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5296470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1F85574" w14:textId="77777777" w:rsidR="006E3608" w:rsidRPr="00E669AE" w:rsidRDefault="00F10795" w:rsidP="006E3608">
            <w:pPr>
              <w:rPr>
                <w:rFonts w:hAnsi="ＭＳ 明朝"/>
                <w:sz w:val="20"/>
                <w:szCs w:val="20"/>
              </w:rPr>
            </w:pPr>
            <w:sdt>
              <w:sdtPr>
                <w:rPr>
                  <w:rFonts w:hAnsi="ＭＳ 明朝"/>
                  <w:sz w:val="20"/>
                  <w:szCs w:val="20"/>
                </w:rPr>
                <w:id w:val="667987752"/>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66795244" w14:textId="3EF32260" w:rsidR="006E3608" w:rsidRPr="00E669AE" w:rsidRDefault="00F10795" w:rsidP="006E3608">
            <w:pPr>
              <w:rPr>
                <w:rFonts w:hAnsi="ＭＳ 明朝"/>
                <w:sz w:val="20"/>
                <w:szCs w:val="20"/>
              </w:rPr>
            </w:pPr>
            <w:sdt>
              <w:sdtPr>
                <w:rPr>
                  <w:rFonts w:hAnsi="ＭＳ 明朝"/>
                  <w:sz w:val="20"/>
                  <w:szCs w:val="20"/>
                </w:rPr>
                <w:id w:val="-26607137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755F76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18004E09" w14:textId="77777777"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別表5ハ注</w:t>
            </w:r>
          </w:p>
          <w:p w14:paraId="4A26077B" w14:textId="1BD21396"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別表3ハ注</w:t>
            </w:r>
          </w:p>
          <w:p w14:paraId="4915A89A" w14:textId="72735E4B"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p>
        </w:tc>
      </w:tr>
      <w:tr w:rsidR="006E3608" w:rsidRPr="008647C1" w14:paraId="3B6EC58A" w14:textId="77777777" w:rsidTr="00E97A82">
        <w:trPr>
          <w:trHeight w:val="80"/>
        </w:trPr>
        <w:tc>
          <w:tcPr>
            <w:tcW w:w="1267" w:type="dxa"/>
            <w:gridSpan w:val="2"/>
            <w:tcBorders>
              <w:left w:val="single" w:sz="4" w:space="0" w:color="auto"/>
              <w:right w:val="single" w:sz="4" w:space="0" w:color="auto"/>
            </w:tcBorders>
          </w:tcPr>
          <w:p w14:paraId="658DD706"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0D7EFC97" w14:textId="6A7369AD" w:rsidR="006E3608" w:rsidRPr="00A92AA3" w:rsidRDefault="006E3608" w:rsidP="006E3608">
            <w:pPr>
              <w:ind w:rightChars="50" w:right="105" w:firstLineChars="50" w:firstLine="105"/>
              <w:rPr>
                <w:rFonts w:hAnsi="ＭＳ 明朝"/>
                <w:color w:val="auto"/>
              </w:rPr>
            </w:pPr>
            <w:r w:rsidRPr="00A92AA3">
              <w:rPr>
                <w:rFonts w:hAnsi="ＭＳ 明朝" w:hint="eastAsia"/>
                <w:color w:val="auto"/>
              </w:rPr>
              <w:t>※　初期加算の算定上の留意事項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5BACE68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31583D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07C0532" w14:textId="77777777" w:rsidTr="00E97A82">
        <w:trPr>
          <w:trHeight w:val="1123"/>
        </w:trPr>
        <w:tc>
          <w:tcPr>
            <w:tcW w:w="1267" w:type="dxa"/>
            <w:gridSpan w:val="2"/>
            <w:tcBorders>
              <w:left w:val="single" w:sz="4" w:space="0" w:color="auto"/>
              <w:right w:val="single" w:sz="4" w:space="0" w:color="auto"/>
            </w:tcBorders>
          </w:tcPr>
          <w:p w14:paraId="29D51124"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BF56F6B" w14:textId="77777777" w:rsidR="006E3608" w:rsidRDefault="006E3608" w:rsidP="006E3608">
            <w:pPr>
              <w:ind w:leftChars="50" w:left="315" w:rightChars="50" w:right="105" w:hangingChars="100" w:hanging="210"/>
              <w:rPr>
                <w:rFonts w:hAnsi="ＭＳ 明朝"/>
                <w:color w:val="auto"/>
              </w:rPr>
            </w:pPr>
            <w:r w:rsidRPr="00A92AA3">
              <w:rPr>
                <w:rFonts w:hAnsi="ＭＳ 明朝" w:hint="eastAsia"/>
                <w:color w:val="auto"/>
              </w:rPr>
              <w:t>①　初期加算は、当該利用者が過去３月間（ただし、「認知症老人の日常生活自立度判定基準」ランクⅢ、Ⅳ又はＭに該当する者の場合は過去１月間とする。）の間に、当該事業所に入所したことがない場合に限り算定することができます。</w:t>
            </w:r>
          </w:p>
          <w:p w14:paraId="6DFF4F4B" w14:textId="5E3A41A6" w:rsidR="006E3608" w:rsidRPr="00A92AA3" w:rsidRDefault="006E3608" w:rsidP="006E3608">
            <w:pPr>
              <w:ind w:leftChars="50" w:left="315"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134B41D0" w14:textId="007C3DCC"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814D0F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9287778" w14:textId="593A866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第2の6(10</w:t>
            </w:r>
            <w:r w:rsidRPr="00A92AA3">
              <w:rPr>
                <w:rFonts w:hAnsi="ＭＳ 明朝"/>
                <w:color w:val="auto"/>
                <w:sz w:val="16"/>
                <w:szCs w:val="16"/>
              </w:rPr>
              <w:t>)</w:t>
            </w:r>
          </w:p>
        </w:tc>
      </w:tr>
      <w:tr w:rsidR="006E3608" w:rsidRPr="008647C1" w14:paraId="2080750C" w14:textId="77777777" w:rsidTr="00E97A82">
        <w:trPr>
          <w:trHeight w:val="151"/>
        </w:trPr>
        <w:tc>
          <w:tcPr>
            <w:tcW w:w="1267" w:type="dxa"/>
            <w:gridSpan w:val="2"/>
            <w:tcBorders>
              <w:left w:val="single" w:sz="4" w:space="0" w:color="auto"/>
              <w:right w:val="single" w:sz="4" w:space="0" w:color="auto"/>
            </w:tcBorders>
          </w:tcPr>
          <w:p w14:paraId="20E0176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0F19051" w14:textId="77777777" w:rsidR="006E3608" w:rsidRDefault="006E3608" w:rsidP="006E3608">
            <w:pPr>
              <w:ind w:leftChars="50" w:left="315" w:rightChars="50" w:right="105" w:hangingChars="100" w:hanging="210"/>
              <w:rPr>
                <w:rFonts w:hAnsi="ＭＳ 明朝"/>
                <w:color w:val="auto"/>
              </w:rPr>
            </w:pPr>
            <w:r w:rsidRPr="00382490">
              <w:rPr>
                <w:rFonts w:hAnsi="ＭＳ 明朝" w:hint="eastAsia"/>
                <w:color w:val="auto"/>
              </w:rPr>
              <w:t>②　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生活介護事業所に入居した場合を含む。）については、初期加算は入居直前の短期利用認知症対応型共同生活介護の利用日数を30</w:t>
            </w:r>
            <w:r>
              <w:rPr>
                <w:rFonts w:hAnsi="ＭＳ 明朝" w:hint="eastAsia"/>
                <w:color w:val="auto"/>
              </w:rPr>
              <w:t>日から控除して得た日数に限り算定するものとします。</w:t>
            </w:r>
          </w:p>
          <w:p w14:paraId="4FEE5B6D" w14:textId="231AA9D2" w:rsidR="006E3608" w:rsidRPr="00382490" w:rsidRDefault="006E3608" w:rsidP="006E3608">
            <w:pPr>
              <w:ind w:leftChars="50" w:left="315"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4ACF7BCD" w14:textId="79E3D975"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4CD3BEB" w14:textId="77777777" w:rsidR="006E3608" w:rsidRPr="0047362D"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CEBB64B" w14:textId="77777777" w:rsidTr="00E97A82">
        <w:trPr>
          <w:trHeight w:val="307"/>
        </w:trPr>
        <w:tc>
          <w:tcPr>
            <w:tcW w:w="1267" w:type="dxa"/>
            <w:gridSpan w:val="2"/>
            <w:tcBorders>
              <w:left w:val="single" w:sz="4" w:space="0" w:color="auto"/>
              <w:bottom w:val="single" w:sz="4" w:space="0" w:color="auto"/>
              <w:right w:val="single" w:sz="4" w:space="0" w:color="auto"/>
            </w:tcBorders>
          </w:tcPr>
          <w:p w14:paraId="7B171C8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05CCC69" w14:textId="77777777" w:rsidR="006E3608" w:rsidRDefault="006E3608" w:rsidP="006E3608">
            <w:pPr>
              <w:ind w:leftChars="50" w:left="315" w:rightChars="50" w:right="105" w:hangingChars="100" w:hanging="210"/>
              <w:rPr>
                <w:rFonts w:hAnsi="ＭＳ 明朝"/>
                <w:color w:val="auto"/>
              </w:rPr>
            </w:pPr>
            <w:r w:rsidRPr="00382490">
              <w:rPr>
                <w:rFonts w:hAnsi="ＭＳ 明朝" w:hint="eastAsia"/>
                <w:color w:val="auto"/>
              </w:rPr>
              <w:t>③　30日を超える病院又は診療所への入院</w:t>
            </w:r>
            <w:r>
              <w:rPr>
                <w:rFonts w:hAnsi="ＭＳ 明朝" w:hint="eastAsia"/>
                <w:color w:val="auto"/>
              </w:rPr>
              <w:t>後に再入居した場合は、①にかかわらず、初期加算を算定することができます。</w:t>
            </w:r>
          </w:p>
          <w:p w14:paraId="40AF7390" w14:textId="223D2FBB" w:rsidR="006E3608" w:rsidRPr="00382490" w:rsidRDefault="006E3608" w:rsidP="006E3608">
            <w:pPr>
              <w:ind w:leftChars="50" w:left="315" w:rightChars="50" w:right="105" w:hangingChars="100" w:hanging="210"/>
              <w:rPr>
                <w:rFonts w:hAnsi="ＭＳ 明朝"/>
                <w:color w:val="auto"/>
              </w:rPr>
            </w:pPr>
          </w:p>
        </w:tc>
        <w:tc>
          <w:tcPr>
            <w:tcW w:w="1126" w:type="dxa"/>
            <w:tcBorders>
              <w:top w:val="dotted" w:sz="4" w:space="0" w:color="auto"/>
              <w:left w:val="single" w:sz="4" w:space="0" w:color="auto"/>
              <w:bottom w:val="single" w:sz="4" w:space="0" w:color="auto"/>
              <w:right w:val="single" w:sz="4" w:space="0" w:color="auto"/>
            </w:tcBorders>
          </w:tcPr>
          <w:p w14:paraId="09A95DF1" w14:textId="7D6BCC88"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41859681" w14:textId="77777777" w:rsidR="006E3608" w:rsidRPr="0047362D"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DAFE14B" w14:textId="77777777" w:rsidTr="00E97A82">
        <w:trPr>
          <w:trHeight w:val="307"/>
        </w:trPr>
        <w:tc>
          <w:tcPr>
            <w:tcW w:w="1267" w:type="dxa"/>
            <w:gridSpan w:val="2"/>
            <w:tcBorders>
              <w:top w:val="single" w:sz="4" w:space="0" w:color="auto"/>
              <w:left w:val="single" w:sz="4" w:space="0" w:color="auto"/>
              <w:right w:val="single" w:sz="4" w:space="0" w:color="auto"/>
            </w:tcBorders>
          </w:tcPr>
          <w:p w14:paraId="2D826A55" w14:textId="77777777" w:rsidR="006E3608" w:rsidRPr="00A92AA3" w:rsidRDefault="006E3608" w:rsidP="006E3608">
            <w:pPr>
              <w:autoSpaceDE w:val="0"/>
              <w:autoSpaceDN w:val="0"/>
              <w:adjustRightInd w:val="0"/>
              <w:snapToGrid w:val="0"/>
              <w:ind w:rightChars="50" w:right="105"/>
              <w:rPr>
                <w:rFonts w:hAnsi="ＭＳ 明朝" w:cs="MS-Mincho"/>
                <w:color w:val="FF0000"/>
              </w:rPr>
            </w:pPr>
            <w:r w:rsidRPr="00A92AA3">
              <w:rPr>
                <w:rFonts w:hAnsi="ＭＳ 明朝" w:cs="MS-Mincho" w:hint="eastAsia"/>
                <w:color w:val="FF0000"/>
              </w:rPr>
              <w:t>１４</w:t>
            </w:r>
          </w:p>
          <w:p w14:paraId="68CA1D6D" w14:textId="09AC2E8C" w:rsidR="006E3608" w:rsidRPr="00A92AA3" w:rsidRDefault="006E3608" w:rsidP="006E3608">
            <w:pPr>
              <w:autoSpaceDE w:val="0"/>
              <w:autoSpaceDN w:val="0"/>
              <w:adjustRightInd w:val="0"/>
              <w:snapToGrid w:val="0"/>
              <w:ind w:rightChars="50" w:right="105"/>
              <w:rPr>
                <w:rFonts w:hAnsi="ＭＳ 明朝"/>
                <w:color w:val="FF0000"/>
              </w:rPr>
            </w:pPr>
            <w:r w:rsidRPr="00A92AA3">
              <w:rPr>
                <w:rFonts w:hAnsi="ＭＳ 明朝" w:cs="MS-Mincho" w:hint="eastAsia"/>
                <w:color w:val="FF0000"/>
                <w:lang w:eastAsia="zh-CN"/>
              </w:rPr>
              <w:t>協力医療機関連携加算</w:t>
            </w:r>
          </w:p>
        </w:tc>
        <w:tc>
          <w:tcPr>
            <w:tcW w:w="6311" w:type="dxa"/>
            <w:tcBorders>
              <w:top w:val="single" w:sz="4" w:space="0" w:color="auto"/>
              <w:left w:val="single" w:sz="4" w:space="0" w:color="auto"/>
              <w:bottom w:val="dotted" w:sz="4" w:space="0" w:color="auto"/>
              <w:right w:val="single" w:sz="4" w:space="0" w:color="auto"/>
            </w:tcBorders>
          </w:tcPr>
          <w:p w14:paraId="788C61B6" w14:textId="77777777" w:rsidR="006E3608" w:rsidRPr="00A92AA3" w:rsidRDefault="006E3608" w:rsidP="006E3608">
            <w:pPr>
              <w:widowControl w:val="0"/>
              <w:autoSpaceDE w:val="0"/>
              <w:autoSpaceDN w:val="0"/>
              <w:adjustRightInd w:val="0"/>
              <w:ind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hint="eastAsia"/>
                <w:b/>
                <w:color w:val="FF0000"/>
              </w:rPr>
              <w:t>認知症対応型共同生活介護費</w:t>
            </w:r>
            <w:r w:rsidRPr="00A92AA3">
              <w:rPr>
                <w:rFonts w:ascii="ＭＳ ゴシック" w:eastAsia="ＭＳ ゴシック" w:hAnsi="ＭＳ ゴシック" w:cs="MS-Mincho" w:hint="eastAsia"/>
                <w:b/>
                <w:color w:val="FF0000"/>
                <w:lang w:eastAsia="zh-CN"/>
              </w:rPr>
              <w:t>について、指定認知症対応型共同生活介護事業所において、協力医療機関との間で、利用者の同意を得て、当該利用者の病歴等の情報を共有する会議を定期的に開催している場合は、次に掲げる区分に応じ、１月につき次に掲げる単位数を所定単位数に加算</w:t>
            </w:r>
            <w:r w:rsidRPr="00A92AA3">
              <w:rPr>
                <w:rFonts w:ascii="ＭＳ ゴシック" w:eastAsia="ＭＳ ゴシック" w:hAnsi="ＭＳ ゴシック" w:cs="MS-Mincho" w:hint="eastAsia"/>
                <w:b/>
                <w:color w:val="FF0000"/>
              </w:rPr>
              <w:t>していますか</w:t>
            </w:r>
            <w:r w:rsidRPr="00A92AA3">
              <w:rPr>
                <w:rFonts w:ascii="ＭＳ ゴシック" w:eastAsia="ＭＳ ゴシック" w:hAnsi="ＭＳ ゴシック" w:cs="MS-Mincho" w:hint="eastAsia"/>
                <w:b/>
                <w:color w:val="FF0000"/>
                <w:lang w:eastAsia="zh-CN"/>
              </w:rPr>
              <w:t>。</w:t>
            </w:r>
          </w:p>
          <w:p w14:paraId="2CD7D450" w14:textId="214E65BE" w:rsidR="006E3608" w:rsidRPr="00A92AA3" w:rsidRDefault="006E3608" w:rsidP="006E3608">
            <w:pPr>
              <w:widowControl w:val="0"/>
              <w:autoSpaceDE w:val="0"/>
              <w:autoSpaceDN w:val="0"/>
              <w:adjustRightInd w:val="0"/>
              <w:ind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lang w:eastAsia="zh-CN"/>
              </w:rPr>
              <w:t>ただし、医療連携体制加算を算定していない場合は、算定し</w:t>
            </w:r>
            <w:r w:rsidRPr="00A92AA3">
              <w:rPr>
                <w:rFonts w:ascii="ＭＳ ゴシック" w:eastAsia="ＭＳ ゴシック" w:hAnsi="ＭＳ ゴシック" w:cs="MS-Mincho" w:hint="eastAsia"/>
                <w:b/>
                <w:color w:val="FF0000"/>
              </w:rPr>
              <w:t>ません</w:t>
            </w:r>
            <w:r w:rsidRPr="00A92AA3">
              <w:rPr>
                <w:rFonts w:ascii="ＭＳ ゴシック" w:eastAsia="ＭＳ ゴシック" w:hAnsi="ＭＳ ゴシック" w:cs="MS-Mincho" w:hint="eastAsia"/>
                <w:b/>
                <w:color w:val="FF0000"/>
                <w:lang w:eastAsia="zh-CN"/>
              </w:rPr>
              <w:t>。</w:t>
            </w:r>
          </w:p>
        </w:tc>
        <w:tc>
          <w:tcPr>
            <w:tcW w:w="1126" w:type="dxa"/>
            <w:tcBorders>
              <w:top w:val="single" w:sz="4" w:space="0" w:color="auto"/>
              <w:left w:val="single" w:sz="4" w:space="0" w:color="auto"/>
              <w:bottom w:val="dotted" w:sz="4" w:space="0" w:color="auto"/>
              <w:right w:val="single" w:sz="4" w:space="0" w:color="auto"/>
            </w:tcBorders>
          </w:tcPr>
          <w:p w14:paraId="6EF8C23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left w:val="single" w:sz="4" w:space="0" w:color="auto"/>
              <w:right w:val="single" w:sz="4" w:space="0" w:color="auto"/>
            </w:tcBorders>
          </w:tcPr>
          <w:p w14:paraId="33912F94"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FF0000"/>
                <w:sz w:val="16"/>
                <w:szCs w:val="16"/>
              </w:rPr>
              <w:t>平18厚労告126</w:t>
            </w:r>
          </w:p>
          <w:p w14:paraId="63DB08FF" w14:textId="2138F74F" w:rsidR="006E3608" w:rsidRPr="00A92AA3" w:rsidRDefault="006E3608" w:rsidP="006E3608">
            <w:pPr>
              <w:autoSpaceDE w:val="0"/>
              <w:autoSpaceDN w:val="0"/>
              <w:adjustRightInd w:val="0"/>
              <w:snapToGrid w:val="0"/>
              <w:ind w:leftChars="40" w:left="84" w:rightChars="10" w:right="21"/>
              <w:rPr>
                <w:rFonts w:hAnsi="ＭＳ 明朝"/>
                <w:color w:val="FF0000"/>
                <w:w w:val="50"/>
                <w:sz w:val="16"/>
                <w:szCs w:val="16"/>
              </w:rPr>
            </w:pPr>
            <w:r w:rsidRPr="00A92AA3">
              <w:rPr>
                <w:rFonts w:hAnsi="ＭＳ 明朝" w:hint="eastAsia"/>
                <w:color w:val="FF0000"/>
                <w:sz w:val="16"/>
                <w:szCs w:val="16"/>
              </w:rPr>
              <w:t>別表5ニ注</w:t>
            </w:r>
          </w:p>
          <w:p w14:paraId="5840EC23"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00E54357" w14:textId="77777777" w:rsidTr="00E97A82">
        <w:trPr>
          <w:trHeight w:val="307"/>
        </w:trPr>
        <w:tc>
          <w:tcPr>
            <w:tcW w:w="1267" w:type="dxa"/>
            <w:gridSpan w:val="2"/>
            <w:tcBorders>
              <w:left w:val="single" w:sz="4" w:space="0" w:color="auto"/>
              <w:right w:val="single" w:sz="4" w:space="0" w:color="auto"/>
            </w:tcBorders>
          </w:tcPr>
          <w:p w14:paraId="6AE1FF4F" w14:textId="77777777" w:rsidR="006E3608" w:rsidRPr="00A92AA3"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7B0C7B8C" w14:textId="2428AAB7" w:rsidR="006E3608" w:rsidRPr="00A92AA3" w:rsidRDefault="006E3608" w:rsidP="006E3608">
            <w:pPr>
              <w:widowControl w:val="0"/>
              <w:autoSpaceDE w:val="0"/>
              <w:autoSpaceDN w:val="0"/>
              <w:adjustRightInd w:val="0"/>
              <w:ind w:left="210" w:rightChars="50" w:right="105" w:hangingChars="100" w:hanging="210"/>
              <w:rPr>
                <w:rFonts w:hAnsi="ＭＳ 明朝" w:cs="MS-Mincho"/>
                <w:color w:val="FF0000"/>
                <w:lang w:eastAsia="zh-CN"/>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w:t>
            </w:r>
            <w:r w:rsidRPr="00A92AA3">
              <w:rPr>
                <w:rFonts w:hAnsi="ＭＳ 明朝" w:cs="MS-Mincho" w:hint="eastAsia"/>
                <w:color w:val="FF0000"/>
                <w:lang w:eastAsia="zh-CN"/>
              </w:rPr>
              <w:t>当該協力医療機関が、</w:t>
            </w:r>
            <w:r w:rsidRPr="00A92AA3">
              <w:rPr>
                <w:rFonts w:hAnsi="ＭＳ 明朝" w:cs="MS-Mincho" w:hint="eastAsia"/>
                <w:color w:val="FF0000"/>
              </w:rPr>
              <w:t>「</w:t>
            </w:r>
            <w:r>
              <w:rPr>
                <w:rFonts w:hAnsi="ＭＳ 明朝" w:cs="MS-Mincho" w:hint="eastAsia"/>
                <w:color w:val="FF0000"/>
              </w:rPr>
              <w:t>第４－</w:t>
            </w:r>
            <w:r w:rsidRPr="00A92AA3">
              <w:rPr>
                <w:rFonts w:hAnsi="ＭＳ 明朝" w:cs="MS-Mincho" w:hint="eastAsia"/>
                <w:color w:val="FF0000"/>
              </w:rPr>
              <w:t>24　協力医療機関等」</w:t>
            </w:r>
            <w:r w:rsidRPr="00A92AA3">
              <w:rPr>
                <w:rFonts w:hAnsi="ＭＳ 明朝" w:cs="MS-Mincho" w:hint="eastAsia"/>
                <w:color w:val="FF0000"/>
                <w:lang w:eastAsia="zh-CN"/>
              </w:rPr>
              <w:t>に掲げる要件を満たしている場合</w:t>
            </w:r>
            <w:r w:rsidRPr="00A92AA3">
              <w:rPr>
                <w:rFonts w:hAnsi="ＭＳ 明朝" w:cs="MS-Mincho" w:hint="eastAsia"/>
                <w:color w:val="FF0000"/>
              </w:rPr>
              <w:t xml:space="preserve">　100単位</w:t>
            </w:r>
          </w:p>
        </w:tc>
        <w:tc>
          <w:tcPr>
            <w:tcW w:w="1126" w:type="dxa"/>
            <w:tcBorders>
              <w:top w:val="dotted" w:sz="4" w:space="0" w:color="auto"/>
              <w:left w:val="single" w:sz="4" w:space="0" w:color="auto"/>
              <w:bottom w:val="dotted" w:sz="4" w:space="0" w:color="auto"/>
              <w:right w:val="single" w:sz="4" w:space="0" w:color="auto"/>
            </w:tcBorders>
          </w:tcPr>
          <w:p w14:paraId="28ECA1D2" w14:textId="4CA40C06"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1908C7C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8CA0EEA" w14:textId="77777777" w:rsidTr="00E97A82">
        <w:trPr>
          <w:trHeight w:val="307"/>
        </w:trPr>
        <w:tc>
          <w:tcPr>
            <w:tcW w:w="1267" w:type="dxa"/>
            <w:gridSpan w:val="2"/>
            <w:tcBorders>
              <w:left w:val="single" w:sz="4" w:space="0" w:color="auto"/>
              <w:right w:val="single" w:sz="4" w:space="0" w:color="auto"/>
            </w:tcBorders>
          </w:tcPr>
          <w:p w14:paraId="045D62B5" w14:textId="77777777" w:rsidR="006E3608" w:rsidRPr="00A92AA3"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single" w:sz="4" w:space="0" w:color="auto"/>
              <w:right w:val="single" w:sz="4" w:space="0" w:color="auto"/>
            </w:tcBorders>
          </w:tcPr>
          <w:p w14:paraId="0DA07C72" w14:textId="6135A704"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eastAsiaTheme="minorEastAsia" w:hAnsi="ＭＳ 明朝" w:cs="MS-Mincho" w:hint="eastAsia"/>
                <w:color w:val="FF0000"/>
              </w:rPr>
              <w:t>(</w:t>
            </w:r>
            <w:r w:rsidRPr="00A92AA3">
              <w:rPr>
                <w:rFonts w:eastAsiaTheme="minorEastAsia" w:hAnsi="ＭＳ 明朝" w:cs="MS-Mincho"/>
                <w:color w:val="FF0000"/>
              </w:rPr>
              <w:t>2)</w:t>
            </w:r>
            <w:r w:rsidRPr="00A92AA3">
              <w:rPr>
                <w:rFonts w:hAnsi="ＭＳ 明朝" w:cs="MS-Mincho" w:hint="eastAsia"/>
                <w:color w:val="FF0000"/>
              </w:rPr>
              <w:t xml:space="preserve">　(</w:t>
            </w:r>
            <w:r w:rsidRPr="00A92AA3">
              <w:rPr>
                <w:rFonts w:hAnsi="ＭＳ 明朝" w:cs="MS-Mincho"/>
                <w:color w:val="FF0000"/>
              </w:rPr>
              <w:t>1)</w:t>
            </w:r>
            <w:r w:rsidRPr="00A92AA3">
              <w:rPr>
                <w:rFonts w:hAnsi="ＭＳ 明朝" w:cs="MS-Mincho" w:hint="eastAsia"/>
                <w:color w:val="FF0000"/>
                <w:lang w:eastAsia="zh-CN"/>
              </w:rPr>
              <w:t>以外の場合</w:t>
            </w:r>
            <w:r w:rsidRPr="00A92AA3">
              <w:rPr>
                <w:rFonts w:hAnsi="ＭＳ 明朝" w:cs="MS-Mincho" w:hint="eastAsia"/>
                <w:color w:val="FF0000"/>
              </w:rPr>
              <w:t xml:space="preserve">　40単位</w:t>
            </w:r>
          </w:p>
        </w:tc>
        <w:tc>
          <w:tcPr>
            <w:tcW w:w="1126" w:type="dxa"/>
            <w:tcBorders>
              <w:top w:val="dotted" w:sz="4" w:space="0" w:color="auto"/>
              <w:left w:val="single" w:sz="4" w:space="0" w:color="auto"/>
              <w:bottom w:val="single" w:sz="4" w:space="0" w:color="auto"/>
              <w:right w:val="single" w:sz="4" w:space="0" w:color="auto"/>
            </w:tcBorders>
          </w:tcPr>
          <w:p w14:paraId="60D2C7DA" w14:textId="4C6E2948"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1149D70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9418264" w14:textId="77777777" w:rsidTr="00E97A82">
        <w:trPr>
          <w:trHeight w:val="307"/>
        </w:trPr>
        <w:tc>
          <w:tcPr>
            <w:tcW w:w="1267" w:type="dxa"/>
            <w:gridSpan w:val="2"/>
            <w:tcBorders>
              <w:left w:val="single" w:sz="4" w:space="0" w:color="auto"/>
              <w:right w:val="single" w:sz="4" w:space="0" w:color="auto"/>
            </w:tcBorders>
          </w:tcPr>
          <w:p w14:paraId="4CE25B22" w14:textId="77777777" w:rsidR="006E3608" w:rsidRPr="00A92AA3"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single" w:sz="4" w:space="0" w:color="auto"/>
              <w:left w:val="single" w:sz="4" w:space="0" w:color="auto"/>
              <w:bottom w:val="dotted" w:sz="4" w:space="0" w:color="auto"/>
              <w:right w:val="single" w:sz="4" w:space="0" w:color="auto"/>
            </w:tcBorders>
          </w:tcPr>
          <w:p w14:paraId="22CEF893" w14:textId="21B6FC84" w:rsidR="006E3608" w:rsidRPr="00A92AA3" w:rsidRDefault="006E3608" w:rsidP="006E3608">
            <w:pPr>
              <w:widowControl w:val="0"/>
              <w:autoSpaceDE w:val="0"/>
              <w:autoSpaceDN w:val="0"/>
              <w:adjustRightInd w:val="0"/>
              <w:ind w:rightChars="50" w:right="105" w:firstLineChars="50" w:firstLine="105"/>
              <w:rPr>
                <w:rFonts w:hAnsi="ＭＳ 明朝" w:cs="MS-Mincho"/>
                <w:color w:val="FF0000"/>
              </w:rPr>
            </w:pPr>
            <w:r w:rsidRPr="00A92AA3">
              <w:rPr>
                <w:rFonts w:hAnsi="ＭＳ 明朝" w:cs="MS-Mincho" w:hint="eastAsia"/>
                <w:color w:val="FF0000"/>
              </w:rPr>
              <w:t>※　協力医療機関連携加算の算定上の留意事項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7922F558"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3A210878"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D2B17EB" w14:textId="1D7A84D3"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第2の6(11</w:t>
            </w:r>
            <w:r w:rsidRPr="00A92AA3">
              <w:rPr>
                <w:rFonts w:hAnsi="ＭＳ 明朝"/>
                <w:color w:val="auto"/>
                <w:sz w:val="16"/>
                <w:szCs w:val="16"/>
              </w:rPr>
              <w:t>)</w:t>
            </w:r>
          </w:p>
        </w:tc>
      </w:tr>
      <w:tr w:rsidR="006E3608" w:rsidRPr="008647C1" w14:paraId="7356274D" w14:textId="77777777" w:rsidTr="00E97A82">
        <w:trPr>
          <w:trHeight w:val="307"/>
        </w:trPr>
        <w:tc>
          <w:tcPr>
            <w:tcW w:w="1267" w:type="dxa"/>
            <w:gridSpan w:val="2"/>
            <w:tcBorders>
              <w:left w:val="single" w:sz="4" w:space="0" w:color="auto"/>
              <w:right w:val="single" w:sz="4" w:space="0" w:color="auto"/>
            </w:tcBorders>
          </w:tcPr>
          <w:p w14:paraId="3133FF03"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32CAD0E9" w14:textId="5EA9167D" w:rsidR="006E3608" w:rsidRPr="00A92AA3"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w:t>
            </w:r>
            <w:r w:rsidRPr="00A92AA3">
              <w:rPr>
                <w:rFonts w:hAnsi="ＭＳ 明朝" w:cs="MS-Mincho" w:hint="eastAsia"/>
                <w:color w:val="FF0000"/>
                <w:szCs w:val="18"/>
              </w:rPr>
              <w:t>す</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29BD44A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D006601"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2EB2901" w14:textId="77777777" w:rsidTr="00E97A82">
        <w:trPr>
          <w:trHeight w:val="307"/>
        </w:trPr>
        <w:tc>
          <w:tcPr>
            <w:tcW w:w="1267" w:type="dxa"/>
            <w:gridSpan w:val="2"/>
            <w:tcBorders>
              <w:left w:val="single" w:sz="4" w:space="0" w:color="auto"/>
              <w:right w:val="single" w:sz="4" w:space="0" w:color="auto"/>
            </w:tcBorders>
          </w:tcPr>
          <w:p w14:paraId="4B2EA73D"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57D2A926" w14:textId="57DAA527" w:rsidR="006E3608" w:rsidRPr="00A92AA3"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w:t>
            </w:r>
            <w:r w:rsidRPr="00A92AA3">
              <w:rPr>
                <w:rFonts w:hAnsi="ＭＳ 明朝" w:cs="MS-Mincho" w:hint="eastAsia"/>
                <w:color w:val="FF0000"/>
                <w:szCs w:val="18"/>
              </w:rPr>
              <w:t>ありません</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47AFF66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48D11A8"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347B9E2F" w14:textId="77777777" w:rsidTr="00E97A82">
        <w:trPr>
          <w:trHeight w:val="307"/>
        </w:trPr>
        <w:tc>
          <w:tcPr>
            <w:tcW w:w="1267" w:type="dxa"/>
            <w:gridSpan w:val="2"/>
            <w:tcBorders>
              <w:left w:val="single" w:sz="4" w:space="0" w:color="auto"/>
              <w:right w:val="single" w:sz="4" w:space="0" w:color="auto"/>
            </w:tcBorders>
          </w:tcPr>
          <w:p w14:paraId="0FD6A434"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1C09823C" w14:textId="314C3F58" w:rsidR="006E3608" w:rsidRPr="00A92AA3" w:rsidRDefault="006E3608" w:rsidP="006E3608">
            <w:pPr>
              <w:widowControl w:val="0"/>
              <w:autoSpaceDE w:val="0"/>
              <w:autoSpaceDN w:val="0"/>
              <w:adjustRightInd w:val="0"/>
              <w:ind w:leftChars="50" w:left="315" w:rightChars="50" w:right="105" w:hangingChars="100" w:hanging="210"/>
              <w:rPr>
                <w:rFonts w:hAnsi="ＭＳ 明朝" w:cs="MS-Mincho"/>
                <w:color w:val="FF0000"/>
                <w:szCs w:val="18"/>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協力医療機関が</w:t>
            </w:r>
            <w:r w:rsidRPr="00A92AA3">
              <w:rPr>
                <w:rFonts w:hAnsi="ＭＳ 明朝" w:cs="MS-Mincho" w:hint="eastAsia"/>
                <w:color w:val="FF0000"/>
                <w:szCs w:val="18"/>
              </w:rPr>
              <w:t>「</w:t>
            </w:r>
            <w:r>
              <w:rPr>
                <w:rFonts w:hAnsi="ＭＳ 明朝" w:cs="MS-Mincho" w:hint="eastAsia"/>
                <w:color w:val="FF0000"/>
                <w:szCs w:val="18"/>
              </w:rPr>
              <w:t>第４－</w:t>
            </w:r>
            <w:r w:rsidRPr="00A92AA3">
              <w:rPr>
                <w:rFonts w:hAnsi="ＭＳ 明朝" w:cs="MS-Mincho" w:hint="eastAsia"/>
                <w:color w:val="FF0000"/>
              </w:rPr>
              <w:t>24　協力医療機関等</w:t>
            </w:r>
            <w:r w:rsidRPr="00A92AA3">
              <w:rPr>
                <w:rFonts w:hAnsi="ＭＳ 明朝" w:cs="MS-Mincho" w:hint="eastAsia"/>
                <w:color w:val="FF0000"/>
                <w:szCs w:val="18"/>
              </w:rPr>
              <w:t>」(</w:t>
            </w:r>
            <w:r w:rsidRPr="00A92AA3">
              <w:rPr>
                <w:rFonts w:hAnsi="ＭＳ 明朝" w:cs="MS-Mincho"/>
                <w:color w:val="FF0000"/>
                <w:szCs w:val="18"/>
              </w:rPr>
              <w:t>2)</w:t>
            </w:r>
            <w:r w:rsidRPr="00A92AA3">
              <w:rPr>
                <w:rFonts w:hAnsi="ＭＳ 明朝" w:cs="MS-Mincho" w:hint="eastAsia"/>
                <w:color w:val="FF0000"/>
                <w:szCs w:val="18"/>
              </w:rPr>
              <w:t>①及び②</w:t>
            </w:r>
            <w:r w:rsidRPr="00A92AA3">
              <w:rPr>
                <w:rFonts w:hAnsi="ＭＳ 明朝" w:cs="MS-Mincho" w:hint="eastAsia"/>
                <w:color w:val="FF0000"/>
                <w:szCs w:val="18"/>
                <w:lang w:eastAsia="zh-CN"/>
              </w:rPr>
              <w:t>に規定する要件を満たしている場合には</w:t>
            </w:r>
            <w:r w:rsidRPr="00A92AA3">
              <w:rPr>
                <w:rFonts w:hAnsi="ＭＳ 明朝" w:cs="MS-Mincho" w:hint="eastAsia"/>
                <w:color w:val="FF0000"/>
                <w:szCs w:val="18"/>
              </w:rPr>
              <w:t>(</w:t>
            </w:r>
            <w:r w:rsidRPr="00A92AA3">
              <w:rPr>
                <w:rFonts w:hAnsi="ＭＳ 明朝" w:cs="MS-Mincho"/>
                <w:color w:val="FF0000"/>
                <w:szCs w:val="18"/>
              </w:rPr>
              <w:t>1)</w:t>
            </w:r>
            <w:r w:rsidRPr="00A92AA3">
              <w:rPr>
                <w:rFonts w:hAnsi="ＭＳ 明朝" w:cs="MS-Mincho" w:hint="eastAsia"/>
                <w:color w:val="FF0000"/>
                <w:szCs w:val="18"/>
                <w:lang w:eastAsia="zh-CN"/>
              </w:rPr>
              <w:t>の</w:t>
            </w:r>
            <w:r w:rsidRPr="00A92AA3">
              <w:rPr>
                <w:rFonts w:hAnsi="ＭＳ 明朝" w:cs="MS-Mincho"/>
                <w:color w:val="FF0000"/>
                <w:szCs w:val="18"/>
                <w:lang w:eastAsia="zh-CN"/>
              </w:rPr>
              <w:t xml:space="preserve">100 </w:t>
            </w:r>
            <w:r w:rsidRPr="00A92AA3">
              <w:rPr>
                <w:rFonts w:hAnsi="ＭＳ 明朝" w:cs="MS-Mincho" w:hint="eastAsia"/>
                <w:color w:val="FF0000"/>
                <w:szCs w:val="18"/>
                <w:lang w:eastAsia="zh-CN"/>
              </w:rPr>
              <w:t>単位、それ以外の場合には</w:t>
            </w:r>
            <w:r w:rsidRPr="00A92AA3">
              <w:rPr>
                <w:rFonts w:hAnsi="ＭＳ 明朝" w:cs="MS-Mincho" w:hint="eastAsia"/>
                <w:color w:val="FF0000"/>
                <w:szCs w:val="18"/>
              </w:rPr>
              <w:t>(</w:t>
            </w:r>
            <w:r w:rsidRPr="00A92AA3">
              <w:rPr>
                <w:rFonts w:hAnsi="ＭＳ 明朝" w:cs="MS-Mincho"/>
                <w:color w:val="FF0000"/>
                <w:szCs w:val="18"/>
              </w:rPr>
              <w:t>2)</w:t>
            </w:r>
            <w:r w:rsidRPr="00A92AA3">
              <w:rPr>
                <w:rFonts w:hAnsi="ＭＳ 明朝" w:cs="MS-Mincho" w:hint="eastAsia"/>
                <w:color w:val="FF0000"/>
                <w:szCs w:val="18"/>
                <w:lang w:eastAsia="zh-CN"/>
              </w:rPr>
              <w:t>の</w:t>
            </w:r>
            <w:r w:rsidRPr="00A92AA3">
              <w:rPr>
                <w:rFonts w:hAnsi="ＭＳ 明朝" w:cs="MS-Mincho"/>
                <w:color w:val="FF0000"/>
                <w:szCs w:val="18"/>
                <w:lang w:eastAsia="zh-CN"/>
              </w:rPr>
              <w:t xml:space="preserve">40 </w:t>
            </w:r>
            <w:r w:rsidRPr="00A92AA3">
              <w:rPr>
                <w:rFonts w:hAnsi="ＭＳ 明朝" w:cs="MS-Mincho" w:hint="eastAsia"/>
                <w:color w:val="FF0000"/>
                <w:szCs w:val="18"/>
                <w:lang w:eastAsia="zh-CN"/>
              </w:rPr>
              <w:t>単位を加算</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255B5B43" w14:textId="70F303E6" w:rsidR="006E3608" w:rsidRPr="00A92AA3"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rPr>
              <w:t>(</w:t>
            </w:r>
            <w:r w:rsidRPr="00A92AA3">
              <w:rPr>
                <w:rFonts w:hAnsi="ＭＳ 明朝" w:cs="MS-Mincho"/>
                <w:color w:val="FF0000"/>
                <w:szCs w:val="18"/>
              </w:rPr>
              <w:t>1)</w:t>
            </w:r>
            <w:r w:rsidRPr="00A92AA3">
              <w:rPr>
                <w:rFonts w:hAnsi="ＭＳ 明朝" w:cs="MS-Mincho" w:hint="eastAsia"/>
                <w:color w:val="FF0000"/>
                <w:szCs w:val="18"/>
                <w:lang w:eastAsia="zh-CN"/>
              </w:rPr>
              <w:t>について、複数の医療機関を協力医療機関として定めることにより当該要件を満たす場合には、それぞれの医療機関と会議を行う必要があ</w:t>
            </w:r>
            <w:r w:rsidRPr="00A92AA3">
              <w:rPr>
                <w:rFonts w:hAnsi="ＭＳ 明朝" w:cs="MS-Mincho" w:hint="eastAsia"/>
                <w:color w:val="FF0000"/>
                <w:szCs w:val="18"/>
              </w:rPr>
              <w:t>ります</w:t>
            </w:r>
            <w:r w:rsidRPr="00A92AA3">
              <w:rPr>
                <w:rFonts w:hAnsi="ＭＳ 明朝" w:cs="MS-Mincho" w:hint="eastAsia"/>
                <w:color w:val="FF0000"/>
                <w:szCs w:val="18"/>
                <w:lang w:eastAsia="zh-CN"/>
              </w:rPr>
              <w:t>。</w:t>
            </w:r>
          </w:p>
          <w:p w14:paraId="38662699" w14:textId="00E3B899" w:rsidR="006E3608" w:rsidRPr="00A92AA3" w:rsidRDefault="006E3608" w:rsidP="006E3608">
            <w:pPr>
              <w:widowControl w:val="0"/>
              <w:autoSpaceDE w:val="0"/>
              <w:autoSpaceDN w:val="0"/>
              <w:adjustRightInd w:val="0"/>
              <w:ind w:leftChars="150" w:left="315" w:rightChars="50" w:right="105" w:firstLineChars="100" w:firstLine="210"/>
              <w:rPr>
                <w:rFonts w:hAnsi="ＭＳ 明朝" w:cs="MS-Mincho"/>
                <w:color w:val="FF0000"/>
                <w:szCs w:val="18"/>
              </w:rPr>
            </w:pPr>
            <w:r w:rsidRPr="00A92AA3">
              <w:rPr>
                <w:rFonts w:hAnsi="ＭＳ 明朝" w:cs="MS-Mincho" w:hint="eastAsia"/>
                <w:color w:val="FF0000"/>
                <w:szCs w:val="18"/>
              </w:rPr>
              <w:t>(</w:t>
            </w:r>
            <w:r w:rsidRPr="00A92AA3">
              <w:rPr>
                <w:rFonts w:hAnsi="ＭＳ 明朝" w:cs="MS-Mincho"/>
                <w:color w:val="FF0000"/>
                <w:szCs w:val="18"/>
              </w:rPr>
              <w:t>1)</w:t>
            </w:r>
            <w:r w:rsidRPr="00A92AA3">
              <w:rPr>
                <w:rFonts w:hAnsi="ＭＳ 明朝" w:cs="MS-Mincho" w:hint="eastAsia"/>
                <w:color w:val="FF0000"/>
                <w:szCs w:val="18"/>
                <w:lang w:eastAsia="zh-CN"/>
              </w:rPr>
              <w:t>を算定する場合において、</w:t>
            </w:r>
            <w:r w:rsidRPr="00A92AA3">
              <w:rPr>
                <w:rFonts w:hAnsi="ＭＳ 明朝" w:cs="MS-Mincho" w:hint="eastAsia"/>
                <w:color w:val="FF0000"/>
                <w:szCs w:val="18"/>
              </w:rPr>
              <w:t>「</w:t>
            </w:r>
            <w:r>
              <w:rPr>
                <w:rFonts w:hAnsi="ＭＳ 明朝" w:cs="MS-Mincho" w:hint="eastAsia"/>
                <w:color w:val="FF0000"/>
                <w:szCs w:val="18"/>
              </w:rPr>
              <w:t>第４－</w:t>
            </w:r>
            <w:r w:rsidRPr="00A92AA3">
              <w:rPr>
                <w:rFonts w:hAnsi="ＭＳ 明朝" w:cs="MS-Mincho" w:hint="eastAsia"/>
                <w:color w:val="FF0000"/>
              </w:rPr>
              <w:t>24　協力医療機関等</w:t>
            </w:r>
            <w:r w:rsidRPr="00A92AA3">
              <w:rPr>
                <w:rFonts w:hAnsi="ＭＳ 明朝" w:cs="MS-Mincho" w:hint="eastAsia"/>
                <w:color w:val="FF0000"/>
                <w:szCs w:val="18"/>
              </w:rPr>
              <w:t>」(</w:t>
            </w:r>
            <w:r w:rsidRPr="00A92AA3">
              <w:rPr>
                <w:rFonts w:hAnsi="ＭＳ 明朝" w:cs="MS-Mincho"/>
                <w:color w:val="FF0000"/>
                <w:szCs w:val="18"/>
              </w:rPr>
              <w:t>3)</w:t>
            </w:r>
            <w:r w:rsidRPr="00A92AA3">
              <w:rPr>
                <w:rFonts w:hAnsi="ＭＳ 明朝" w:cs="MS-Mincho" w:hint="eastAsia"/>
                <w:color w:val="FF0000"/>
                <w:szCs w:val="18"/>
                <w:lang w:eastAsia="zh-CN"/>
              </w:rPr>
              <w:t>に規定する届出として当該要件を満たす医療機関の情報を市長に届け出ていない場合には、速やかに届け出</w:t>
            </w:r>
            <w:r w:rsidRPr="00A92AA3">
              <w:rPr>
                <w:rFonts w:hAnsi="ＭＳ 明朝" w:cs="MS-Mincho" w:hint="eastAsia"/>
                <w:color w:val="FF0000"/>
                <w:szCs w:val="18"/>
              </w:rPr>
              <w:t>てください</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41E38EE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1EE0D28"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C63FEF4" w14:textId="77777777" w:rsidTr="00E97A82">
        <w:trPr>
          <w:trHeight w:val="307"/>
        </w:trPr>
        <w:tc>
          <w:tcPr>
            <w:tcW w:w="1267" w:type="dxa"/>
            <w:gridSpan w:val="2"/>
            <w:tcBorders>
              <w:left w:val="single" w:sz="4" w:space="0" w:color="auto"/>
              <w:right w:val="single" w:sz="4" w:space="0" w:color="auto"/>
            </w:tcBorders>
          </w:tcPr>
          <w:p w14:paraId="05704513"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6FD35E71" w14:textId="77777777" w:rsidR="006E3608"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④</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「会議を定期的に開催」とは、概ね月に１回以上開催されている必要があ</w:t>
            </w:r>
            <w:r w:rsidRPr="00A92AA3">
              <w:rPr>
                <w:rFonts w:hAnsi="ＭＳ 明朝" w:cs="MS-Mincho" w:hint="eastAsia"/>
                <w:color w:val="FF0000"/>
                <w:szCs w:val="18"/>
              </w:rPr>
              <w:t>ります</w:t>
            </w:r>
            <w:r w:rsidRPr="00A92AA3">
              <w:rPr>
                <w:rFonts w:hAnsi="ＭＳ 明朝" w:cs="MS-Mincho" w:hint="eastAsia"/>
                <w:color w:val="FF0000"/>
                <w:szCs w:val="18"/>
                <w:lang w:eastAsia="zh-CN"/>
              </w:rPr>
              <w:t>。</w:t>
            </w:r>
          </w:p>
          <w:p w14:paraId="0985E346" w14:textId="14AA999A" w:rsidR="006E3608" w:rsidRPr="00A92AA3"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ただし、電子的システムにより当該協力医療機関において、当該事業所の入居者の情報が随時確認できる体制が確保されている場合には、定期的に年３回以上開催することで差し支えないことと</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3F168EC4" w14:textId="74B39A2F" w:rsidR="006E3608" w:rsidRPr="00A92AA3"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なお、協力医療機関へ診療の求めを行う可能性の高い入居者がいる場合においては、より高い頻度で情報共有等を行う会議を実施することが望ましい</w:t>
            </w:r>
            <w:r w:rsidRPr="00A92AA3">
              <w:rPr>
                <w:rFonts w:hAnsi="ＭＳ 明朝" w:cs="MS-Mincho" w:hint="eastAsia"/>
                <w:color w:val="FF0000"/>
                <w:szCs w:val="18"/>
              </w:rPr>
              <w:t>です</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5F6FDD2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183125A"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7038BDB" w14:textId="77777777" w:rsidTr="00E97A82">
        <w:trPr>
          <w:trHeight w:val="307"/>
        </w:trPr>
        <w:tc>
          <w:tcPr>
            <w:tcW w:w="1267" w:type="dxa"/>
            <w:gridSpan w:val="2"/>
            <w:tcBorders>
              <w:left w:val="single" w:sz="4" w:space="0" w:color="auto"/>
              <w:right w:val="single" w:sz="4" w:space="0" w:color="auto"/>
            </w:tcBorders>
          </w:tcPr>
          <w:p w14:paraId="2338C4F0"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5D95386B" w14:textId="547E2DB3" w:rsidR="006E3608" w:rsidRPr="00A92AA3"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⑤</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会議は、テレビ電話装置等（リアルタイムでの画像を介したコミュニケーションが可能な機器をいう。以下同じ。）を活用して行うことができるものと</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53E7ED0C" w14:textId="49EB291E" w:rsidR="006E3608" w:rsidRPr="00A92AA3"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この際、個人情報保護委員会・厚生労働省「医療・介護関係事業者における個人情報の適切な取扱いのためのガイダンス」、厚生労働省「医療情報システムの安全管理に関するガイドライン」等を遵守</w:t>
            </w:r>
            <w:r w:rsidRPr="00A92AA3">
              <w:rPr>
                <w:rFonts w:hAnsi="ＭＳ 明朝" w:cs="MS-Mincho" w:hint="eastAsia"/>
                <w:color w:val="FF0000"/>
                <w:szCs w:val="18"/>
              </w:rPr>
              <w:t>してください</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037DD89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EB4D5C"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8106A4D" w14:textId="77777777" w:rsidTr="00E97A82">
        <w:trPr>
          <w:trHeight w:val="307"/>
        </w:trPr>
        <w:tc>
          <w:tcPr>
            <w:tcW w:w="1267" w:type="dxa"/>
            <w:gridSpan w:val="2"/>
            <w:tcBorders>
              <w:left w:val="single" w:sz="4" w:space="0" w:color="auto"/>
              <w:right w:val="single" w:sz="4" w:space="0" w:color="auto"/>
            </w:tcBorders>
          </w:tcPr>
          <w:p w14:paraId="7E190455"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20C81E6D" w14:textId="1AF44DF9" w:rsidR="006E3608" w:rsidRPr="00A92AA3"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⑥</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本加算における会議は、</w:t>
            </w:r>
            <w:r w:rsidRPr="00A92AA3">
              <w:rPr>
                <w:rFonts w:hAnsi="ＭＳ 明朝" w:cs="MS-Mincho" w:hint="eastAsia"/>
                <w:color w:val="FF0000"/>
                <w:szCs w:val="18"/>
              </w:rPr>
              <w:t>「</w:t>
            </w:r>
            <w:r>
              <w:rPr>
                <w:rFonts w:hAnsi="ＭＳ 明朝" w:cs="MS-Mincho" w:hint="eastAsia"/>
                <w:color w:val="FF0000"/>
                <w:szCs w:val="18"/>
              </w:rPr>
              <w:t>第４－</w:t>
            </w:r>
            <w:r w:rsidRPr="00A92AA3">
              <w:rPr>
                <w:rFonts w:hAnsi="ＭＳ 明朝" w:cs="MS-Mincho" w:hint="eastAsia"/>
                <w:color w:val="FF0000"/>
              </w:rPr>
              <w:t>24　協力医療機関等</w:t>
            </w:r>
            <w:r w:rsidRPr="00A92AA3">
              <w:rPr>
                <w:rFonts w:hAnsi="ＭＳ 明朝" w:cs="MS-Mincho" w:hint="eastAsia"/>
                <w:color w:val="FF0000"/>
                <w:szCs w:val="18"/>
              </w:rPr>
              <w:t>」(</w:t>
            </w:r>
            <w:r w:rsidRPr="00A92AA3">
              <w:rPr>
                <w:rFonts w:hAnsi="ＭＳ 明朝" w:cs="MS-Mincho"/>
                <w:color w:val="FF0000"/>
                <w:szCs w:val="18"/>
              </w:rPr>
              <w:t>3)</w:t>
            </w:r>
            <w:r w:rsidRPr="00A92AA3">
              <w:rPr>
                <w:rFonts w:hAnsi="ＭＳ 明朝" w:cs="MS-Mincho" w:hint="eastAsia"/>
                <w:color w:val="FF0000"/>
                <w:szCs w:val="18"/>
                <w:lang w:eastAsia="zh-CN"/>
              </w:rPr>
              <w:t>に規定する、入居者の病状が急変した場合の対応の確認と一体的に行うこととしても差し支え</w:t>
            </w:r>
            <w:r w:rsidRPr="00A92AA3">
              <w:rPr>
                <w:rFonts w:hAnsi="ＭＳ 明朝" w:cs="MS-Mincho" w:hint="eastAsia"/>
                <w:color w:val="FF0000"/>
                <w:szCs w:val="18"/>
              </w:rPr>
              <w:t>ありません</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384404A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4735855"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46C30D1" w14:textId="77777777" w:rsidTr="00E97A82">
        <w:trPr>
          <w:trHeight w:val="307"/>
        </w:trPr>
        <w:tc>
          <w:tcPr>
            <w:tcW w:w="1267" w:type="dxa"/>
            <w:gridSpan w:val="2"/>
            <w:tcBorders>
              <w:left w:val="single" w:sz="4" w:space="0" w:color="auto"/>
              <w:bottom w:val="single" w:sz="4" w:space="0" w:color="auto"/>
              <w:right w:val="single" w:sz="4" w:space="0" w:color="auto"/>
            </w:tcBorders>
          </w:tcPr>
          <w:p w14:paraId="28CAF95F" w14:textId="77777777" w:rsidR="006E3608" w:rsidRDefault="006E3608" w:rsidP="006E3608">
            <w:pPr>
              <w:autoSpaceDE w:val="0"/>
              <w:autoSpaceDN w:val="0"/>
              <w:adjustRightInd w:val="0"/>
              <w:snapToGrid w:val="0"/>
              <w:ind w:leftChars="50" w:left="315" w:rightChars="50" w:right="105" w:hangingChars="100" w:hanging="210"/>
              <w:rPr>
                <w:rFonts w:ascii="MS-Mincho" w:eastAsia="MS-Mincho" w:hAnsi="Times New Roman" w:cs="MS-Mincho"/>
                <w:color w:val="auto"/>
                <w:lang w:eastAsia="zh-CN"/>
              </w:rPr>
            </w:pPr>
          </w:p>
        </w:tc>
        <w:tc>
          <w:tcPr>
            <w:tcW w:w="6311" w:type="dxa"/>
            <w:tcBorders>
              <w:top w:val="dotted" w:sz="4" w:space="0" w:color="auto"/>
              <w:left w:val="single" w:sz="4" w:space="0" w:color="auto"/>
              <w:bottom w:val="single" w:sz="4" w:space="0" w:color="auto"/>
              <w:right w:val="single" w:sz="4" w:space="0" w:color="auto"/>
            </w:tcBorders>
          </w:tcPr>
          <w:p w14:paraId="0DCD6C7C" w14:textId="0B1A466F" w:rsidR="006E3608" w:rsidRPr="00A92AA3" w:rsidRDefault="006E3608" w:rsidP="006E3608">
            <w:pPr>
              <w:widowControl w:val="0"/>
              <w:autoSpaceDE w:val="0"/>
              <w:autoSpaceDN w:val="0"/>
              <w:adjustRightInd w:val="0"/>
              <w:ind w:leftChars="50" w:left="315" w:rightChars="50" w:right="105" w:hangingChars="100" w:hanging="210"/>
              <w:rPr>
                <w:rFonts w:eastAsia="SimSun" w:hAnsi="ＭＳ 明朝" w:cs="MS-Mincho"/>
                <w:color w:val="FF0000"/>
              </w:rPr>
            </w:pPr>
            <w:r w:rsidRPr="00A92AA3">
              <w:rPr>
                <w:rFonts w:hAnsi="ＭＳ 明朝" w:cs="MS-Mincho" w:hint="eastAsia"/>
                <w:color w:val="FF0000"/>
                <w:szCs w:val="18"/>
                <w:lang w:eastAsia="zh-CN"/>
              </w:rPr>
              <w:t>⑦</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会議の開催状況については、その概要を記録しなければな</w:t>
            </w:r>
            <w:r w:rsidRPr="00A92AA3">
              <w:rPr>
                <w:rFonts w:hAnsi="ＭＳ 明朝" w:cs="MS-Mincho" w:hint="eastAsia"/>
                <w:color w:val="FF0000"/>
                <w:szCs w:val="18"/>
              </w:rPr>
              <w:t>りません。</w:t>
            </w:r>
          </w:p>
        </w:tc>
        <w:tc>
          <w:tcPr>
            <w:tcW w:w="1126" w:type="dxa"/>
            <w:tcBorders>
              <w:top w:val="dotted" w:sz="4" w:space="0" w:color="auto"/>
              <w:left w:val="single" w:sz="4" w:space="0" w:color="auto"/>
              <w:bottom w:val="single" w:sz="4" w:space="0" w:color="auto"/>
              <w:right w:val="single" w:sz="4" w:space="0" w:color="auto"/>
            </w:tcBorders>
          </w:tcPr>
          <w:p w14:paraId="1CC782A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CEBFD96"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4C818DFA" w14:textId="77777777" w:rsidTr="00E97A82">
        <w:trPr>
          <w:trHeight w:val="997"/>
        </w:trPr>
        <w:tc>
          <w:tcPr>
            <w:tcW w:w="1267" w:type="dxa"/>
            <w:gridSpan w:val="2"/>
            <w:tcBorders>
              <w:top w:val="single" w:sz="4" w:space="0" w:color="auto"/>
              <w:left w:val="single" w:sz="4" w:space="0" w:color="auto"/>
              <w:right w:val="single" w:sz="4" w:space="0" w:color="auto"/>
            </w:tcBorders>
          </w:tcPr>
          <w:p w14:paraId="3769FAA5" w14:textId="77777777" w:rsidR="006E3608"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１</w:t>
            </w:r>
            <w:r>
              <w:rPr>
                <w:rFonts w:hAnsi="ＭＳ 明朝" w:hint="eastAsia"/>
                <w:color w:val="auto"/>
              </w:rPr>
              <w:t>５</w:t>
            </w:r>
          </w:p>
          <w:p w14:paraId="2AE0FC35" w14:textId="42CFC29E"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医療連携体制加算</w:t>
            </w:r>
          </w:p>
        </w:tc>
        <w:tc>
          <w:tcPr>
            <w:tcW w:w="6311" w:type="dxa"/>
            <w:tcBorders>
              <w:top w:val="single" w:sz="4" w:space="0" w:color="auto"/>
              <w:left w:val="single" w:sz="4" w:space="0" w:color="auto"/>
              <w:bottom w:val="dotted" w:sz="4" w:space="0" w:color="auto"/>
              <w:right w:val="single" w:sz="4" w:space="0" w:color="auto"/>
            </w:tcBorders>
          </w:tcPr>
          <w:p w14:paraId="3B95BF0E" w14:textId="77777777" w:rsidR="006E3608"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施設基準に適合するものとして市長に届け出た事業所において、認知症対応型共同生活介護を行った場合は、当該基準に掲げる区分に従い、１日につき次に掲げる単位数を所定単位数に加算していますか。</w:t>
            </w:r>
          </w:p>
          <w:p w14:paraId="502468E2" w14:textId="600504CB" w:rsidR="006E3608" w:rsidRPr="00A92AA3"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ゴシック" w:hint="eastAsia"/>
                <w:b/>
                <w:color w:val="auto"/>
              </w:rPr>
              <w:t>ただし、</w:t>
            </w:r>
            <w:r w:rsidRPr="00A92AA3">
              <w:rPr>
                <w:rFonts w:ascii="ＭＳ ゴシック" w:eastAsia="ＭＳ ゴシック" w:hAnsi="ＭＳ ゴシック" w:cs="MS-Mincho" w:hint="eastAsia"/>
                <w:b/>
                <w:color w:val="FF0000"/>
                <w:lang w:eastAsia="zh-CN"/>
              </w:rPr>
              <w:t>医療連携体制加算</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Ⅰ</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イ、</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Ⅰ</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ロ又は</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Ⅰ</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ハのいずれかの加算と医療連携体制加算</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Ⅱ</w:t>
            </w:r>
            <w:r w:rsidRPr="00A92AA3">
              <w:rPr>
                <w:rFonts w:ascii="ＭＳ ゴシック" w:eastAsia="ＭＳ ゴシック" w:hAnsi="ＭＳ ゴシック" w:cs="MS-Mincho"/>
                <w:b/>
                <w:color w:val="FF0000"/>
                <w:lang w:eastAsia="zh-CN"/>
              </w:rPr>
              <w:t>)</w:t>
            </w:r>
            <w:r w:rsidRPr="00A92AA3">
              <w:rPr>
                <w:rFonts w:ascii="ＭＳ ゴシック" w:eastAsia="ＭＳ ゴシック" w:hAnsi="ＭＳ ゴシック" w:cs="MS-Mincho" w:hint="eastAsia"/>
                <w:b/>
                <w:color w:val="FF0000"/>
                <w:lang w:eastAsia="zh-CN"/>
              </w:rPr>
              <w:t>を同時に算定する場合を除き</w:t>
            </w:r>
            <w:r w:rsidRPr="00A92AA3">
              <w:rPr>
                <w:rFonts w:ascii="ＭＳ ゴシック" w:eastAsia="ＭＳ ゴシック" w:hAnsi="ＭＳ ゴシック" w:cs="MS-Mincho" w:hint="eastAsia"/>
                <w:b/>
                <w:color w:val="FF0000"/>
              </w:rPr>
              <w:t>、</w:t>
            </w:r>
            <w:r w:rsidRPr="00A92AA3">
              <w:rPr>
                <w:rFonts w:ascii="ＭＳ ゴシック" w:eastAsia="ＭＳ ゴシック" w:hAnsi="ＭＳ ゴシック" w:hint="eastAsia"/>
                <w:b/>
                <w:color w:val="auto"/>
              </w:rPr>
              <w:t>次に掲げるいずれかの加算を算定している場合においては、次に掲げるその他の加算は算定できません。</w:t>
            </w:r>
          </w:p>
        </w:tc>
        <w:tc>
          <w:tcPr>
            <w:tcW w:w="1126" w:type="dxa"/>
            <w:tcBorders>
              <w:top w:val="single" w:sz="4" w:space="0" w:color="auto"/>
              <w:left w:val="single" w:sz="4" w:space="0" w:color="auto"/>
              <w:bottom w:val="dotted" w:sz="4" w:space="0" w:color="auto"/>
              <w:right w:val="single" w:sz="4" w:space="0" w:color="auto"/>
            </w:tcBorders>
          </w:tcPr>
          <w:p w14:paraId="45EF108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48282390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F591B65" w14:textId="77777777" w:rsidR="006E3608" w:rsidRPr="00E669AE" w:rsidRDefault="00F10795" w:rsidP="006E3608">
            <w:pPr>
              <w:rPr>
                <w:rFonts w:hAnsi="ＭＳ 明朝"/>
                <w:sz w:val="20"/>
                <w:szCs w:val="20"/>
              </w:rPr>
            </w:pPr>
            <w:sdt>
              <w:sdtPr>
                <w:rPr>
                  <w:rFonts w:hAnsi="ＭＳ 明朝"/>
                  <w:sz w:val="20"/>
                  <w:szCs w:val="20"/>
                </w:rPr>
                <w:id w:val="-1614968612"/>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49675A54" w14:textId="187CFF89" w:rsidR="006E3608" w:rsidRPr="00E669AE" w:rsidRDefault="00F10795" w:rsidP="006E3608">
            <w:pPr>
              <w:rPr>
                <w:rFonts w:hAnsi="ＭＳ 明朝"/>
                <w:sz w:val="20"/>
                <w:szCs w:val="20"/>
              </w:rPr>
            </w:pPr>
            <w:sdt>
              <w:sdtPr>
                <w:rPr>
                  <w:rFonts w:hAnsi="ＭＳ 明朝"/>
                  <w:sz w:val="20"/>
                  <w:szCs w:val="20"/>
                </w:rPr>
                <w:id w:val="-132041641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1D0127C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05EC56B" w14:textId="2771F5EA"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別表5ホ注</w:t>
            </w:r>
          </w:p>
          <w:p w14:paraId="5EC87D7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132F367" w14:textId="77777777" w:rsidTr="00E97A82">
        <w:trPr>
          <w:trHeight w:val="287"/>
        </w:trPr>
        <w:tc>
          <w:tcPr>
            <w:tcW w:w="1267" w:type="dxa"/>
            <w:gridSpan w:val="2"/>
            <w:tcBorders>
              <w:left w:val="single" w:sz="4" w:space="0" w:color="auto"/>
              <w:right w:val="single" w:sz="4" w:space="0" w:color="auto"/>
            </w:tcBorders>
          </w:tcPr>
          <w:p w14:paraId="380536A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B0ED6EC" w14:textId="64ABE79E" w:rsidR="006E3608" w:rsidRPr="00A92AA3" w:rsidRDefault="006E3608" w:rsidP="006E3608">
            <w:pPr>
              <w:ind w:rightChars="50" w:right="105"/>
              <w:rPr>
                <w:rFonts w:hAnsi="ＭＳ 明朝"/>
                <w:color w:val="FF0000"/>
              </w:rPr>
            </w:pPr>
            <w:r w:rsidRPr="00A92AA3">
              <w:rPr>
                <w:rFonts w:hAnsi="ＭＳ 明朝" w:hint="eastAsia"/>
                <w:color w:val="FF0000"/>
              </w:rPr>
              <w:t xml:space="preserve">(1)　医療連携体制加算（Ⅰ）イ　</w:t>
            </w:r>
            <w:r w:rsidRPr="00A92AA3">
              <w:rPr>
                <w:rFonts w:hAnsi="ＭＳ 明朝"/>
                <w:color w:val="FF0000"/>
              </w:rPr>
              <w:t>57</w:t>
            </w:r>
            <w:r w:rsidRPr="00A92AA3">
              <w:rPr>
                <w:rFonts w:hAnsi="ＭＳ 明朝" w:hint="eastAsia"/>
                <w:color w:val="FF0000"/>
              </w:rPr>
              <w:t>単位</w:t>
            </w:r>
          </w:p>
        </w:tc>
        <w:tc>
          <w:tcPr>
            <w:tcW w:w="1126" w:type="dxa"/>
            <w:tcBorders>
              <w:top w:val="dotted" w:sz="4" w:space="0" w:color="auto"/>
              <w:left w:val="single" w:sz="4" w:space="0" w:color="auto"/>
              <w:bottom w:val="dotted" w:sz="4" w:space="0" w:color="auto"/>
              <w:right w:val="single" w:sz="4" w:space="0" w:color="auto"/>
            </w:tcBorders>
          </w:tcPr>
          <w:p w14:paraId="4357FA4B" w14:textId="622FCDC9"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2129F1EE"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3D6C9C78" w14:textId="77777777" w:rsidTr="00E97A82">
        <w:trPr>
          <w:trHeight w:val="287"/>
        </w:trPr>
        <w:tc>
          <w:tcPr>
            <w:tcW w:w="1267" w:type="dxa"/>
            <w:gridSpan w:val="2"/>
            <w:tcBorders>
              <w:left w:val="single" w:sz="4" w:space="0" w:color="auto"/>
              <w:right w:val="single" w:sz="4" w:space="0" w:color="auto"/>
            </w:tcBorders>
          </w:tcPr>
          <w:p w14:paraId="4AC911C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EBB8D75" w14:textId="36E62A2F" w:rsidR="006E3608" w:rsidRPr="00A92AA3" w:rsidRDefault="006E3608" w:rsidP="006E3608">
            <w:pPr>
              <w:ind w:rightChars="50" w:right="105"/>
              <w:rPr>
                <w:rFonts w:hAnsi="ＭＳ 明朝"/>
                <w:color w:val="FF0000"/>
              </w:rPr>
            </w:pPr>
            <w:r w:rsidRPr="00A92AA3">
              <w:rPr>
                <w:rFonts w:hAnsi="ＭＳ 明朝" w:hint="eastAsia"/>
                <w:color w:val="FF0000"/>
              </w:rPr>
              <w:t xml:space="preserve">(2)　医療連携体制加算（Ⅰ）ロ　</w:t>
            </w:r>
            <w:r w:rsidRPr="00A92AA3">
              <w:rPr>
                <w:rFonts w:hAnsi="ＭＳ 明朝"/>
                <w:color w:val="FF0000"/>
              </w:rPr>
              <w:t>47</w:t>
            </w:r>
            <w:r w:rsidRPr="00A92AA3">
              <w:rPr>
                <w:rFonts w:hAnsi="ＭＳ 明朝" w:hint="eastAsia"/>
                <w:color w:val="FF0000"/>
              </w:rPr>
              <w:t>単位</w:t>
            </w:r>
          </w:p>
        </w:tc>
        <w:tc>
          <w:tcPr>
            <w:tcW w:w="1126" w:type="dxa"/>
            <w:tcBorders>
              <w:top w:val="dotted" w:sz="4" w:space="0" w:color="auto"/>
              <w:left w:val="single" w:sz="4" w:space="0" w:color="auto"/>
              <w:bottom w:val="dotted" w:sz="4" w:space="0" w:color="auto"/>
              <w:right w:val="single" w:sz="4" w:space="0" w:color="auto"/>
            </w:tcBorders>
          </w:tcPr>
          <w:p w14:paraId="1C2E81A5" w14:textId="6E8066D2"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F305D00"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3DB26300" w14:textId="77777777" w:rsidTr="00E97A82">
        <w:trPr>
          <w:trHeight w:val="287"/>
        </w:trPr>
        <w:tc>
          <w:tcPr>
            <w:tcW w:w="1267" w:type="dxa"/>
            <w:gridSpan w:val="2"/>
            <w:tcBorders>
              <w:left w:val="single" w:sz="4" w:space="0" w:color="auto"/>
              <w:right w:val="single" w:sz="4" w:space="0" w:color="auto"/>
            </w:tcBorders>
          </w:tcPr>
          <w:p w14:paraId="0ABB8EC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860F9FA" w14:textId="2649ECF5" w:rsidR="006E3608" w:rsidRPr="00A92AA3" w:rsidRDefault="006E3608" w:rsidP="006E3608">
            <w:pPr>
              <w:ind w:rightChars="50" w:right="105"/>
              <w:rPr>
                <w:rFonts w:hAnsi="ＭＳ 明朝"/>
                <w:color w:val="FF0000"/>
              </w:rPr>
            </w:pPr>
            <w:r w:rsidRPr="00A92AA3">
              <w:rPr>
                <w:rFonts w:hAnsi="ＭＳ 明朝" w:hint="eastAsia"/>
                <w:color w:val="FF0000"/>
              </w:rPr>
              <w:t xml:space="preserve">(3)　医療連携体制加算（Ⅰ）ハ　</w:t>
            </w:r>
            <w:r w:rsidRPr="00A92AA3">
              <w:rPr>
                <w:rFonts w:hAnsi="ＭＳ 明朝"/>
                <w:color w:val="FF0000"/>
              </w:rPr>
              <w:t>37</w:t>
            </w:r>
            <w:r w:rsidRPr="00A92AA3">
              <w:rPr>
                <w:rFonts w:hAnsi="ＭＳ 明朝" w:hint="eastAsia"/>
                <w:color w:val="FF0000"/>
              </w:rPr>
              <w:t>単位</w:t>
            </w:r>
          </w:p>
        </w:tc>
        <w:tc>
          <w:tcPr>
            <w:tcW w:w="1126" w:type="dxa"/>
            <w:tcBorders>
              <w:top w:val="dotted" w:sz="4" w:space="0" w:color="auto"/>
              <w:left w:val="single" w:sz="4" w:space="0" w:color="auto"/>
              <w:bottom w:val="dotted" w:sz="4" w:space="0" w:color="auto"/>
              <w:right w:val="single" w:sz="4" w:space="0" w:color="auto"/>
            </w:tcBorders>
          </w:tcPr>
          <w:p w14:paraId="1B62C091" w14:textId="39302462"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6823EDD"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7A60663" w14:textId="77777777" w:rsidTr="00E97A82">
        <w:trPr>
          <w:trHeight w:val="287"/>
        </w:trPr>
        <w:tc>
          <w:tcPr>
            <w:tcW w:w="1267" w:type="dxa"/>
            <w:gridSpan w:val="2"/>
            <w:tcBorders>
              <w:left w:val="single" w:sz="4" w:space="0" w:color="auto"/>
              <w:right w:val="single" w:sz="4" w:space="0" w:color="auto"/>
            </w:tcBorders>
          </w:tcPr>
          <w:p w14:paraId="7F8CD21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58657794" w14:textId="5D324ACD" w:rsidR="006E3608" w:rsidRPr="00A92AA3" w:rsidRDefault="006E3608" w:rsidP="006E3608">
            <w:pPr>
              <w:ind w:rightChars="50" w:right="105"/>
              <w:rPr>
                <w:rFonts w:hAnsi="ＭＳ 明朝"/>
                <w:color w:val="FF0000"/>
              </w:rPr>
            </w:pPr>
            <w:r w:rsidRPr="00A92AA3">
              <w:rPr>
                <w:rFonts w:hAnsi="ＭＳ 明朝" w:hint="eastAsia"/>
                <w:color w:val="FF0000"/>
              </w:rPr>
              <w:t>(4)　医療連携体制加算（Ⅱ）　　５単位</w:t>
            </w:r>
          </w:p>
        </w:tc>
        <w:tc>
          <w:tcPr>
            <w:tcW w:w="1126" w:type="dxa"/>
            <w:tcBorders>
              <w:top w:val="dotted" w:sz="4" w:space="0" w:color="auto"/>
              <w:left w:val="single" w:sz="4" w:space="0" w:color="auto"/>
              <w:bottom w:val="single" w:sz="4" w:space="0" w:color="auto"/>
              <w:right w:val="single" w:sz="4" w:space="0" w:color="auto"/>
            </w:tcBorders>
          </w:tcPr>
          <w:p w14:paraId="47A948E6" w14:textId="06F0A6F6"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445E7B1E"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DF345FF" w14:textId="77777777" w:rsidTr="00E97A82">
        <w:trPr>
          <w:trHeight w:val="287"/>
        </w:trPr>
        <w:tc>
          <w:tcPr>
            <w:tcW w:w="1267" w:type="dxa"/>
            <w:gridSpan w:val="2"/>
            <w:tcBorders>
              <w:left w:val="single" w:sz="4" w:space="0" w:color="auto"/>
              <w:right w:val="single" w:sz="4" w:space="0" w:color="auto"/>
            </w:tcBorders>
          </w:tcPr>
          <w:p w14:paraId="5AC1A5B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51FF8731" w14:textId="54E07164" w:rsidR="006E3608" w:rsidRPr="00A92AA3" w:rsidRDefault="006E3608" w:rsidP="006E3608">
            <w:pPr>
              <w:ind w:rightChars="50" w:right="105"/>
              <w:rPr>
                <w:rFonts w:hAnsi="ＭＳ 明朝"/>
                <w:color w:val="auto"/>
              </w:rPr>
            </w:pPr>
            <w:r w:rsidRPr="00A92AA3">
              <w:rPr>
                <w:rFonts w:hAnsi="ＭＳ 明朝" w:hint="eastAsia"/>
                <w:color w:val="auto"/>
              </w:rPr>
              <w:t>【厚生労働大臣が定める施設基準】</w:t>
            </w:r>
          </w:p>
        </w:tc>
        <w:tc>
          <w:tcPr>
            <w:tcW w:w="1126" w:type="dxa"/>
            <w:tcBorders>
              <w:top w:val="single" w:sz="4" w:space="0" w:color="auto"/>
              <w:left w:val="single" w:sz="4" w:space="0" w:color="auto"/>
              <w:bottom w:val="dotted" w:sz="4" w:space="0" w:color="auto"/>
              <w:right w:val="single" w:sz="4" w:space="0" w:color="auto"/>
            </w:tcBorders>
          </w:tcPr>
          <w:p w14:paraId="52F24C9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347175B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平27厚労告96</w:t>
            </w:r>
          </w:p>
          <w:p w14:paraId="7FBD585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第34号</w:t>
            </w:r>
          </w:p>
        </w:tc>
      </w:tr>
      <w:tr w:rsidR="006E3608" w:rsidRPr="008647C1" w14:paraId="3ABAB500" w14:textId="77777777" w:rsidTr="00E97A82">
        <w:trPr>
          <w:trHeight w:val="287"/>
        </w:trPr>
        <w:tc>
          <w:tcPr>
            <w:tcW w:w="1267" w:type="dxa"/>
            <w:gridSpan w:val="2"/>
            <w:tcBorders>
              <w:left w:val="single" w:sz="4" w:space="0" w:color="auto"/>
              <w:right w:val="single" w:sz="4" w:space="0" w:color="auto"/>
            </w:tcBorders>
          </w:tcPr>
          <w:p w14:paraId="18D0FE4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24B713C7" w14:textId="609B3BC4" w:rsidR="006E3608" w:rsidRPr="008647C1" w:rsidRDefault="006E3608" w:rsidP="006E3608">
            <w:pPr>
              <w:ind w:leftChars="72" w:left="151" w:rightChars="50" w:right="105"/>
              <w:rPr>
                <w:rFonts w:hAnsi="ＭＳ 明朝"/>
                <w:color w:val="auto"/>
              </w:rPr>
            </w:pPr>
            <w:r>
              <w:rPr>
                <w:rFonts w:hAnsi="ＭＳ 明朝" w:hint="eastAsia"/>
                <w:color w:val="auto"/>
              </w:rPr>
              <w:t>(1)</w:t>
            </w:r>
            <w:r w:rsidRPr="008647C1">
              <w:rPr>
                <w:rFonts w:hAnsi="ＭＳ 明朝" w:hint="eastAsia"/>
                <w:color w:val="auto"/>
              </w:rPr>
              <w:t xml:space="preserve">　医療連携体制加算（Ⅰ）</w:t>
            </w:r>
          </w:p>
          <w:p w14:paraId="1E7E7F0E" w14:textId="77777777" w:rsidR="006E3608" w:rsidRPr="008647C1" w:rsidRDefault="006E3608" w:rsidP="006E3608">
            <w:pPr>
              <w:ind w:leftChars="72" w:left="151" w:rightChars="50" w:right="105"/>
              <w:rPr>
                <w:rFonts w:hAnsi="ＭＳ 明朝"/>
                <w:color w:val="auto"/>
              </w:rPr>
            </w:pPr>
            <w:r w:rsidRPr="008647C1">
              <w:rPr>
                <w:rFonts w:hAnsi="ＭＳ 明朝" w:hint="eastAsia"/>
                <w:color w:val="auto"/>
              </w:rPr>
              <w:t xml:space="preserve">　次のいずれにも適合すること。</w:t>
            </w:r>
          </w:p>
        </w:tc>
        <w:tc>
          <w:tcPr>
            <w:tcW w:w="1126" w:type="dxa"/>
            <w:tcBorders>
              <w:top w:val="dotted" w:sz="4" w:space="0" w:color="auto"/>
              <w:left w:val="single" w:sz="4" w:space="0" w:color="auto"/>
              <w:right w:val="single" w:sz="4" w:space="0" w:color="auto"/>
            </w:tcBorders>
          </w:tcPr>
          <w:p w14:paraId="75DCF3A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387D51DF"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8390D05" w14:textId="77777777" w:rsidTr="00E97A82">
        <w:trPr>
          <w:trHeight w:val="599"/>
        </w:trPr>
        <w:tc>
          <w:tcPr>
            <w:tcW w:w="1267" w:type="dxa"/>
            <w:gridSpan w:val="2"/>
            <w:tcBorders>
              <w:left w:val="single" w:sz="4" w:space="0" w:color="auto"/>
              <w:right w:val="single" w:sz="4" w:space="0" w:color="auto"/>
            </w:tcBorders>
          </w:tcPr>
          <w:p w14:paraId="27BE847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2EB8272" w14:textId="0C3377E3" w:rsidR="006E3608" w:rsidRPr="008647C1" w:rsidRDefault="006E3608" w:rsidP="006E3608">
            <w:pPr>
              <w:ind w:left="420" w:rightChars="50" w:right="105" w:hangingChars="200" w:hanging="420"/>
              <w:rPr>
                <w:rFonts w:hAnsi="ＭＳ 明朝"/>
                <w:color w:val="auto"/>
              </w:rPr>
            </w:pPr>
            <w:r w:rsidRPr="008647C1">
              <w:rPr>
                <w:rFonts w:hAnsi="ＭＳ 明朝" w:hint="eastAsia"/>
                <w:color w:val="auto"/>
              </w:rPr>
              <w:t xml:space="preserve">　</w:t>
            </w:r>
            <w:r>
              <w:rPr>
                <w:rFonts w:hAnsi="ＭＳ 明朝" w:hint="eastAsia"/>
                <w:color w:val="auto"/>
              </w:rPr>
              <w:t>ア</w:t>
            </w:r>
            <w:r w:rsidRPr="008647C1">
              <w:rPr>
                <w:rFonts w:hAnsi="ＭＳ 明朝" w:hint="eastAsia"/>
                <w:color w:val="auto"/>
              </w:rPr>
              <w:t xml:space="preserve"> </w:t>
            </w:r>
            <w:r w:rsidRPr="008647C1">
              <w:rPr>
                <w:rFonts w:ascii="ＭＳ ゴシック" w:eastAsia="ＭＳ ゴシック" w:hAnsi="ＭＳ 明朝" w:hint="eastAsia"/>
                <w:b/>
                <w:color w:val="auto"/>
              </w:rPr>
              <w:t>当該事業所の職員として、看護師を</w:t>
            </w:r>
            <w:r w:rsidRPr="00A92AA3">
              <w:rPr>
                <w:rFonts w:ascii="ＭＳ ゴシック" w:eastAsia="ＭＳ ゴシック" w:hAnsi="ＭＳ ゴシック" w:cs="MS-Mincho" w:hint="eastAsia"/>
                <w:b/>
                <w:color w:val="FF0000"/>
              </w:rPr>
              <w:t>常勤換算方法で</w:t>
            </w:r>
            <w:r w:rsidRPr="008647C1">
              <w:rPr>
                <w:rFonts w:ascii="ＭＳ ゴシック" w:eastAsia="ＭＳ ゴシック" w:hAnsi="ＭＳ 明朝" w:hint="eastAsia"/>
                <w:b/>
                <w:color w:val="auto"/>
              </w:rPr>
              <w:t>１名以上確保していますか。</w:t>
            </w:r>
          </w:p>
        </w:tc>
        <w:tc>
          <w:tcPr>
            <w:tcW w:w="1126" w:type="dxa"/>
            <w:tcBorders>
              <w:left w:val="single" w:sz="4" w:space="0" w:color="auto"/>
              <w:right w:val="single" w:sz="4" w:space="0" w:color="auto"/>
            </w:tcBorders>
          </w:tcPr>
          <w:p w14:paraId="746260A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81991844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EF18D2C" w14:textId="41D8451E" w:rsidR="006E3608" w:rsidRPr="00E669AE" w:rsidRDefault="00F10795" w:rsidP="006E3608">
            <w:pPr>
              <w:rPr>
                <w:rFonts w:hAnsi="ＭＳ 明朝"/>
                <w:sz w:val="20"/>
                <w:szCs w:val="20"/>
              </w:rPr>
            </w:pPr>
            <w:sdt>
              <w:sdtPr>
                <w:rPr>
                  <w:rFonts w:hAnsi="ＭＳ 明朝"/>
                  <w:sz w:val="20"/>
                  <w:szCs w:val="20"/>
                </w:rPr>
                <w:id w:val="149930296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73C1ADE5"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58BE2E0" w14:textId="77777777" w:rsidTr="00E97A82">
        <w:trPr>
          <w:trHeight w:val="315"/>
        </w:trPr>
        <w:tc>
          <w:tcPr>
            <w:tcW w:w="1267" w:type="dxa"/>
            <w:gridSpan w:val="2"/>
            <w:tcBorders>
              <w:left w:val="single" w:sz="4" w:space="0" w:color="auto"/>
              <w:right w:val="single" w:sz="4" w:space="0" w:color="auto"/>
            </w:tcBorders>
          </w:tcPr>
          <w:p w14:paraId="6FB5692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D8F21E8" w14:textId="607A437B" w:rsidR="006E3608" w:rsidRPr="008647C1" w:rsidRDefault="006E3608" w:rsidP="006E3608">
            <w:pPr>
              <w:ind w:leftChars="122" w:left="571" w:rightChars="50" w:right="105" w:hangingChars="150" w:hanging="315"/>
              <w:rPr>
                <w:rFonts w:hAnsi="ＭＳ 明朝"/>
                <w:color w:val="auto"/>
              </w:rPr>
            </w:pPr>
            <w:r>
              <w:rPr>
                <w:rFonts w:hAnsi="ＭＳ 明朝" w:hint="eastAsia"/>
                <w:color w:val="auto"/>
              </w:rPr>
              <w:t>イ</w:t>
            </w:r>
            <w:r w:rsidRPr="008647C1">
              <w:rPr>
                <w:rFonts w:hAnsi="ＭＳ 明朝" w:hint="eastAsia"/>
                <w:color w:val="auto"/>
              </w:rPr>
              <w:t xml:space="preserve"> </w:t>
            </w:r>
            <w:r>
              <w:rPr>
                <w:rFonts w:hAnsi="ＭＳ 明朝" w:hint="eastAsia"/>
                <w:color w:val="auto"/>
              </w:rPr>
              <w:t>当該事業所の職員である看護師又は病院、診療所若しくは指定訪問看護ステーションの看護師との連携により、</w:t>
            </w:r>
            <w:r w:rsidRPr="008647C1">
              <w:rPr>
                <w:rFonts w:ascii="ＭＳ ゴシック" w:eastAsia="ＭＳ ゴシック" w:hAnsi="ＭＳ 明朝" w:hint="eastAsia"/>
                <w:b/>
                <w:color w:val="auto"/>
              </w:rPr>
              <w:t>24時間連絡できる体制を確保していますか</w:t>
            </w:r>
            <w:r w:rsidRPr="008647C1">
              <w:rPr>
                <w:rFonts w:ascii="ＭＳ ゴシック" w:eastAsia="ＭＳ ゴシック" w:hAnsi="ＭＳ 明朝"/>
                <w:b/>
                <w:color w:val="auto"/>
              </w:rPr>
              <w:t>。</w:t>
            </w:r>
          </w:p>
        </w:tc>
        <w:tc>
          <w:tcPr>
            <w:tcW w:w="1126" w:type="dxa"/>
            <w:tcBorders>
              <w:left w:val="single" w:sz="4" w:space="0" w:color="auto"/>
              <w:right w:val="single" w:sz="4" w:space="0" w:color="auto"/>
            </w:tcBorders>
          </w:tcPr>
          <w:p w14:paraId="2137FBBD"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8610200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B36D575" w14:textId="7BC1356F" w:rsidR="006E3608" w:rsidRPr="00E669AE" w:rsidRDefault="00F10795" w:rsidP="006E3608">
            <w:pPr>
              <w:rPr>
                <w:rFonts w:hAnsi="ＭＳ 明朝"/>
                <w:sz w:val="20"/>
                <w:szCs w:val="20"/>
              </w:rPr>
            </w:pPr>
            <w:sdt>
              <w:sdtPr>
                <w:rPr>
                  <w:rFonts w:hAnsi="ＭＳ 明朝"/>
                  <w:sz w:val="20"/>
                  <w:szCs w:val="20"/>
                </w:rPr>
                <w:id w:val="159466822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51A79855"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7469E5A" w14:textId="77777777" w:rsidTr="00E97A82">
        <w:trPr>
          <w:trHeight w:val="765"/>
        </w:trPr>
        <w:tc>
          <w:tcPr>
            <w:tcW w:w="1267" w:type="dxa"/>
            <w:gridSpan w:val="2"/>
            <w:tcBorders>
              <w:left w:val="single" w:sz="4" w:space="0" w:color="auto"/>
              <w:right w:val="single" w:sz="4" w:space="0" w:color="auto"/>
            </w:tcBorders>
          </w:tcPr>
          <w:p w14:paraId="028B77B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3B7CF7EE" w14:textId="7D71D2F4" w:rsidR="006E3608" w:rsidRPr="008647C1" w:rsidRDefault="006E3608" w:rsidP="006E3608">
            <w:pPr>
              <w:ind w:leftChars="104" w:left="428" w:rightChars="50" w:right="105" w:hangingChars="100" w:hanging="210"/>
              <w:rPr>
                <w:rFonts w:hAnsi="ＭＳ 明朝"/>
                <w:color w:val="auto"/>
              </w:rPr>
            </w:pPr>
            <w:r>
              <w:rPr>
                <w:rFonts w:hAnsi="ＭＳ 明朝" w:hint="eastAsia"/>
                <w:color w:val="auto"/>
              </w:rPr>
              <w:t xml:space="preserve">ウ　</w:t>
            </w:r>
            <w:r w:rsidRPr="007D5B7C">
              <w:rPr>
                <w:rFonts w:ascii="ＭＳ ゴシック" w:eastAsia="ＭＳ ゴシック" w:hAnsi="ＭＳ ゴシック" w:hint="eastAsia"/>
                <w:b/>
                <w:color w:val="auto"/>
              </w:rPr>
              <w:t>重度化した場合の対応に係る指針を定め、入居の際に、利用者又はその家族等に対して、当該指針の内容を説明し、同意を得ていますか。</w:t>
            </w:r>
          </w:p>
        </w:tc>
        <w:tc>
          <w:tcPr>
            <w:tcW w:w="1126" w:type="dxa"/>
            <w:tcBorders>
              <w:left w:val="single" w:sz="4" w:space="0" w:color="auto"/>
              <w:bottom w:val="dotted" w:sz="4" w:space="0" w:color="auto"/>
              <w:right w:val="single" w:sz="4" w:space="0" w:color="auto"/>
            </w:tcBorders>
          </w:tcPr>
          <w:p w14:paraId="6BB8C20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13701766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1A6802D" w14:textId="29F893EF" w:rsidR="006E3608" w:rsidRPr="00E669AE" w:rsidRDefault="00F10795" w:rsidP="006E3608">
            <w:pPr>
              <w:rPr>
                <w:rFonts w:hAnsi="ＭＳ 明朝"/>
                <w:sz w:val="20"/>
                <w:szCs w:val="20"/>
              </w:rPr>
            </w:pPr>
            <w:sdt>
              <w:sdtPr>
                <w:rPr>
                  <w:rFonts w:hAnsi="ＭＳ 明朝"/>
                  <w:sz w:val="20"/>
                  <w:szCs w:val="20"/>
                </w:rPr>
                <w:id w:val="25055421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1B903B7B"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C3C804D" w14:textId="77777777" w:rsidTr="00E97A82">
        <w:trPr>
          <w:trHeight w:val="64"/>
        </w:trPr>
        <w:tc>
          <w:tcPr>
            <w:tcW w:w="1267" w:type="dxa"/>
            <w:gridSpan w:val="2"/>
            <w:tcBorders>
              <w:left w:val="single" w:sz="4" w:space="0" w:color="auto"/>
              <w:bottom w:val="nil"/>
              <w:right w:val="single" w:sz="4" w:space="0" w:color="auto"/>
            </w:tcBorders>
          </w:tcPr>
          <w:p w14:paraId="3B358CC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nil"/>
              <w:right w:val="single" w:sz="4" w:space="0" w:color="auto"/>
            </w:tcBorders>
          </w:tcPr>
          <w:p w14:paraId="106797D3" w14:textId="2D8AEDD9" w:rsidR="006E3608" w:rsidRPr="00A92AA3" w:rsidRDefault="006E3608" w:rsidP="006E3608">
            <w:pPr>
              <w:ind w:leftChars="72" w:left="151" w:rightChars="50" w:right="105"/>
              <w:rPr>
                <w:rFonts w:hAnsi="ＭＳ 明朝"/>
                <w:color w:val="auto"/>
              </w:rPr>
            </w:pPr>
            <w:r w:rsidRPr="00A92AA3">
              <w:rPr>
                <w:rFonts w:hAnsi="ＭＳ 明朝" w:hint="eastAsia"/>
                <w:color w:val="auto"/>
              </w:rPr>
              <w:t>(2)　医療連携体制加算</w:t>
            </w:r>
            <w:r w:rsidRPr="00A92AA3">
              <w:rPr>
                <w:rFonts w:hAnsi="ＭＳ 明朝" w:hint="eastAsia"/>
                <w:color w:val="FF0000"/>
              </w:rPr>
              <w:t>（Ⅰ）ロ</w:t>
            </w:r>
          </w:p>
          <w:p w14:paraId="71383D16"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158C611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45767392"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B149B7F" w14:textId="77777777" w:rsidTr="00E97A82">
        <w:trPr>
          <w:trHeight w:val="64"/>
        </w:trPr>
        <w:tc>
          <w:tcPr>
            <w:tcW w:w="1267" w:type="dxa"/>
            <w:gridSpan w:val="2"/>
            <w:tcBorders>
              <w:left w:val="single" w:sz="4" w:space="0" w:color="auto"/>
              <w:bottom w:val="nil"/>
              <w:right w:val="single" w:sz="4" w:space="0" w:color="auto"/>
            </w:tcBorders>
          </w:tcPr>
          <w:p w14:paraId="6813092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nil"/>
              <w:right w:val="single" w:sz="4" w:space="0" w:color="auto"/>
            </w:tcBorders>
          </w:tcPr>
          <w:p w14:paraId="3D51F3E8" w14:textId="6F809CBE" w:rsidR="006E3608" w:rsidRPr="008647C1" w:rsidRDefault="006E3608" w:rsidP="006E3608">
            <w:pPr>
              <w:ind w:leftChars="172" w:left="571" w:rightChars="50" w:right="105" w:hangingChars="100" w:hanging="210"/>
              <w:rPr>
                <w:rFonts w:hAnsi="ＭＳ 明朝"/>
                <w:color w:val="auto"/>
              </w:rPr>
            </w:pPr>
            <w:r>
              <w:rPr>
                <w:rFonts w:hAnsi="ＭＳ 明朝" w:hint="eastAsia"/>
                <w:color w:val="auto"/>
              </w:rPr>
              <w:t>ア</w:t>
            </w:r>
            <w:r w:rsidRPr="008647C1">
              <w:rPr>
                <w:rFonts w:hAnsi="ＭＳ 明朝" w:hint="eastAsia"/>
                <w:color w:val="auto"/>
              </w:rPr>
              <w:t xml:space="preserve"> </w:t>
            </w:r>
            <w:r w:rsidRPr="008647C1">
              <w:rPr>
                <w:rFonts w:ascii="ＭＳ ゴシック" w:eastAsia="ＭＳ ゴシック" w:hAnsi="ＭＳ 明朝" w:hint="eastAsia"/>
                <w:b/>
                <w:color w:val="auto"/>
              </w:rPr>
              <w:t>当該事業所の職員として、看護職員を常勤換算方法で１名以上配置していますか。</w:t>
            </w:r>
          </w:p>
        </w:tc>
        <w:tc>
          <w:tcPr>
            <w:tcW w:w="1126" w:type="dxa"/>
            <w:tcBorders>
              <w:left w:val="single" w:sz="4" w:space="0" w:color="auto"/>
              <w:right w:val="single" w:sz="4" w:space="0" w:color="auto"/>
            </w:tcBorders>
          </w:tcPr>
          <w:p w14:paraId="7E5A160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44004027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DB09D87" w14:textId="610B648D" w:rsidR="006E3608" w:rsidRPr="00E669AE" w:rsidRDefault="00F10795" w:rsidP="006E3608">
            <w:pPr>
              <w:rPr>
                <w:rFonts w:hAnsi="ＭＳ 明朝"/>
                <w:sz w:val="20"/>
                <w:szCs w:val="20"/>
              </w:rPr>
            </w:pPr>
            <w:sdt>
              <w:sdtPr>
                <w:rPr>
                  <w:rFonts w:hAnsi="ＭＳ 明朝"/>
                  <w:sz w:val="20"/>
                  <w:szCs w:val="20"/>
                </w:rPr>
                <w:id w:val="-166685459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7B984178"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E5E45E7" w14:textId="77777777" w:rsidTr="00E97A82">
        <w:trPr>
          <w:trHeight w:val="64"/>
        </w:trPr>
        <w:tc>
          <w:tcPr>
            <w:tcW w:w="1267" w:type="dxa"/>
            <w:gridSpan w:val="2"/>
            <w:tcBorders>
              <w:left w:val="single" w:sz="4" w:space="0" w:color="auto"/>
              <w:bottom w:val="nil"/>
              <w:right w:val="single" w:sz="4" w:space="0" w:color="auto"/>
            </w:tcBorders>
          </w:tcPr>
          <w:p w14:paraId="009E173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nil"/>
              <w:right w:val="single" w:sz="4" w:space="0" w:color="auto"/>
            </w:tcBorders>
          </w:tcPr>
          <w:p w14:paraId="4BECE4FB" w14:textId="7BBE30FB" w:rsidR="006E3608" w:rsidRPr="008647C1" w:rsidRDefault="006E3608" w:rsidP="006E3608">
            <w:pPr>
              <w:ind w:leftChars="172" w:left="571"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w:t>
            </w:r>
            <w:r w:rsidRPr="008647C1">
              <w:rPr>
                <w:rFonts w:ascii="ＭＳ ゴシック" w:eastAsia="ＭＳ ゴシック" w:hAnsi="ＭＳ 明朝" w:hint="eastAsia"/>
                <w:b/>
                <w:color w:val="auto"/>
              </w:rPr>
              <w:t>当該事業所の職員である看護職員又は病院、診療所若しくは訪問看護ステーションの看護師との連携により、24時間連絡できる体制を確保していること。ただし、</w:t>
            </w:r>
            <w:r>
              <w:rPr>
                <w:rFonts w:ascii="ＭＳ ゴシック" w:eastAsia="ＭＳ ゴシック" w:hAnsi="ＭＳ 明朝" w:hint="eastAsia"/>
                <w:b/>
                <w:color w:val="auto"/>
              </w:rPr>
              <w:t>①</w:t>
            </w:r>
            <w:r w:rsidRPr="008647C1">
              <w:rPr>
                <w:rFonts w:ascii="ＭＳ ゴシック" w:eastAsia="ＭＳ ゴシック" w:hAnsi="ＭＳ 明朝" w:hint="eastAsia"/>
                <w:b/>
                <w:color w:val="auto"/>
              </w:rPr>
              <w:t>により配置している看護職員が准看護師のみである場合には、病院、診療所又は訪問看護ステーションの看護師により、24時間連絡できる体制を確保していますか。</w:t>
            </w:r>
          </w:p>
        </w:tc>
        <w:tc>
          <w:tcPr>
            <w:tcW w:w="1126" w:type="dxa"/>
            <w:tcBorders>
              <w:left w:val="single" w:sz="4" w:space="0" w:color="auto"/>
              <w:right w:val="single" w:sz="4" w:space="0" w:color="auto"/>
            </w:tcBorders>
          </w:tcPr>
          <w:p w14:paraId="4420450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8411171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709C633" w14:textId="2505BFF8" w:rsidR="006E3608" w:rsidRPr="00E669AE" w:rsidRDefault="00F10795" w:rsidP="006E3608">
            <w:pPr>
              <w:rPr>
                <w:rFonts w:hAnsi="ＭＳ 明朝"/>
                <w:sz w:val="20"/>
                <w:szCs w:val="20"/>
              </w:rPr>
            </w:pPr>
            <w:sdt>
              <w:sdtPr>
                <w:rPr>
                  <w:rFonts w:hAnsi="ＭＳ 明朝"/>
                  <w:sz w:val="20"/>
                  <w:szCs w:val="20"/>
                </w:rPr>
                <w:id w:val="-69376917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6D054613"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26CDA2D" w14:textId="77777777" w:rsidTr="00E97A82">
        <w:trPr>
          <w:trHeight w:val="64"/>
        </w:trPr>
        <w:tc>
          <w:tcPr>
            <w:tcW w:w="1267" w:type="dxa"/>
            <w:gridSpan w:val="2"/>
            <w:tcBorders>
              <w:left w:val="single" w:sz="4" w:space="0" w:color="auto"/>
              <w:bottom w:val="nil"/>
              <w:right w:val="single" w:sz="4" w:space="0" w:color="auto"/>
            </w:tcBorders>
          </w:tcPr>
          <w:p w14:paraId="64B5C30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nil"/>
              <w:right w:val="single" w:sz="4" w:space="0" w:color="auto"/>
            </w:tcBorders>
          </w:tcPr>
          <w:p w14:paraId="2C08D684" w14:textId="18126573"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 xml:space="preserve">　ウ </w:t>
            </w:r>
            <w:r w:rsidRPr="00A92AA3">
              <w:rPr>
                <w:rFonts w:ascii="ＭＳ ゴシック" w:eastAsia="ＭＳ ゴシック" w:hAnsi="ＭＳ 明朝" w:hint="eastAsia"/>
                <w:b/>
                <w:color w:val="auto"/>
              </w:rPr>
              <w:t>(1)ウに該当していますか。</w:t>
            </w:r>
          </w:p>
        </w:tc>
        <w:tc>
          <w:tcPr>
            <w:tcW w:w="1126" w:type="dxa"/>
            <w:tcBorders>
              <w:left w:val="single" w:sz="4" w:space="0" w:color="auto"/>
              <w:bottom w:val="dotted" w:sz="4" w:space="0" w:color="auto"/>
              <w:right w:val="single" w:sz="4" w:space="0" w:color="auto"/>
            </w:tcBorders>
          </w:tcPr>
          <w:p w14:paraId="1F524D1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1986247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CD78E97" w14:textId="33648B54" w:rsidR="006E3608" w:rsidRPr="00E669AE" w:rsidRDefault="00F10795" w:rsidP="006E3608">
            <w:pPr>
              <w:rPr>
                <w:rFonts w:hAnsi="ＭＳ 明朝"/>
                <w:sz w:val="20"/>
                <w:szCs w:val="20"/>
              </w:rPr>
            </w:pPr>
            <w:sdt>
              <w:sdtPr>
                <w:rPr>
                  <w:rFonts w:hAnsi="ＭＳ 明朝"/>
                  <w:sz w:val="20"/>
                  <w:szCs w:val="20"/>
                </w:rPr>
                <w:id w:val="95375787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4485F74B"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D547D3A" w14:textId="77777777" w:rsidTr="00E97A82">
        <w:trPr>
          <w:trHeight w:val="64"/>
        </w:trPr>
        <w:tc>
          <w:tcPr>
            <w:tcW w:w="1267" w:type="dxa"/>
            <w:gridSpan w:val="2"/>
            <w:tcBorders>
              <w:left w:val="single" w:sz="4" w:space="0" w:color="auto"/>
              <w:bottom w:val="nil"/>
              <w:right w:val="single" w:sz="4" w:space="0" w:color="auto"/>
            </w:tcBorders>
          </w:tcPr>
          <w:p w14:paraId="04FAD9B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nil"/>
              <w:right w:val="single" w:sz="4" w:space="0" w:color="auto"/>
            </w:tcBorders>
          </w:tcPr>
          <w:p w14:paraId="267E6A57" w14:textId="74275460"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(3)　医療連携体制加算</w:t>
            </w:r>
            <w:r w:rsidRPr="00A92AA3">
              <w:rPr>
                <w:rFonts w:hAnsi="ＭＳ 明朝" w:hint="eastAsia"/>
                <w:color w:val="FF0000"/>
              </w:rPr>
              <w:t>（Ⅰ）ハ</w:t>
            </w:r>
          </w:p>
          <w:p w14:paraId="5AC25BED" w14:textId="77777777"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 xml:space="preserve">　次のいずれにも適合すること。</w:t>
            </w:r>
          </w:p>
        </w:tc>
        <w:tc>
          <w:tcPr>
            <w:tcW w:w="1126" w:type="dxa"/>
            <w:tcBorders>
              <w:top w:val="dotted" w:sz="4" w:space="0" w:color="auto"/>
              <w:left w:val="single" w:sz="4" w:space="0" w:color="auto"/>
              <w:right w:val="single" w:sz="4" w:space="0" w:color="auto"/>
            </w:tcBorders>
          </w:tcPr>
          <w:p w14:paraId="6D4D888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527AD544"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ACD7D24" w14:textId="77777777" w:rsidTr="00E97A82">
        <w:trPr>
          <w:trHeight w:val="64"/>
        </w:trPr>
        <w:tc>
          <w:tcPr>
            <w:tcW w:w="1267" w:type="dxa"/>
            <w:gridSpan w:val="2"/>
            <w:tcBorders>
              <w:left w:val="single" w:sz="4" w:space="0" w:color="auto"/>
              <w:bottom w:val="nil"/>
              <w:right w:val="single" w:sz="4" w:space="0" w:color="auto"/>
            </w:tcBorders>
          </w:tcPr>
          <w:p w14:paraId="3D54E6A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nil"/>
              <w:right w:val="single" w:sz="4" w:space="0" w:color="auto"/>
            </w:tcBorders>
          </w:tcPr>
          <w:p w14:paraId="7D213A34" w14:textId="3AF8B28F" w:rsidR="006E3608" w:rsidRPr="00A92AA3" w:rsidRDefault="006E3608" w:rsidP="006E3608">
            <w:pPr>
              <w:ind w:leftChars="150" w:left="525" w:rightChars="50" w:right="105" w:hangingChars="100" w:hanging="210"/>
              <w:rPr>
                <w:rFonts w:hAnsi="ＭＳ 明朝"/>
                <w:color w:val="auto"/>
              </w:rPr>
            </w:pPr>
            <w:r w:rsidRPr="00A92AA3">
              <w:rPr>
                <w:rFonts w:hAnsi="ＭＳ 明朝" w:hint="eastAsia"/>
                <w:color w:val="auto"/>
              </w:rPr>
              <w:t xml:space="preserve">ア </w:t>
            </w:r>
            <w:r w:rsidRPr="00A92AA3">
              <w:rPr>
                <w:rFonts w:ascii="ＭＳ ゴシック" w:eastAsia="ＭＳ ゴシック" w:hAnsi="ＭＳ 明朝" w:hint="eastAsia"/>
                <w:b/>
                <w:color w:val="auto"/>
              </w:rPr>
              <w:t>当該事業所の職員として、</w:t>
            </w:r>
            <w:r w:rsidRPr="00A92AA3">
              <w:rPr>
                <w:rFonts w:ascii="ＭＳ ゴシック" w:eastAsia="ＭＳ ゴシック" w:hAnsi="ＭＳ ゴシック" w:cs="MS-Mincho" w:hint="eastAsia"/>
                <w:b/>
                <w:color w:val="FF0000"/>
              </w:rPr>
              <w:t>病院、診療所若しくは指定訪問看護ステーションとの連携により、</w:t>
            </w:r>
            <w:r w:rsidRPr="00A92AA3">
              <w:rPr>
                <w:rFonts w:ascii="ＭＳ ゴシック" w:eastAsia="ＭＳ ゴシック" w:hAnsi="ＭＳ 明朝" w:hint="eastAsia"/>
                <w:b/>
                <w:color w:val="auto"/>
              </w:rPr>
              <w:t>看護師</w:t>
            </w:r>
            <w:r>
              <w:rPr>
                <w:rFonts w:ascii="ＭＳ ゴシック" w:eastAsia="ＭＳ ゴシック" w:hAnsi="ＭＳ 明朝" w:hint="eastAsia"/>
                <w:b/>
                <w:color w:val="auto"/>
              </w:rPr>
              <w:t>を</w:t>
            </w:r>
            <w:r w:rsidRPr="00A92AA3">
              <w:rPr>
                <w:rFonts w:ascii="ＭＳ ゴシック" w:eastAsia="ＭＳ ゴシック" w:hAnsi="ＭＳ 明朝" w:hint="eastAsia"/>
                <w:b/>
                <w:color w:val="auto"/>
              </w:rPr>
              <w:t>１名以上確保していますか。</w:t>
            </w:r>
          </w:p>
        </w:tc>
        <w:tc>
          <w:tcPr>
            <w:tcW w:w="1126" w:type="dxa"/>
            <w:tcBorders>
              <w:left w:val="single" w:sz="4" w:space="0" w:color="auto"/>
              <w:right w:val="single" w:sz="4" w:space="0" w:color="auto"/>
            </w:tcBorders>
          </w:tcPr>
          <w:p w14:paraId="00C20B0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1412782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4AB9344" w14:textId="2F2EFF7D" w:rsidR="006E3608" w:rsidRPr="00E669AE" w:rsidRDefault="00F10795" w:rsidP="006E3608">
            <w:pPr>
              <w:rPr>
                <w:rFonts w:hAnsi="ＭＳ 明朝"/>
                <w:sz w:val="20"/>
                <w:szCs w:val="20"/>
              </w:rPr>
            </w:pPr>
            <w:sdt>
              <w:sdtPr>
                <w:rPr>
                  <w:rFonts w:hAnsi="ＭＳ 明朝"/>
                  <w:sz w:val="20"/>
                  <w:szCs w:val="20"/>
                </w:rPr>
                <w:id w:val="-187514672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153D46B0"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61EDA29" w14:textId="77777777" w:rsidTr="00E97A82">
        <w:trPr>
          <w:trHeight w:val="64"/>
        </w:trPr>
        <w:tc>
          <w:tcPr>
            <w:tcW w:w="1267" w:type="dxa"/>
            <w:gridSpan w:val="2"/>
            <w:tcBorders>
              <w:left w:val="single" w:sz="4" w:space="0" w:color="auto"/>
              <w:bottom w:val="nil"/>
              <w:right w:val="single" w:sz="4" w:space="0" w:color="auto"/>
            </w:tcBorders>
          </w:tcPr>
          <w:p w14:paraId="6846B88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nil"/>
              <w:right w:val="single" w:sz="4" w:space="0" w:color="auto"/>
            </w:tcBorders>
          </w:tcPr>
          <w:p w14:paraId="7C22D767" w14:textId="116F4C84" w:rsidR="006E3608" w:rsidRPr="00A92AA3" w:rsidRDefault="006E3608" w:rsidP="006E3608">
            <w:pPr>
              <w:ind w:leftChars="172" w:left="571" w:rightChars="50" w:right="105" w:hangingChars="100" w:hanging="210"/>
              <w:rPr>
                <w:rFonts w:hAnsi="ＭＳ 明朝"/>
                <w:color w:val="auto"/>
              </w:rPr>
            </w:pPr>
            <w:r w:rsidRPr="00A92AA3">
              <w:rPr>
                <w:rFonts w:hAnsi="ＭＳ 明朝" w:hint="eastAsia"/>
                <w:color w:val="auto"/>
              </w:rPr>
              <w:t xml:space="preserve">イ　</w:t>
            </w:r>
            <w:r w:rsidRPr="00A92AA3">
              <w:rPr>
                <w:rFonts w:ascii="ＭＳ ゴシック" w:eastAsia="ＭＳ ゴシック" w:hAnsi="ＭＳ 明朝" w:hint="eastAsia"/>
                <w:b/>
                <w:color w:val="FF0000"/>
              </w:rPr>
              <w:t>看護師</w:t>
            </w:r>
            <w:r w:rsidRPr="00A92AA3">
              <w:rPr>
                <w:rFonts w:ascii="ＭＳ ゴシック" w:eastAsia="ＭＳ ゴシック" w:hAnsi="ＭＳ 明朝" w:hint="eastAsia"/>
                <w:b/>
                <w:color w:val="auto"/>
              </w:rPr>
              <w:t>により、24時間連絡できる体制を確保していますか。</w:t>
            </w:r>
          </w:p>
        </w:tc>
        <w:tc>
          <w:tcPr>
            <w:tcW w:w="1126" w:type="dxa"/>
            <w:tcBorders>
              <w:left w:val="single" w:sz="4" w:space="0" w:color="auto"/>
              <w:right w:val="single" w:sz="4" w:space="0" w:color="auto"/>
            </w:tcBorders>
          </w:tcPr>
          <w:p w14:paraId="5342629A"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9852575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7E31218" w14:textId="34CD7DF8" w:rsidR="006E3608" w:rsidRPr="00E669AE" w:rsidRDefault="00F10795" w:rsidP="006E3608">
            <w:pPr>
              <w:rPr>
                <w:rFonts w:hAnsi="ＭＳ 明朝"/>
                <w:sz w:val="20"/>
                <w:szCs w:val="20"/>
              </w:rPr>
            </w:pPr>
            <w:sdt>
              <w:sdtPr>
                <w:rPr>
                  <w:rFonts w:hAnsi="ＭＳ 明朝"/>
                  <w:sz w:val="20"/>
                  <w:szCs w:val="20"/>
                </w:rPr>
                <w:id w:val="76804867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bottom w:val="nil"/>
              <w:right w:val="single" w:sz="4" w:space="0" w:color="auto"/>
            </w:tcBorders>
          </w:tcPr>
          <w:p w14:paraId="6D3A06AC"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0CC79A9" w14:textId="77777777" w:rsidTr="00E97A82">
        <w:trPr>
          <w:trHeight w:val="64"/>
        </w:trPr>
        <w:tc>
          <w:tcPr>
            <w:tcW w:w="1267" w:type="dxa"/>
            <w:gridSpan w:val="2"/>
            <w:tcBorders>
              <w:left w:val="single" w:sz="4" w:space="0" w:color="auto"/>
              <w:right w:val="single" w:sz="4" w:space="0" w:color="auto"/>
            </w:tcBorders>
          </w:tcPr>
          <w:p w14:paraId="48A4437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60BD0DA3" w14:textId="75D70DD6" w:rsidR="006E3608" w:rsidRPr="00A92AA3" w:rsidRDefault="006E3608" w:rsidP="006E3608">
            <w:pPr>
              <w:ind w:leftChars="172" w:left="361" w:rightChars="50" w:right="105"/>
              <w:rPr>
                <w:rFonts w:hAnsi="ＭＳ 明朝"/>
                <w:color w:val="auto"/>
              </w:rPr>
            </w:pPr>
            <w:r w:rsidRPr="00A92AA3">
              <w:rPr>
                <w:rFonts w:hAnsi="ＭＳ 明朝" w:hint="eastAsia"/>
                <w:color w:val="auto"/>
              </w:rPr>
              <w:t xml:space="preserve">ウ </w:t>
            </w:r>
            <w:r w:rsidRPr="00A92AA3">
              <w:rPr>
                <w:rFonts w:ascii="ＭＳ ゴシック" w:eastAsia="ＭＳ ゴシック" w:hAnsi="ＭＳ 明朝" w:hint="eastAsia"/>
                <w:b/>
                <w:color w:val="auto"/>
              </w:rPr>
              <w:t>(1)ウに該当していますか。</w:t>
            </w:r>
          </w:p>
        </w:tc>
        <w:tc>
          <w:tcPr>
            <w:tcW w:w="1126" w:type="dxa"/>
            <w:tcBorders>
              <w:left w:val="single" w:sz="4" w:space="0" w:color="auto"/>
              <w:right w:val="single" w:sz="4" w:space="0" w:color="auto"/>
            </w:tcBorders>
          </w:tcPr>
          <w:p w14:paraId="2B9FAF9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3159682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AEF61F7" w14:textId="281F6ACD" w:rsidR="006E3608" w:rsidRPr="00E669AE" w:rsidRDefault="00F10795" w:rsidP="006E3608">
            <w:pPr>
              <w:rPr>
                <w:rFonts w:hAnsi="ＭＳ 明朝"/>
                <w:sz w:val="20"/>
                <w:szCs w:val="20"/>
              </w:rPr>
            </w:pPr>
            <w:sdt>
              <w:sdtPr>
                <w:rPr>
                  <w:rFonts w:hAnsi="ＭＳ 明朝"/>
                  <w:sz w:val="20"/>
                  <w:szCs w:val="20"/>
                </w:rPr>
                <w:id w:val="-184061267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C8E0E6F" w14:textId="77777777" w:rsidR="006E3608" w:rsidRPr="00993F85"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A3E6CBB" w14:textId="77777777" w:rsidTr="00E97A82">
        <w:trPr>
          <w:trHeight w:val="64"/>
        </w:trPr>
        <w:tc>
          <w:tcPr>
            <w:tcW w:w="1267" w:type="dxa"/>
            <w:gridSpan w:val="2"/>
            <w:tcBorders>
              <w:left w:val="single" w:sz="4" w:space="0" w:color="auto"/>
              <w:right w:val="single" w:sz="4" w:space="0" w:color="auto"/>
            </w:tcBorders>
          </w:tcPr>
          <w:p w14:paraId="77600B4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5B639371" w14:textId="77777777" w:rsidR="006E3608" w:rsidRDefault="006E3608" w:rsidP="006E3608">
            <w:pPr>
              <w:ind w:leftChars="72" w:left="571" w:rightChars="50" w:right="105" w:hangingChars="200" w:hanging="420"/>
              <w:rPr>
                <w:rFonts w:hAnsi="ＭＳ 明朝"/>
                <w:color w:val="FF0000"/>
              </w:rPr>
            </w:pPr>
            <w:r w:rsidRPr="00A92AA3">
              <w:rPr>
                <w:rFonts w:hAnsi="ＭＳ 明朝" w:hint="eastAsia"/>
                <w:color w:val="FF0000"/>
              </w:rPr>
              <w:t>(4</w:t>
            </w:r>
            <w:r w:rsidRPr="00A92AA3">
              <w:rPr>
                <w:rFonts w:hAnsi="ＭＳ 明朝"/>
                <w:color w:val="FF0000"/>
              </w:rPr>
              <w:t>)</w:t>
            </w:r>
            <w:r w:rsidRPr="00A92AA3">
              <w:rPr>
                <w:rFonts w:hAnsi="ＭＳ 明朝" w:hint="eastAsia"/>
                <w:color w:val="FF0000"/>
              </w:rPr>
              <w:t xml:space="preserve">　医療連携体制加算(Ⅱ)</w:t>
            </w:r>
          </w:p>
          <w:p w14:paraId="5E84809B" w14:textId="0956A0CD" w:rsidR="006E3608" w:rsidRPr="00A92AA3" w:rsidRDefault="006E3608" w:rsidP="006E3608">
            <w:pPr>
              <w:ind w:leftChars="172" w:left="571" w:rightChars="50" w:right="105" w:hangingChars="100" w:hanging="210"/>
              <w:rPr>
                <w:rFonts w:hAnsi="ＭＳ 明朝"/>
                <w:color w:val="FF0000"/>
              </w:rPr>
            </w:pPr>
            <w:r w:rsidRPr="00A92AA3">
              <w:rPr>
                <w:rFonts w:hAnsi="ＭＳ 明朝" w:hint="eastAsia"/>
                <w:color w:val="FF0000"/>
              </w:rPr>
              <w:t>ア　医療連携体制加算(Ⅰ)イ、ロ又はハのいずれかを算定していること。</w:t>
            </w:r>
          </w:p>
          <w:p w14:paraId="1C469FFD" w14:textId="4A8D104B" w:rsidR="006E3608" w:rsidRPr="00A92AA3" w:rsidRDefault="006E3608" w:rsidP="006E3608">
            <w:pPr>
              <w:ind w:leftChars="172" w:left="571" w:rightChars="50" w:right="105" w:hangingChars="100" w:hanging="210"/>
              <w:rPr>
                <w:rFonts w:hAnsi="ＭＳ 明朝"/>
                <w:color w:val="FF0000"/>
              </w:rPr>
            </w:pPr>
            <w:r w:rsidRPr="00A92AA3">
              <w:rPr>
                <w:rFonts w:hAnsi="ＭＳ 明朝" w:hint="eastAsia"/>
                <w:color w:val="FF0000"/>
              </w:rPr>
              <w:t>イ　算定日が属する月の前３月間において、次のいずれかに該当する状態の利用者が１人以上であること。</w:t>
            </w:r>
          </w:p>
          <w:p w14:paraId="5C74730B" w14:textId="54981E9D"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 xml:space="preserve">a　</w:t>
            </w:r>
            <w:r w:rsidRPr="00A92AA3">
              <w:rPr>
                <w:rFonts w:hAnsi="ＭＳ 明朝"/>
                <w:color w:val="FF0000"/>
              </w:rPr>
              <w:t>喀痰</w:t>
            </w:r>
            <w:r w:rsidRPr="00A92AA3">
              <w:rPr>
                <w:rFonts w:hAnsi="ＭＳ 明朝" w:hint="eastAsia"/>
                <w:color w:val="FF0000"/>
              </w:rPr>
              <w:t>吸引を実施している状態</w:t>
            </w:r>
          </w:p>
          <w:p w14:paraId="7A6E476E" w14:textId="4BBDA21E"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b　呼吸障害等により人工呼吸器を使用している状態</w:t>
            </w:r>
          </w:p>
          <w:p w14:paraId="73B75060" w14:textId="581E8430"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c　中心静脈注射を実施している状態</w:t>
            </w:r>
          </w:p>
          <w:p w14:paraId="5A93782C" w14:textId="4EAE8ECA" w:rsidR="006E3608" w:rsidRPr="00A92AA3" w:rsidRDefault="006E3608" w:rsidP="006E3608">
            <w:pPr>
              <w:ind w:leftChars="222" w:left="571" w:rightChars="50" w:right="105" w:hangingChars="50" w:hanging="105"/>
              <w:rPr>
                <w:rFonts w:hAnsi="ＭＳ 明朝"/>
                <w:color w:val="FF0000"/>
              </w:rPr>
            </w:pPr>
            <w:r w:rsidRPr="00A92AA3">
              <w:rPr>
                <w:rFonts w:hAnsi="ＭＳ 明朝"/>
                <w:color w:val="FF0000"/>
              </w:rPr>
              <w:t>d</w:t>
            </w:r>
            <w:r w:rsidRPr="00A92AA3">
              <w:rPr>
                <w:rFonts w:hAnsi="ＭＳ 明朝" w:hint="eastAsia"/>
                <w:color w:val="FF0000"/>
              </w:rPr>
              <w:t xml:space="preserve">　人工腎臓を実施している状態</w:t>
            </w:r>
          </w:p>
          <w:p w14:paraId="66760F37" w14:textId="77DB61C6"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e　重篤な心機能障害、呼吸障害等により常時モニター測定を実施している状態</w:t>
            </w:r>
          </w:p>
          <w:p w14:paraId="5A32AC03" w14:textId="3DE5A6E5"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f　人工</w:t>
            </w:r>
            <w:r w:rsidRPr="00A92AA3">
              <w:rPr>
                <w:rFonts w:hAnsi="ＭＳ 明朝"/>
                <w:color w:val="FF0000"/>
              </w:rPr>
              <w:t>膀胱</w:t>
            </w:r>
            <w:r w:rsidRPr="00A92AA3">
              <w:rPr>
                <w:rFonts w:hAnsi="ＭＳ 明朝" w:hint="eastAsia"/>
                <w:color w:val="FF0000"/>
              </w:rPr>
              <w:t>又は人工</w:t>
            </w:r>
            <w:r w:rsidRPr="00A92AA3">
              <w:rPr>
                <w:rFonts w:hAnsi="ＭＳ 明朝"/>
                <w:color w:val="FF0000"/>
              </w:rPr>
              <w:t>肛</w:t>
            </w:r>
            <w:r w:rsidRPr="00A92AA3">
              <w:rPr>
                <w:rFonts w:hAnsi="ＭＳ 明朝" w:hint="eastAsia"/>
                <w:color w:val="FF0000"/>
              </w:rPr>
              <w:t>門の処置を実施している状態</w:t>
            </w:r>
          </w:p>
          <w:p w14:paraId="64FDD2AB" w14:textId="7A111DD8"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g　経鼻胃管や胃</w:t>
            </w:r>
            <w:r w:rsidRPr="00A92AA3">
              <w:rPr>
                <w:rFonts w:hAnsi="ＭＳ 明朝"/>
                <w:color w:val="FF0000"/>
              </w:rPr>
              <w:t>瘻</w:t>
            </w:r>
            <w:r w:rsidRPr="00A92AA3">
              <w:rPr>
                <w:rFonts w:hAnsi="ＭＳ 明朝" w:hint="eastAsia"/>
                <w:color w:val="FF0000"/>
              </w:rPr>
              <w:t>等の経腸栄養が行われている状態</w:t>
            </w:r>
          </w:p>
          <w:p w14:paraId="7887D351" w14:textId="50BF8210"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 xml:space="preserve">h　</w:t>
            </w:r>
            <w:r w:rsidRPr="00A92AA3">
              <w:rPr>
                <w:rFonts w:hAnsi="ＭＳ 明朝"/>
                <w:color w:val="FF0000"/>
              </w:rPr>
              <w:t>褥瘡</w:t>
            </w:r>
            <w:r w:rsidRPr="00A92AA3">
              <w:rPr>
                <w:rFonts w:hAnsi="ＭＳ 明朝" w:hint="eastAsia"/>
                <w:color w:val="FF0000"/>
              </w:rPr>
              <w:t>に対する治療を実施している状態</w:t>
            </w:r>
          </w:p>
          <w:p w14:paraId="0DC2CB88" w14:textId="7E32215E"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i　気管切開が行われている状態</w:t>
            </w:r>
          </w:p>
          <w:p w14:paraId="0506D2B0" w14:textId="2CDA98E1"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j　留置カテーテルを使用している状態</w:t>
            </w:r>
          </w:p>
          <w:p w14:paraId="3A9E77F1" w14:textId="4E515ED9" w:rsidR="006E3608" w:rsidRPr="00A92AA3" w:rsidRDefault="006E3608" w:rsidP="006E3608">
            <w:pPr>
              <w:ind w:leftChars="222" w:left="571" w:rightChars="50" w:right="105" w:hangingChars="50" w:hanging="105"/>
              <w:rPr>
                <w:rFonts w:hAnsi="ＭＳ 明朝"/>
                <w:color w:val="FF0000"/>
              </w:rPr>
            </w:pPr>
            <w:r w:rsidRPr="00A92AA3">
              <w:rPr>
                <w:rFonts w:hAnsi="ＭＳ 明朝" w:hint="eastAsia"/>
                <w:color w:val="FF0000"/>
              </w:rPr>
              <w:t>k　インスリン注射を実施している状態</w:t>
            </w:r>
          </w:p>
        </w:tc>
        <w:tc>
          <w:tcPr>
            <w:tcW w:w="1126" w:type="dxa"/>
            <w:tcBorders>
              <w:left w:val="single" w:sz="4" w:space="0" w:color="auto"/>
              <w:bottom w:val="single" w:sz="4" w:space="0" w:color="auto"/>
              <w:right w:val="single" w:sz="4" w:space="0" w:color="auto"/>
            </w:tcBorders>
          </w:tcPr>
          <w:p w14:paraId="6C6C32D6" w14:textId="77777777" w:rsidR="006E3608" w:rsidRPr="00A92AA3"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E7373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153D98E" w14:textId="77777777" w:rsidTr="00E97A82">
        <w:trPr>
          <w:trHeight w:val="64"/>
        </w:trPr>
        <w:tc>
          <w:tcPr>
            <w:tcW w:w="1267" w:type="dxa"/>
            <w:gridSpan w:val="2"/>
            <w:tcBorders>
              <w:left w:val="single" w:sz="4" w:space="0" w:color="auto"/>
              <w:right w:val="single" w:sz="4" w:space="0" w:color="auto"/>
            </w:tcBorders>
          </w:tcPr>
          <w:p w14:paraId="47DE38C5"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334BAB4" w14:textId="172BE6FE" w:rsidR="006E3608" w:rsidRPr="00A92AA3" w:rsidRDefault="006E3608" w:rsidP="006E3608">
            <w:pPr>
              <w:ind w:rightChars="50" w:right="105" w:firstLineChars="50" w:firstLine="105"/>
              <w:rPr>
                <w:rFonts w:hAnsi="ＭＳ 明朝"/>
                <w:color w:val="auto"/>
              </w:rPr>
            </w:pPr>
            <w:r w:rsidRPr="00A92AA3">
              <w:rPr>
                <w:rFonts w:hAnsi="ＭＳ 明朝" w:hint="eastAsia"/>
                <w:color w:val="auto"/>
              </w:rPr>
              <w:t>※　医療連携体制加算の算定上の留意事項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08EB5CC4" w14:textId="77777777" w:rsidR="006E3608" w:rsidRPr="00A92AA3"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85288B8"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D789C3E" w14:textId="77777777" w:rsidTr="00E97A82">
        <w:trPr>
          <w:trHeight w:val="1305"/>
        </w:trPr>
        <w:tc>
          <w:tcPr>
            <w:tcW w:w="1267" w:type="dxa"/>
            <w:gridSpan w:val="2"/>
            <w:tcBorders>
              <w:left w:val="single" w:sz="4" w:space="0" w:color="auto"/>
              <w:right w:val="single" w:sz="4" w:space="0" w:color="auto"/>
            </w:tcBorders>
          </w:tcPr>
          <w:p w14:paraId="7F64313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A66610D"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①　医療連携体制加算は、環境の変化に影響を受けやすい認知症高齢者が、可能な限り継続して認知症対応型共同生活介護事業所で生活を継続できるように、日常的な健康管理を行ったり、医療ニーズが必要となった場合に適切な対応がとれる等の体制を整備している事業所を評価するものとしています。</w:t>
            </w:r>
          </w:p>
          <w:p w14:paraId="41C10F9B" w14:textId="310F135B" w:rsidR="006E3608" w:rsidRPr="00A92AA3" w:rsidRDefault="006E3608" w:rsidP="006E3608">
            <w:pPr>
              <w:ind w:leftChars="72" w:left="361"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2680744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8F92F1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A8F7B42" w14:textId="7E95C786"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第2の6(12</w:t>
            </w:r>
            <w:r w:rsidRPr="00A92AA3">
              <w:rPr>
                <w:rFonts w:hAnsi="ＭＳ 明朝"/>
                <w:color w:val="auto"/>
                <w:sz w:val="16"/>
                <w:szCs w:val="16"/>
              </w:rPr>
              <w:t>)</w:t>
            </w:r>
          </w:p>
        </w:tc>
      </w:tr>
      <w:tr w:rsidR="006E3608" w:rsidRPr="008647C1" w14:paraId="268471CC" w14:textId="77777777" w:rsidTr="00E97A82">
        <w:trPr>
          <w:trHeight w:val="1305"/>
        </w:trPr>
        <w:tc>
          <w:tcPr>
            <w:tcW w:w="1267" w:type="dxa"/>
            <w:gridSpan w:val="2"/>
            <w:tcBorders>
              <w:left w:val="single" w:sz="4" w:space="0" w:color="auto"/>
              <w:bottom w:val="nil"/>
              <w:right w:val="single" w:sz="4" w:space="0" w:color="auto"/>
            </w:tcBorders>
          </w:tcPr>
          <w:p w14:paraId="470EEDB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A6213C1"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②　医療連携体制加算(Ⅰ)</w:t>
            </w:r>
            <w:r w:rsidRPr="00A92AA3">
              <w:rPr>
                <w:rFonts w:hAnsi="ＭＳ 明朝" w:hint="eastAsia"/>
                <w:color w:val="FF0000"/>
              </w:rPr>
              <w:t>ハ</w:t>
            </w:r>
            <w:r w:rsidRPr="00A92AA3">
              <w:rPr>
                <w:rFonts w:hAnsi="ＭＳ 明朝" w:hint="eastAsia"/>
                <w:color w:val="auto"/>
              </w:rPr>
              <w:t>の体制について、利用者の状態の判断や、認知症対応型共同生活介護事業所の介護従業者に対し医療面からの適切な指導、援助を行うことが必要であることから、看護師の確保を要することとしており、准看護師では本加算は認められません。</w:t>
            </w:r>
          </w:p>
          <w:p w14:paraId="34EA9F21" w14:textId="77777777" w:rsidR="006E3608" w:rsidRDefault="006E3608" w:rsidP="006E3608">
            <w:pPr>
              <w:ind w:leftChars="130" w:left="273" w:rightChars="50" w:right="105" w:firstLineChars="100" w:firstLine="210"/>
              <w:rPr>
                <w:rFonts w:hAnsi="ＭＳ 明朝"/>
                <w:color w:val="auto"/>
              </w:rPr>
            </w:pPr>
            <w:r w:rsidRPr="00A92AA3">
              <w:rPr>
                <w:rFonts w:hAnsi="ＭＳ 明朝" w:hint="eastAsia"/>
                <w:color w:val="auto"/>
              </w:rPr>
              <w:t>また、看護師の確保については、同一法人の他の施設に勤務する看護師を活用する場合は、当該認知症対応型共同生活介護事業所の職員と他の事業所の職員を併任する職員として確保することも可能です。</w:t>
            </w:r>
          </w:p>
          <w:p w14:paraId="3282D3E8" w14:textId="375437BA" w:rsidR="006E3608" w:rsidRPr="00A92AA3" w:rsidRDefault="006E3608" w:rsidP="006E3608">
            <w:pPr>
              <w:ind w:leftChars="130" w:left="273" w:rightChars="50" w:right="105" w:firstLineChars="100" w:firstLine="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60082EC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34F7EE79"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C4CB070" w14:textId="77777777" w:rsidTr="00E97A82">
        <w:trPr>
          <w:trHeight w:val="268"/>
        </w:trPr>
        <w:tc>
          <w:tcPr>
            <w:tcW w:w="1267" w:type="dxa"/>
            <w:gridSpan w:val="2"/>
            <w:tcBorders>
              <w:left w:val="single" w:sz="4" w:space="0" w:color="auto"/>
              <w:bottom w:val="nil"/>
              <w:right w:val="single" w:sz="4" w:space="0" w:color="auto"/>
            </w:tcBorders>
          </w:tcPr>
          <w:p w14:paraId="420E70C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F09820C" w14:textId="26DF6350" w:rsidR="006E3608" w:rsidRPr="00A92AA3" w:rsidRDefault="006E3608" w:rsidP="006E3608">
            <w:pPr>
              <w:ind w:leftChars="50" w:left="315" w:rightChars="50" w:right="105" w:hangingChars="100" w:hanging="210"/>
              <w:rPr>
                <w:rFonts w:hAnsi="ＭＳ 明朝"/>
                <w:color w:val="auto"/>
              </w:rPr>
            </w:pPr>
            <w:r w:rsidRPr="00A92AA3">
              <w:rPr>
                <w:rFonts w:hAnsi="ＭＳ 明朝" w:hint="eastAsia"/>
                <w:color w:val="auto"/>
              </w:rPr>
              <w:t>③　医療連携体制加算(Ⅰ)</w:t>
            </w:r>
            <w:r w:rsidRPr="00A92AA3">
              <w:rPr>
                <w:rFonts w:hAnsi="ＭＳ 明朝" w:cs="MS-Mincho" w:hint="eastAsia"/>
                <w:color w:val="FF0000"/>
                <w:szCs w:val="18"/>
                <w:lang w:eastAsia="zh-CN"/>
              </w:rPr>
              <w:t>イ、</w:t>
            </w:r>
            <w:r w:rsidRPr="00A92AA3">
              <w:rPr>
                <w:rFonts w:hAnsi="ＭＳ 明朝" w:cs="MS-Mincho"/>
                <w:color w:val="FF0000"/>
                <w:szCs w:val="18"/>
                <w:lang w:eastAsia="zh-CN"/>
              </w:rPr>
              <w:t>(</w:t>
            </w:r>
            <w:r w:rsidRPr="00A92AA3">
              <w:rPr>
                <w:rFonts w:hAnsi="ＭＳ 明朝" w:cs="MS-Mincho" w:hint="eastAsia"/>
                <w:color w:val="FF0000"/>
                <w:szCs w:val="18"/>
                <w:lang w:eastAsia="zh-CN"/>
              </w:rPr>
              <w:t>Ⅰ</w:t>
            </w:r>
            <w:r w:rsidRPr="00A92AA3">
              <w:rPr>
                <w:rFonts w:hAnsi="ＭＳ 明朝" w:cs="MS-Mincho"/>
                <w:color w:val="FF0000"/>
                <w:szCs w:val="18"/>
                <w:lang w:eastAsia="zh-CN"/>
              </w:rPr>
              <w:t>)</w:t>
            </w:r>
            <w:r w:rsidRPr="00A92AA3">
              <w:rPr>
                <w:rFonts w:hAnsi="ＭＳ 明朝" w:cs="MS-Mincho" w:hint="eastAsia"/>
                <w:color w:val="FF0000"/>
                <w:szCs w:val="18"/>
                <w:lang w:eastAsia="zh-CN"/>
              </w:rPr>
              <w:t>ロ、</w:t>
            </w:r>
            <w:r w:rsidRPr="00A92AA3">
              <w:rPr>
                <w:rFonts w:hAnsi="ＭＳ 明朝" w:cs="MS-Mincho"/>
                <w:color w:val="FF0000"/>
                <w:szCs w:val="18"/>
                <w:lang w:eastAsia="zh-CN"/>
              </w:rPr>
              <w:t>(</w:t>
            </w:r>
            <w:r w:rsidRPr="00A92AA3">
              <w:rPr>
                <w:rFonts w:hAnsi="ＭＳ 明朝" w:cs="MS-Mincho" w:hint="eastAsia"/>
                <w:color w:val="FF0000"/>
                <w:szCs w:val="18"/>
                <w:lang w:eastAsia="zh-CN"/>
              </w:rPr>
              <w:t>Ⅰ</w:t>
            </w:r>
            <w:r w:rsidRPr="00A92AA3">
              <w:rPr>
                <w:rFonts w:hAnsi="ＭＳ 明朝" w:cs="MS-Mincho"/>
                <w:color w:val="FF0000"/>
                <w:szCs w:val="18"/>
                <w:lang w:eastAsia="zh-CN"/>
              </w:rPr>
              <w:t>)</w:t>
            </w:r>
            <w:r w:rsidRPr="00A92AA3">
              <w:rPr>
                <w:rFonts w:hAnsi="ＭＳ 明朝" w:cs="MS-Mincho" w:hint="eastAsia"/>
                <w:color w:val="FF0000"/>
                <w:szCs w:val="18"/>
                <w:lang w:eastAsia="zh-CN"/>
              </w:rPr>
              <w:t>ハ</w:t>
            </w:r>
            <w:r w:rsidRPr="00A92AA3">
              <w:rPr>
                <w:rFonts w:hAnsi="ＭＳ 明朝" w:hint="eastAsia"/>
                <w:color w:val="auto"/>
              </w:rPr>
              <w:t>の体制をとっている事業所が行うべき具体的なサービスとしては、</w:t>
            </w:r>
          </w:p>
          <w:p w14:paraId="6ACED495"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・利用者に対する日常的な健康管理</w:t>
            </w:r>
          </w:p>
          <w:p w14:paraId="1BBE4A3F" w14:textId="77777777" w:rsidR="006E3608" w:rsidRPr="00A92AA3" w:rsidRDefault="006E3608" w:rsidP="006E3608">
            <w:pPr>
              <w:ind w:leftChars="172" w:left="571" w:rightChars="50" w:right="105" w:hangingChars="100" w:hanging="210"/>
              <w:rPr>
                <w:rFonts w:hAnsi="ＭＳ 明朝"/>
                <w:color w:val="auto"/>
              </w:rPr>
            </w:pPr>
            <w:r w:rsidRPr="00A92AA3">
              <w:rPr>
                <w:rFonts w:hAnsi="ＭＳ 明朝" w:hint="eastAsia"/>
                <w:color w:val="auto"/>
              </w:rPr>
              <w:t>・通常時及び特に利用者の状態悪化時における医療機関（主治医）との連絡・調整</w:t>
            </w:r>
          </w:p>
          <w:p w14:paraId="6E331EF0" w14:textId="77777777" w:rsidR="006E3608" w:rsidRPr="00A92AA3" w:rsidRDefault="006E3608" w:rsidP="006E3608">
            <w:pPr>
              <w:ind w:leftChars="172" w:left="361" w:rightChars="50" w:right="105"/>
              <w:rPr>
                <w:rFonts w:hAnsi="ＭＳ 明朝"/>
                <w:color w:val="auto"/>
              </w:rPr>
            </w:pPr>
            <w:r w:rsidRPr="00A92AA3">
              <w:rPr>
                <w:rFonts w:hAnsi="ＭＳ 明朝" w:hint="eastAsia"/>
                <w:color w:val="auto"/>
              </w:rPr>
              <w:t>・看取りに関する指針の整備</w:t>
            </w:r>
          </w:p>
          <w:p w14:paraId="73FD6F72" w14:textId="77777777" w:rsidR="006E3608" w:rsidRDefault="006E3608" w:rsidP="006E3608">
            <w:pPr>
              <w:ind w:leftChars="172" w:left="361" w:rightChars="50" w:right="105"/>
              <w:rPr>
                <w:rFonts w:hAnsi="ＭＳ 明朝"/>
                <w:color w:val="auto"/>
              </w:rPr>
            </w:pPr>
            <w:r w:rsidRPr="00A92AA3">
              <w:rPr>
                <w:rFonts w:hAnsi="ＭＳ 明朝" w:hint="eastAsia"/>
                <w:color w:val="auto"/>
              </w:rPr>
              <w:t>等を想定しており、これらの業務を行うために必要な勤務時間を確保することが必要です。</w:t>
            </w:r>
          </w:p>
          <w:p w14:paraId="3A36C50A" w14:textId="4976F763" w:rsidR="006E3608" w:rsidRPr="00A92AA3" w:rsidRDefault="006E3608" w:rsidP="006E3608">
            <w:pPr>
              <w:ind w:leftChars="172" w:left="361" w:rightChars="50" w:right="105"/>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6231E12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2E9885A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14BFDF2" w14:textId="77777777" w:rsidTr="00E97A82">
        <w:trPr>
          <w:trHeight w:val="1305"/>
        </w:trPr>
        <w:tc>
          <w:tcPr>
            <w:tcW w:w="1267" w:type="dxa"/>
            <w:gridSpan w:val="2"/>
            <w:tcBorders>
              <w:left w:val="single" w:sz="4" w:space="0" w:color="auto"/>
              <w:right w:val="single" w:sz="4" w:space="0" w:color="auto"/>
            </w:tcBorders>
          </w:tcPr>
          <w:p w14:paraId="15197ED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020129D"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④　医療連携体制加算</w:t>
            </w:r>
            <w:r w:rsidRPr="00A92AA3">
              <w:rPr>
                <w:rFonts w:hAnsi="ＭＳ 明朝"/>
                <w:color w:val="FF0000"/>
              </w:rPr>
              <w:t>(</w:t>
            </w:r>
            <w:r w:rsidRPr="00A92AA3">
              <w:rPr>
                <w:rFonts w:hAnsi="ＭＳ 明朝" w:hint="eastAsia"/>
                <w:color w:val="FF0000"/>
              </w:rPr>
              <w:t>Ⅰ</w:t>
            </w:r>
            <w:r w:rsidRPr="00A92AA3">
              <w:rPr>
                <w:rFonts w:hAnsi="ＭＳ 明朝"/>
                <w:color w:val="FF0000"/>
              </w:rPr>
              <w:t>)</w:t>
            </w:r>
            <w:r w:rsidRPr="00A92AA3">
              <w:rPr>
                <w:rFonts w:hAnsi="ＭＳ 明朝" w:hint="eastAsia"/>
                <w:color w:val="FF0000"/>
              </w:rPr>
              <w:t>ロ</w:t>
            </w:r>
            <w:r w:rsidRPr="00A92AA3">
              <w:rPr>
                <w:rFonts w:hAnsi="ＭＳ 明朝" w:hint="eastAsia"/>
                <w:color w:val="auto"/>
              </w:rPr>
              <w:t>の体制については、事業所の職員として看護師又は准看護師を常勤換算方法により１名以上配置することとしていますが、当該看護職員が准看護師のみの体制である場合には、病院、診療所又は訪問看護ステーションの看護師との連携を要することとしています。</w:t>
            </w:r>
          </w:p>
          <w:p w14:paraId="0E2318BB" w14:textId="34A60524" w:rsidR="006E3608" w:rsidRPr="00A92AA3" w:rsidRDefault="006E3608" w:rsidP="006E3608">
            <w:pPr>
              <w:ind w:leftChars="72" w:left="361" w:rightChars="50" w:right="105" w:hangingChars="100" w:hanging="210"/>
              <w:rPr>
                <w:rFonts w:hAnsi="ＭＳ 明朝"/>
                <w:color w:val="auto"/>
              </w:rPr>
            </w:pPr>
          </w:p>
        </w:tc>
        <w:tc>
          <w:tcPr>
            <w:tcW w:w="1126" w:type="dxa"/>
            <w:tcBorders>
              <w:top w:val="dotted" w:sz="4" w:space="0" w:color="auto"/>
              <w:left w:val="single" w:sz="4" w:space="0" w:color="auto"/>
              <w:bottom w:val="dotted" w:sz="4" w:space="0" w:color="auto"/>
              <w:right w:val="single" w:sz="4" w:space="0" w:color="auto"/>
            </w:tcBorders>
          </w:tcPr>
          <w:p w14:paraId="73787A9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0052AE8"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F3792A3" w14:textId="77777777" w:rsidTr="00E97A82">
        <w:trPr>
          <w:trHeight w:val="1305"/>
        </w:trPr>
        <w:tc>
          <w:tcPr>
            <w:tcW w:w="1267" w:type="dxa"/>
            <w:gridSpan w:val="2"/>
            <w:tcBorders>
              <w:left w:val="single" w:sz="4" w:space="0" w:color="auto"/>
              <w:right w:val="single" w:sz="4" w:space="0" w:color="auto"/>
            </w:tcBorders>
          </w:tcPr>
          <w:p w14:paraId="2B59E38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0FA1ACBC" w14:textId="4BC45F32" w:rsidR="006E3608" w:rsidRPr="00A92AA3" w:rsidRDefault="006E3608" w:rsidP="006E3608">
            <w:pPr>
              <w:ind w:leftChars="41" w:left="296" w:rightChars="50" w:right="105" w:hangingChars="100" w:hanging="210"/>
              <w:rPr>
                <w:rFonts w:hAnsi="ＭＳ 明朝"/>
                <w:color w:val="auto"/>
              </w:rPr>
            </w:pPr>
            <w:r w:rsidRPr="00A92AA3">
              <w:rPr>
                <w:rFonts w:hAnsi="ＭＳ 明朝" w:hint="eastAsia"/>
                <w:color w:val="auto"/>
              </w:rPr>
              <w:t>⑤　医療連携体制加算(Ⅱ)を算定する事業所においては、医療連携体制加算(Ⅰ)の体制をとっている事業所が行うべきサービス提供に加えて、協力医療機関等との連携を確保しつつ、医療ニーズを有する利用者が、可能な限り認知症対応型共同生活介護事業所で療養生活を継続できるように必要な支援を行うことが求められています。</w:t>
            </w:r>
          </w:p>
        </w:tc>
        <w:tc>
          <w:tcPr>
            <w:tcW w:w="1126" w:type="dxa"/>
            <w:tcBorders>
              <w:top w:val="dotted" w:sz="4" w:space="0" w:color="auto"/>
              <w:left w:val="single" w:sz="4" w:space="0" w:color="auto"/>
              <w:right w:val="single" w:sz="4" w:space="0" w:color="auto"/>
            </w:tcBorders>
          </w:tcPr>
          <w:p w14:paraId="486C5EF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85270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F4F85F7" w14:textId="77777777" w:rsidTr="00E97A82">
        <w:trPr>
          <w:trHeight w:val="70"/>
        </w:trPr>
        <w:tc>
          <w:tcPr>
            <w:tcW w:w="1267" w:type="dxa"/>
            <w:gridSpan w:val="2"/>
            <w:tcBorders>
              <w:left w:val="single" w:sz="4" w:space="0" w:color="auto"/>
              <w:right w:val="single" w:sz="4" w:space="0" w:color="auto"/>
            </w:tcBorders>
          </w:tcPr>
          <w:p w14:paraId="26D7023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217DCA95" w14:textId="4E768B2C" w:rsidR="006E3608" w:rsidRPr="00A92AA3" w:rsidRDefault="006E3608" w:rsidP="006E3608">
            <w:pPr>
              <w:ind w:leftChars="172" w:left="361" w:rightChars="50" w:right="105" w:firstLineChars="100" w:firstLine="202"/>
              <w:rPr>
                <w:rFonts w:hAnsi="ＭＳ 明朝"/>
                <w:color w:val="auto"/>
                <w:spacing w:val="-4"/>
              </w:rPr>
            </w:pPr>
            <w:r w:rsidRPr="00A92AA3">
              <w:rPr>
                <w:rFonts w:hAnsi="ＭＳ 明朝" w:hint="eastAsia"/>
                <w:color w:val="auto"/>
                <w:spacing w:val="-4"/>
              </w:rPr>
              <w:t>加算の算定に当たっては、</w:t>
            </w:r>
            <w:r w:rsidRPr="00A92AA3">
              <w:rPr>
                <w:rFonts w:hAnsi="ＭＳ 明朝" w:hint="eastAsia"/>
                <w:color w:val="FF0000"/>
                <w:spacing w:val="-4"/>
              </w:rPr>
              <w:t xml:space="preserve"> (</w:t>
            </w:r>
            <w:r w:rsidRPr="00A92AA3">
              <w:rPr>
                <w:rFonts w:hAnsi="ＭＳ 明朝"/>
                <w:color w:val="FF0000"/>
                <w:spacing w:val="-4"/>
              </w:rPr>
              <w:t>4)</w:t>
            </w:r>
            <w:r w:rsidRPr="00A92AA3">
              <w:rPr>
                <w:rFonts w:hAnsi="ＭＳ 明朝" w:hint="eastAsia"/>
                <w:color w:val="FF0000"/>
                <w:spacing w:val="-4"/>
              </w:rPr>
              <w:t>イ</w:t>
            </w:r>
            <w:r w:rsidRPr="00A92AA3">
              <w:rPr>
                <w:rFonts w:hAnsi="ＭＳ 明朝" w:hint="eastAsia"/>
                <w:color w:val="auto"/>
                <w:spacing w:val="-4"/>
              </w:rPr>
              <w:t>に規定する利用者による利用実績（短期利用認知症対応型共同生活介護を利用する者を含む。）があり、当該利用者が療養生活を送るために必要な支援を行っていることを要件としています。</w:t>
            </w:r>
          </w:p>
        </w:tc>
        <w:tc>
          <w:tcPr>
            <w:tcW w:w="1126" w:type="dxa"/>
            <w:tcBorders>
              <w:left w:val="single" w:sz="4" w:space="0" w:color="auto"/>
              <w:right w:val="single" w:sz="4" w:space="0" w:color="auto"/>
            </w:tcBorders>
          </w:tcPr>
          <w:p w14:paraId="71D1899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E9899C3"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8858599" w14:textId="77777777" w:rsidTr="00E97A82">
        <w:trPr>
          <w:trHeight w:val="70"/>
        </w:trPr>
        <w:tc>
          <w:tcPr>
            <w:tcW w:w="1267" w:type="dxa"/>
            <w:gridSpan w:val="2"/>
            <w:tcBorders>
              <w:left w:val="single" w:sz="4" w:space="0" w:color="auto"/>
              <w:right w:val="single" w:sz="4" w:space="0" w:color="auto"/>
            </w:tcBorders>
          </w:tcPr>
          <w:p w14:paraId="5A06C73B"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511612AD" w14:textId="44D5EC31" w:rsidR="006E3608" w:rsidRDefault="006E3608" w:rsidP="006E3608">
            <w:pPr>
              <w:ind w:leftChars="100" w:left="420" w:rightChars="50" w:right="105" w:hangingChars="100" w:hanging="210"/>
              <w:rPr>
                <w:rFonts w:hAnsi="ＭＳ 明朝"/>
                <w:color w:val="auto"/>
              </w:rPr>
            </w:pPr>
            <w:r w:rsidRPr="00993F85">
              <w:rPr>
                <w:rFonts w:hAnsi="ＭＳ 明朝" w:hint="eastAsia"/>
                <w:color w:val="auto"/>
              </w:rPr>
              <w:t>ア</w:t>
            </w:r>
            <w:r>
              <w:rPr>
                <w:rFonts w:hAnsi="ＭＳ 明朝" w:hint="eastAsia"/>
                <w:color w:val="auto"/>
              </w:rPr>
              <w:t xml:space="preserve">　</w:t>
            </w:r>
            <w:r w:rsidRPr="00993F85">
              <w:rPr>
                <w:rFonts w:hAnsi="ＭＳ 明朝" w:hint="eastAsia"/>
                <w:color w:val="auto"/>
              </w:rPr>
              <w:t>「喀痰吸引を実施している状態」とは、認知症対応型共同生活介護の利用中に喀痰吸引を要する利用者に対して、実際に喀痰吸引を実施している状態であること。</w:t>
            </w:r>
          </w:p>
        </w:tc>
        <w:tc>
          <w:tcPr>
            <w:tcW w:w="1126" w:type="dxa"/>
            <w:tcBorders>
              <w:left w:val="single" w:sz="4" w:space="0" w:color="auto"/>
              <w:right w:val="single" w:sz="4" w:space="0" w:color="auto"/>
            </w:tcBorders>
          </w:tcPr>
          <w:p w14:paraId="56D7546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DCEFB25"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C8FE200" w14:textId="77777777" w:rsidTr="00E97A82">
        <w:trPr>
          <w:trHeight w:val="70"/>
        </w:trPr>
        <w:tc>
          <w:tcPr>
            <w:tcW w:w="1267" w:type="dxa"/>
            <w:gridSpan w:val="2"/>
            <w:tcBorders>
              <w:left w:val="single" w:sz="4" w:space="0" w:color="auto"/>
              <w:right w:val="single" w:sz="4" w:space="0" w:color="auto"/>
            </w:tcBorders>
          </w:tcPr>
          <w:p w14:paraId="2562F92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0FE0ED5" w14:textId="5DD2F9C7" w:rsidR="006E3608" w:rsidRDefault="006E3608" w:rsidP="006E3608">
            <w:pPr>
              <w:ind w:leftChars="100" w:left="420" w:rightChars="50" w:right="105" w:hangingChars="100" w:hanging="210"/>
              <w:rPr>
                <w:rFonts w:hAnsi="ＭＳ 明朝"/>
                <w:color w:val="auto"/>
              </w:rPr>
            </w:pPr>
            <w:r>
              <w:rPr>
                <w:rFonts w:hAnsi="ＭＳ 明朝" w:hint="eastAsia"/>
                <w:color w:val="auto"/>
              </w:rPr>
              <w:t xml:space="preserve">イ　</w:t>
            </w:r>
            <w:r w:rsidRPr="00993F85">
              <w:rPr>
                <w:rFonts w:hAnsi="ＭＳ 明朝" w:hint="eastAsia"/>
                <w:color w:val="auto"/>
              </w:rPr>
              <w:t>「呼吸障害等により人工呼吸器を使用している状態」については、当該月において１週間以上人工呼吸又は間歇的陽圧呼吸を行っていること。</w:t>
            </w:r>
          </w:p>
        </w:tc>
        <w:tc>
          <w:tcPr>
            <w:tcW w:w="1126" w:type="dxa"/>
            <w:tcBorders>
              <w:left w:val="single" w:sz="4" w:space="0" w:color="auto"/>
              <w:right w:val="single" w:sz="4" w:space="0" w:color="auto"/>
            </w:tcBorders>
          </w:tcPr>
          <w:p w14:paraId="0D8BF94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DE67128"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F901ADF" w14:textId="77777777" w:rsidTr="00E97A82">
        <w:trPr>
          <w:trHeight w:val="70"/>
        </w:trPr>
        <w:tc>
          <w:tcPr>
            <w:tcW w:w="1267" w:type="dxa"/>
            <w:gridSpan w:val="2"/>
            <w:tcBorders>
              <w:left w:val="single" w:sz="4" w:space="0" w:color="auto"/>
              <w:right w:val="single" w:sz="4" w:space="0" w:color="auto"/>
            </w:tcBorders>
          </w:tcPr>
          <w:p w14:paraId="469D4F2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BF2D7A6" w14:textId="01C5294E" w:rsidR="006E3608" w:rsidRDefault="006E3608" w:rsidP="006E3608">
            <w:pPr>
              <w:ind w:leftChars="100" w:left="408" w:rightChars="50" w:right="105" w:hangingChars="100" w:hanging="198"/>
              <w:rPr>
                <w:rFonts w:hAnsi="ＭＳ 明朝"/>
                <w:color w:val="auto"/>
              </w:rPr>
            </w:pPr>
            <w:r w:rsidRPr="00060DD1">
              <w:rPr>
                <w:rFonts w:hAnsi="ＭＳ 明朝" w:hint="eastAsia"/>
                <w:color w:val="auto"/>
                <w:spacing w:val="-6"/>
              </w:rPr>
              <w:t>ウ</w:t>
            </w:r>
            <w:r>
              <w:rPr>
                <w:rFonts w:hAnsi="ＭＳ 明朝" w:hint="eastAsia"/>
                <w:color w:val="auto"/>
                <w:spacing w:val="-6"/>
              </w:rPr>
              <w:t xml:space="preserve">　</w:t>
            </w:r>
            <w:r w:rsidRPr="00060DD1">
              <w:rPr>
                <w:rFonts w:hAnsi="ＭＳ 明朝" w:hint="eastAsia"/>
                <w:color w:val="auto"/>
                <w:spacing w:val="-6"/>
              </w:rPr>
              <w:t>「中心静脈注射を実施している状態」については、中心静脈注射により薬剤の投与をされている利用者又は中心静脈栄養以外に栄養維持が困難な利用者であること。</w:t>
            </w:r>
          </w:p>
        </w:tc>
        <w:tc>
          <w:tcPr>
            <w:tcW w:w="1126" w:type="dxa"/>
            <w:tcBorders>
              <w:left w:val="single" w:sz="4" w:space="0" w:color="auto"/>
              <w:right w:val="single" w:sz="4" w:space="0" w:color="auto"/>
            </w:tcBorders>
          </w:tcPr>
          <w:p w14:paraId="4E47C98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30B3229"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D9D615B" w14:textId="77777777" w:rsidTr="00E97A82">
        <w:trPr>
          <w:trHeight w:val="70"/>
        </w:trPr>
        <w:tc>
          <w:tcPr>
            <w:tcW w:w="1267" w:type="dxa"/>
            <w:gridSpan w:val="2"/>
            <w:tcBorders>
              <w:left w:val="single" w:sz="4" w:space="0" w:color="auto"/>
              <w:right w:val="single" w:sz="4" w:space="0" w:color="auto"/>
            </w:tcBorders>
          </w:tcPr>
          <w:p w14:paraId="6663BDE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B78CEB7" w14:textId="196AC0A8" w:rsidR="006E3608" w:rsidRDefault="006E3608" w:rsidP="006E3608">
            <w:pPr>
              <w:ind w:leftChars="100" w:left="408" w:rightChars="50" w:right="105" w:hangingChars="100" w:hanging="198"/>
              <w:rPr>
                <w:rFonts w:hAnsi="ＭＳ 明朝"/>
                <w:color w:val="auto"/>
              </w:rPr>
            </w:pPr>
            <w:r w:rsidRPr="00060DD1">
              <w:rPr>
                <w:rFonts w:hAnsi="ＭＳ 明朝" w:hint="eastAsia"/>
                <w:color w:val="auto"/>
                <w:spacing w:val="-6"/>
              </w:rPr>
              <w:t>エ</w:t>
            </w:r>
            <w:r>
              <w:rPr>
                <w:rFonts w:hAnsi="ＭＳ 明朝" w:hint="eastAsia"/>
                <w:color w:val="auto"/>
                <w:spacing w:val="-6"/>
              </w:rPr>
              <w:t xml:space="preserve">　</w:t>
            </w:r>
            <w:r w:rsidRPr="00060DD1">
              <w:rPr>
                <w:rFonts w:hAnsi="ＭＳ 明朝" w:hint="eastAsia"/>
                <w:color w:val="auto"/>
                <w:spacing w:val="-6"/>
              </w:rPr>
              <w:t>「人工腎臓を実施している状態」については、当該月において人工腎臓を実施しているものであること。</w:t>
            </w:r>
          </w:p>
        </w:tc>
        <w:tc>
          <w:tcPr>
            <w:tcW w:w="1126" w:type="dxa"/>
            <w:tcBorders>
              <w:left w:val="single" w:sz="4" w:space="0" w:color="auto"/>
              <w:right w:val="single" w:sz="4" w:space="0" w:color="auto"/>
            </w:tcBorders>
          </w:tcPr>
          <w:p w14:paraId="049EF1C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AD90E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4F321E3" w14:textId="77777777" w:rsidTr="00E97A82">
        <w:trPr>
          <w:trHeight w:val="70"/>
        </w:trPr>
        <w:tc>
          <w:tcPr>
            <w:tcW w:w="1267" w:type="dxa"/>
            <w:gridSpan w:val="2"/>
            <w:tcBorders>
              <w:left w:val="single" w:sz="4" w:space="0" w:color="auto"/>
              <w:right w:val="single" w:sz="4" w:space="0" w:color="auto"/>
            </w:tcBorders>
          </w:tcPr>
          <w:p w14:paraId="19ACE60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901920E" w14:textId="2F6DAE5C" w:rsidR="006E3608" w:rsidRDefault="006E3608" w:rsidP="006E3608">
            <w:pPr>
              <w:ind w:leftChars="100" w:left="420" w:rightChars="50" w:right="105" w:hangingChars="100" w:hanging="210"/>
              <w:rPr>
                <w:rFonts w:hAnsi="ＭＳ 明朝"/>
                <w:color w:val="auto"/>
              </w:rPr>
            </w:pPr>
            <w:r>
              <w:rPr>
                <w:rFonts w:hAnsi="ＭＳ 明朝" w:hint="eastAsia"/>
                <w:color w:val="auto"/>
              </w:rPr>
              <w:t xml:space="preserve">オ　</w:t>
            </w:r>
            <w:r w:rsidRPr="00993F85">
              <w:rPr>
                <w:rFonts w:hAnsi="ＭＳ 明朝" w:hint="eastAsia"/>
                <w:color w:val="auto"/>
              </w:rPr>
              <w:t>「重篤な心機能障害、呼吸障害等により常時モニター測定を実施している状態」については、重症不整脈発作を繰り返す状態、収縮期血圧90mmHg 以下が持続する状態又は酸素吸入を行っても動脈血酸素飽和度90％以下の状態で常時、心電図、血圧又は動脈血酸素飽和度のいずれかを含むモニタリングを行っていること。</w:t>
            </w:r>
          </w:p>
        </w:tc>
        <w:tc>
          <w:tcPr>
            <w:tcW w:w="1126" w:type="dxa"/>
            <w:tcBorders>
              <w:left w:val="single" w:sz="4" w:space="0" w:color="auto"/>
              <w:right w:val="single" w:sz="4" w:space="0" w:color="auto"/>
            </w:tcBorders>
          </w:tcPr>
          <w:p w14:paraId="6C4CF20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EEF1485"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E5920A5" w14:textId="77777777" w:rsidTr="00E97A82">
        <w:trPr>
          <w:trHeight w:val="463"/>
        </w:trPr>
        <w:tc>
          <w:tcPr>
            <w:tcW w:w="1267" w:type="dxa"/>
            <w:gridSpan w:val="2"/>
            <w:tcBorders>
              <w:left w:val="single" w:sz="4" w:space="0" w:color="auto"/>
              <w:right w:val="single" w:sz="4" w:space="0" w:color="auto"/>
            </w:tcBorders>
          </w:tcPr>
          <w:p w14:paraId="4E67C6B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E3E9492" w14:textId="1FA3AD53" w:rsidR="006E3608" w:rsidRDefault="006E3608" w:rsidP="006E3608">
            <w:pPr>
              <w:ind w:leftChars="100" w:left="404" w:rightChars="50" w:right="105" w:hangingChars="100" w:hanging="194"/>
              <w:rPr>
                <w:rFonts w:hAnsi="ＭＳ 明朝"/>
                <w:color w:val="auto"/>
              </w:rPr>
            </w:pPr>
            <w:r w:rsidRPr="00060DD1">
              <w:rPr>
                <w:rFonts w:hAnsi="ＭＳ 明朝" w:hint="eastAsia"/>
                <w:color w:val="auto"/>
                <w:spacing w:val="-8"/>
              </w:rPr>
              <w:t>カ</w:t>
            </w:r>
            <w:r>
              <w:rPr>
                <w:rFonts w:hAnsi="ＭＳ 明朝" w:hint="eastAsia"/>
                <w:color w:val="auto"/>
                <w:spacing w:val="-8"/>
              </w:rPr>
              <w:t xml:space="preserve">　</w:t>
            </w:r>
            <w:r w:rsidRPr="00060DD1">
              <w:rPr>
                <w:rFonts w:hAnsi="ＭＳ 明朝" w:hint="eastAsia"/>
                <w:color w:val="auto"/>
                <w:spacing w:val="-8"/>
              </w:rPr>
              <w:t>「人工膀胱又は人工肛門の処置を実施している状態」については、当該利用者に対して、人工膀胱又は人工肛門に係る皮膚の炎症等に対するケアを行った場合であること。</w:t>
            </w:r>
          </w:p>
        </w:tc>
        <w:tc>
          <w:tcPr>
            <w:tcW w:w="1126" w:type="dxa"/>
            <w:tcBorders>
              <w:left w:val="single" w:sz="4" w:space="0" w:color="auto"/>
              <w:right w:val="single" w:sz="4" w:space="0" w:color="auto"/>
            </w:tcBorders>
          </w:tcPr>
          <w:p w14:paraId="41D6932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FD94C83"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63EDD16" w14:textId="77777777" w:rsidTr="00E97A82">
        <w:trPr>
          <w:trHeight w:val="347"/>
        </w:trPr>
        <w:tc>
          <w:tcPr>
            <w:tcW w:w="1267" w:type="dxa"/>
            <w:gridSpan w:val="2"/>
            <w:tcBorders>
              <w:left w:val="single" w:sz="4" w:space="0" w:color="auto"/>
              <w:right w:val="single" w:sz="4" w:space="0" w:color="auto"/>
            </w:tcBorders>
          </w:tcPr>
          <w:p w14:paraId="5CD4E9D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6F1BA5F8" w14:textId="654DF762" w:rsidR="006E3608" w:rsidRPr="00E70127" w:rsidRDefault="006E3608" w:rsidP="006E3608">
            <w:pPr>
              <w:ind w:leftChars="100" w:left="412" w:rightChars="50" w:right="105" w:hangingChars="100" w:hanging="202"/>
              <w:rPr>
                <w:rFonts w:hAnsi="ＭＳ 明朝"/>
                <w:color w:val="auto"/>
                <w:spacing w:val="-4"/>
              </w:rPr>
            </w:pPr>
            <w:r w:rsidRPr="00120B93">
              <w:rPr>
                <w:rFonts w:hAnsi="ＭＳ 明朝" w:hint="eastAsia"/>
                <w:color w:val="auto"/>
                <w:spacing w:val="-4"/>
              </w:rPr>
              <w:t>キ</w:t>
            </w:r>
            <w:r>
              <w:rPr>
                <w:rFonts w:hAnsi="ＭＳ 明朝" w:hint="eastAsia"/>
                <w:color w:val="auto"/>
                <w:spacing w:val="-4"/>
              </w:rPr>
              <w:t xml:space="preserve">　</w:t>
            </w:r>
            <w:r w:rsidRPr="00120B93">
              <w:rPr>
                <w:rFonts w:hAnsi="ＭＳ 明朝" w:hint="eastAsia"/>
                <w:color w:val="auto"/>
                <w:spacing w:val="-4"/>
              </w:rPr>
              <w:t>「経鼻胃管や胃瘻等の経腸栄養が行われている状態」とは、経口摂取が困難で経腸栄養以外に栄養維持が困難な利用者に対して、経腸栄養を行っている状態であること。</w:t>
            </w:r>
          </w:p>
        </w:tc>
        <w:tc>
          <w:tcPr>
            <w:tcW w:w="1126" w:type="dxa"/>
            <w:tcBorders>
              <w:left w:val="single" w:sz="4" w:space="0" w:color="auto"/>
              <w:right w:val="single" w:sz="4" w:space="0" w:color="auto"/>
            </w:tcBorders>
          </w:tcPr>
          <w:p w14:paraId="12BB20E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FEA9ABC"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65F59AC0" w14:textId="77777777" w:rsidTr="00E97A82">
        <w:trPr>
          <w:trHeight w:val="434"/>
        </w:trPr>
        <w:tc>
          <w:tcPr>
            <w:tcW w:w="1267" w:type="dxa"/>
            <w:gridSpan w:val="2"/>
            <w:tcBorders>
              <w:left w:val="single" w:sz="4" w:space="0" w:color="auto"/>
              <w:right w:val="single" w:sz="4" w:space="0" w:color="auto"/>
            </w:tcBorders>
          </w:tcPr>
          <w:p w14:paraId="5C7016A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2C19E32C" w14:textId="77777777" w:rsidR="006E3608" w:rsidRPr="00993F85" w:rsidRDefault="006E3608" w:rsidP="006E3608">
            <w:pPr>
              <w:ind w:leftChars="100" w:left="420" w:rightChars="50" w:right="105" w:hangingChars="100" w:hanging="210"/>
              <w:rPr>
                <w:rFonts w:hAnsi="ＭＳ 明朝"/>
                <w:color w:val="auto"/>
              </w:rPr>
            </w:pPr>
            <w:r>
              <w:rPr>
                <w:rFonts w:hAnsi="ＭＳ 明朝" w:hint="eastAsia"/>
                <w:color w:val="auto"/>
              </w:rPr>
              <w:t xml:space="preserve">ク　</w:t>
            </w:r>
            <w:r w:rsidRPr="00993F85">
              <w:rPr>
                <w:rFonts w:hAnsi="ＭＳ 明朝" w:hint="eastAsia"/>
                <w:color w:val="auto"/>
              </w:rPr>
              <w:t>「褥瘡に対する治療を実施している状態」については、以下のいずれかの分類に該当し、かつ、当該褥瘡に対して必要な処置を行った場合に限ること。</w:t>
            </w:r>
          </w:p>
          <w:p w14:paraId="782CECB7" w14:textId="77777777" w:rsidR="006E3608" w:rsidRPr="00993F85" w:rsidRDefault="006E3608" w:rsidP="006E3608">
            <w:pPr>
              <w:ind w:leftChars="167" w:left="1191" w:rightChars="50" w:right="105" w:hangingChars="400" w:hanging="840"/>
              <w:rPr>
                <w:rFonts w:hAnsi="ＭＳ 明朝"/>
                <w:color w:val="auto"/>
              </w:rPr>
            </w:pPr>
            <w:r w:rsidRPr="00993F85">
              <w:rPr>
                <w:rFonts w:hAnsi="ＭＳ 明朝" w:hint="eastAsia"/>
                <w:color w:val="auto"/>
              </w:rPr>
              <w:t>第一度：皮膚の発赤が持続している部分があり、圧迫を取り除いても消失しない（皮膚の損傷はない）</w:t>
            </w:r>
          </w:p>
          <w:p w14:paraId="6E823199" w14:textId="77777777" w:rsidR="006E3608" w:rsidRPr="00993F85" w:rsidRDefault="006E3608" w:rsidP="006E3608">
            <w:pPr>
              <w:ind w:leftChars="167" w:left="1191" w:rightChars="50" w:right="105" w:hangingChars="400" w:hanging="840"/>
              <w:rPr>
                <w:rFonts w:hAnsi="ＭＳ 明朝"/>
                <w:color w:val="auto"/>
              </w:rPr>
            </w:pPr>
            <w:r w:rsidRPr="00993F85">
              <w:rPr>
                <w:rFonts w:hAnsi="ＭＳ 明朝" w:hint="eastAsia"/>
                <w:color w:val="auto"/>
              </w:rPr>
              <w:t>第二度：皮膚層の部分的喪失（びらん、水疱、浅いくぼみとして表れるもの）がある</w:t>
            </w:r>
          </w:p>
          <w:p w14:paraId="13B5A402" w14:textId="77777777" w:rsidR="006E3608" w:rsidRPr="00993F85" w:rsidRDefault="006E3608" w:rsidP="006E3608">
            <w:pPr>
              <w:ind w:leftChars="150" w:left="1155" w:rightChars="50" w:right="105" w:hangingChars="400" w:hanging="840"/>
              <w:rPr>
                <w:rFonts w:hAnsi="ＭＳ 明朝"/>
                <w:color w:val="auto"/>
              </w:rPr>
            </w:pPr>
            <w:r w:rsidRPr="00993F85">
              <w:rPr>
                <w:rFonts w:hAnsi="ＭＳ 明朝" w:hint="eastAsia"/>
                <w:color w:val="auto"/>
              </w:rPr>
              <w:t>第三度：皮膚層がなくなり潰瘍が皮下組織にまで及ぶ。深いくぼみとして表れ、隣接組織まで及んでいることもあれば、及んでいないこともある</w:t>
            </w:r>
          </w:p>
          <w:p w14:paraId="5321473A" w14:textId="06AAE633" w:rsidR="006E3608" w:rsidRPr="00E70127" w:rsidRDefault="006E3608" w:rsidP="006E3608">
            <w:pPr>
              <w:ind w:rightChars="50" w:right="105" w:firstLineChars="150" w:firstLine="315"/>
              <w:rPr>
                <w:rFonts w:hAnsi="ＭＳ 明朝"/>
                <w:color w:val="auto"/>
                <w:spacing w:val="-6"/>
              </w:rPr>
            </w:pPr>
            <w:r w:rsidRPr="00993F85">
              <w:rPr>
                <w:rFonts w:hAnsi="ＭＳ 明朝" w:hint="eastAsia"/>
                <w:color w:val="auto"/>
              </w:rPr>
              <w:t>第四度：</w:t>
            </w:r>
            <w:r w:rsidRPr="00C53608">
              <w:rPr>
                <w:rFonts w:hAnsi="ＭＳ 明朝" w:hint="eastAsia"/>
                <w:color w:val="auto"/>
              </w:rPr>
              <w:t>皮膚層と皮下組織が失われ、筋肉や骨が露出している</w:t>
            </w:r>
          </w:p>
        </w:tc>
        <w:tc>
          <w:tcPr>
            <w:tcW w:w="1126" w:type="dxa"/>
            <w:tcBorders>
              <w:left w:val="single" w:sz="4" w:space="0" w:color="auto"/>
              <w:right w:val="single" w:sz="4" w:space="0" w:color="auto"/>
            </w:tcBorders>
          </w:tcPr>
          <w:p w14:paraId="3EB6580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45B19B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542C19B" w14:textId="77777777" w:rsidTr="00E97A82">
        <w:trPr>
          <w:trHeight w:val="477"/>
        </w:trPr>
        <w:tc>
          <w:tcPr>
            <w:tcW w:w="1267" w:type="dxa"/>
            <w:gridSpan w:val="2"/>
            <w:tcBorders>
              <w:left w:val="single" w:sz="4" w:space="0" w:color="auto"/>
              <w:right w:val="single" w:sz="4" w:space="0" w:color="auto"/>
            </w:tcBorders>
          </w:tcPr>
          <w:p w14:paraId="1A3EB6E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2FB9F1F" w14:textId="7243E0AC" w:rsidR="006E3608" w:rsidRPr="00E70127" w:rsidRDefault="006E3608" w:rsidP="006E3608">
            <w:pPr>
              <w:ind w:leftChars="100" w:left="420" w:rightChars="50" w:right="105" w:hangingChars="100" w:hanging="210"/>
              <w:rPr>
                <w:rFonts w:hAnsi="ＭＳ 明朝"/>
                <w:color w:val="auto"/>
              </w:rPr>
            </w:pPr>
            <w:r>
              <w:rPr>
                <w:rFonts w:hAnsi="ＭＳ 明朝" w:hint="eastAsia"/>
                <w:color w:val="auto"/>
              </w:rPr>
              <w:t xml:space="preserve">ケ　</w:t>
            </w:r>
            <w:r w:rsidRPr="00993F85">
              <w:rPr>
                <w:rFonts w:hAnsi="ＭＳ 明朝" w:hint="eastAsia"/>
                <w:color w:val="auto"/>
              </w:rPr>
              <w:t>「気管切開が行われている状態」については、気管切開が行われている利用者について、気管切開に係るケアを行った場合であること。</w:t>
            </w:r>
          </w:p>
        </w:tc>
        <w:tc>
          <w:tcPr>
            <w:tcW w:w="1126" w:type="dxa"/>
            <w:tcBorders>
              <w:left w:val="single" w:sz="4" w:space="0" w:color="auto"/>
              <w:right w:val="single" w:sz="4" w:space="0" w:color="auto"/>
            </w:tcBorders>
          </w:tcPr>
          <w:p w14:paraId="3A1454F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90D109A"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385782F" w14:textId="77777777" w:rsidTr="00E97A82">
        <w:trPr>
          <w:trHeight w:val="70"/>
        </w:trPr>
        <w:tc>
          <w:tcPr>
            <w:tcW w:w="1267" w:type="dxa"/>
            <w:gridSpan w:val="2"/>
            <w:tcBorders>
              <w:left w:val="single" w:sz="4" w:space="0" w:color="auto"/>
              <w:right w:val="single" w:sz="4" w:space="0" w:color="auto"/>
            </w:tcBorders>
          </w:tcPr>
          <w:p w14:paraId="2D0A331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7B570D1C" w14:textId="5E7AA97F" w:rsidR="006E3608" w:rsidRPr="00A92AA3" w:rsidRDefault="006E3608" w:rsidP="006E3608">
            <w:pPr>
              <w:widowControl w:val="0"/>
              <w:autoSpaceDE w:val="0"/>
              <w:autoSpaceDN w:val="0"/>
              <w:adjustRightInd w:val="0"/>
              <w:ind w:leftChars="100" w:left="420" w:rightChars="50" w:right="105" w:hangingChars="100" w:hanging="210"/>
              <w:rPr>
                <w:rFonts w:hAnsi="ＭＳ 明朝" w:cs="MS-Mincho"/>
                <w:color w:val="FF0000"/>
                <w:szCs w:val="18"/>
              </w:rPr>
            </w:pPr>
            <w:r w:rsidRPr="00A92AA3">
              <w:rPr>
                <w:rFonts w:hAnsi="ＭＳ 明朝" w:cs="MS-Mincho" w:hint="eastAsia"/>
                <w:color w:val="FF0000"/>
                <w:szCs w:val="18"/>
              </w:rPr>
              <w:t xml:space="preserve">コ　</w:t>
            </w:r>
            <w:r w:rsidRPr="00A92AA3">
              <w:rPr>
                <w:rFonts w:hAnsi="ＭＳ 明朝" w:cs="MS-Mincho" w:hint="eastAsia"/>
                <w:color w:val="FF0000"/>
                <w:szCs w:val="18"/>
                <w:lang w:eastAsia="zh-CN"/>
              </w:rPr>
              <w:t>「留置カテーテルを使用している状態」については、留置カテーテルが挿入されている利用者に対して、留置カテーテルに係る観察、管理、ケアを行った場合であること。</w:t>
            </w:r>
          </w:p>
        </w:tc>
        <w:tc>
          <w:tcPr>
            <w:tcW w:w="1126" w:type="dxa"/>
            <w:tcBorders>
              <w:left w:val="single" w:sz="4" w:space="0" w:color="auto"/>
              <w:right w:val="single" w:sz="4" w:space="0" w:color="auto"/>
            </w:tcBorders>
          </w:tcPr>
          <w:p w14:paraId="559EF2D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DD806B0"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B1CB8F3" w14:textId="77777777" w:rsidTr="00E97A82">
        <w:trPr>
          <w:trHeight w:val="245"/>
        </w:trPr>
        <w:tc>
          <w:tcPr>
            <w:tcW w:w="1267" w:type="dxa"/>
            <w:gridSpan w:val="2"/>
            <w:tcBorders>
              <w:left w:val="single" w:sz="4" w:space="0" w:color="auto"/>
              <w:right w:val="single" w:sz="4" w:space="0" w:color="auto"/>
            </w:tcBorders>
          </w:tcPr>
          <w:p w14:paraId="626092A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2DE68940" w14:textId="7359FE38" w:rsidR="006E3608" w:rsidRPr="00A92AA3" w:rsidRDefault="006E3608" w:rsidP="006E3608">
            <w:pPr>
              <w:ind w:leftChars="100" w:left="420" w:rightChars="50" w:right="105" w:hangingChars="100" w:hanging="210"/>
              <w:rPr>
                <w:rFonts w:hAnsi="ＭＳ 明朝"/>
                <w:color w:val="auto"/>
                <w:spacing w:val="-4"/>
              </w:rPr>
            </w:pPr>
            <w:r w:rsidRPr="00A92AA3">
              <w:rPr>
                <w:rFonts w:hAnsi="ＭＳ 明朝" w:cs="MS-Mincho" w:hint="eastAsia"/>
                <w:color w:val="FF0000"/>
                <w:szCs w:val="18"/>
              </w:rPr>
              <w:t xml:space="preserve">サ　</w:t>
            </w:r>
            <w:r w:rsidRPr="00A92AA3">
              <w:rPr>
                <w:rFonts w:hAnsi="ＭＳ 明朝" w:cs="MS-Mincho" w:hint="eastAsia"/>
                <w:color w:val="FF0000"/>
                <w:szCs w:val="18"/>
                <w:lang w:eastAsia="zh-CN"/>
              </w:rPr>
              <w:t>「インスリン注射を実施している状態」については、認知症対応型共同生活介護の利用中にインスリン注射によりインスリンを補う必要がある利用者に対して、実際にインスリン注射を実施している状態である。</w:t>
            </w:r>
          </w:p>
        </w:tc>
        <w:tc>
          <w:tcPr>
            <w:tcW w:w="1126" w:type="dxa"/>
            <w:tcBorders>
              <w:left w:val="single" w:sz="4" w:space="0" w:color="auto"/>
              <w:bottom w:val="dotted" w:sz="4" w:space="0" w:color="auto"/>
              <w:right w:val="single" w:sz="4" w:space="0" w:color="auto"/>
            </w:tcBorders>
          </w:tcPr>
          <w:p w14:paraId="002C36C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B3DC0DD"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8DB204C" w14:textId="77777777" w:rsidTr="00E97A82">
        <w:trPr>
          <w:trHeight w:val="566"/>
        </w:trPr>
        <w:tc>
          <w:tcPr>
            <w:tcW w:w="1267" w:type="dxa"/>
            <w:gridSpan w:val="2"/>
            <w:tcBorders>
              <w:left w:val="single" w:sz="4" w:space="0" w:color="auto"/>
              <w:bottom w:val="single" w:sz="4" w:space="0" w:color="auto"/>
              <w:right w:val="single" w:sz="4" w:space="0" w:color="auto"/>
            </w:tcBorders>
          </w:tcPr>
          <w:p w14:paraId="62012F3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073FCF58" w14:textId="30E59CDB" w:rsidR="006E3608" w:rsidRDefault="006E3608" w:rsidP="006E3608">
            <w:pPr>
              <w:ind w:leftChars="30" w:left="273" w:rightChars="50" w:right="105" w:hangingChars="100" w:hanging="210"/>
              <w:rPr>
                <w:rFonts w:hAnsi="ＭＳ 明朝"/>
                <w:color w:val="auto"/>
              </w:rPr>
            </w:pPr>
            <w:r>
              <w:rPr>
                <w:rFonts w:hAnsi="ＭＳ 明朝" w:hint="eastAsia"/>
                <w:color w:val="auto"/>
              </w:rPr>
              <w:t>⑥</w:t>
            </w:r>
            <w:r w:rsidRPr="008647C1">
              <w:rPr>
                <w:rFonts w:hAnsi="ＭＳ 明朝" w:hint="eastAsia"/>
                <w:color w:val="auto"/>
              </w:rPr>
              <w:t xml:space="preserve">　医療連携体制加算の算定要件である「重度化した場合における対応に係る指針」に盛り込むべき項目としては、例えば、</w:t>
            </w:r>
          </w:p>
          <w:p w14:paraId="1ACA0AE9" w14:textId="77777777" w:rsidR="006E3608" w:rsidRDefault="006E3608" w:rsidP="006E3608">
            <w:pPr>
              <w:ind w:rightChars="50" w:right="105" w:firstLineChars="150" w:firstLine="315"/>
              <w:rPr>
                <w:rFonts w:hAnsi="ＭＳ 明朝"/>
                <w:color w:val="auto"/>
              </w:rPr>
            </w:pPr>
            <w:r>
              <w:rPr>
                <w:rFonts w:hAnsi="ＭＳ 明朝" w:hint="eastAsia"/>
                <w:color w:val="auto"/>
              </w:rPr>
              <w:t>(</w:t>
            </w:r>
            <w:r>
              <w:rPr>
                <w:rFonts w:hAnsi="ＭＳ 明朝"/>
                <w:color w:val="auto"/>
              </w:rPr>
              <w:t>1)</w:t>
            </w:r>
            <w:r>
              <w:rPr>
                <w:rFonts w:hAnsi="ＭＳ 明朝" w:hint="eastAsia"/>
                <w:color w:val="auto"/>
              </w:rPr>
              <w:t xml:space="preserve">　急性期における医師や医療機関との連携体制</w:t>
            </w:r>
          </w:p>
          <w:p w14:paraId="214CC52D" w14:textId="77777777" w:rsidR="006E3608" w:rsidRDefault="006E3608" w:rsidP="006E3608">
            <w:pPr>
              <w:ind w:leftChars="150" w:left="525" w:rightChars="50" w:right="105" w:hangingChars="100" w:hanging="210"/>
              <w:rPr>
                <w:rFonts w:hAnsi="ＭＳ 明朝"/>
                <w:color w:val="auto"/>
              </w:rPr>
            </w:pPr>
            <w:r>
              <w:rPr>
                <w:rFonts w:hAnsi="ＭＳ 明朝" w:hint="eastAsia"/>
                <w:color w:val="auto"/>
              </w:rPr>
              <w:t>(</w:t>
            </w:r>
            <w:r>
              <w:rPr>
                <w:rFonts w:hAnsi="ＭＳ 明朝"/>
                <w:color w:val="auto"/>
              </w:rPr>
              <w:t>2)</w:t>
            </w:r>
            <w:r>
              <w:rPr>
                <w:rFonts w:hAnsi="ＭＳ 明朝" w:hint="eastAsia"/>
                <w:color w:val="auto"/>
              </w:rPr>
              <w:t xml:space="preserve">　</w:t>
            </w:r>
            <w:r w:rsidRPr="008647C1">
              <w:rPr>
                <w:rFonts w:hAnsi="ＭＳ 明朝" w:hint="eastAsia"/>
                <w:color w:val="auto"/>
              </w:rPr>
              <w:t>入院期間</w:t>
            </w:r>
            <w:r>
              <w:rPr>
                <w:rFonts w:hAnsi="ＭＳ 明朝" w:hint="eastAsia"/>
                <w:color w:val="auto"/>
              </w:rPr>
              <w:t>中における認知症対応型共同生活介護における居住費や食費の取扱い</w:t>
            </w:r>
          </w:p>
          <w:p w14:paraId="062D0948" w14:textId="6688986F" w:rsidR="006E3608" w:rsidRDefault="006E3608" w:rsidP="006E3608">
            <w:pPr>
              <w:ind w:leftChars="150" w:left="525" w:rightChars="50" w:right="105" w:hangingChars="100" w:hanging="210"/>
              <w:rPr>
                <w:rFonts w:hAnsi="ＭＳ 明朝"/>
                <w:color w:val="auto"/>
              </w:rPr>
            </w:pPr>
            <w:r>
              <w:rPr>
                <w:rFonts w:hAnsi="ＭＳ 明朝" w:hint="eastAsia"/>
                <w:color w:val="auto"/>
              </w:rPr>
              <w:t>(</w:t>
            </w:r>
            <w:r>
              <w:rPr>
                <w:rFonts w:hAnsi="ＭＳ 明朝"/>
                <w:color w:val="auto"/>
              </w:rPr>
              <w:t>3)</w:t>
            </w:r>
            <w:r>
              <w:rPr>
                <w:rFonts w:hAnsi="ＭＳ 明朝" w:hint="eastAsia"/>
                <w:color w:val="auto"/>
              </w:rPr>
              <w:t xml:space="preserve">　</w:t>
            </w:r>
            <w:r w:rsidRPr="008647C1">
              <w:rPr>
                <w:rFonts w:hAnsi="ＭＳ 明朝" w:hint="eastAsia"/>
                <w:color w:val="auto"/>
              </w:rPr>
              <w:t>看取りに関する考え方、</w:t>
            </w:r>
            <w:r>
              <w:rPr>
                <w:rFonts w:hAnsi="ＭＳ 明朝" w:hint="eastAsia"/>
                <w:color w:val="auto"/>
              </w:rPr>
              <w:t>本人及び家族との話し合いや意思確認の方法等の看取りに関する指針</w:t>
            </w:r>
          </w:p>
          <w:p w14:paraId="7C2E94B7" w14:textId="77777777" w:rsidR="006E3608" w:rsidRDefault="006E3608" w:rsidP="006E3608">
            <w:pPr>
              <w:ind w:leftChars="172" w:left="571" w:rightChars="50" w:right="105" w:hangingChars="100" w:hanging="210"/>
              <w:rPr>
                <w:rFonts w:hAnsi="ＭＳ 明朝"/>
                <w:color w:val="auto"/>
              </w:rPr>
            </w:pPr>
            <w:r w:rsidRPr="008647C1">
              <w:rPr>
                <w:rFonts w:hAnsi="ＭＳ 明朝" w:hint="eastAsia"/>
                <w:color w:val="auto"/>
              </w:rPr>
              <w:t>などが考えられます。</w:t>
            </w:r>
          </w:p>
          <w:p w14:paraId="4E8CCC66" w14:textId="668AF6E5" w:rsidR="006E3608" w:rsidRPr="008647C1" w:rsidRDefault="006E3608" w:rsidP="006E3608">
            <w:pPr>
              <w:ind w:leftChars="208" w:left="437" w:rightChars="50" w:right="105" w:firstLineChars="100" w:firstLine="210"/>
              <w:rPr>
                <w:rFonts w:hAnsi="ＭＳ 明朝"/>
                <w:color w:val="auto"/>
              </w:rPr>
            </w:pPr>
            <w:r>
              <w:rPr>
                <w:rFonts w:hAnsi="ＭＳ 明朝" w:hint="eastAsia"/>
                <w:color w:val="auto"/>
              </w:rPr>
              <w:t>ま</w:t>
            </w:r>
            <w:r w:rsidRPr="008647C1">
              <w:rPr>
                <w:rFonts w:hAnsi="ＭＳ 明朝" w:hint="eastAsia"/>
                <w:color w:val="auto"/>
              </w:rPr>
              <w:t>た、医療連携体制加算算定時には、契約を結んだ上で訪問看護ステーションを利用することが可能となったが、急性増悪時等においては、診療報酬の算定要件に合致すれば、医療保険による訪問看護が利用可能であることについては、これまでと変わらないものとしています。</w:t>
            </w:r>
          </w:p>
        </w:tc>
        <w:tc>
          <w:tcPr>
            <w:tcW w:w="1126" w:type="dxa"/>
            <w:tcBorders>
              <w:top w:val="dotted" w:sz="4" w:space="0" w:color="auto"/>
              <w:left w:val="single" w:sz="4" w:space="0" w:color="auto"/>
              <w:bottom w:val="single" w:sz="4" w:space="0" w:color="auto"/>
              <w:right w:val="single" w:sz="4" w:space="0" w:color="auto"/>
            </w:tcBorders>
          </w:tcPr>
          <w:p w14:paraId="0A8A338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72E6BC85"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D24C9EC" w14:textId="77777777" w:rsidTr="00E97A82">
        <w:trPr>
          <w:trHeight w:val="977"/>
        </w:trPr>
        <w:tc>
          <w:tcPr>
            <w:tcW w:w="1267" w:type="dxa"/>
            <w:gridSpan w:val="2"/>
            <w:vMerge w:val="restart"/>
            <w:tcBorders>
              <w:top w:val="single" w:sz="4" w:space="0" w:color="auto"/>
              <w:left w:val="single" w:sz="4" w:space="0" w:color="auto"/>
              <w:right w:val="single" w:sz="4" w:space="0" w:color="auto"/>
            </w:tcBorders>
          </w:tcPr>
          <w:p w14:paraId="318B1134" w14:textId="7777777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t>１６</w:t>
            </w:r>
          </w:p>
          <w:p w14:paraId="283F1C6B" w14:textId="5771530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退居時情報提供加算</w:t>
            </w:r>
          </w:p>
          <w:p w14:paraId="4FE49666" w14:textId="77777777" w:rsidR="006E3608" w:rsidRPr="00A92AA3" w:rsidRDefault="006E3608" w:rsidP="006E3608">
            <w:pPr>
              <w:autoSpaceDE w:val="0"/>
              <w:autoSpaceDN w:val="0"/>
              <w:adjustRightInd w:val="0"/>
              <w:snapToGrid w:val="0"/>
              <w:ind w:leftChars="50" w:left="315" w:rightChars="50" w:right="105" w:hangingChars="100" w:hanging="210"/>
              <w:rPr>
                <w:rFonts w:eastAsiaTheme="minorEastAsia" w:hAnsi="ＭＳ 明朝"/>
                <w:color w:val="FF0000"/>
              </w:rPr>
            </w:pPr>
          </w:p>
          <w:p w14:paraId="28AA9BE2" w14:textId="3B37B3E6" w:rsidR="006E3608" w:rsidRPr="00A92AA3" w:rsidRDefault="006E3608" w:rsidP="006E3608">
            <w:pPr>
              <w:autoSpaceDE w:val="0"/>
              <w:autoSpaceDN w:val="0"/>
              <w:adjustRightInd w:val="0"/>
              <w:snapToGrid w:val="0"/>
              <w:ind w:left="210" w:rightChars="50" w:right="105" w:hangingChars="100" w:hanging="210"/>
              <w:rPr>
                <w:rFonts w:eastAsiaTheme="minorEastAsia" w:hAnsi="ＭＳ 明朝"/>
                <w:color w:val="FF0000"/>
              </w:rPr>
            </w:pPr>
            <w:r w:rsidRPr="00D4072E">
              <w:rPr>
                <w:rFonts w:hAnsi="ＭＳ 明朝" w:hint="eastAsia"/>
                <w:color w:val="FF0000"/>
              </w:rPr>
              <w:t>（介護予防も同様）</w:t>
            </w:r>
          </w:p>
        </w:tc>
        <w:tc>
          <w:tcPr>
            <w:tcW w:w="6311" w:type="dxa"/>
            <w:tcBorders>
              <w:top w:val="single" w:sz="4" w:space="0" w:color="auto"/>
              <w:left w:val="single" w:sz="4" w:space="0" w:color="auto"/>
              <w:bottom w:val="single" w:sz="4" w:space="0" w:color="auto"/>
              <w:right w:val="single" w:sz="4" w:space="0" w:color="auto"/>
            </w:tcBorders>
          </w:tcPr>
          <w:p w14:paraId="342AE4C6" w14:textId="624A556E" w:rsidR="006E3608" w:rsidRPr="00A92AA3" w:rsidRDefault="006E3608" w:rsidP="006E3608">
            <w:pPr>
              <w:widowControl w:val="0"/>
              <w:autoSpaceDE w:val="0"/>
              <w:autoSpaceDN w:val="0"/>
              <w:adjustRightInd w:val="0"/>
              <w:ind w:rightChars="50" w:right="105" w:firstLineChars="100" w:firstLine="211"/>
              <w:rPr>
                <w:rFonts w:ascii="ＭＳ ゴシック" w:eastAsia="ＭＳ ゴシック" w:hAnsi="ＭＳ ゴシック"/>
                <w:b/>
                <w:color w:val="FF0000"/>
              </w:rPr>
            </w:pPr>
            <w:r w:rsidRPr="00A92AA3">
              <w:rPr>
                <w:rFonts w:ascii="ＭＳ ゴシック" w:eastAsia="ＭＳ ゴシック" w:hAnsi="ＭＳ ゴシック" w:hint="eastAsia"/>
                <w:b/>
                <w:color w:val="FF0000"/>
              </w:rPr>
              <w:t>認知症対応型共同生活介護費</w:t>
            </w:r>
            <w:r w:rsidRPr="00A92AA3">
              <w:rPr>
                <w:rFonts w:ascii="ＭＳ ゴシック" w:eastAsia="ＭＳ ゴシック" w:hAnsi="ＭＳ ゴシック" w:cs="MS-Mincho" w:hint="eastAsia"/>
                <w:b/>
                <w:color w:val="FF0000"/>
                <w:lang w:eastAsia="zh-CN"/>
              </w:rPr>
              <w:t>について、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算定</w:t>
            </w:r>
            <w:r w:rsidRPr="00A92AA3">
              <w:rPr>
                <w:rFonts w:ascii="ＭＳ ゴシック" w:eastAsia="ＭＳ ゴシック" w:hAnsi="ＭＳ ゴシック" w:cs="MS-Mincho" w:hint="eastAsia"/>
                <w:b/>
                <w:color w:val="FF0000"/>
              </w:rPr>
              <w:t>していますか</w:t>
            </w:r>
            <w:r w:rsidRPr="00A92AA3">
              <w:rPr>
                <w:rFonts w:ascii="ＭＳ ゴシック" w:eastAsia="ＭＳ ゴシック" w:hAnsi="ＭＳ ゴシック" w:cs="MS-Mincho" w:hint="eastAsia"/>
                <w:b/>
                <w:color w:val="FF0000"/>
                <w:lang w:eastAsia="zh-CN"/>
              </w:rPr>
              <w:t>。</w:t>
            </w:r>
          </w:p>
        </w:tc>
        <w:tc>
          <w:tcPr>
            <w:tcW w:w="1126" w:type="dxa"/>
            <w:tcBorders>
              <w:top w:val="single" w:sz="4" w:space="0" w:color="auto"/>
              <w:left w:val="single" w:sz="4" w:space="0" w:color="auto"/>
              <w:bottom w:val="single" w:sz="4" w:space="0" w:color="auto"/>
              <w:right w:val="single" w:sz="4" w:space="0" w:color="auto"/>
            </w:tcBorders>
          </w:tcPr>
          <w:p w14:paraId="52804E9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9294119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F5425D1" w14:textId="77777777" w:rsidR="006E3608" w:rsidRPr="00E669AE" w:rsidRDefault="00F10795" w:rsidP="006E3608">
            <w:pPr>
              <w:rPr>
                <w:rFonts w:hAnsi="ＭＳ 明朝"/>
                <w:sz w:val="20"/>
                <w:szCs w:val="20"/>
              </w:rPr>
            </w:pPr>
            <w:sdt>
              <w:sdtPr>
                <w:rPr>
                  <w:rFonts w:hAnsi="ＭＳ 明朝"/>
                  <w:sz w:val="20"/>
                  <w:szCs w:val="20"/>
                </w:rPr>
                <w:id w:val="305124431"/>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6C975831" w14:textId="4CD88277" w:rsidR="006E3608" w:rsidRPr="00E669AE" w:rsidRDefault="00F10795" w:rsidP="006E3608">
            <w:pPr>
              <w:rPr>
                <w:rFonts w:hAnsi="ＭＳ 明朝"/>
                <w:sz w:val="20"/>
                <w:szCs w:val="20"/>
              </w:rPr>
            </w:pPr>
            <w:sdt>
              <w:sdtPr>
                <w:rPr>
                  <w:rFonts w:hAnsi="ＭＳ 明朝"/>
                  <w:sz w:val="20"/>
                  <w:szCs w:val="20"/>
                </w:rPr>
                <w:id w:val="95321095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w:t>
            </w:r>
            <w:r w:rsidR="006E3608">
              <w:rPr>
                <w:rFonts w:hAnsi="ＭＳ 明朝" w:hint="eastAsia"/>
                <w:sz w:val="20"/>
                <w:szCs w:val="20"/>
              </w:rPr>
              <w:t>し</w:t>
            </w:r>
          </w:p>
        </w:tc>
        <w:tc>
          <w:tcPr>
            <w:tcW w:w="1262" w:type="dxa"/>
            <w:tcBorders>
              <w:top w:val="single" w:sz="4" w:space="0" w:color="auto"/>
              <w:left w:val="single" w:sz="4" w:space="0" w:color="auto"/>
              <w:bottom w:val="nil"/>
              <w:right w:val="single" w:sz="4" w:space="0" w:color="auto"/>
            </w:tcBorders>
          </w:tcPr>
          <w:p w14:paraId="0846D67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5D3AF10" w14:textId="6331D05C"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別表5へ注</w:t>
            </w:r>
          </w:p>
          <w:p w14:paraId="051F4EF5" w14:textId="45B1D025"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別表3ニ注</w:t>
            </w:r>
          </w:p>
        </w:tc>
      </w:tr>
      <w:tr w:rsidR="006E3608" w:rsidRPr="008647C1" w14:paraId="73F749BA" w14:textId="77777777" w:rsidTr="00E97A82">
        <w:trPr>
          <w:trHeight w:val="70"/>
        </w:trPr>
        <w:tc>
          <w:tcPr>
            <w:tcW w:w="1267" w:type="dxa"/>
            <w:gridSpan w:val="2"/>
            <w:vMerge/>
            <w:tcBorders>
              <w:left w:val="single" w:sz="4" w:space="0" w:color="auto"/>
              <w:bottom w:val="nil"/>
              <w:right w:val="single" w:sz="4" w:space="0" w:color="auto"/>
            </w:tcBorders>
          </w:tcPr>
          <w:p w14:paraId="5A0D51E5"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C0BA01F" w14:textId="45B5C499" w:rsidR="006E3608" w:rsidRPr="00A92AA3" w:rsidRDefault="006E3608" w:rsidP="006E3608">
            <w:pPr>
              <w:ind w:rightChars="50" w:right="105" w:firstLineChars="50" w:firstLine="105"/>
              <w:rPr>
                <w:rFonts w:hAnsi="ＭＳ 明朝"/>
                <w:color w:val="FF0000"/>
              </w:rPr>
            </w:pPr>
            <w:r w:rsidRPr="00A92AA3">
              <w:rPr>
                <w:rFonts w:hAnsi="ＭＳ 明朝" w:hint="eastAsia"/>
                <w:color w:val="FF0000"/>
              </w:rPr>
              <w:t xml:space="preserve">※　</w:t>
            </w:r>
            <w:r w:rsidRPr="00A92AA3">
              <w:rPr>
                <w:rFonts w:hAnsi="ＭＳ 明朝" w:cs="MS-Mincho" w:hint="eastAsia"/>
                <w:color w:val="FF0000"/>
                <w:lang w:eastAsia="zh-CN"/>
              </w:rPr>
              <w:t>退居時情報提供加算</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750AAE9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35D97F5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616BC73" w14:textId="77777777" w:rsidTr="00E97A82">
        <w:trPr>
          <w:trHeight w:val="977"/>
        </w:trPr>
        <w:tc>
          <w:tcPr>
            <w:tcW w:w="1267" w:type="dxa"/>
            <w:gridSpan w:val="2"/>
            <w:tcBorders>
              <w:left w:val="single" w:sz="4" w:space="0" w:color="auto"/>
              <w:bottom w:val="nil"/>
              <w:right w:val="single" w:sz="4" w:space="0" w:color="auto"/>
            </w:tcBorders>
          </w:tcPr>
          <w:p w14:paraId="06AB6917"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nil"/>
              <w:right w:val="single" w:sz="4" w:space="0" w:color="auto"/>
            </w:tcBorders>
          </w:tcPr>
          <w:p w14:paraId="78EB57B7" w14:textId="6780A460" w:rsidR="006E3608" w:rsidRPr="00A92AA3" w:rsidRDefault="006E3608" w:rsidP="006E3608">
            <w:pPr>
              <w:ind w:leftChars="33" w:left="279" w:rightChars="50" w:right="105" w:hangingChars="100" w:hanging="210"/>
              <w:rPr>
                <w:rFonts w:hAnsi="ＭＳ 明朝"/>
                <w:color w:val="FF0000"/>
              </w:rPr>
            </w:pPr>
            <w:r w:rsidRPr="00A92AA3">
              <w:rPr>
                <w:rFonts w:hAnsi="ＭＳ 明朝" w:hint="eastAsia"/>
                <w:color w:val="FF0000"/>
              </w:rPr>
              <w:t>①　入居者が退所退居して医療機関に入院する場合、当該医療機関に対して、入居者を紹介するに当たっては、別紙様式９の文書に必要な事項を記載の上、当該医療機関に交付するとともに、交付した文書の写しを介護記録等に添付してください。</w:t>
            </w:r>
          </w:p>
        </w:tc>
        <w:tc>
          <w:tcPr>
            <w:tcW w:w="1126" w:type="dxa"/>
            <w:tcBorders>
              <w:top w:val="dotted" w:sz="4" w:space="0" w:color="auto"/>
              <w:left w:val="single" w:sz="4" w:space="0" w:color="auto"/>
              <w:bottom w:val="nil"/>
              <w:right w:val="single" w:sz="4" w:space="0" w:color="auto"/>
            </w:tcBorders>
          </w:tcPr>
          <w:p w14:paraId="779108C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2561D4D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20BB476" w14:textId="4F5EB678"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第2の6(13</w:t>
            </w:r>
            <w:r w:rsidRPr="00A92AA3">
              <w:rPr>
                <w:rFonts w:hAnsi="ＭＳ 明朝"/>
                <w:color w:val="auto"/>
                <w:sz w:val="16"/>
                <w:szCs w:val="16"/>
              </w:rPr>
              <w:t>)</w:t>
            </w:r>
          </w:p>
        </w:tc>
      </w:tr>
      <w:tr w:rsidR="006E3608" w:rsidRPr="008647C1" w14:paraId="6D2FB4D2" w14:textId="77777777" w:rsidTr="00E97A82">
        <w:trPr>
          <w:trHeight w:val="453"/>
        </w:trPr>
        <w:tc>
          <w:tcPr>
            <w:tcW w:w="1267" w:type="dxa"/>
            <w:gridSpan w:val="2"/>
            <w:tcBorders>
              <w:left w:val="single" w:sz="4" w:space="0" w:color="auto"/>
              <w:bottom w:val="nil"/>
              <w:right w:val="single" w:sz="4" w:space="0" w:color="auto"/>
            </w:tcBorders>
          </w:tcPr>
          <w:p w14:paraId="114880B7" w14:textId="77777777" w:rsidR="006E3608" w:rsidRPr="00A92AA3"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nil"/>
              <w:right w:val="single" w:sz="4" w:space="0" w:color="auto"/>
            </w:tcBorders>
          </w:tcPr>
          <w:p w14:paraId="257EA667" w14:textId="6DC46A17" w:rsidR="006E3608" w:rsidRPr="00A92AA3" w:rsidRDefault="006E3608" w:rsidP="006E3608">
            <w:pPr>
              <w:ind w:leftChars="33" w:left="279" w:rightChars="50" w:right="105" w:hangingChars="100" w:hanging="210"/>
              <w:rPr>
                <w:rFonts w:hAnsi="ＭＳ 明朝"/>
                <w:color w:val="FF0000"/>
              </w:rPr>
            </w:pPr>
            <w:r w:rsidRPr="00A92AA3">
              <w:rPr>
                <w:rFonts w:hAnsi="ＭＳ 明朝" w:hint="eastAsia"/>
                <w:color w:val="FF0000"/>
              </w:rPr>
              <w:t>②　入居者が医療機関に入院後、当該医療機関を退院し、同一月に再度当該医療機関に入院する場合には、本加算は算定できません。</w:t>
            </w:r>
          </w:p>
        </w:tc>
        <w:tc>
          <w:tcPr>
            <w:tcW w:w="1126" w:type="dxa"/>
            <w:tcBorders>
              <w:left w:val="single" w:sz="4" w:space="0" w:color="auto"/>
              <w:bottom w:val="nil"/>
              <w:right w:val="single" w:sz="4" w:space="0" w:color="auto"/>
            </w:tcBorders>
          </w:tcPr>
          <w:p w14:paraId="06C2808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nil"/>
              <w:right w:val="single" w:sz="4" w:space="0" w:color="auto"/>
            </w:tcBorders>
          </w:tcPr>
          <w:p w14:paraId="6ECA97D5"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62EA25D9" w14:textId="77777777" w:rsidTr="00E97A82">
        <w:trPr>
          <w:trHeight w:val="552"/>
        </w:trPr>
        <w:tc>
          <w:tcPr>
            <w:tcW w:w="1267" w:type="dxa"/>
            <w:gridSpan w:val="2"/>
            <w:tcBorders>
              <w:top w:val="single" w:sz="4" w:space="0" w:color="auto"/>
              <w:left w:val="single" w:sz="4" w:space="0" w:color="auto"/>
              <w:right w:val="single" w:sz="4" w:space="0" w:color="auto"/>
            </w:tcBorders>
          </w:tcPr>
          <w:p w14:paraId="2972BF54" w14:textId="385308DB"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１</w:t>
            </w:r>
            <w:r>
              <w:rPr>
                <w:rFonts w:hAnsi="ＭＳ 明朝" w:hint="eastAsia"/>
                <w:color w:val="auto"/>
              </w:rPr>
              <w:t>７</w:t>
            </w:r>
          </w:p>
          <w:p w14:paraId="03475BFF" w14:textId="77777777" w:rsidR="006E3608"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退居時相談援助加算</w:t>
            </w:r>
          </w:p>
          <w:p w14:paraId="314B01AB" w14:textId="77777777" w:rsidR="006E3608" w:rsidRDefault="006E3608" w:rsidP="006E3608">
            <w:pPr>
              <w:autoSpaceDE w:val="0"/>
              <w:autoSpaceDN w:val="0"/>
              <w:adjustRightInd w:val="0"/>
              <w:snapToGrid w:val="0"/>
              <w:ind w:leftChars="50" w:left="105" w:rightChars="50" w:right="105"/>
              <w:rPr>
                <w:rFonts w:hAnsi="ＭＳ 明朝"/>
                <w:color w:val="auto"/>
              </w:rPr>
            </w:pPr>
          </w:p>
          <w:p w14:paraId="3222CA70" w14:textId="2F0D957E" w:rsidR="006E3608" w:rsidRPr="008647C1" w:rsidRDefault="006E3608" w:rsidP="006E3608">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7BBD0B1E" w14:textId="3637FDAF" w:rsidR="006E3608" w:rsidRPr="008647C1" w:rsidRDefault="006E3608" w:rsidP="006E3608">
            <w:pPr>
              <w:ind w:rightChars="50" w:right="105" w:firstLineChars="100" w:firstLine="211"/>
              <w:rPr>
                <w:rFonts w:ascii="ＭＳ ゴシック" w:eastAsia="ＭＳ ゴシック" w:hAnsi="ＭＳ 明朝"/>
                <w:b/>
                <w:color w:val="auto"/>
              </w:rPr>
            </w:pPr>
            <w:r w:rsidRPr="008647C1">
              <w:rPr>
                <w:rFonts w:ascii="ＭＳ ゴシック" w:eastAsia="ＭＳ ゴシック" w:hAnsi="ＭＳ 明朝" w:hint="eastAsia"/>
                <w:b/>
                <w:color w:val="auto"/>
              </w:rPr>
              <w:t>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い、かつ、当該利用者の同意を得て、退居の日から</w:t>
            </w:r>
            <w:r>
              <w:rPr>
                <w:rFonts w:ascii="ＭＳ ゴシック" w:eastAsia="ＭＳ ゴシック" w:hAnsi="ＭＳ 明朝" w:hint="eastAsia"/>
                <w:b/>
                <w:color w:val="auto"/>
              </w:rPr>
              <w:t>２</w:t>
            </w:r>
            <w:r w:rsidRPr="008647C1">
              <w:rPr>
                <w:rFonts w:ascii="ＭＳ ゴシック" w:eastAsia="ＭＳ ゴシック" w:hAnsi="ＭＳ 明朝" w:hint="eastAsia"/>
                <w:b/>
                <w:color w:val="auto"/>
              </w:rPr>
              <w:t>週間以内に当該利用者の退居後の居宅地を管轄する市町村（特別区を含む。）及び老人介護支援センター（老人福祉法　第20条の７の２に規定する老人介護支援センターをいう。以下同じ。）又は地域包括支援センター（法第</w:t>
            </w:r>
            <w:r w:rsidR="00996FF9">
              <w:rPr>
                <w:rFonts w:ascii="ＭＳ ゴシック" w:eastAsia="ＭＳ ゴシック" w:hAnsi="ＭＳ 明朝" w:hint="eastAsia"/>
                <w:b/>
                <w:color w:val="auto"/>
              </w:rPr>
              <w:t>116条</w:t>
            </w:r>
            <w:r w:rsidRPr="008647C1">
              <w:rPr>
                <w:rFonts w:ascii="ＭＳ ゴシック" w:eastAsia="ＭＳ ゴシック" w:hAnsi="ＭＳ 明朝" w:hint="eastAsia"/>
                <w:b/>
                <w:color w:val="auto"/>
              </w:rPr>
              <w:t>の46第</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項に規定する地域包括支援センターをいう。）に対して当該利用者の介護状況を示す文書を添えて当該利用者に係る居宅サービス又は地域密着型サービスに必要な情報を提供した場合に、利用者１人につき</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回を限度として400単位を所定単位数に加算していますか。</w:t>
            </w:r>
          </w:p>
        </w:tc>
        <w:tc>
          <w:tcPr>
            <w:tcW w:w="1126" w:type="dxa"/>
            <w:tcBorders>
              <w:top w:val="single" w:sz="4" w:space="0" w:color="auto"/>
              <w:left w:val="single" w:sz="4" w:space="0" w:color="auto"/>
              <w:bottom w:val="single" w:sz="4" w:space="0" w:color="auto"/>
              <w:right w:val="single" w:sz="4" w:space="0" w:color="auto"/>
            </w:tcBorders>
          </w:tcPr>
          <w:p w14:paraId="1864CF4E"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7740644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E71A379" w14:textId="77777777" w:rsidR="006E3608" w:rsidRPr="00E669AE" w:rsidRDefault="00F10795" w:rsidP="006E3608">
            <w:pPr>
              <w:rPr>
                <w:rFonts w:hAnsi="ＭＳ 明朝"/>
                <w:sz w:val="20"/>
                <w:szCs w:val="20"/>
              </w:rPr>
            </w:pPr>
            <w:sdt>
              <w:sdtPr>
                <w:rPr>
                  <w:rFonts w:hAnsi="ＭＳ 明朝"/>
                  <w:sz w:val="20"/>
                  <w:szCs w:val="20"/>
                </w:rPr>
                <w:id w:val="50995581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1DEE1BD3" w14:textId="18994562" w:rsidR="006E3608" w:rsidRPr="00E669AE" w:rsidRDefault="00F10795" w:rsidP="006E3608">
            <w:pPr>
              <w:rPr>
                <w:rFonts w:hAnsi="ＭＳ 明朝"/>
                <w:sz w:val="20"/>
                <w:szCs w:val="20"/>
              </w:rPr>
            </w:pPr>
            <w:sdt>
              <w:sdtPr>
                <w:rPr>
                  <w:rFonts w:hAnsi="ＭＳ 明朝"/>
                  <w:sz w:val="20"/>
                  <w:szCs w:val="20"/>
                </w:rPr>
                <w:id w:val="110237430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2AE2E5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86CB9C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別表5ト注</w:t>
            </w:r>
          </w:p>
          <w:p w14:paraId="5E20A2E5" w14:textId="2222B3FE"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別表3ホ注</w:t>
            </w:r>
          </w:p>
          <w:p w14:paraId="0B089288" w14:textId="518AE47F"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p>
        </w:tc>
      </w:tr>
      <w:tr w:rsidR="006E3608" w:rsidRPr="008647C1" w14:paraId="56A6732D" w14:textId="77777777" w:rsidTr="00E97A82">
        <w:trPr>
          <w:trHeight w:val="147"/>
        </w:trPr>
        <w:tc>
          <w:tcPr>
            <w:tcW w:w="1267" w:type="dxa"/>
            <w:gridSpan w:val="2"/>
            <w:tcBorders>
              <w:left w:val="single" w:sz="4" w:space="0" w:color="auto"/>
              <w:right w:val="single" w:sz="4" w:space="0" w:color="auto"/>
            </w:tcBorders>
          </w:tcPr>
          <w:p w14:paraId="29C314F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C08CCEE" w14:textId="1ADCD7F4" w:rsidR="006E3608" w:rsidRPr="00B51EE8" w:rsidRDefault="006E3608" w:rsidP="006E3608">
            <w:pPr>
              <w:ind w:rightChars="50" w:right="105" w:firstLineChars="50" w:firstLine="105"/>
              <w:rPr>
                <w:rFonts w:hAnsi="ＭＳ 明朝"/>
                <w:color w:val="auto"/>
              </w:rPr>
            </w:pPr>
            <w:r>
              <w:rPr>
                <w:rFonts w:hAnsi="ＭＳ 明朝" w:hint="eastAsia"/>
                <w:color w:val="auto"/>
              </w:rPr>
              <w:t>※　退去時相談援助加算の算定上の留意事項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38AAA7F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5F9AE75"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6213171" w14:textId="77777777" w:rsidTr="00E97A82">
        <w:trPr>
          <w:trHeight w:val="825"/>
        </w:trPr>
        <w:tc>
          <w:tcPr>
            <w:tcW w:w="1267" w:type="dxa"/>
            <w:gridSpan w:val="2"/>
            <w:tcBorders>
              <w:left w:val="single" w:sz="4" w:space="0" w:color="auto"/>
              <w:right w:val="single" w:sz="4" w:space="0" w:color="auto"/>
            </w:tcBorders>
          </w:tcPr>
          <w:p w14:paraId="4BBAE9B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CA61E26" w14:textId="388D4C08" w:rsidR="006E3608" w:rsidRPr="008647C1" w:rsidRDefault="006E3608" w:rsidP="006E3608">
            <w:pPr>
              <w:ind w:rightChars="50" w:right="105" w:firstLineChars="50" w:firstLine="105"/>
              <w:rPr>
                <w:rFonts w:hAnsi="ＭＳ 明朝"/>
                <w:color w:val="auto"/>
              </w:rPr>
            </w:pPr>
            <w:r>
              <w:rPr>
                <w:rFonts w:hAnsi="ＭＳ 明朝" w:hint="eastAsia"/>
                <w:color w:val="auto"/>
              </w:rPr>
              <w:t>①</w:t>
            </w:r>
            <w:r w:rsidRPr="008647C1">
              <w:rPr>
                <w:rFonts w:hAnsi="ＭＳ 明朝" w:hint="eastAsia"/>
                <w:color w:val="auto"/>
              </w:rPr>
              <w:t xml:space="preserve">　退居時相談援助の内容は、以下のようなものです。</w:t>
            </w:r>
          </w:p>
          <w:p w14:paraId="06DB50BE" w14:textId="77777777" w:rsidR="006E3608" w:rsidRDefault="006E3608" w:rsidP="006E3608">
            <w:pPr>
              <w:ind w:rightChars="50" w:right="105" w:firstLineChars="150" w:firstLine="315"/>
              <w:rPr>
                <w:rFonts w:hAnsi="ＭＳ 明朝"/>
                <w:color w:val="auto"/>
                <w:spacing w:val="-6"/>
              </w:rPr>
            </w:pPr>
            <w:r>
              <w:rPr>
                <w:rFonts w:hAnsi="ＭＳ 明朝" w:hint="eastAsia"/>
                <w:color w:val="auto"/>
              </w:rPr>
              <w:t>ア</w:t>
            </w:r>
            <w:r w:rsidRPr="008647C1">
              <w:rPr>
                <w:rFonts w:hAnsi="ＭＳ 明朝" w:hint="eastAsia"/>
                <w:color w:val="auto"/>
              </w:rPr>
              <w:t xml:space="preserve">　</w:t>
            </w:r>
            <w:r w:rsidRPr="00113296">
              <w:rPr>
                <w:rFonts w:hAnsi="ＭＳ 明朝" w:hint="eastAsia"/>
                <w:color w:val="auto"/>
                <w:spacing w:val="-6"/>
              </w:rPr>
              <w:t>食事、入浴、健康管理等在宅における生活に関する相談援助</w:t>
            </w:r>
          </w:p>
          <w:p w14:paraId="318E4CE7" w14:textId="77777777" w:rsidR="006E3608" w:rsidRDefault="006E3608" w:rsidP="006E3608">
            <w:pPr>
              <w:ind w:leftChars="150" w:left="525" w:rightChars="50" w:right="105" w:hangingChars="100" w:hanging="210"/>
              <w:rPr>
                <w:rFonts w:hAnsi="ＭＳ 明朝"/>
                <w:color w:val="auto"/>
                <w:spacing w:val="-6"/>
              </w:rPr>
            </w:pPr>
            <w:r>
              <w:rPr>
                <w:rFonts w:hAnsi="ＭＳ 明朝" w:hint="eastAsia"/>
                <w:color w:val="auto"/>
              </w:rPr>
              <w:t>イ</w:t>
            </w:r>
            <w:r w:rsidRPr="008647C1">
              <w:rPr>
                <w:rFonts w:hAnsi="ＭＳ 明朝" w:hint="eastAsia"/>
                <w:color w:val="auto"/>
              </w:rPr>
              <w:t xml:space="preserve">　退居する者の運動機能及び日常生活動作能力の維持及び向上を目的として行う各種訓練等に関する相談援助</w:t>
            </w:r>
          </w:p>
          <w:p w14:paraId="7BA85EFA" w14:textId="77777777" w:rsidR="006E3608" w:rsidRDefault="006E3608" w:rsidP="006E3608">
            <w:pPr>
              <w:ind w:leftChars="150" w:left="525" w:rightChars="50" w:right="105" w:hangingChars="100" w:hanging="210"/>
              <w:rPr>
                <w:rFonts w:hAnsi="ＭＳ 明朝"/>
                <w:color w:val="auto"/>
                <w:spacing w:val="-6"/>
              </w:rPr>
            </w:pPr>
            <w:r>
              <w:rPr>
                <w:rFonts w:ascii="Segoe UI Symbol" w:hAnsi="Segoe UI Symbol" w:cs="Segoe UI Symbol" w:hint="eastAsia"/>
                <w:color w:val="auto"/>
              </w:rPr>
              <w:t>ウ</w:t>
            </w:r>
            <w:r w:rsidRPr="008647C1">
              <w:rPr>
                <w:rFonts w:hAnsi="ＭＳ 明朝" w:hint="eastAsia"/>
                <w:color w:val="auto"/>
              </w:rPr>
              <w:t xml:space="preserve">　家屋の改善に関する相談援助</w:t>
            </w:r>
          </w:p>
          <w:p w14:paraId="67BB7AC1" w14:textId="6781DA80" w:rsidR="006E3608" w:rsidRPr="00973B53" w:rsidRDefault="006E3608" w:rsidP="006E3608">
            <w:pPr>
              <w:ind w:leftChars="150" w:left="525" w:rightChars="50" w:right="105" w:hangingChars="100" w:hanging="210"/>
              <w:rPr>
                <w:rFonts w:hAnsi="ＭＳ 明朝"/>
                <w:color w:val="auto"/>
                <w:spacing w:val="-6"/>
              </w:rPr>
            </w:pPr>
            <w:r>
              <w:rPr>
                <w:rFonts w:hAnsi="ＭＳ 明朝" w:hint="eastAsia"/>
                <w:color w:val="auto"/>
              </w:rPr>
              <w:t>エ</w:t>
            </w:r>
            <w:r w:rsidRPr="008647C1">
              <w:rPr>
                <w:rFonts w:hAnsi="ＭＳ 明朝" w:hint="eastAsia"/>
                <w:color w:val="auto"/>
              </w:rPr>
              <w:t xml:space="preserve">　退居する者の介助方法に関する相談援助</w:t>
            </w:r>
          </w:p>
        </w:tc>
        <w:tc>
          <w:tcPr>
            <w:tcW w:w="1126" w:type="dxa"/>
            <w:tcBorders>
              <w:top w:val="dotted" w:sz="4" w:space="0" w:color="auto"/>
              <w:left w:val="single" w:sz="4" w:space="0" w:color="auto"/>
              <w:right w:val="single" w:sz="4" w:space="0" w:color="auto"/>
            </w:tcBorders>
          </w:tcPr>
          <w:p w14:paraId="1E6125A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51E05C5"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FEEC5A6" w14:textId="421FA768"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4)①</w:t>
            </w:r>
          </w:p>
        </w:tc>
      </w:tr>
      <w:tr w:rsidR="006E3608" w:rsidRPr="008647C1" w14:paraId="26C75A0A" w14:textId="77777777" w:rsidTr="00E97A82">
        <w:trPr>
          <w:trHeight w:val="714"/>
        </w:trPr>
        <w:tc>
          <w:tcPr>
            <w:tcW w:w="1267" w:type="dxa"/>
            <w:gridSpan w:val="2"/>
            <w:tcBorders>
              <w:left w:val="single" w:sz="4" w:space="0" w:color="auto"/>
              <w:right w:val="single" w:sz="4" w:space="0" w:color="auto"/>
            </w:tcBorders>
          </w:tcPr>
          <w:p w14:paraId="5272A87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A06BE34" w14:textId="77777777" w:rsidR="006E3608" w:rsidRDefault="006E3608" w:rsidP="006E3608">
            <w:pPr>
              <w:ind w:rightChars="50" w:right="105" w:firstLineChars="50" w:firstLine="105"/>
              <w:rPr>
                <w:rFonts w:hAnsi="ＭＳ 明朝"/>
                <w:color w:val="auto"/>
              </w:rPr>
            </w:pPr>
            <w:r>
              <w:rPr>
                <w:rFonts w:hAnsi="ＭＳ 明朝" w:hint="eastAsia"/>
                <w:color w:val="auto"/>
              </w:rPr>
              <w:t>②</w:t>
            </w:r>
            <w:r w:rsidRPr="008647C1">
              <w:rPr>
                <w:rFonts w:hAnsi="ＭＳ 明朝" w:hint="eastAsia"/>
                <w:color w:val="auto"/>
              </w:rPr>
              <w:t xml:space="preserve">　退居時相談援助加算は、次の場合には、算定できません。</w:t>
            </w:r>
          </w:p>
          <w:p w14:paraId="63A8F2D2" w14:textId="77777777" w:rsidR="006E3608" w:rsidRDefault="006E3608" w:rsidP="006E3608">
            <w:pPr>
              <w:ind w:rightChars="50" w:right="105" w:firstLineChars="150" w:firstLine="315"/>
              <w:rPr>
                <w:rFonts w:hAnsi="ＭＳ 明朝"/>
                <w:color w:val="auto"/>
              </w:rPr>
            </w:pPr>
            <w:r>
              <w:rPr>
                <w:rFonts w:hAnsi="ＭＳ 明朝" w:hint="eastAsia"/>
                <w:color w:val="auto"/>
              </w:rPr>
              <w:t>ア</w:t>
            </w:r>
            <w:r w:rsidRPr="008647C1">
              <w:rPr>
                <w:rFonts w:hAnsi="ＭＳ 明朝" w:hint="eastAsia"/>
                <w:color w:val="auto"/>
              </w:rPr>
              <w:t xml:space="preserve">　退居して病院又は診療所へ入院する場合</w:t>
            </w:r>
          </w:p>
          <w:p w14:paraId="5187F795" w14:textId="77777777" w:rsidR="006E3608" w:rsidRDefault="006E3608" w:rsidP="006E3608">
            <w:pPr>
              <w:ind w:leftChars="150" w:left="525" w:rightChars="50" w:right="105" w:hangingChars="100" w:hanging="210"/>
              <w:rPr>
                <w:rFonts w:hAnsi="ＭＳ 明朝"/>
                <w:color w:val="auto"/>
              </w:rPr>
            </w:pPr>
            <w:r>
              <w:rPr>
                <w:rFonts w:hAnsi="ＭＳ 明朝" w:hint="eastAsia"/>
                <w:color w:val="auto"/>
              </w:rPr>
              <w:t>イ</w:t>
            </w:r>
            <w:r w:rsidRPr="008647C1">
              <w:rPr>
                <w:rFonts w:hAnsi="ＭＳ 明朝" w:hint="eastAsia"/>
                <w:color w:val="auto"/>
              </w:rPr>
              <w:t xml:space="preserve">　退居して他の介護保険施設への入院若しくは入所又は認知所対応型共同生活介護、地域密着型介護福祉施設入所者生活介護、特定施設入居者生活介護又は地域密着型特定施設入居者生活介護の利用を開始する場合</w:t>
            </w:r>
          </w:p>
          <w:p w14:paraId="04800D5A" w14:textId="469B5E93" w:rsidR="006E3608" w:rsidRPr="008647C1" w:rsidRDefault="006E3608" w:rsidP="006E3608">
            <w:pPr>
              <w:ind w:leftChars="150" w:left="525" w:rightChars="50" w:right="105" w:hangingChars="100" w:hanging="210"/>
              <w:rPr>
                <w:rFonts w:hAnsi="ＭＳ 明朝"/>
                <w:color w:val="auto"/>
              </w:rPr>
            </w:pPr>
            <w:r>
              <w:rPr>
                <w:rFonts w:hAnsi="ＭＳ 明朝" w:hint="eastAsia"/>
                <w:color w:val="auto"/>
              </w:rPr>
              <w:t>ウ</w:t>
            </w:r>
            <w:r w:rsidRPr="008647C1">
              <w:rPr>
                <w:rFonts w:hAnsi="ＭＳ 明朝" w:hint="eastAsia"/>
                <w:color w:val="auto"/>
              </w:rPr>
              <w:t xml:space="preserve">　死亡退居の場合</w:t>
            </w:r>
          </w:p>
        </w:tc>
        <w:tc>
          <w:tcPr>
            <w:tcW w:w="1126" w:type="dxa"/>
            <w:tcBorders>
              <w:left w:val="single" w:sz="4" w:space="0" w:color="auto"/>
              <w:right w:val="single" w:sz="4" w:space="0" w:color="auto"/>
            </w:tcBorders>
          </w:tcPr>
          <w:p w14:paraId="3F8CF9E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ADDF16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E5B11D2" w14:textId="3DA8E5EB"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4)②</w:t>
            </w:r>
          </w:p>
        </w:tc>
      </w:tr>
      <w:tr w:rsidR="006E3608" w:rsidRPr="008647C1" w14:paraId="111B83DF" w14:textId="77777777" w:rsidTr="00E97A82">
        <w:trPr>
          <w:trHeight w:val="379"/>
        </w:trPr>
        <w:tc>
          <w:tcPr>
            <w:tcW w:w="1267" w:type="dxa"/>
            <w:gridSpan w:val="2"/>
            <w:tcBorders>
              <w:left w:val="single" w:sz="4" w:space="0" w:color="auto"/>
              <w:right w:val="single" w:sz="4" w:space="0" w:color="auto"/>
            </w:tcBorders>
          </w:tcPr>
          <w:p w14:paraId="48D606A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55CAFAE8" w14:textId="0AF0960E"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退居時相談援助は、介護支援専門員である計画作成担当者、介護職員等が協力して行ってください。</w:t>
            </w:r>
          </w:p>
        </w:tc>
        <w:tc>
          <w:tcPr>
            <w:tcW w:w="1126" w:type="dxa"/>
            <w:tcBorders>
              <w:left w:val="single" w:sz="4" w:space="0" w:color="auto"/>
              <w:right w:val="single" w:sz="4" w:space="0" w:color="auto"/>
            </w:tcBorders>
          </w:tcPr>
          <w:p w14:paraId="67086AE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A99352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8F8EFFC" w14:textId="15508EF9"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4)③</w:t>
            </w:r>
          </w:p>
        </w:tc>
      </w:tr>
      <w:tr w:rsidR="006E3608" w:rsidRPr="008647C1" w14:paraId="6B539A12" w14:textId="77777777" w:rsidTr="00E97A82">
        <w:trPr>
          <w:trHeight w:val="259"/>
        </w:trPr>
        <w:tc>
          <w:tcPr>
            <w:tcW w:w="1267" w:type="dxa"/>
            <w:gridSpan w:val="2"/>
            <w:tcBorders>
              <w:left w:val="single" w:sz="4" w:space="0" w:color="auto"/>
              <w:right w:val="single" w:sz="4" w:space="0" w:color="auto"/>
            </w:tcBorders>
          </w:tcPr>
          <w:p w14:paraId="4EB96D2D" w14:textId="02E3682B" w:rsidR="006E3608" w:rsidRPr="008647C1"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 xml:space="preserve"> </w:t>
            </w:r>
          </w:p>
        </w:tc>
        <w:tc>
          <w:tcPr>
            <w:tcW w:w="6311" w:type="dxa"/>
            <w:tcBorders>
              <w:top w:val="dotted" w:sz="4" w:space="0" w:color="auto"/>
              <w:left w:val="single" w:sz="4" w:space="0" w:color="auto"/>
              <w:bottom w:val="dotted" w:sz="4" w:space="0" w:color="auto"/>
              <w:right w:val="single" w:sz="4" w:space="0" w:color="auto"/>
            </w:tcBorders>
          </w:tcPr>
          <w:p w14:paraId="3A9E3A41" w14:textId="6534310B"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④</w:t>
            </w:r>
            <w:r w:rsidRPr="008647C1">
              <w:rPr>
                <w:rFonts w:hAnsi="ＭＳ 明朝" w:hint="eastAsia"/>
                <w:color w:val="auto"/>
              </w:rPr>
              <w:t xml:space="preserve">　退居時相談援助は、退居者及びその家族等のいずれにも行ってください。</w:t>
            </w:r>
          </w:p>
        </w:tc>
        <w:tc>
          <w:tcPr>
            <w:tcW w:w="1126" w:type="dxa"/>
            <w:tcBorders>
              <w:left w:val="single" w:sz="4" w:space="0" w:color="auto"/>
              <w:right w:val="single" w:sz="4" w:space="0" w:color="auto"/>
            </w:tcBorders>
          </w:tcPr>
          <w:p w14:paraId="632DA07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5921C9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871A854" w14:textId="1623F7B0"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4)④</w:t>
            </w:r>
          </w:p>
        </w:tc>
      </w:tr>
      <w:tr w:rsidR="006E3608" w:rsidRPr="008647C1" w14:paraId="345A0D56" w14:textId="77777777" w:rsidTr="00E97A82">
        <w:trPr>
          <w:trHeight w:val="552"/>
        </w:trPr>
        <w:tc>
          <w:tcPr>
            <w:tcW w:w="1267" w:type="dxa"/>
            <w:gridSpan w:val="2"/>
            <w:tcBorders>
              <w:left w:val="single" w:sz="4" w:space="0" w:color="auto"/>
              <w:bottom w:val="single" w:sz="4" w:space="0" w:color="auto"/>
              <w:right w:val="single" w:sz="4" w:space="0" w:color="auto"/>
            </w:tcBorders>
          </w:tcPr>
          <w:p w14:paraId="014A928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4E45E20" w14:textId="46CCCA95"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⑤</w:t>
            </w:r>
            <w:r w:rsidRPr="006C22FC">
              <w:rPr>
                <w:rFonts w:hAnsi="ＭＳ 明朝" w:hint="eastAsia"/>
                <w:color w:val="auto"/>
              </w:rPr>
              <w:t xml:space="preserve">　退居時相談援助を行った場合は、相談援助を行った日付及び相談援助の内容の要点に関する記録を行ってください。</w:t>
            </w:r>
          </w:p>
        </w:tc>
        <w:tc>
          <w:tcPr>
            <w:tcW w:w="1126" w:type="dxa"/>
            <w:tcBorders>
              <w:left w:val="single" w:sz="4" w:space="0" w:color="auto"/>
              <w:bottom w:val="single" w:sz="4" w:space="0" w:color="auto"/>
              <w:right w:val="single" w:sz="4" w:space="0" w:color="auto"/>
            </w:tcBorders>
          </w:tcPr>
          <w:p w14:paraId="67FBA89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5EAB4B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C80CD8A" w14:textId="5B232D1C"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4)⑤</w:t>
            </w:r>
          </w:p>
        </w:tc>
      </w:tr>
      <w:tr w:rsidR="006E3608" w:rsidRPr="008647C1" w14:paraId="7A5A016E" w14:textId="77777777" w:rsidTr="00E97A82">
        <w:trPr>
          <w:trHeight w:val="1822"/>
        </w:trPr>
        <w:tc>
          <w:tcPr>
            <w:tcW w:w="1267" w:type="dxa"/>
            <w:gridSpan w:val="2"/>
            <w:tcBorders>
              <w:top w:val="single" w:sz="4" w:space="0" w:color="auto"/>
              <w:left w:val="single" w:sz="4" w:space="0" w:color="auto"/>
              <w:right w:val="single" w:sz="4" w:space="0" w:color="auto"/>
            </w:tcBorders>
          </w:tcPr>
          <w:p w14:paraId="7DBE6CC9" w14:textId="65829DC7"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１</w:t>
            </w:r>
            <w:r>
              <w:rPr>
                <w:rFonts w:hAnsi="ＭＳ 明朝" w:hint="eastAsia"/>
                <w:color w:val="auto"/>
              </w:rPr>
              <w:t>８</w:t>
            </w:r>
          </w:p>
          <w:p w14:paraId="0D606557" w14:textId="77777777"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認知症専門ケア加算</w:t>
            </w:r>
          </w:p>
        </w:tc>
        <w:tc>
          <w:tcPr>
            <w:tcW w:w="6311" w:type="dxa"/>
            <w:tcBorders>
              <w:top w:val="single" w:sz="4" w:space="0" w:color="auto"/>
              <w:left w:val="single" w:sz="4" w:space="0" w:color="auto"/>
              <w:bottom w:val="dotted" w:sz="4" w:space="0" w:color="auto"/>
              <w:right w:val="single" w:sz="4" w:space="0" w:color="auto"/>
            </w:tcBorders>
          </w:tcPr>
          <w:p w14:paraId="3DD6C8F3" w14:textId="77777777" w:rsidR="006E3608" w:rsidRPr="00A92AA3" w:rsidRDefault="006E3608" w:rsidP="006E3608">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 xml:space="preserve">別に厚生労働大臣が定める基準に適合しているものとして、市長に届け出た認知症対応型共同生活介護事業所が、別に厚生労働大臣が定める者に対し専門的な認知症ケアを行った場合は、当該基準に掲げる区分に従い、１日につき以下に掲げる単位数を所定単位数に加算していますか。　</w:t>
            </w:r>
          </w:p>
          <w:p w14:paraId="4D83D89C" w14:textId="1DB82E59" w:rsidR="006E3608" w:rsidRPr="00A92AA3" w:rsidRDefault="006E3608" w:rsidP="006E3608">
            <w:pPr>
              <w:ind w:leftChars="72" w:left="151" w:rightChars="50" w:right="105" w:firstLineChars="100" w:firstLine="210"/>
              <w:rPr>
                <w:rFonts w:ascii="ＭＳ ゴシック" w:eastAsia="ＭＳ ゴシック" w:hAnsi="ＭＳ 明朝"/>
                <w:b/>
                <w:color w:val="auto"/>
              </w:rPr>
            </w:pPr>
            <w:r w:rsidRPr="00A92AA3">
              <w:rPr>
                <w:rFonts w:hAnsi="ＭＳ 明朝" w:hint="eastAsia"/>
                <w:color w:val="auto"/>
              </w:rPr>
              <w:t>ただし、以下に掲げるいずれかの加算を算定している場合において、以下に掲げるその他の加算は算定</w:t>
            </w:r>
            <w:r w:rsidRPr="00A92AA3">
              <w:rPr>
                <w:rFonts w:hAnsi="ＭＳ 明朝" w:cs="MS-Mincho" w:hint="eastAsia"/>
                <w:color w:val="FF0000"/>
                <w:lang w:eastAsia="zh-CN"/>
              </w:rPr>
              <w:t>せず、認知症チームケア推進加算を算定している場合においては、次に掲げる加算は算定し</w:t>
            </w:r>
            <w:r w:rsidRPr="00A92AA3">
              <w:rPr>
                <w:rFonts w:hAnsi="ＭＳ 明朝" w:cs="MS-Mincho" w:hint="eastAsia"/>
                <w:color w:val="FF0000"/>
              </w:rPr>
              <w:t>ません</w:t>
            </w:r>
            <w:r w:rsidRPr="00A92AA3">
              <w:rPr>
                <w:rFonts w:hAnsi="ＭＳ 明朝" w:cs="MS-Mincho" w:hint="eastAsia"/>
                <w:color w:val="auto"/>
                <w:lang w:eastAsia="zh-CN"/>
              </w:rPr>
              <w:t>。</w:t>
            </w:r>
          </w:p>
        </w:tc>
        <w:tc>
          <w:tcPr>
            <w:tcW w:w="1126" w:type="dxa"/>
            <w:tcBorders>
              <w:top w:val="single" w:sz="4" w:space="0" w:color="auto"/>
              <w:left w:val="single" w:sz="4" w:space="0" w:color="auto"/>
              <w:bottom w:val="dotted" w:sz="4" w:space="0" w:color="auto"/>
              <w:right w:val="single" w:sz="4" w:space="0" w:color="auto"/>
            </w:tcBorders>
          </w:tcPr>
          <w:p w14:paraId="0744D3AE" w14:textId="07DBE8AD"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7513578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679715B" w14:textId="6685E141" w:rsidR="006E3608" w:rsidRPr="00E669AE" w:rsidRDefault="00F10795" w:rsidP="006E3608">
            <w:pPr>
              <w:rPr>
                <w:rFonts w:hAnsi="ＭＳ 明朝"/>
                <w:sz w:val="20"/>
                <w:szCs w:val="20"/>
              </w:rPr>
            </w:pPr>
            <w:sdt>
              <w:sdtPr>
                <w:rPr>
                  <w:rFonts w:hAnsi="ＭＳ 明朝"/>
                  <w:sz w:val="20"/>
                  <w:szCs w:val="20"/>
                </w:rPr>
                <w:id w:val="-34710076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377B3BE2" w14:textId="2BFEA446" w:rsidR="006E3608" w:rsidRPr="00E669AE" w:rsidRDefault="00F10795" w:rsidP="006E3608">
            <w:pPr>
              <w:rPr>
                <w:rFonts w:hAnsi="ＭＳ 明朝"/>
                <w:sz w:val="20"/>
                <w:szCs w:val="20"/>
              </w:rPr>
            </w:pPr>
            <w:sdt>
              <w:sdtPr>
                <w:rPr>
                  <w:rFonts w:hAnsi="ＭＳ 明朝"/>
                  <w:sz w:val="20"/>
                  <w:szCs w:val="20"/>
                </w:rPr>
                <w:id w:val="190725793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0DB51B7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7EBF102" w14:textId="372CD26C"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別表5チ注</w:t>
            </w:r>
          </w:p>
          <w:p w14:paraId="5BA86C03" w14:textId="12A71D74"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別表3ヘ注</w:t>
            </w:r>
          </w:p>
          <w:p w14:paraId="4D91564B" w14:textId="77777777"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p>
          <w:p w14:paraId="3189C3D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0D2A574A" w14:textId="1CB5865C"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5)</w:t>
            </w:r>
          </w:p>
          <w:p w14:paraId="2C6358F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B31E44C" w14:textId="77777777" w:rsidTr="00E97A82">
        <w:trPr>
          <w:trHeight w:val="303"/>
        </w:trPr>
        <w:tc>
          <w:tcPr>
            <w:tcW w:w="1267" w:type="dxa"/>
            <w:gridSpan w:val="2"/>
            <w:tcBorders>
              <w:left w:val="single" w:sz="4" w:space="0" w:color="auto"/>
              <w:right w:val="single" w:sz="4" w:space="0" w:color="auto"/>
            </w:tcBorders>
          </w:tcPr>
          <w:p w14:paraId="15F264F2"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F1742ED" w14:textId="0BC7B37C"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 xml:space="preserve">⑴　</w:t>
            </w:r>
            <w:r w:rsidRPr="008647C1">
              <w:rPr>
                <w:rFonts w:hAnsi="ＭＳ 明朝" w:hint="eastAsia"/>
                <w:color w:val="auto"/>
              </w:rPr>
              <w:t xml:space="preserve">認知症専門ケア加算（Ⅰ）　　</w:t>
            </w:r>
            <w:r w:rsidRPr="008647C1">
              <w:rPr>
                <w:rFonts w:hAnsi="ＭＳ 明朝"/>
                <w:color w:val="auto"/>
              </w:rPr>
              <w:t>3</w:t>
            </w:r>
            <w:r w:rsidRPr="008647C1">
              <w:rPr>
                <w:rFonts w:hAnsi="ＭＳ 明朝" w:hint="eastAsia"/>
                <w:color w:val="auto"/>
              </w:rPr>
              <w:t>単位</w:t>
            </w:r>
          </w:p>
        </w:tc>
        <w:tc>
          <w:tcPr>
            <w:tcW w:w="1126" w:type="dxa"/>
            <w:tcBorders>
              <w:top w:val="dotted" w:sz="4" w:space="0" w:color="auto"/>
              <w:left w:val="single" w:sz="4" w:space="0" w:color="auto"/>
              <w:bottom w:val="dotted" w:sz="4" w:space="0" w:color="auto"/>
              <w:right w:val="single" w:sz="4" w:space="0" w:color="auto"/>
            </w:tcBorders>
          </w:tcPr>
          <w:p w14:paraId="0A6F3B9E" w14:textId="77777777"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1925D38F" w14:textId="2A331139" w:rsidR="006E3608" w:rsidRPr="00C9334D" w:rsidRDefault="006E3608" w:rsidP="006E3608">
            <w:pPr>
              <w:autoSpaceDE w:val="0"/>
              <w:autoSpaceDN w:val="0"/>
              <w:adjustRightInd w:val="0"/>
              <w:snapToGrid w:val="0"/>
              <w:ind w:rightChars="10" w:right="21"/>
              <w:rPr>
                <w:rFonts w:hAnsi="ＭＳ 明朝"/>
                <w:color w:val="auto"/>
                <w:w w:val="50"/>
                <w:sz w:val="16"/>
                <w:szCs w:val="16"/>
              </w:rPr>
            </w:pPr>
          </w:p>
        </w:tc>
      </w:tr>
      <w:tr w:rsidR="006E3608" w:rsidRPr="008647C1" w14:paraId="7551C71C" w14:textId="77777777" w:rsidTr="00E97A82">
        <w:trPr>
          <w:trHeight w:val="88"/>
        </w:trPr>
        <w:tc>
          <w:tcPr>
            <w:tcW w:w="1267" w:type="dxa"/>
            <w:gridSpan w:val="2"/>
            <w:tcBorders>
              <w:left w:val="single" w:sz="4" w:space="0" w:color="auto"/>
              <w:right w:val="single" w:sz="4" w:space="0" w:color="auto"/>
            </w:tcBorders>
          </w:tcPr>
          <w:p w14:paraId="24101F2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98842C9" w14:textId="0FA8C649"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 xml:space="preserve">⑵　</w:t>
            </w:r>
            <w:r w:rsidRPr="008647C1">
              <w:rPr>
                <w:rFonts w:hAnsi="ＭＳ 明朝" w:hint="eastAsia"/>
                <w:color w:val="auto"/>
              </w:rPr>
              <w:t xml:space="preserve">認知症専門ケア加算（Ⅱ）　　</w:t>
            </w:r>
            <w:r w:rsidRPr="008647C1">
              <w:rPr>
                <w:rFonts w:hAnsi="ＭＳ 明朝"/>
                <w:color w:val="auto"/>
              </w:rPr>
              <w:t>4</w:t>
            </w:r>
            <w:r w:rsidRPr="008647C1">
              <w:rPr>
                <w:rFonts w:hAnsi="ＭＳ 明朝" w:hint="eastAsia"/>
                <w:color w:val="auto"/>
              </w:rPr>
              <w:t>単位</w:t>
            </w:r>
          </w:p>
        </w:tc>
        <w:tc>
          <w:tcPr>
            <w:tcW w:w="1126" w:type="dxa"/>
            <w:tcBorders>
              <w:top w:val="dotted" w:sz="4" w:space="0" w:color="auto"/>
              <w:left w:val="single" w:sz="4" w:space="0" w:color="auto"/>
              <w:bottom w:val="single" w:sz="4" w:space="0" w:color="auto"/>
              <w:right w:val="single" w:sz="4" w:space="0" w:color="auto"/>
            </w:tcBorders>
          </w:tcPr>
          <w:p w14:paraId="1B76D929" w14:textId="77777777"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975BFF4"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4C0E18E" w14:textId="77777777" w:rsidTr="00E97A82">
        <w:trPr>
          <w:trHeight w:val="297"/>
        </w:trPr>
        <w:tc>
          <w:tcPr>
            <w:tcW w:w="1267" w:type="dxa"/>
            <w:gridSpan w:val="2"/>
            <w:tcBorders>
              <w:left w:val="single" w:sz="4" w:space="0" w:color="auto"/>
              <w:right w:val="single" w:sz="4" w:space="0" w:color="auto"/>
            </w:tcBorders>
          </w:tcPr>
          <w:p w14:paraId="5D50645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018874A5" w14:textId="76711AA0" w:rsidR="006E3608" w:rsidRPr="008647C1" w:rsidRDefault="006E3608" w:rsidP="006E3608">
            <w:pPr>
              <w:ind w:rightChars="50" w:right="105"/>
              <w:rPr>
                <w:rFonts w:hAnsi="ＭＳ 明朝"/>
                <w:color w:val="auto"/>
              </w:rPr>
            </w:pPr>
            <w:r>
              <w:rPr>
                <w:rFonts w:hAnsi="ＭＳ 明朝" w:hint="eastAsia"/>
                <w:color w:val="auto"/>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6AEF9D0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0428717B" w14:textId="77777777" w:rsidR="006E3608" w:rsidRPr="009F087F" w:rsidRDefault="006E3608" w:rsidP="006E3608">
            <w:pPr>
              <w:autoSpaceDE w:val="0"/>
              <w:autoSpaceDN w:val="0"/>
              <w:adjustRightInd w:val="0"/>
              <w:snapToGrid w:val="0"/>
              <w:ind w:leftChars="40" w:left="84" w:rightChars="10" w:right="21"/>
              <w:rPr>
                <w:rFonts w:hAnsi="ＭＳ 明朝"/>
                <w:color w:val="auto"/>
                <w:sz w:val="16"/>
                <w:szCs w:val="16"/>
              </w:rPr>
            </w:pPr>
            <w:r w:rsidRPr="009F087F">
              <w:rPr>
                <w:rFonts w:hAnsi="ＭＳ 明朝" w:hint="eastAsia"/>
                <w:color w:val="auto"/>
                <w:sz w:val="16"/>
                <w:szCs w:val="16"/>
              </w:rPr>
              <w:t>平27厚労告95</w:t>
            </w:r>
          </w:p>
          <w:p w14:paraId="05681381" w14:textId="1E9630E3" w:rsidR="006E3608" w:rsidRPr="00BF467B" w:rsidRDefault="006E3608" w:rsidP="006E3608">
            <w:pPr>
              <w:autoSpaceDE w:val="0"/>
              <w:autoSpaceDN w:val="0"/>
              <w:adjustRightInd w:val="0"/>
              <w:snapToGrid w:val="0"/>
              <w:ind w:leftChars="40" w:left="84" w:rightChars="10" w:right="21"/>
              <w:rPr>
                <w:rFonts w:hAnsi="ＭＳ 明朝"/>
                <w:color w:val="auto"/>
              </w:rPr>
            </w:pPr>
            <w:r w:rsidRPr="009F087F">
              <w:rPr>
                <w:rFonts w:hAnsi="ＭＳ 明朝" w:hint="eastAsia"/>
                <w:color w:val="auto"/>
                <w:sz w:val="16"/>
                <w:szCs w:val="16"/>
              </w:rPr>
              <w:t>第42号</w:t>
            </w:r>
          </w:p>
        </w:tc>
      </w:tr>
      <w:tr w:rsidR="006E3608" w:rsidRPr="008647C1" w14:paraId="54894E12" w14:textId="77777777" w:rsidTr="00E97A82">
        <w:trPr>
          <w:trHeight w:val="562"/>
        </w:trPr>
        <w:tc>
          <w:tcPr>
            <w:tcW w:w="1267" w:type="dxa"/>
            <w:gridSpan w:val="2"/>
            <w:tcBorders>
              <w:left w:val="single" w:sz="4" w:space="0" w:color="auto"/>
              <w:right w:val="single" w:sz="4" w:space="0" w:color="auto"/>
            </w:tcBorders>
          </w:tcPr>
          <w:p w14:paraId="2F36718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52253012" w14:textId="77777777" w:rsidR="006E3608" w:rsidRDefault="006E3608" w:rsidP="006E3608">
            <w:pPr>
              <w:ind w:rightChars="50" w:right="105"/>
              <w:rPr>
                <w:rFonts w:hAnsi="ＭＳ 明朝"/>
                <w:color w:val="auto"/>
              </w:rPr>
            </w:pPr>
            <w:r>
              <w:rPr>
                <w:rFonts w:hAnsi="ＭＳ 明朝" w:hint="eastAsia"/>
                <w:color w:val="auto"/>
              </w:rPr>
              <w:t>(1)</w:t>
            </w:r>
            <w:r w:rsidRPr="009F087F">
              <w:rPr>
                <w:rFonts w:hAnsi="ＭＳ 明朝" w:hint="eastAsia"/>
                <w:color w:val="auto"/>
              </w:rPr>
              <w:t xml:space="preserve">　認知症専門ケア加算（Ⅰ）</w:t>
            </w:r>
          </w:p>
          <w:p w14:paraId="56AF11BA" w14:textId="71FB5628" w:rsidR="006E3608" w:rsidRDefault="006E3608" w:rsidP="006E3608">
            <w:pPr>
              <w:ind w:rightChars="50" w:right="105" w:firstLineChars="100" w:firstLine="210"/>
              <w:rPr>
                <w:rFonts w:hAnsi="ＭＳ 明朝"/>
                <w:color w:val="auto"/>
              </w:rPr>
            </w:pPr>
            <w:r w:rsidRPr="008647C1">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1547EEC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03A10D5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DB64B87" w14:textId="77777777" w:rsidTr="00E97A82">
        <w:trPr>
          <w:trHeight w:val="1032"/>
        </w:trPr>
        <w:tc>
          <w:tcPr>
            <w:tcW w:w="1267" w:type="dxa"/>
            <w:gridSpan w:val="2"/>
            <w:tcBorders>
              <w:left w:val="single" w:sz="4" w:space="0" w:color="auto"/>
              <w:right w:val="single" w:sz="4" w:space="0" w:color="auto"/>
            </w:tcBorders>
          </w:tcPr>
          <w:p w14:paraId="7699C612"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0450974E" w14:textId="1364CE8A" w:rsidR="006E3608" w:rsidRPr="008647C1" w:rsidRDefault="006E3608" w:rsidP="006E3608">
            <w:pPr>
              <w:ind w:leftChars="32" w:left="277" w:rightChars="50" w:right="105" w:hangingChars="100" w:hanging="210"/>
              <w:rPr>
                <w:rFonts w:hAnsi="ＭＳ 明朝"/>
                <w:color w:val="auto"/>
              </w:rPr>
            </w:pPr>
            <w:r>
              <w:rPr>
                <w:rFonts w:hAnsi="ＭＳ 明朝" w:hint="eastAsia"/>
                <w:color w:val="auto"/>
              </w:rPr>
              <w:t xml:space="preserve">①　</w:t>
            </w:r>
            <w:r w:rsidRPr="008647C1">
              <w:rPr>
                <w:rFonts w:ascii="ＭＳ ゴシック" w:eastAsia="ＭＳ ゴシック" w:hAnsi="ＭＳ 明朝" w:hint="eastAsia"/>
                <w:b/>
                <w:color w:val="auto"/>
              </w:rPr>
              <w:t>事業所における利用者の総数のうち、日常生活に支障を来すおそれのある症状若しくは行動が認められることから介護を必要とする認知症の者（以下「対象者」という。）の占める割合が</w:t>
            </w:r>
            <w:r>
              <w:rPr>
                <w:rFonts w:ascii="ＭＳ ゴシック" w:eastAsia="ＭＳ ゴシック" w:hAnsi="ＭＳ 明朝" w:hint="eastAsia"/>
                <w:b/>
                <w:color w:val="auto"/>
              </w:rPr>
              <w:t>２</w:t>
            </w:r>
            <w:r w:rsidRPr="008647C1">
              <w:rPr>
                <w:rFonts w:ascii="ＭＳ ゴシック" w:eastAsia="ＭＳ ゴシック" w:hAnsi="ＭＳ 明朝" w:hint="eastAsia"/>
                <w:b/>
                <w:color w:val="auto"/>
              </w:rPr>
              <w:t>分の</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以上ですか。</w:t>
            </w:r>
          </w:p>
        </w:tc>
        <w:tc>
          <w:tcPr>
            <w:tcW w:w="1126" w:type="dxa"/>
            <w:tcBorders>
              <w:left w:val="single" w:sz="4" w:space="0" w:color="auto"/>
              <w:right w:val="single" w:sz="4" w:space="0" w:color="auto"/>
            </w:tcBorders>
          </w:tcPr>
          <w:p w14:paraId="2E6E998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1965490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404DC75" w14:textId="77777777" w:rsidR="006E3608" w:rsidRPr="00E669AE" w:rsidRDefault="00F10795" w:rsidP="006E3608">
            <w:pPr>
              <w:rPr>
                <w:rFonts w:hAnsi="ＭＳ 明朝"/>
                <w:sz w:val="20"/>
                <w:szCs w:val="20"/>
              </w:rPr>
            </w:pPr>
            <w:sdt>
              <w:sdtPr>
                <w:rPr>
                  <w:rFonts w:hAnsi="ＭＳ 明朝"/>
                  <w:sz w:val="20"/>
                  <w:szCs w:val="20"/>
                </w:rPr>
                <w:id w:val="-574992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1CEBC9B4" w14:textId="3523EA7A"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CA5BFA8" w14:textId="77777777" w:rsidR="006E3608" w:rsidRPr="00BF467B" w:rsidRDefault="006E3608" w:rsidP="006E3608">
            <w:pPr>
              <w:autoSpaceDE w:val="0"/>
              <w:autoSpaceDN w:val="0"/>
              <w:adjustRightInd w:val="0"/>
              <w:snapToGrid w:val="0"/>
              <w:ind w:leftChars="40" w:left="84" w:rightChars="10" w:right="21"/>
              <w:rPr>
                <w:rFonts w:hAnsi="ＭＳ 明朝"/>
                <w:color w:val="auto"/>
                <w:w w:val="50"/>
              </w:rPr>
            </w:pPr>
          </w:p>
        </w:tc>
      </w:tr>
      <w:tr w:rsidR="006E3608" w:rsidRPr="008647C1" w14:paraId="45B55036" w14:textId="77777777" w:rsidTr="00E97A82">
        <w:trPr>
          <w:trHeight w:val="266"/>
        </w:trPr>
        <w:tc>
          <w:tcPr>
            <w:tcW w:w="1267" w:type="dxa"/>
            <w:gridSpan w:val="2"/>
            <w:tcBorders>
              <w:left w:val="single" w:sz="4" w:space="0" w:color="auto"/>
              <w:right w:val="single" w:sz="4" w:space="0" w:color="auto"/>
            </w:tcBorders>
          </w:tcPr>
          <w:p w14:paraId="3932CA3F"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6C85A2D5" w14:textId="77777777" w:rsidR="006E3608" w:rsidRPr="00D42A62" w:rsidRDefault="006E3608" w:rsidP="006E3608">
            <w:pPr>
              <w:ind w:leftChars="30" w:left="265" w:rightChars="50" w:right="105" w:hangingChars="100" w:hanging="202"/>
              <w:rPr>
                <w:rFonts w:hAnsi="ＭＳ 明朝"/>
                <w:color w:val="auto"/>
                <w:spacing w:val="-4"/>
              </w:rPr>
            </w:pPr>
            <w:r w:rsidRPr="00D42A62">
              <w:rPr>
                <w:rFonts w:hAnsi="ＭＳ 明朝" w:hint="eastAsia"/>
                <w:color w:val="auto"/>
                <w:spacing w:val="-4"/>
              </w:rPr>
              <w:t>※　「日常生活に支障を来すおそれのある症状若しくは行動が認められることから介護を必要とする認知症の者」とは、日常生活自立度のランクⅢ、Ⅳ又はМに該当する利用者を指すものです。</w:t>
            </w:r>
          </w:p>
        </w:tc>
        <w:tc>
          <w:tcPr>
            <w:tcW w:w="1126" w:type="dxa"/>
            <w:tcBorders>
              <w:left w:val="single" w:sz="4" w:space="0" w:color="auto"/>
              <w:right w:val="single" w:sz="4" w:space="0" w:color="auto"/>
            </w:tcBorders>
          </w:tcPr>
          <w:p w14:paraId="5DC4BE5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FC5E37E"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43FC655" w14:textId="77777777" w:rsidTr="00E97A82">
        <w:trPr>
          <w:trHeight w:val="105"/>
        </w:trPr>
        <w:tc>
          <w:tcPr>
            <w:tcW w:w="1267" w:type="dxa"/>
            <w:gridSpan w:val="2"/>
            <w:tcBorders>
              <w:left w:val="single" w:sz="4" w:space="0" w:color="auto"/>
              <w:right w:val="single" w:sz="4" w:space="0" w:color="auto"/>
            </w:tcBorders>
          </w:tcPr>
          <w:p w14:paraId="57D2EF9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523F95F4" w14:textId="6470C618" w:rsidR="006E3608" w:rsidRPr="008647C1" w:rsidRDefault="006E3608" w:rsidP="006E3608">
            <w:pPr>
              <w:autoSpaceDE w:val="0"/>
              <w:autoSpaceDN w:val="0"/>
              <w:adjustRightInd w:val="0"/>
              <w:snapToGrid w:val="0"/>
              <w:ind w:leftChars="41" w:left="296" w:rightChars="50" w:right="105" w:hangingChars="100" w:hanging="210"/>
              <w:rPr>
                <w:rFonts w:hAnsi="ＭＳ 明朝"/>
                <w:color w:val="auto"/>
              </w:rPr>
            </w:pPr>
            <w:r>
              <w:rPr>
                <w:rFonts w:hAnsi="ＭＳ 明朝" w:hint="eastAsia"/>
                <w:color w:val="auto"/>
              </w:rPr>
              <w:t xml:space="preserve">②　</w:t>
            </w:r>
            <w:r w:rsidRPr="00D42A62">
              <w:rPr>
                <w:rFonts w:ascii="ＭＳ ゴシック" w:eastAsia="ＭＳ ゴシック" w:hAnsi="ＭＳ 明朝" w:hint="eastAsia"/>
                <w:b/>
                <w:color w:val="auto"/>
                <w:spacing w:val="-2"/>
              </w:rPr>
              <w:t>認知症介護に係る専門的な研修を修了している者を、対象者の数が20人未満である場合にあっては</w:t>
            </w:r>
            <w:r>
              <w:rPr>
                <w:rFonts w:ascii="ＭＳ ゴシック" w:eastAsia="ＭＳ ゴシック" w:hAnsi="ＭＳ 明朝" w:hint="eastAsia"/>
                <w:b/>
                <w:color w:val="auto"/>
                <w:spacing w:val="-2"/>
              </w:rPr>
              <w:t>１</w:t>
            </w:r>
            <w:r w:rsidRPr="00D42A62">
              <w:rPr>
                <w:rFonts w:ascii="ＭＳ ゴシック" w:eastAsia="ＭＳ ゴシック" w:hAnsi="ＭＳ 明朝" w:hint="eastAsia"/>
                <w:b/>
                <w:color w:val="auto"/>
                <w:spacing w:val="-2"/>
              </w:rPr>
              <w:t>以上、当該対象者の数が20人以上である場合にあっては、</w:t>
            </w:r>
            <w:r>
              <w:rPr>
                <w:rFonts w:ascii="ＭＳ ゴシック" w:eastAsia="ＭＳ ゴシック" w:hAnsi="ＭＳ 明朝" w:hint="eastAsia"/>
                <w:b/>
                <w:color w:val="auto"/>
                <w:spacing w:val="-2"/>
              </w:rPr>
              <w:t>１</w:t>
            </w:r>
            <w:r w:rsidRPr="00D42A62">
              <w:rPr>
                <w:rFonts w:ascii="ＭＳ ゴシック" w:eastAsia="ＭＳ ゴシック" w:hAnsi="ＭＳ 明朝" w:hint="eastAsia"/>
                <w:b/>
                <w:color w:val="auto"/>
                <w:spacing w:val="-2"/>
              </w:rPr>
              <w:t>に当該対象者の数が19を超えて10又はその端数を増すごとに</w:t>
            </w:r>
            <w:r>
              <w:rPr>
                <w:rFonts w:ascii="ＭＳ ゴシック" w:eastAsia="ＭＳ ゴシック" w:hAnsi="ＭＳ 明朝" w:hint="eastAsia"/>
                <w:b/>
                <w:color w:val="auto"/>
                <w:spacing w:val="-2"/>
              </w:rPr>
              <w:t>１</w:t>
            </w:r>
            <w:r w:rsidRPr="00D42A62">
              <w:rPr>
                <w:rFonts w:ascii="ＭＳ ゴシック" w:eastAsia="ＭＳ ゴシック" w:hAnsi="ＭＳ 明朝" w:hint="eastAsia"/>
                <w:b/>
                <w:color w:val="auto"/>
                <w:spacing w:val="-2"/>
              </w:rPr>
              <w:t>を加えて得た数以上配置し、チームとして専門的な認知症ケアを実施していますか。</w:t>
            </w:r>
          </w:p>
        </w:tc>
        <w:tc>
          <w:tcPr>
            <w:tcW w:w="1126" w:type="dxa"/>
            <w:tcBorders>
              <w:left w:val="single" w:sz="4" w:space="0" w:color="auto"/>
              <w:right w:val="single" w:sz="4" w:space="0" w:color="auto"/>
            </w:tcBorders>
          </w:tcPr>
          <w:p w14:paraId="0701798A"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1762219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EA04DEA" w14:textId="77777777" w:rsidR="006E3608" w:rsidRPr="00E669AE" w:rsidRDefault="00F10795" w:rsidP="006E3608">
            <w:pPr>
              <w:rPr>
                <w:rFonts w:hAnsi="ＭＳ 明朝"/>
                <w:sz w:val="20"/>
                <w:szCs w:val="20"/>
              </w:rPr>
            </w:pPr>
            <w:sdt>
              <w:sdtPr>
                <w:rPr>
                  <w:rFonts w:hAnsi="ＭＳ 明朝"/>
                  <w:sz w:val="20"/>
                  <w:szCs w:val="20"/>
                </w:rPr>
                <w:id w:val="1307593060"/>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04EC1AA1" w14:textId="771BF7E1" w:rsidR="006E3608" w:rsidRPr="00E669AE" w:rsidRDefault="006E3608" w:rsidP="006E3608">
            <w:pPr>
              <w:rPr>
                <w:rFonts w:hAnsi="ＭＳ 明朝"/>
                <w:sz w:val="20"/>
                <w:szCs w:val="20"/>
              </w:rPr>
            </w:pPr>
          </w:p>
        </w:tc>
        <w:tc>
          <w:tcPr>
            <w:tcW w:w="1262" w:type="dxa"/>
            <w:vMerge/>
            <w:tcBorders>
              <w:left w:val="single" w:sz="4" w:space="0" w:color="auto"/>
              <w:right w:val="single" w:sz="4" w:space="0" w:color="auto"/>
            </w:tcBorders>
          </w:tcPr>
          <w:p w14:paraId="70C6588B"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C472E6A" w14:textId="77777777" w:rsidTr="00E97A82">
        <w:trPr>
          <w:trHeight w:val="810"/>
        </w:trPr>
        <w:tc>
          <w:tcPr>
            <w:tcW w:w="1267" w:type="dxa"/>
            <w:gridSpan w:val="2"/>
            <w:tcBorders>
              <w:left w:val="single" w:sz="4" w:space="0" w:color="auto"/>
              <w:right w:val="single" w:sz="4" w:space="0" w:color="auto"/>
            </w:tcBorders>
          </w:tcPr>
          <w:p w14:paraId="613E0373"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31745A5" w14:textId="04B315B3" w:rsidR="006E3608" w:rsidRPr="009A5710" w:rsidRDefault="006E3608" w:rsidP="006E3608">
            <w:pPr>
              <w:ind w:leftChars="30" w:left="273" w:rightChars="50" w:right="105" w:hangingChars="100" w:hanging="210"/>
              <w:rPr>
                <w:rFonts w:hAnsi="ＭＳ 明朝"/>
                <w:color w:val="auto"/>
              </w:rPr>
            </w:pPr>
            <w:r w:rsidRPr="009A5710">
              <w:rPr>
                <w:rFonts w:hAnsi="ＭＳ 明朝" w:hint="eastAsia"/>
                <w:color w:val="auto"/>
              </w:rPr>
              <w:t>※　「認知症介護に係る専門的な研修」とは、「認知症介護実践者等養成事業の実施について」</w:t>
            </w:r>
            <w:r w:rsidRPr="009A5710">
              <w:rPr>
                <w:rFonts w:hAnsi="ＭＳ 明朝" w:hint="eastAsia"/>
                <w:color w:val="auto"/>
                <w:spacing w:val="-20"/>
              </w:rPr>
              <w:t>（平成18年</w:t>
            </w:r>
            <w:r>
              <w:rPr>
                <w:rFonts w:hAnsi="ＭＳ 明朝" w:hint="eastAsia"/>
                <w:color w:val="auto"/>
                <w:spacing w:val="-20"/>
              </w:rPr>
              <w:t>３</w:t>
            </w:r>
            <w:r w:rsidRPr="009A5710">
              <w:rPr>
                <w:rFonts w:hAnsi="ＭＳ 明朝" w:hint="eastAsia"/>
                <w:color w:val="auto"/>
                <w:spacing w:val="-20"/>
              </w:rPr>
              <w:t>月31日老発第0331010号厚生労働省老健局長通知）</w:t>
            </w:r>
            <w:r w:rsidRPr="009A5710">
              <w:rPr>
                <w:rFonts w:hAnsi="ＭＳ 明朝" w:hint="eastAsia"/>
                <w:color w:val="auto"/>
              </w:rPr>
              <w:t>及び「認知症介護実践者等養成事業の円滑な運営について」</w:t>
            </w:r>
            <w:r w:rsidRPr="009A5710">
              <w:rPr>
                <w:rFonts w:hAnsi="ＭＳ 明朝" w:hint="eastAsia"/>
                <w:color w:val="auto"/>
                <w:spacing w:val="-20"/>
              </w:rPr>
              <w:t>（平成18年</w:t>
            </w:r>
            <w:r>
              <w:rPr>
                <w:rFonts w:hAnsi="ＭＳ 明朝" w:hint="eastAsia"/>
                <w:color w:val="auto"/>
                <w:spacing w:val="-20"/>
              </w:rPr>
              <w:t>３</w:t>
            </w:r>
            <w:r w:rsidRPr="009A5710">
              <w:rPr>
                <w:rFonts w:hAnsi="ＭＳ 明朝" w:hint="eastAsia"/>
                <w:color w:val="auto"/>
                <w:spacing w:val="-20"/>
              </w:rPr>
              <w:t>月31日老計第0331007号厚生労働省計画課長通知）</w:t>
            </w:r>
            <w:r w:rsidRPr="009A5710">
              <w:rPr>
                <w:rFonts w:hAnsi="ＭＳ 明朝" w:hint="eastAsia"/>
                <w:color w:val="auto"/>
              </w:rPr>
              <w:t>に規定する「認知症介護実践リーダー研修」、「認知症看護に係る適切な研修」を指すものです。</w:t>
            </w:r>
          </w:p>
        </w:tc>
        <w:tc>
          <w:tcPr>
            <w:tcW w:w="1126" w:type="dxa"/>
            <w:tcBorders>
              <w:left w:val="single" w:sz="4" w:space="0" w:color="auto"/>
              <w:right w:val="single" w:sz="4" w:space="0" w:color="auto"/>
            </w:tcBorders>
          </w:tcPr>
          <w:p w14:paraId="4ED78FE0"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bottom w:val="single" w:sz="4" w:space="0" w:color="auto"/>
              <w:right w:val="single" w:sz="4" w:space="0" w:color="auto"/>
            </w:tcBorders>
          </w:tcPr>
          <w:p w14:paraId="3EB76269"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6AFBB4AF" w14:textId="77777777" w:rsidTr="00E97A82">
        <w:trPr>
          <w:trHeight w:val="552"/>
        </w:trPr>
        <w:tc>
          <w:tcPr>
            <w:tcW w:w="1267" w:type="dxa"/>
            <w:gridSpan w:val="2"/>
            <w:tcBorders>
              <w:left w:val="single" w:sz="4" w:space="0" w:color="auto"/>
              <w:right w:val="single" w:sz="4" w:space="0" w:color="auto"/>
            </w:tcBorders>
          </w:tcPr>
          <w:p w14:paraId="71CC4AE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5639607" w14:textId="1B421224" w:rsidR="006E3608" w:rsidRPr="009A5710" w:rsidRDefault="006E3608" w:rsidP="006E3608">
            <w:pPr>
              <w:ind w:leftChars="50" w:left="315" w:rightChars="50" w:right="105" w:hangingChars="100" w:hanging="210"/>
              <w:rPr>
                <w:rFonts w:hAnsi="ＭＳ 明朝"/>
                <w:color w:val="auto"/>
              </w:rPr>
            </w:pPr>
            <w:r w:rsidRPr="009A5710">
              <w:rPr>
                <w:rFonts w:hAnsi="ＭＳ 明朝" w:hint="eastAsia"/>
                <w:color w:val="auto"/>
              </w:rPr>
              <w:t xml:space="preserve">③　</w:t>
            </w:r>
            <w:r w:rsidRPr="009A5710">
              <w:rPr>
                <w:rFonts w:ascii="ＭＳ ゴシック" w:eastAsia="ＭＳ ゴシック" w:hAnsi="ＭＳ 明朝" w:hint="eastAsia"/>
                <w:b/>
                <w:color w:val="auto"/>
                <w:spacing w:val="-4"/>
              </w:rPr>
              <w:t>当該事業所の従業者に対して、認知症ケアに関する留意事項の伝達又は技術的指導に係る会議を定期的に開催していますか。</w:t>
            </w:r>
          </w:p>
        </w:tc>
        <w:tc>
          <w:tcPr>
            <w:tcW w:w="1126" w:type="dxa"/>
            <w:vMerge w:val="restart"/>
            <w:tcBorders>
              <w:left w:val="single" w:sz="4" w:space="0" w:color="auto"/>
              <w:bottom w:val="single" w:sz="4" w:space="0" w:color="auto"/>
              <w:right w:val="single" w:sz="4" w:space="0" w:color="auto"/>
            </w:tcBorders>
          </w:tcPr>
          <w:p w14:paraId="2DEEE06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5036589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0231114" w14:textId="77777777" w:rsidR="006E3608" w:rsidRPr="00E669AE" w:rsidRDefault="00F10795" w:rsidP="006E3608">
            <w:pPr>
              <w:rPr>
                <w:rFonts w:hAnsi="ＭＳ 明朝"/>
                <w:sz w:val="20"/>
                <w:szCs w:val="20"/>
              </w:rPr>
            </w:pPr>
            <w:sdt>
              <w:sdtPr>
                <w:rPr>
                  <w:rFonts w:hAnsi="ＭＳ 明朝"/>
                  <w:sz w:val="20"/>
                  <w:szCs w:val="20"/>
                </w:rPr>
                <w:id w:val="-100450624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6D0F34AE" w14:textId="25A7B59C"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7B64F443" w14:textId="77777777" w:rsidR="006E3608" w:rsidRPr="00BF467B" w:rsidRDefault="006E3608" w:rsidP="006E3608">
            <w:pPr>
              <w:autoSpaceDE w:val="0"/>
              <w:autoSpaceDN w:val="0"/>
              <w:adjustRightInd w:val="0"/>
              <w:snapToGrid w:val="0"/>
              <w:ind w:leftChars="40" w:left="84" w:rightChars="10" w:right="21"/>
              <w:jc w:val="center"/>
              <w:rPr>
                <w:rFonts w:hAnsi="ＭＳ 明朝"/>
                <w:color w:val="auto"/>
              </w:rPr>
            </w:pPr>
          </w:p>
        </w:tc>
      </w:tr>
      <w:tr w:rsidR="006E3608" w:rsidRPr="008647C1" w14:paraId="64B33596" w14:textId="77777777" w:rsidTr="00E97A82">
        <w:trPr>
          <w:trHeight w:val="126"/>
        </w:trPr>
        <w:tc>
          <w:tcPr>
            <w:tcW w:w="1267" w:type="dxa"/>
            <w:gridSpan w:val="2"/>
            <w:tcBorders>
              <w:left w:val="single" w:sz="4" w:space="0" w:color="auto"/>
              <w:right w:val="single" w:sz="4" w:space="0" w:color="auto"/>
            </w:tcBorders>
          </w:tcPr>
          <w:p w14:paraId="554F91A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89301FD" w14:textId="3242B9E2" w:rsidR="006E3608" w:rsidRPr="009A5710" w:rsidRDefault="006E3608" w:rsidP="006E3608">
            <w:pPr>
              <w:ind w:leftChars="30" w:left="273" w:rightChars="50" w:right="105" w:hangingChars="100" w:hanging="210"/>
              <w:rPr>
                <w:rFonts w:hAnsi="ＭＳ 明朝"/>
                <w:color w:val="auto"/>
              </w:rPr>
            </w:pPr>
            <w:r w:rsidRPr="009A5710">
              <w:rPr>
                <w:rFonts w:hAnsi="ＭＳ 明朝" w:hint="eastAsia"/>
                <w:color w:val="auto"/>
              </w:rPr>
              <w:t>※　「認知症ケアに関する留意事項の伝達又は技術的指導に係る会議」は、テレビ電話装置等を活用して行うことができるものとします。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26" w:type="dxa"/>
            <w:vMerge/>
            <w:tcBorders>
              <w:left w:val="single" w:sz="4" w:space="0" w:color="auto"/>
              <w:bottom w:val="dotted" w:sz="4" w:space="0" w:color="auto"/>
              <w:right w:val="single" w:sz="4" w:space="0" w:color="auto"/>
            </w:tcBorders>
          </w:tcPr>
          <w:p w14:paraId="6AC036B3"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AFF7187" w14:textId="77777777" w:rsidR="006E3608" w:rsidRPr="00BF467B" w:rsidRDefault="006E3608" w:rsidP="006E3608">
            <w:pPr>
              <w:autoSpaceDE w:val="0"/>
              <w:autoSpaceDN w:val="0"/>
              <w:adjustRightInd w:val="0"/>
              <w:snapToGrid w:val="0"/>
              <w:ind w:leftChars="40" w:left="84" w:rightChars="10" w:right="21"/>
              <w:jc w:val="center"/>
              <w:rPr>
                <w:rFonts w:hAnsi="ＭＳ 明朝"/>
                <w:color w:val="auto"/>
              </w:rPr>
            </w:pPr>
          </w:p>
        </w:tc>
      </w:tr>
      <w:tr w:rsidR="006E3608" w:rsidRPr="008647C1" w14:paraId="4260E5C0" w14:textId="77777777" w:rsidTr="00E97A82">
        <w:trPr>
          <w:trHeight w:val="394"/>
        </w:trPr>
        <w:tc>
          <w:tcPr>
            <w:tcW w:w="1267" w:type="dxa"/>
            <w:gridSpan w:val="2"/>
            <w:tcBorders>
              <w:left w:val="single" w:sz="4" w:space="0" w:color="auto"/>
              <w:right w:val="single" w:sz="4" w:space="0" w:color="auto"/>
            </w:tcBorders>
          </w:tcPr>
          <w:p w14:paraId="4A1BAAE9"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2788A4F" w14:textId="35F10B57" w:rsidR="006E3608" w:rsidRPr="008647C1" w:rsidRDefault="006E3608" w:rsidP="006E3608">
            <w:pPr>
              <w:ind w:rightChars="50" w:right="105"/>
              <w:rPr>
                <w:rFonts w:hAnsi="ＭＳ 明朝"/>
                <w:color w:val="auto"/>
                <w:u w:val="single"/>
              </w:rPr>
            </w:pPr>
            <w:r>
              <w:rPr>
                <w:rFonts w:hAnsi="ＭＳ 明朝" w:hint="eastAsia"/>
                <w:color w:val="auto"/>
              </w:rPr>
              <w:t>(2)</w:t>
            </w:r>
            <w:r w:rsidRPr="009A5710">
              <w:rPr>
                <w:rFonts w:hAnsi="ＭＳ 明朝" w:hint="eastAsia"/>
                <w:color w:val="auto"/>
              </w:rPr>
              <w:t xml:space="preserve">　認知症専門ケア加算（Ⅱ）</w:t>
            </w:r>
          </w:p>
          <w:p w14:paraId="055EAE21" w14:textId="167A2CF0" w:rsidR="006E3608" w:rsidRPr="008647C1" w:rsidRDefault="006E3608" w:rsidP="006E3608">
            <w:pPr>
              <w:ind w:rightChars="50" w:right="105" w:firstLineChars="100" w:firstLine="210"/>
              <w:rPr>
                <w:rFonts w:hAnsi="ＭＳ 明朝"/>
                <w:color w:val="auto"/>
              </w:rPr>
            </w:pPr>
            <w:r w:rsidRPr="008647C1">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1C4AC8A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C00B65C"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5020AA2" w14:textId="77777777" w:rsidTr="00E97A82">
        <w:trPr>
          <w:trHeight w:val="70"/>
        </w:trPr>
        <w:tc>
          <w:tcPr>
            <w:tcW w:w="1267" w:type="dxa"/>
            <w:gridSpan w:val="2"/>
            <w:tcBorders>
              <w:left w:val="single" w:sz="4" w:space="0" w:color="auto"/>
              <w:right w:val="single" w:sz="4" w:space="0" w:color="auto"/>
            </w:tcBorders>
          </w:tcPr>
          <w:p w14:paraId="1A5ADA2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single" w:sz="4" w:space="0" w:color="auto"/>
              <w:right w:val="single" w:sz="4" w:space="0" w:color="auto"/>
            </w:tcBorders>
          </w:tcPr>
          <w:p w14:paraId="2A70F1FA" w14:textId="503EB04A" w:rsidR="006E3608" w:rsidRPr="008647C1" w:rsidRDefault="006E3608" w:rsidP="006E3608">
            <w:pPr>
              <w:ind w:rightChars="50" w:right="105" w:firstLineChars="50" w:firstLine="105"/>
              <w:rPr>
                <w:rFonts w:hAnsi="ＭＳ 明朝"/>
                <w:color w:val="auto"/>
              </w:rPr>
            </w:pPr>
            <w:r>
              <w:rPr>
                <w:rFonts w:hAnsi="ＭＳ 明朝" w:hint="eastAsia"/>
                <w:color w:val="auto"/>
              </w:rPr>
              <w:t xml:space="preserve">①　</w:t>
            </w:r>
            <w:r>
              <w:rPr>
                <w:rFonts w:ascii="ＭＳ ゴシック" w:eastAsia="ＭＳ ゴシック" w:hAnsi="ＭＳ 明朝" w:hint="eastAsia"/>
                <w:b/>
                <w:color w:val="auto"/>
              </w:rPr>
              <w:t>(1)</w:t>
            </w:r>
            <w:r w:rsidRPr="008647C1">
              <w:rPr>
                <w:rFonts w:ascii="ＭＳ ゴシック" w:eastAsia="ＭＳ ゴシック" w:hAnsi="ＭＳ 明朝" w:hint="eastAsia"/>
                <w:b/>
                <w:color w:val="auto"/>
              </w:rPr>
              <w:t>の基準のいずれにも適合していますか。</w:t>
            </w:r>
          </w:p>
          <w:p w14:paraId="49FFC070" w14:textId="77777777" w:rsidR="006E3608" w:rsidRPr="009A5710" w:rsidRDefault="006E3608" w:rsidP="006E3608">
            <w:pPr>
              <w:ind w:leftChars="172" w:left="428" w:rightChars="50" w:right="105" w:hangingChars="32" w:hanging="67"/>
              <w:rPr>
                <w:rFonts w:hAnsi="ＭＳ 明朝"/>
                <w:color w:val="auto"/>
              </w:rPr>
            </w:pPr>
          </w:p>
        </w:tc>
        <w:tc>
          <w:tcPr>
            <w:tcW w:w="1126" w:type="dxa"/>
            <w:tcBorders>
              <w:left w:val="single" w:sz="4" w:space="0" w:color="auto"/>
              <w:right w:val="single" w:sz="4" w:space="0" w:color="auto"/>
            </w:tcBorders>
          </w:tcPr>
          <w:p w14:paraId="0AFDE947"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0545828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5310A36" w14:textId="2EF2F08C" w:rsidR="006E3608" w:rsidRPr="00E669AE" w:rsidRDefault="00F10795" w:rsidP="006E3608">
            <w:pPr>
              <w:rPr>
                <w:rFonts w:hAnsi="ＭＳ 明朝"/>
                <w:sz w:val="20"/>
                <w:szCs w:val="20"/>
              </w:rPr>
            </w:pPr>
            <w:sdt>
              <w:sdtPr>
                <w:rPr>
                  <w:rFonts w:hAnsi="ＭＳ 明朝"/>
                  <w:sz w:val="20"/>
                  <w:szCs w:val="20"/>
                </w:rPr>
                <w:id w:val="739679654"/>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left w:val="single" w:sz="4" w:space="0" w:color="auto"/>
              <w:right w:val="single" w:sz="4" w:space="0" w:color="auto"/>
            </w:tcBorders>
          </w:tcPr>
          <w:p w14:paraId="456168E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430746D" w14:textId="77777777" w:rsidTr="00E97A82">
        <w:trPr>
          <w:trHeight w:val="782"/>
        </w:trPr>
        <w:tc>
          <w:tcPr>
            <w:tcW w:w="1267" w:type="dxa"/>
            <w:gridSpan w:val="2"/>
            <w:tcBorders>
              <w:left w:val="single" w:sz="4" w:space="0" w:color="auto"/>
              <w:right w:val="single" w:sz="4" w:space="0" w:color="auto"/>
            </w:tcBorders>
          </w:tcPr>
          <w:p w14:paraId="7A5EC2D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206591B7" w14:textId="15D1BD79"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 xml:space="preserve">②　</w:t>
            </w:r>
            <w:r w:rsidRPr="008647C1">
              <w:rPr>
                <w:rFonts w:ascii="ＭＳ ゴシック" w:eastAsia="ＭＳ ゴシック" w:hAnsi="ＭＳ 明朝" w:hint="eastAsia"/>
                <w:b/>
                <w:color w:val="auto"/>
              </w:rPr>
              <w:t>認知症介護の指導に係る専門的な研修を修了している者を</w:t>
            </w:r>
            <w:r>
              <w:rPr>
                <w:rFonts w:ascii="ＭＳ ゴシック" w:eastAsia="ＭＳ ゴシック" w:hAnsi="ＭＳ 明朝" w:hint="eastAsia"/>
                <w:b/>
                <w:color w:val="auto"/>
              </w:rPr>
              <w:t>１</w:t>
            </w:r>
            <w:r w:rsidRPr="008647C1">
              <w:rPr>
                <w:rFonts w:ascii="ＭＳ ゴシック" w:eastAsia="ＭＳ ゴシック" w:hAnsi="ＭＳ 明朝" w:hint="eastAsia"/>
                <w:b/>
                <w:color w:val="auto"/>
              </w:rPr>
              <w:t>名以上配置し、事業所全体の認知症ケアの指導等を実施していますか。</w:t>
            </w:r>
          </w:p>
        </w:tc>
        <w:tc>
          <w:tcPr>
            <w:tcW w:w="1126" w:type="dxa"/>
            <w:tcBorders>
              <w:left w:val="single" w:sz="4" w:space="0" w:color="auto"/>
              <w:right w:val="single" w:sz="4" w:space="0" w:color="auto"/>
            </w:tcBorders>
          </w:tcPr>
          <w:p w14:paraId="776CF55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8630390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A0CB6D1" w14:textId="77777777" w:rsidR="006E3608" w:rsidRPr="00E669AE" w:rsidRDefault="00F10795" w:rsidP="006E3608">
            <w:pPr>
              <w:rPr>
                <w:rFonts w:hAnsi="ＭＳ 明朝"/>
                <w:sz w:val="20"/>
                <w:szCs w:val="20"/>
              </w:rPr>
            </w:pPr>
            <w:sdt>
              <w:sdtPr>
                <w:rPr>
                  <w:rFonts w:hAnsi="ＭＳ 明朝"/>
                  <w:sz w:val="20"/>
                  <w:szCs w:val="20"/>
                </w:rPr>
                <w:id w:val="-104459571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0C9CF177" w14:textId="5D4D3EBE"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BE82716" w14:textId="77777777" w:rsidR="006E3608" w:rsidRPr="00BF467B" w:rsidRDefault="006E3608" w:rsidP="006E3608">
            <w:pPr>
              <w:autoSpaceDE w:val="0"/>
              <w:autoSpaceDN w:val="0"/>
              <w:adjustRightInd w:val="0"/>
              <w:snapToGrid w:val="0"/>
              <w:ind w:leftChars="40" w:left="84" w:rightChars="10" w:right="21"/>
              <w:jc w:val="center"/>
              <w:rPr>
                <w:rFonts w:hAnsi="ＭＳ 明朝"/>
                <w:color w:val="auto"/>
              </w:rPr>
            </w:pPr>
          </w:p>
        </w:tc>
      </w:tr>
      <w:tr w:rsidR="006E3608" w:rsidRPr="008647C1" w14:paraId="723BE95C" w14:textId="77777777" w:rsidTr="00E97A82">
        <w:trPr>
          <w:trHeight w:val="712"/>
        </w:trPr>
        <w:tc>
          <w:tcPr>
            <w:tcW w:w="1267" w:type="dxa"/>
            <w:gridSpan w:val="2"/>
            <w:tcBorders>
              <w:left w:val="single" w:sz="4" w:space="0" w:color="auto"/>
              <w:right w:val="single" w:sz="4" w:space="0" w:color="auto"/>
            </w:tcBorders>
          </w:tcPr>
          <w:p w14:paraId="21EF2FC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70087EEA" w14:textId="77777777" w:rsidR="006E3608" w:rsidRPr="008647C1" w:rsidRDefault="006E3608" w:rsidP="006E3608">
            <w:pPr>
              <w:ind w:leftChars="30" w:left="273" w:rightChars="50" w:right="105" w:hangingChars="100" w:hanging="210"/>
              <w:rPr>
                <w:rFonts w:hAnsi="ＭＳ 明朝"/>
                <w:color w:val="auto"/>
              </w:rPr>
            </w:pPr>
            <w:r w:rsidRPr="008647C1">
              <w:rPr>
                <w:rFonts w:hAnsi="ＭＳ 明朝" w:hint="eastAsia"/>
                <w:color w:val="auto"/>
              </w:rPr>
              <w:t>※　認知症介護の指導に係る専門的な研修｣とは、「認知症介護実践者等養成事業の実施について」及び「認知症介護実践者等養成事業の円滑な運営について」に規定する「認知症介護指導者研修</w:t>
            </w:r>
            <w:r w:rsidRPr="00E91ECA">
              <w:rPr>
                <w:rFonts w:hAnsi="ＭＳ 明朝" w:hint="eastAsia"/>
                <w:color w:val="auto"/>
              </w:rPr>
              <w:t>」、「認知症看護に係る適切な研修」を</w:t>
            </w:r>
            <w:r w:rsidRPr="008647C1">
              <w:rPr>
                <w:rFonts w:hAnsi="ＭＳ 明朝" w:hint="eastAsia"/>
                <w:color w:val="auto"/>
              </w:rPr>
              <w:t>指すものです。</w:t>
            </w:r>
          </w:p>
        </w:tc>
        <w:tc>
          <w:tcPr>
            <w:tcW w:w="1126" w:type="dxa"/>
            <w:tcBorders>
              <w:left w:val="single" w:sz="4" w:space="0" w:color="auto"/>
              <w:right w:val="single" w:sz="4" w:space="0" w:color="auto"/>
            </w:tcBorders>
          </w:tcPr>
          <w:p w14:paraId="10F9DBDC"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C743C58" w14:textId="77777777" w:rsidR="006E3608" w:rsidRPr="00BF467B" w:rsidRDefault="006E3608" w:rsidP="006E3608">
            <w:pPr>
              <w:autoSpaceDE w:val="0"/>
              <w:autoSpaceDN w:val="0"/>
              <w:adjustRightInd w:val="0"/>
              <w:snapToGrid w:val="0"/>
              <w:ind w:leftChars="40" w:left="84" w:rightChars="10" w:right="21"/>
              <w:jc w:val="center"/>
              <w:rPr>
                <w:rFonts w:hAnsi="ＭＳ 明朝"/>
                <w:color w:val="auto"/>
              </w:rPr>
            </w:pPr>
          </w:p>
        </w:tc>
      </w:tr>
      <w:tr w:rsidR="006E3608" w:rsidRPr="008647C1" w14:paraId="76E16131" w14:textId="77777777" w:rsidTr="00E97A82">
        <w:trPr>
          <w:trHeight w:val="552"/>
        </w:trPr>
        <w:tc>
          <w:tcPr>
            <w:tcW w:w="1267" w:type="dxa"/>
            <w:gridSpan w:val="2"/>
            <w:tcBorders>
              <w:left w:val="single" w:sz="4" w:space="0" w:color="auto"/>
              <w:right w:val="single" w:sz="4" w:space="0" w:color="auto"/>
            </w:tcBorders>
          </w:tcPr>
          <w:p w14:paraId="2FD902C4"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single" w:sz="4" w:space="0" w:color="auto"/>
              <w:left w:val="single" w:sz="4" w:space="0" w:color="auto"/>
              <w:bottom w:val="single" w:sz="4" w:space="0" w:color="auto"/>
              <w:right w:val="single" w:sz="4" w:space="0" w:color="auto"/>
            </w:tcBorders>
          </w:tcPr>
          <w:p w14:paraId="334BDA51" w14:textId="06C3CAC7" w:rsidR="006E3608" w:rsidRPr="008647C1" w:rsidRDefault="006E3608" w:rsidP="006E3608">
            <w:pPr>
              <w:ind w:leftChars="50" w:left="315" w:rightChars="50" w:right="105" w:hangingChars="100" w:hanging="210"/>
              <w:rPr>
                <w:rFonts w:hAnsi="ＭＳ 明朝"/>
                <w:color w:val="auto"/>
              </w:rPr>
            </w:pPr>
            <w:r>
              <w:rPr>
                <w:rFonts w:hAnsi="ＭＳ 明朝" w:hint="eastAsia"/>
                <w:color w:val="auto"/>
              </w:rPr>
              <w:t xml:space="preserve">③　</w:t>
            </w:r>
            <w:r w:rsidRPr="008647C1">
              <w:rPr>
                <w:rFonts w:ascii="ＭＳ ゴシック" w:eastAsia="ＭＳ ゴシック" w:hAnsi="ＭＳ 明朝" w:hint="eastAsia"/>
                <w:b/>
                <w:color w:val="auto"/>
              </w:rPr>
              <w:t>当該事業所における介護職員、看護職員ごとの認知症ケアに関する研修計画を作成し、当該計画に従い、研修を実施又は実施を予定していますか。</w:t>
            </w:r>
          </w:p>
        </w:tc>
        <w:tc>
          <w:tcPr>
            <w:tcW w:w="1126" w:type="dxa"/>
            <w:tcBorders>
              <w:left w:val="single" w:sz="4" w:space="0" w:color="auto"/>
              <w:bottom w:val="single" w:sz="4" w:space="0" w:color="auto"/>
              <w:right w:val="single" w:sz="4" w:space="0" w:color="auto"/>
            </w:tcBorders>
          </w:tcPr>
          <w:p w14:paraId="07BAD11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0397974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4F3466E" w14:textId="192E852A" w:rsidR="006E3608" w:rsidRPr="00E669AE" w:rsidRDefault="00F10795" w:rsidP="006E3608">
            <w:pPr>
              <w:rPr>
                <w:rFonts w:hAnsi="ＭＳ 明朝"/>
                <w:sz w:val="20"/>
                <w:szCs w:val="20"/>
              </w:rPr>
            </w:pPr>
            <w:sdt>
              <w:sdtPr>
                <w:rPr>
                  <w:rFonts w:hAnsi="ＭＳ 明朝"/>
                  <w:sz w:val="20"/>
                  <w:szCs w:val="20"/>
                </w:rPr>
                <w:id w:val="87242871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1455FF98" w14:textId="2E3A256F" w:rsidR="006E3608" w:rsidRPr="00E669AE" w:rsidRDefault="006E3608" w:rsidP="006E3608">
            <w:pPr>
              <w:rPr>
                <w:rFonts w:hAnsi="ＭＳ 明朝"/>
                <w:sz w:val="20"/>
                <w:szCs w:val="20"/>
              </w:rPr>
            </w:pPr>
          </w:p>
        </w:tc>
        <w:tc>
          <w:tcPr>
            <w:tcW w:w="1262" w:type="dxa"/>
            <w:tcBorders>
              <w:left w:val="single" w:sz="4" w:space="0" w:color="auto"/>
              <w:right w:val="single" w:sz="4" w:space="0" w:color="auto"/>
            </w:tcBorders>
          </w:tcPr>
          <w:p w14:paraId="13C49052" w14:textId="77777777" w:rsidR="006E3608" w:rsidRPr="00BF467B" w:rsidRDefault="006E3608" w:rsidP="006E3608">
            <w:pPr>
              <w:autoSpaceDE w:val="0"/>
              <w:autoSpaceDN w:val="0"/>
              <w:adjustRightInd w:val="0"/>
              <w:snapToGrid w:val="0"/>
              <w:ind w:rightChars="10" w:right="21"/>
              <w:rPr>
                <w:rFonts w:hAnsi="ＭＳ 明朝" w:cs="ＭＳ明朝-WinCharSetFFFF-H"/>
                <w:color w:val="auto"/>
              </w:rPr>
            </w:pPr>
          </w:p>
        </w:tc>
      </w:tr>
      <w:tr w:rsidR="006E3608" w:rsidRPr="008647C1" w14:paraId="77AE7EF4" w14:textId="77777777" w:rsidTr="00E97A82">
        <w:trPr>
          <w:trHeight w:val="255"/>
        </w:trPr>
        <w:tc>
          <w:tcPr>
            <w:tcW w:w="1267" w:type="dxa"/>
            <w:gridSpan w:val="2"/>
            <w:tcBorders>
              <w:left w:val="single" w:sz="4" w:space="0" w:color="auto"/>
              <w:right w:val="single" w:sz="4" w:space="0" w:color="auto"/>
            </w:tcBorders>
          </w:tcPr>
          <w:p w14:paraId="42AD5672"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0EDA24CA" w14:textId="7DDCF067" w:rsidR="006E3608" w:rsidRPr="003B143D" w:rsidRDefault="006E3608" w:rsidP="006E3608">
            <w:pPr>
              <w:ind w:rightChars="50" w:right="105"/>
              <w:rPr>
                <w:rFonts w:hAnsi="ＭＳ 明朝"/>
                <w:color w:val="auto"/>
              </w:rPr>
            </w:pPr>
            <w:r>
              <w:rPr>
                <w:rFonts w:hAnsi="ＭＳ 明朝" w:hint="eastAsia"/>
                <w:color w:val="auto"/>
              </w:rPr>
              <w:t>【</w:t>
            </w:r>
            <w:r w:rsidRPr="008647C1">
              <w:rPr>
                <w:rFonts w:hAnsi="ＭＳ 明朝" w:hint="eastAsia"/>
                <w:color w:val="auto"/>
              </w:rPr>
              <w:t>厚生労働大臣が定める者</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61C216E6"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1A6C6DF" w14:textId="77777777" w:rsidR="006E3608" w:rsidRPr="00D42A62" w:rsidRDefault="006E3608" w:rsidP="006E3608">
            <w:pPr>
              <w:autoSpaceDE w:val="0"/>
              <w:autoSpaceDN w:val="0"/>
              <w:adjustRightInd w:val="0"/>
              <w:snapToGrid w:val="0"/>
              <w:ind w:leftChars="40" w:left="84" w:rightChars="10" w:right="21"/>
              <w:rPr>
                <w:rFonts w:hAnsi="ＭＳ 明朝"/>
                <w:color w:val="auto"/>
                <w:sz w:val="16"/>
                <w:szCs w:val="16"/>
              </w:rPr>
            </w:pPr>
            <w:r w:rsidRPr="00D42A62">
              <w:rPr>
                <w:rFonts w:hAnsi="ＭＳ 明朝" w:hint="eastAsia"/>
                <w:color w:val="auto"/>
                <w:sz w:val="16"/>
                <w:szCs w:val="16"/>
              </w:rPr>
              <w:t>平27厚労告94</w:t>
            </w:r>
          </w:p>
          <w:p w14:paraId="6DF55443" w14:textId="09292C73" w:rsidR="006E3608" w:rsidRPr="009134F9" w:rsidRDefault="006E3608" w:rsidP="006E3608">
            <w:pPr>
              <w:autoSpaceDE w:val="0"/>
              <w:autoSpaceDN w:val="0"/>
              <w:adjustRightInd w:val="0"/>
              <w:snapToGrid w:val="0"/>
              <w:ind w:leftChars="40" w:left="84" w:rightChars="10" w:right="21"/>
              <w:rPr>
                <w:rFonts w:hAnsi="ＭＳ 明朝"/>
                <w:color w:val="auto"/>
                <w:sz w:val="16"/>
                <w:szCs w:val="16"/>
              </w:rPr>
            </w:pPr>
            <w:r w:rsidRPr="00D42A62">
              <w:rPr>
                <w:rFonts w:hAnsi="ＭＳ 明朝" w:hint="eastAsia"/>
                <w:color w:val="auto"/>
                <w:sz w:val="16"/>
                <w:szCs w:val="16"/>
              </w:rPr>
              <w:t>第41号</w:t>
            </w:r>
          </w:p>
        </w:tc>
      </w:tr>
      <w:tr w:rsidR="006E3608" w:rsidRPr="008647C1" w14:paraId="0E815CD9" w14:textId="77777777" w:rsidTr="00E97A82">
        <w:trPr>
          <w:trHeight w:val="255"/>
        </w:trPr>
        <w:tc>
          <w:tcPr>
            <w:tcW w:w="1267" w:type="dxa"/>
            <w:gridSpan w:val="2"/>
            <w:tcBorders>
              <w:left w:val="single" w:sz="4" w:space="0" w:color="auto"/>
              <w:bottom w:val="single" w:sz="4" w:space="0" w:color="auto"/>
              <w:right w:val="single" w:sz="4" w:space="0" w:color="auto"/>
            </w:tcBorders>
          </w:tcPr>
          <w:p w14:paraId="3F5A98F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794833DC" w14:textId="7A20A689" w:rsidR="006E3608" w:rsidRPr="003B143D" w:rsidRDefault="006E3608" w:rsidP="006E3608">
            <w:pPr>
              <w:ind w:rightChars="50" w:right="105" w:firstLineChars="100" w:firstLine="210"/>
              <w:rPr>
                <w:rFonts w:hAnsi="ＭＳ 明朝"/>
                <w:color w:val="auto"/>
              </w:rPr>
            </w:pPr>
            <w:r w:rsidRPr="008647C1">
              <w:rPr>
                <w:rFonts w:hAnsi="ＭＳ 明朝" w:hint="eastAsia"/>
                <w:color w:val="auto"/>
              </w:rPr>
              <w:t>日常生活に支障をきたすおそれのある症状又は行動が認められることから介護を必要とする認知症の者をいう。（日常生活自立度Ⅲ以上の者。）</w:t>
            </w:r>
          </w:p>
        </w:tc>
        <w:tc>
          <w:tcPr>
            <w:tcW w:w="1126" w:type="dxa"/>
            <w:tcBorders>
              <w:top w:val="dotted" w:sz="4" w:space="0" w:color="auto"/>
              <w:left w:val="single" w:sz="4" w:space="0" w:color="auto"/>
              <w:bottom w:val="single" w:sz="4" w:space="0" w:color="auto"/>
              <w:right w:val="single" w:sz="4" w:space="0" w:color="auto"/>
            </w:tcBorders>
          </w:tcPr>
          <w:p w14:paraId="61FA875D"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6327F225"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2722671C" w14:textId="77777777" w:rsidTr="00E97A82">
        <w:trPr>
          <w:trHeight w:val="766"/>
        </w:trPr>
        <w:tc>
          <w:tcPr>
            <w:tcW w:w="1267" w:type="dxa"/>
            <w:gridSpan w:val="2"/>
            <w:tcBorders>
              <w:top w:val="single" w:sz="4" w:space="0" w:color="auto"/>
              <w:left w:val="single" w:sz="4" w:space="0" w:color="auto"/>
              <w:right w:val="single" w:sz="4" w:space="0" w:color="auto"/>
            </w:tcBorders>
          </w:tcPr>
          <w:p w14:paraId="0275C9C7" w14:textId="77777777" w:rsidR="006E3608" w:rsidRPr="00D4072E" w:rsidRDefault="006E3608" w:rsidP="006E3608">
            <w:pPr>
              <w:autoSpaceDE w:val="0"/>
              <w:autoSpaceDN w:val="0"/>
              <w:adjustRightInd w:val="0"/>
              <w:snapToGrid w:val="0"/>
              <w:ind w:rightChars="50" w:right="105"/>
              <w:rPr>
                <w:rFonts w:hAnsi="ＭＳ 明朝"/>
                <w:color w:val="auto"/>
              </w:rPr>
            </w:pPr>
            <w:r w:rsidRPr="00D4072E">
              <w:rPr>
                <w:rFonts w:hAnsi="ＭＳ 明朝" w:hint="eastAsia"/>
                <w:color w:val="auto"/>
              </w:rPr>
              <w:t>１９</w:t>
            </w:r>
          </w:p>
          <w:p w14:paraId="656F6398" w14:textId="495CA6BF" w:rsidR="006E3608" w:rsidRPr="00D4072E" w:rsidRDefault="006E3608" w:rsidP="006E3608">
            <w:pPr>
              <w:autoSpaceDE w:val="0"/>
              <w:autoSpaceDN w:val="0"/>
              <w:adjustRightInd w:val="0"/>
              <w:snapToGrid w:val="0"/>
              <w:ind w:rightChars="50" w:right="105"/>
              <w:rPr>
                <w:rFonts w:hAnsi="ＭＳ 明朝"/>
                <w:color w:val="auto"/>
              </w:rPr>
            </w:pPr>
            <w:r w:rsidRPr="00D4072E">
              <w:rPr>
                <w:rFonts w:hAnsi="ＭＳ 明朝" w:hint="eastAsia"/>
                <w:color w:val="auto"/>
              </w:rPr>
              <w:t>認知症チームケア推進</w:t>
            </w:r>
            <w:r w:rsidRPr="00D4072E">
              <w:rPr>
                <w:rFonts w:hAnsi="ＭＳ 明朝" w:hint="eastAsia"/>
                <w:color w:val="auto"/>
              </w:rPr>
              <w:lastRenderedPageBreak/>
              <w:t>加算</w:t>
            </w:r>
          </w:p>
          <w:p w14:paraId="039C8DA3" w14:textId="77777777" w:rsidR="006E3608" w:rsidRPr="00D4072E" w:rsidRDefault="006E3608" w:rsidP="006E3608">
            <w:pPr>
              <w:autoSpaceDE w:val="0"/>
              <w:autoSpaceDN w:val="0"/>
              <w:adjustRightInd w:val="0"/>
              <w:snapToGrid w:val="0"/>
              <w:ind w:leftChars="50" w:left="105" w:rightChars="50" w:right="105"/>
              <w:rPr>
                <w:rFonts w:hAnsi="ＭＳ 明朝"/>
                <w:color w:val="auto"/>
              </w:rPr>
            </w:pPr>
          </w:p>
          <w:p w14:paraId="2EBBD81F" w14:textId="05A0892D" w:rsidR="006E3608" w:rsidRPr="00D4072E" w:rsidRDefault="006E3608" w:rsidP="006E3608">
            <w:pPr>
              <w:autoSpaceDE w:val="0"/>
              <w:autoSpaceDN w:val="0"/>
              <w:adjustRightInd w:val="0"/>
              <w:snapToGrid w:val="0"/>
              <w:ind w:rightChars="50" w:right="105"/>
              <w:rPr>
                <w:rFonts w:hAnsi="ＭＳ 明朝"/>
                <w:color w:val="auto"/>
              </w:rPr>
            </w:pPr>
            <w:r w:rsidRPr="00D4072E">
              <w:rPr>
                <w:rFonts w:hAnsi="ＭＳ 明朝" w:hint="eastAsia"/>
                <w:color w:val="auto"/>
              </w:rPr>
              <w:t>（介護予防も同様）</w:t>
            </w:r>
          </w:p>
        </w:tc>
        <w:tc>
          <w:tcPr>
            <w:tcW w:w="6311" w:type="dxa"/>
            <w:tcBorders>
              <w:top w:val="single" w:sz="4" w:space="0" w:color="auto"/>
              <w:left w:val="single" w:sz="4" w:space="0" w:color="auto"/>
              <w:right w:val="single" w:sz="4" w:space="0" w:color="auto"/>
            </w:tcBorders>
          </w:tcPr>
          <w:p w14:paraId="775ED694" w14:textId="53C8A52D" w:rsidR="006E3608" w:rsidRPr="00A92AA3" w:rsidRDefault="006E3608" w:rsidP="006E3608">
            <w:pPr>
              <w:widowControl w:val="0"/>
              <w:autoSpaceDE w:val="0"/>
              <w:autoSpaceDN w:val="0"/>
              <w:adjustRightInd w:val="0"/>
              <w:ind w:rightChars="50" w:right="105" w:firstLineChars="100" w:firstLine="211"/>
              <w:rPr>
                <w:rFonts w:ascii="ＭＳ ゴシック" w:eastAsia="SimSun" w:hAnsi="ＭＳ ゴシック" w:cs="MS-Mincho"/>
                <w:b/>
                <w:color w:val="FF0000"/>
                <w:lang w:eastAsia="zh-CN"/>
              </w:rPr>
            </w:pPr>
            <w:r w:rsidRPr="00A92AA3">
              <w:rPr>
                <w:rFonts w:ascii="ＭＳ ゴシック" w:eastAsia="ＭＳ ゴシック" w:hAnsi="ＭＳ ゴシック" w:hint="eastAsia"/>
                <w:b/>
                <w:color w:val="FF0000"/>
              </w:rPr>
              <w:lastRenderedPageBreak/>
              <w:t>認知症対応型共同生活介護費</w:t>
            </w:r>
            <w:r w:rsidRPr="00A92AA3">
              <w:rPr>
                <w:rFonts w:ascii="ＭＳ ゴシック" w:eastAsia="ＭＳ ゴシック" w:hAnsi="ＭＳ ゴシック" w:cs="MS-Mincho" w:hint="eastAsia"/>
                <w:b/>
                <w:color w:val="FF0000"/>
                <w:lang w:eastAsia="zh-CN"/>
              </w:rPr>
              <w:t>について、別に厚生労働大臣が定める基準に適合しているものとして、電子情報処理組織を使用する方法により、市町村長に対し、老健局長が定める様式による届</w:t>
            </w:r>
            <w:r w:rsidRPr="00A92AA3">
              <w:rPr>
                <w:rFonts w:ascii="ＭＳ ゴシック" w:eastAsia="ＭＳ ゴシック" w:hAnsi="ＭＳ ゴシック" w:cs="MS-Mincho" w:hint="eastAsia"/>
                <w:b/>
                <w:color w:val="FF0000"/>
                <w:lang w:eastAsia="zh-CN"/>
              </w:rPr>
              <w:lastRenderedPageBreak/>
              <w:t>出を行った指定認知症対応型共同生活介護事業所が、別に厚生労働大臣が定める者に対し認知症の行動・心理症状の予防及び出現時の早期対応（以下「予防等」という。）に資するチームケア（複数人の介護者がチームを組み、利用者の情報を共有した上で介護に係る課題を抽出し、多角的な視点で課題解決に向けた介護を提供することをいう。）を行った場合は、当該基準に掲げる区分に従い、１月につき次に掲げる所定単位数を加算</w:t>
            </w:r>
            <w:r w:rsidRPr="00A92AA3">
              <w:rPr>
                <w:rFonts w:ascii="ＭＳ ゴシック" w:eastAsia="ＭＳ ゴシック" w:hAnsi="ＭＳ ゴシック" w:cs="MS-Mincho" w:hint="eastAsia"/>
                <w:b/>
                <w:color w:val="FF0000"/>
              </w:rPr>
              <w:t>していますか</w:t>
            </w:r>
            <w:r w:rsidRPr="00A92AA3">
              <w:rPr>
                <w:rFonts w:ascii="ＭＳ ゴシック" w:eastAsia="ＭＳ ゴシック" w:hAnsi="ＭＳ ゴシック" w:cs="MS-Mincho" w:hint="eastAsia"/>
                <w:b/>
                <w:color w:val="FF0000"/>
                <w:lang w:eastAsia="zh-CN"/>
              </w:rPr>
              <w:t>。</w:t>
            </w:r>
          </w:p>
        </w:tc>
        <w:tc>
          <w:tcPr>
            <w:tcW w:w="1126" w:type="dxa"/>
            <w:tcBorders>
              <w:top w:val="single" w:sz="4" w:space="0" w:color="auto"/>
              <w:left w:val="single" w:sz="4" w:space="0" w:color="auto"/>
              <w:right w:val="single" w:sz="4" w:space="0" w:color="auto"/>
            </w:tcBorders>
          </w:tcPr>
          <w:p w14:paraId="016B2675" w14:textId="585DE9F8"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8206519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6AF0F4E" w14:textId="6CB4B83B" w:rsidR="006E3608" w:rsidRPr="00E669AE" w:rsidRDefault="00F10795" w:rsidP="006E3608">
            <w:pPr>
              <w:rPr>
                <w:rFonts w:hAnsi="ＭＳ 明朝"/>
                <w:sz w:val="20"/>
                <w:szCs w:val="20"/>
              </w:rPr>
            </w:pPr>
            <w:sdt>
              <w:sdtPr>
                <w:rPr>
                  <w:rFonts w:hAnsi="ＭＳ 明朝"/>
                  <w:sz w:val="20"/>
                  <w:szCs w:val="20"/>
                </w:rPr>
                <w:id w:val="48575907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0C5AEA40" w14:textId="04EACAAE"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0672867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0DEAD35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8638565"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別表5リ注</w:t>
            </w:r>
          </w:p>
          <w:p w14:paraId="1D0159E5" w14:textId="0BF9F404"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別表3ト</w:t>
            </w:r>
            <w:r w:rsidRPr="00A92AA3">
              <w:rPr>
                <w:rFonts w:ascii="ＭＳ 明朝" w:eastAsia="ＭＳ 明朝" w:hAnsi="ＭＳ 明朝" w:hint="eastAsia"/>
                <w:spacing w:val="10"/>
                <w:sz w:val="16"/>
                <w:szCs w:val="16"/>
                <w:lang w:eastAsia="ja-JP"/>
              </w:rPr>
              <w:lastRenderedPageBreak/>
              <w:t>注</w:t>
            </w:r>
          </w:p>
          <w:p w14:paraId="16D93DBE" w14:textId="1ABDA4AF"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p>
        </w:tc>
      </w:tr>
      <w:tr w:rsidR="006E3608" w:rsidRPr="008647C1" w14:paraId="0827ADC9" w14:textId="77777777" w:rsidTr="00E97A82">
        <w:trPr>
          <w:trHeight w:val="766"/>
        </w:trPr>
        <w:tc>
          <w:tcPr>
            <w:tcW w:w="1267" w:type="dxa"/>
            <w:gridSpan w:val="2"/>
            <w:tcBorders>
              <w:left w:val="single" w:sz="4" w:space="0" w:color="auto"/>
              <w:right w:val="single" w:sz="4" w:space="0" w:color="auto"/>
            </w:tcBorders>
          </w:tcPr>
          <w:p w14:paraId="61D0EF3D" w14:textId="77777777" w:rsidR="006E3608" w:rsidRPr="005B63B0" w:rsidRDefault="006E3608" w:rsidP="006E3608">
            <w:pPr>
              <w:autoSpaceDE w:val="0"/>
              <w:autoSpaceDN w:val="0"/>
              <w:adjustRightInd w:val="0"/>
              <w:snapToGrid w:val="0"/>
              <w:ind w:leftChars="50" w:left="105" w:rightChars="50" w:right="105"/>
              <w:rPr>
                <w:rFonts w:hAnsi="ＭＳ 明朝" w:cs="MS-Mincho"/>
                <w:color w:val="auto"/>
                <w:lang w:eastAsia="zh-CN"/>
              </w:rPr>
            </w:pPr>
          </w:p>
        </w:tc>
        <w:tc>
          <w:tcPr>
            <w:tcW w:w="6311" w:type="dxa"/>
            <w:tcBorders>
              <w:left w:val="single" w:sz="4" w:space="0" w:color="auto"/>
              <w:bottom w:val="dotted" w:sz="4" w:space="0" w:color="auto"/>
              <w:right w:val="single" w:sz="4" w:space="0" w:color="auto"/>
            </w:tcBorders>
          </w:tcPr>
          <w:p w14:paraId="2776D5DF" w14:textId="53758A9C" w:rsidR="006E3608" w:rsidRPr="00A92AA3" w:rsidRDefault="006E3608" w:rsidP="006E3608">
            <w:pPr>
              <w:widowControl w:val="0"/>
              <w:autoSpaceDE w:val="0"/>
              <w:autoSpaceDN w:val="0"/>
              <w:adjustRightInd w:val="0"/>
              <w:ind w:rightChars="50" w:right="105" w:firstLineChars="100" w:firstLine="210"/>
              <w:rPr>
                <w:rFonts w:ascii="ＭＳ ゴシック" w:eastAsia="ＭＳ ゴシック" w:hAnsi="ＭＳ ゴシック"/>
                <w:b/>
                <w:color w:val="FF0000"/>
              </w:rPr>
            </w:pPr>
            <w:r w:rsidRPr="00A92AA3">
              <w:rPr>
                <w:rFonts w:hAnsi="ＭＳ 明朝" w:cs="MS-Mincho" w:hint="eastAsia"/>
                <w:color w:val="FF0000"/>
                <w:lang w:eastAsia="zh-CN"/>
              </w:rPr>
              <w:t>ただし、次に掲げるいずれかの加算を算定している場合においては、次に掲げるその他の加算は算定せず、認知症専門ケア加算を算定している場合においては、次に掲げる加算は算定し</w:t>
            </w:r>
            <w:r w:rsidRPr="00A92AA3">
              <w:rPr>
                <w:rFonts w:hAnsi="ＭＳ 明朝" w:cs="MS-Mincho" w:hint="eastAsia"/>
                <w:color w:val="FF0000"/>
              </w:rPr>
              <w:t>ません</w:t>
            </w:r>
            <w:r w:rsidRPr="00A92AA3">
              <w:rPr>
                <w:rFonts w:hAnsi="ＭＳ 明朝" w:cs="MS-Mincho" w:hint="eastAsia"/>
                <w:color w:val="FF0000"/>
                <w:lang w:eastAsia="zh-CN"/>
              </w:rPr>
              <w:t>。</w:t>
            </w:r>
          </w:p>
        </w:tc>
        <w:tc>
          <w:tcPr>
            <w:tcW w:w="1126" w:type="dxa"/>
            <w:tcBorders>
              <w:left w:val="single" w:sz="4" w:space="0" w:color="auto"/>
              <w:bottom w:val="dotted" w:sz="4" w:space="0" w:color="auto"/>
              <w:right w:val="single" w:sz="4" w:space="0" w:color="auto"/>
            </w:tcBorders>
          </w:tcPr>
          <w:p w14:paraId="14F7964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94C88C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4C93DDF" w14:textId="77777777" w:rsidTr="00E97A82">
        <w:trPr>
          <w:trHeight w:val="141"/>
        </w:trPr>
        <w:tc>
          <w:tcPr>
            <w:tcW w:w="1267" w:type="dxa"/>
            <w:gridSpan w:val="2"/>
            <w:tcBorders>
              <w:left w:val="single" w:sz="4" w:space="0" w:color="auto"/>
              <w:right w:val="single" w:sz="4" w:space="0" w:color="auto"/>
            </w:tcBorders>
          </w:tcPr>
          <w:p w14:paraId="6E304FF7" w14:textId="77777777" w:rsidR="006E3608" w:rsidRPr="005B63B0" w:rsidRDefault="006E3608" w:rsidP="006E3608">
            <w:pPr>
              <w:autoSpaceDE w:val="0"/>
              <w:autoSpaceDN w:val="0"/>
              <w:adjustRightInd w:val="0"/>
              <w:snapToGrid w:val="0"/>
              <w:ind w:leftChars="50" w:left="105" w:rightChars="50" w:right="105"/>
              <w:rPr>
                <w:rFonts w:hAnsi="ＭＳ 明朝" w:cs="MS-Mincho"/>
                <w:color w:val="auto"/>
                <w:lang w:eastAsia="zh-CN"/>
              </w:rPr>
            </w:pPr>
          </w:p>
        </w:tc>
        <w:tc>
          <w:tcPr>
            <w:tcW w:w="6311" w:type="dxa"/>
            <w:tcBorders>
              <w:top w:val="dotted" w:sz="4" w:space="0" w:color="auto"/>
              <w:left w:val="single" w:sz="4" w:space="0" w:color="auto"/>
              <w:bottom w:val="dotted" w:sz="4" w:space="0" w:color="auto"/>
              <w:right w:val="single" w:sz="4" w:space="0" w:color="auto"/>
            </w:tcBorders>
          </w:tcPr>
          <w:p w14:paraId="4E78A45A" w14:textId="2CDF54E5"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⑴</w:t>
            </w:r>
            <w:r w:rsidRPr="00A92AA3">
              <w:rPr>
                <w:rFonts w:hAnsi="ＭＳ 明朝" w:cs="MS-Mincho" w:hint="eastAsia"/>
                <w:color w:val="FF0000"/>
              </w:rPr>
              <w:t xml:space="preserve">　</w:t>
            </w:r>
            <w:r w:rsidRPr="00A92AA3">
              <w:rPr>
                <w:rFonts w:hAnsi="ＭＳ 明朝" w:cs="MS-Mincho" w:hint="eastAsia"/>
                <w:color w:val="FF0000"/>
                <w:lang w:eastAsia="zh-CN"/>
              </w:rPr>
              <w:t>認知症チームケア推進加算</w:t>
            </w:r>
            <w:r w:rsidRPr="00A92AA3">
              <w:rPr>
                <w:rFonts w:hAnsi="ＭＳ 明朝" w:cs="MS-Mincho"/>
                <w:color w:val="FF0000"/>
                <w:lang w:eastAsia="zh-CN"/>
              </w:rPr>
              <w:t>(</w:t>
            </w:r>
            <w:r w:rsidRPr="00A92AA3">
              <w:rPr>
                <w:rFonts w:hAnsi="ＭＳ 明朝" w:cs="MS-Mincho" w:hint="eastAsia"/>
                <w:color w:val="FF0000"/>
                <w:lang w:eastAsia="zh-CN"/>
              </w:rPr>
              <w:t>Ⅰ</w:t>
            </w:r>
            <w:r w:rsidRPr="00A92AA3">
              <w:rPr>
                <w:rFonts w:hAnsi="ＭＳ 明朝" w:cs="MS-Mincho"/>
                <w:color w:val="FF0000"/>
                <w:lang w:eastAsia="zh-CN"/>
              </w:rPr>
              <w:t>) 150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dotted" w:sz="4" w:space="0" w:color="auto"/>
              <w:right w:val="single" w:sz="4" w:space="0" w:color="auto"/>
            </w:tcBorders>
            <w:vAlign w:val="center"/>
          </w:tcPr>
          <w:p w14:paraId="0545E0A6" w14:textId="694DD830"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64C7EC8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61F93DA4" w14:textId="77777777" w:rsidTr="00E97A82">
        <w:trPr>
          <w:trHeight w:val="140"/>
        </w:trPr>
        <w:tc>
          <w:tcPr>
            <w:tcW w:w="1267" w:type="dxa"/>
            <w:gridSpan w:val="2"/>
            <w:tcBorders>
              <w:left w:val="single" w:sz="4" w:space="0" w:color="auto"/>
              <w:right w:val="single" w:sz="4" w:space="0" w:color="auto"/>
            </w:tcBorders>
          </w:tcPr>
          <w:p w14:paraId="5D7787DE"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top w:val="dotted" w:sz="4" w:space="0" w:color="auto"/>
              <w:left w:val="single" w:sz="4" w:space="0" w:color="auto"/>
              <w:bottom w:val="single" w:sz="4" w:space="0" w:color="auto"/>
              <w:right w:val="single" w:sz="4" w:space="0" w:color="auto"/>
            </w:tcBorders>
          </w:tcPr>
          <w:p w14:paraId="4DA43F24" w14:textId="44909056" w:rsidR="006E3608" w:rsidRPr="00A92AA3" w:rsidRDefault="006E3608" w:rsidP="006E3608">
            <w:pPr>
              <w:widowControl w:val="0"/>
              <w:autoSpaceDE w:val="0"/>
              <w:autoSpaceDN w:val="0"/>
              <w:adjustRightInd w:val="0"/>
              <w:ind w:rightChars="50" w:right="105"/>
              <w:rPr>
                <w:rFonts w:hAnsi="ＭＳ 明朝"/>
                <w:b/>
                <w:color w:val="FF0000"/>
              </w:rPr>
            </w:pPr>
            <w:r w:rsidRPr="00A92AA3">
              <w:rPr>
                <w:rFonts w:hAnsi="ＭＳ 明朝" w:cs="MS-Mincho" w:hint="eastAsia"/>
                <w:color w:val="FF0000"/>
                <w:lang w:eastAsia="zh-CN"/>
              </w:rPr>
              <w:t>⑵</w:t>
            </w:r>
            <w:r w:rsidRPr="00A92AA3">
              <w:rPr>
                <w:rFonts w:hAnsi="ＭＳ 明朝" w:cs="MS-Mincho" w:hint="eastAsia"/>
                <w:color w:val="FF0000"/>
              </w:rPr>
              <w:t xml:space="preserve">　</w:t>
            </w:r>
            <w:r w:rsidRPr="00A92AA3">
              <w:rPr>
                <w:rFonts w:hAnsi="ＭＳ 明朝" w:cs="MS-Mincho" w:hint="eastAsia"/>
                <w:color w:val="FF0000"/>
                <w:lang w:eastAsia="zh-CN"/>
              </w:rPr>
              <w:t>認知症チームケア推進加算</w:t>
            </w:r>
            <w:r w:rsidRPr="00A92AA3">
              <w:rPr>
                <w:rFonts w:hAnsi="ＭＳ 明朝" w:cs="MS-Mincho"/>
                <w:color w:val="FF0000"/>
                <w:lang w:eastAsia="zh-CN"/>
              </w:rPr>
              <w:t>(</w:t>
            </w:r>
            <w:r w:rsidRPr="00A92AA3">
              <w:rPr>
                <w:rFonts w:hAnsi="ＭＳ 明朝" w:cs="MS-Mincho" w:hint="eastAsia"/>
                <w:color w:val="FF0000"/>
                <w:lang w:eastAsia="zh-CN"/>
              </w:rPr>
              <w:t>Ⅱ</w:t>
            </w:r>
            <w:r w:rsidRPr="00A92AA3">
              <w:rPr>
                <w:rFonts w:hAnsi="ＭＳ 明朝" w:cs="MS-Mincho"/>
                <w:color w:val="FF0000"/>
                <w:lang w:eastAsia="zh-CN"/>
              </w:rPr>
              <w:t>) 120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single" w:sz="4" w:space="0" w:color="auto"/>
              <w:right w:val="single" w:sz="4" w:space="0" w:color="auto"/>
            </w:tcBorders>
            <w:vAlign w:val="center"/>
          </w:tcPr>
          <w:p w14:paraId="31172CB5" w14:textId="6A6BA0F2"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611AF36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B30AB0C" w14:textId="77777777" w:rsidTr="00E97A82">
        <w:trPr>
          <w:trHeight w:val="140"/>
        </w:trPr>
        <w:tc>
          <w:tcPr>
            <w:tcW w:w="1267" w:type="dxa"/>
            <w:gridSpan w:val="2"/>
            <w:tcBorders>
              <w:left w:val="single" w:sz="4" w:space="0" w:color="auto"/>
              <w:right w:val="single" w:sz="4" w:space="0" w:color="auto"/>
            </w:tcBorders>
          </w:tcPr>
          <w:p w14:paraId="658B2C47"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top w:val="single" w:sz="4" w:space="0" w:color="auto"/>
              <w:left w:val="single" w:sz="4" w:space="0" w:color="auto"/>
              <w:bottom w:val="dotted" w:sz="4" w:space="0" w:color="auto"/>
              <w:right w:val="single" w:sz="4" w:space="0" w:color="auto"/>
            </w:tcBorders>
          </w:tcPr>
          <w:p w14:paraId="272E96EE" w14:textId="4F456669"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4160FAF5"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0A55A9A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40886252" w14:textId="071418BB"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第58号の5の2</w:t>
            </w:r>
          </w:p>
        </w:tc>
      </w:tr>
      <w:tr w:rsidR="006E3608" w:rsidRPr="008647C1" w14:paraId="503F6E76" w14:textId="77777777" w:rsidTr="00E97A82">
        <w:trPr>
          <w:trHeight w:val="113"/>
        </w:trPr>
        <w:tc>
          <w:tcPr>
            <w:tcW w:w="1267" w:type="dxa"/>
            <w:gridSpan w:val="2"/>
            <w:tcBorders>
              <w:left w:val="single" w:sz="4" w:space="0" w:color="auto"/>
              <w:right w:val="single" w:sz="4" w:space="0" w:color="auto"/>
            </w:tcBorders>
          </w:tcPr>
          <w:p w14:paraId="661AEE42"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top w:val="dotted" w:sz="4" w:space="0" w:color="auto"/>
              <w:left w:val="single" w:sz="4" w:space="0" w:color="auto"/>
              <w:right w:val="single" w:sz="4" w:space="0" w:color="auto"/>
            </w:tcBorders>
          </w:tcPr>
          <w:p w14:paraId="5B5BC763" w14:textId="77777777" w:rsidR="006E3608" w:rsidRDefault="006E3608" w:rsidP="006E3608">
            <w:pPr>
              <w:ind w:rightChars="50" w:right="105"/>
              <w:rPr>
                <w:rFonts w:hAnsi="ＭＳ 明朝" w:cs="MS-Mincho"/>
                <w:color w:val="FF0000"/>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認知症チームケア推進加算</w:t>
            </w:r>
            <w:r w:rsidRPr="00A92AA3">
              <w:rPr>
                <w:rFonts w:hAnsi="ＭＳ 明朝" w:cs="MS-Mincho"/>
                <w:color w:val="FF0000"/>
              </w:rPr>
              <w:t>(</w:t>
            </w:r>
            <w:r w:rsidRPr="00A92AA3">
              <w:rPr>
                <w:rFonts w:hAnsi="ＭＳ 明朝" w:cs="MS-Mincho" w:hint="eastAsia"/>
                <w:color w:val="FF0000"/>
              </w:rPr>
              <w:t>Ⅰ</w:t>
            </w:r>
            <w:r w:rsidRPr="00A92AA3">
              <w:rPr>
                <w:rFonts w:hAnsi="ＭＳ 明朝" w:cs="MS-Mincho"/>
                <w:color w:val="FF0000"/>
              </w:rPr>
              <w:t>)</w:t>
            </w:r>
          </w:p>
          <w:p w14:paraId="323336AA" w14:textId="6AFD1A0C" w:rsidR="006E3608" w:rsidRPr="00973B53" w:rsidRDefault="006E3608" w:rsidP="006E3608">
            <w:pPr>
              <w:ind w:rightChars="50" w:right="105" w:firstLineChars="100" w:firstLine="210"/>
              <w:rPr>
                <w:rFonts w:hAnsi="ＭＳ 明朝" w:cs="MS-Mincho"/>
                <w:color w:val="FF0000"/>
              </w:rPr>
            </w:pPr>
            <w:r w:rsidRPr="00A92AA3">
              <w:rPr>
                <w:rFonts w:hAnsi="ＭＳ 明朝" w:cs="MS-Mincho" w:hint="eastAsia"/>
                <w:color w:val="FF0000"/>
                <w:lang w:eastAsia="zh-CN"/>
              </w:rPr>
              <w:t>次に掲げる基準のいずれにも適合すること。</w:t>
            </w:r>
          </w:p>
        </w:tc>
        <w:tc>
          <w:tcPr>
            <w:tcW w:w="1126" w:type="dxa"/>
            <w:tcBorders>
              <w:top w:val="dotted" w:sz="4" w:space="0" w:color="auto"/>
              <w:left w:val="single" w:sz="4" w:space="0" w:color="auto"/>
              <w:right w:val="single" w:sz="4" w:space="0" w:color="auto"/>
            </w:tcBorders>
          </w:tcPr>
          <w:p w14:paraId="71C4E5AE"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9AC40D2" w14:textId="77777777" w:rsidR="006E3608" w:rsidRPr="00A92AA3" w:rsidRDefault="006E3608" w:rsidP="006E3608">
            <w:pPr>
              <w:autoSpaceDE w:val="0"/>
              <w:autoSpaceDN w:val="0"/>
              <w:adjustRightInd w:val="0"/>
              <w:snapToGrid w:val="0"/>
              <w:ind w:rightChars="10" w:right="21"/>
              <w:rPr>
                <w:rFonts w:hAnsi="ＭＳ 明朝"/>
                <w:color w:val="auto"/>
                <w:sz w:val="16"/>
                <w:szCs w:val="16"/>
              </w:rPr>
            </w:pPr>
          </w:p>
        </w:tc>
      </w:tr>
      <w:tr w:rsidR="006E3608" w:rsidRPr="008647C1" w14:paraId="6488F1C2" w14:textId="77777777" w:rsidTr="00E97A82">
        <w:trPr>
          <w:trHeight w:val="140"/>
        </w:trPr>
        <w:tc>
          <w:tcPr>
            <w:tcW w:w="1267" w:type="dxa"/>
            <w:gridSpan w:val="2"/>
            <w:tcBorders>
              <w:left w:val="single" w:sz="4" w:space="0" w:color="auto"/>
              <w:right w:val="single" w:sz="4" w:space="0" w:color="auto"/>
            </w:tcBorders>
          </w:tcPr>
          <w:p w14:paraId="0555B3D2"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right w:val="single" w:sz="4" w:space="0" w:color="auto"/>
            </w:tcBorders>
          </w:tcPr>
          <w:p w14:paraId="43E03BC2" w14:textId="62A63CE8" w:rsidR="006E3608" w:rsidRPr="00A92AA3" w:rsidRDefault="006E3608" w:rsidP="006E3608">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ア　事業所又は施設における利用者又は入所者の総数のうち、周囲の者による日常生活に対する注意を必要とする認知症の者（以下この号において「対象者」という。）の占める割合が２分の１以上ですか。</w:t>
            </w:r>
          </w:p>
        </w:tc>
        <w:tc>
          <w:tcPr>
            <w:tcW w:w="1126" w:type="dxa"/>
            <w:tcBorders>
              <w:left w:val="single" w:sz="4" w:space="0" w:color="auto"/>
              <w:right w:val="single" w:sz="4" w:space="0" w:color="auto"/>
            </w:tcBorders>
          </w:tcPr>
          <w:p w14:paraId="6D08B273" w14:textId="3D14D46A"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3952987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ある</w:t>
            </w:r>
          </w:p>
          <w:p w14:paraId="0C614B5C" w14:textId="44453DFA" w:rsidR="006E3608" w:rsidRPr="00E669AE" w:rsidRDefault="00F10795" w:rsidP="006E3608">
            <w:pPr>
              <w:rPr>
                <w:rFonts w:hAnsi="ＭＳ 明朝"/>
                <w:sz w:val="20"/>
                <w:szCs w:val="20"/>
              </w:rPr>
            </w:pPr>
            <w:sdt>
              <w:sdtPr>
                <w:rPr>
                  <w:rFonts w:hAnsi="ＭＳ 明朝"/>
                  <w:sz w:val="20"/>
                  <w:szCs w:val="20"/>
                </w:rPr>
                <w:id w:val="-85094887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ない</w:t>
            </w:r>
          </w:p>
        </w:tc>
        <w:tc>
          <w:tcPr>
            <w:tcW w:w="1262" w:type="dxa"/>
            <w:tcBorders>
              <w:left w:val="single" w:sz="4" w:space="0" w:color="auto"/>
              <w:right w:val="single" w:sz="4" w:space="0" w:color="auto"/>
            </w:tcBorders>
          </w:tcPr>
          <w:p w14:paraId="0B94BFA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B0B4E96" w14:textId="77777777" w:rsidTr="00E97A82">
        <w:trPr>
          <w:trHeight w:val="140"/>
        </w:trPr>
        <w:tc>
          <w:tcPr>
            <w:tcW w:w="1267" w:type="dxa"/>
            <w:gridSpan w:val="2"/>
            <w:tcBorders>
              <w:left w:val="single" w:sz="4" w:space="0" w:color="auto"/>
              <w:right w:val="single" w:sz="4" w:space="0" w:color="auto"/>
            </w:tcBorders>
          </w:tcPr>
          <w:p w14:paraId="1E09EEE9"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right w:val="single" w:sz="4" w:space="0" w:color="auto"/>
            </w:tcBorders>
          </w:tcPr>
          <w:p w14:paraId="7E1F3409" w14:textId="1BEE2937" w:rsidR="006E3608" w:rsidRPr="00A92AA3" w:rsidRDefault="006E3608" w:rsidP="006E3608">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イ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ますか。</w:t>
            </w:r>
          </w:p>
        </w:tc>
        <w:tc>
          <w:tcPr>
            <w:tcW w:w="1126" w:type="dxa"/>
            <w:tcBorders>
              <w:left w:val="single" w:sz="4" w:space="0" w:color="auto"/>
              <w:right w:val="single" w:sz="4" w:space="0" w:color="auto"/>
            </w:tcBorders>
          </w:tcPr>
          <w:p w14:paraId="6C8BD670"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8390985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E1C43D8" w14:textId="2194B613" w:rsidR="006E3608" w:rsidRPr="00E669AE" w:rsidRDefault="00F10795" w:rsidP="006E3608">
            <w:pPr>
              <w:rPr>
                <w:rFonts w:hAnsi="ＭＳ 明朝"/>
                <w:sz w:val="20"/>
                <w:szCs w:val="20"/>
              </w:rPr>
            </w:pPr>
            <w:sdt>
              <w:sdtPr>
                <w:rPr>
                  <w:rFonts w:hAnsi="ＭＳ 明朝"/>
                  <w:sz w:val="20"/>
                  <w:szCs w:val="20"/>
                </w:rPr>
                <w:id w:val="57063083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6D6371A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0328867" w14:textId="77777777" w:rsidTr="00E97A82">
        <w:trPr>
          <w:trHeight w:val="140"/>
        </w:trPr>
        <w:tc>
          <w:tcPr>
            <w:tcW w:w="1267" w:type="dxa"/>
            <w:gridSpan w:val="2"/>
            <w:tcBorders>
              <w:left w:val="single" w:sz="4" w:space="0" w:color="auto"/>
              <w:right w:val="single" w:sz="4" w:space="0" w:color="auto"/>
            </w:tcBorders>
          </w:tcPr>
          <w:p w14:paraId="1BD2985A"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right w:val="single" w:sz="4" w:space="0" w:color="auto"/>
            </w:tcBorders>
          </w:tcPr>
          <w:p w14:paraId="792B6F96" w14:textId="6E9F6397" w:rsidR="006E3608" w:rsidRPr="00A92AA3" w:rsidRDefault="006E3608" w:rsidP="006E3608">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ウ　対象者に対し、個別に認知症の行動・心理症状の評価を計画的に行い、その評価に基づく値を測定し、認知症の行動・心理症状の予防等に資するチームケアを実施していますか。</w:t>
            </w:r>
          </w:p>
        </w:tc>
        <w:tc>
          <w:tcPr>
            <w:tcW w:w="1126" w:type="dxa"/>
            <w:tcBorders>
              <w:left w:val="single" w:sz="4" w:space="0" w:color="auto"/>
              <w:right w:val="single" w:sz="4" w:space="0" w:color="auto"/>
            </w:tcBorders>
          </w:tcPr>
          <w:p w14:paraId="66AC323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8805585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264C4DB" w14:textId="48EB71F9" w:rsidR="006E3608" w:rsidRPr="00E669AE" w:rsidRDefault="00F10795" w:rsidP="006E3608">
            <w:pPr>
              <w:rPr>
                <w:rFonts w:hAnsi="ＭＳ 明朝"/>
                <w:sz w:val="20"/>
                <w:szCs w:val="20"/>
              </w:rPr>
            </w:pPr>
            <w:sdt>
              <w:sdtPr>
                <w:rPr>
                  <w:rFonts w:hAnsi="ＭＳ 明朝"/>
                  <w:sz w:val="20"/>
                  <w:szCs w:val="20"/>
                </w:rPr>
                <w:id w:val="196130293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3EE0C6A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14C01A6" w14:textId="77777777" w:rsidTr="00E97A82">
        <w:trPr>
          <w:trHeight w:val="140"/>
        </w:trPr>
        <w:tc>
          <w:tcPr>
            <w:tcW w:w="1267" w:type="dxa"/>
            <w:gridSpan w:val="2"/>
            <w:tcBorders>
              <w:left w:val="single" w:sz="4" w:space="0" w:color="auto"/>
              <w:right w:val="single" w:sz="4" w:space="0" w:color="auto"/>
            </w:tcBorders>
          </w:tcPr>
          <w:p w14:paraId="348A063D"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bottom w:val="dotted" w:sz="4" w:space="0" w:color="auto"/>
              <w:right w:val="single" w:sz="4" w:space="0" w:color="auto"/>
            </w:tcBorders>
          </w:tcPr>
          <w:p w14:paraId="2E1E1226" w14:textId="5D18525B" w:rsidR="006E3608" w:rsidRPr="00A92AA3" w:rsidRDefault="006E3608" w:rsidP="006E3608">
            <w:pPr>
              <w:widowControl w:val="0"/>
              <w:autoSpaceDE w:val="0"/>
              <w:autoSpaceDN w:val="0"/>
              <w:adjustRightInd w:val="0"/>
              <w:ind w:left="211"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エ　認知症の行動・心理症状の予防等に資する認知症ケアについて、カンファレンスの開催、計画の作成、認知症の行動・心理症状の有無及び程度についての定期的な評価、ケアの振り返り、計画の見直し等を行っていますか。</w:t>
            </w:r>
          </w:p>
        </w:tc>
        <w:tc>
          <w:tcPr>
            <w:tcW w:w="1126" w:type="dxa"/>
            <w:tcBorders>
              <w:left w:val="single" w:sz="4" w:space="0" w:color="auto"/>
              <w:bottom w:val="dotted" w:sz="4" w:space="0" w:color="auto"/>
              <w:right w:val="single" w:sz="4" w:space="0" w:color="auto"/>
            </w:tcBorders>
          </w:tcPr>
          <w:p w14:paraId="1A51444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7833087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2AB1A4A" w14:textId="08B91EEB" w:rsidR="006E3608" w:rsidRPr="00E669AE" w:rsidRDefault="00F10795" w:rsidP="006E3608">
            <w:pPr>
              <w:rPr>
                <w:rFonts w:hAnsi="ＭＳ 明朝"/>
                <w:sz w:val="20"/>
                <w:szCs w:val="20"/>
              </w:rPr>
            </w:pPr>
            <w:sdt>
              <w:sdtPr>
                <w:rPr>
                  <w:rFonts w:hAnsi="ＭＳ 明朝"/>
                  <w:sz w:val="20"/>
                  <w:szCs w:val="20"/>
                </w:rPr>
                <w:id w:val="163938531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091C649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9392A10" w14:textId="77777777" w:rsidTr="00E97A82">
        <w:trPr>
          <w:trHeight w:val="140"/>
        </w:trPr>
        <w:tc>
          <w:tcPr>
            <w:tcW w:w="1267" w:type="dxa"/>
            <w:gridSpan w:val="2"/>
            <w:tcBorders>
              <w:left w:val="single" w:sz="4" w:space="0" w:color="auto"/>
              <w:right w:val="single" w:sz="4" w:space="0" w:color="auto"/>
            </w:tcBorders>
          </w:tcPr>
          <w:p w14:paraId="7BE7FC64"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top w:val="dotted" w:sz="4" w:space="0" w:color="auto"/>
              <w:left w:val="single" w:sz="4" w:space="0" w:color="auto"/>
              <w:right w:val="single" w:sz="4" w:space="0" w:color="auto"/>
            </w:tcBorders>
          </w:tcPr>
          <w:p w14:paraId="69A2B9E7" w14:textId="77777777" w:rsidR="006E3608" w:rsidRDefault="006E3608" w:rsidP="006E3608">
            <w:pPr>
              <w:ind w:rightChars="50" w:right="105"/>
              <w:rPr>
                <w:rFonts w:hAnsi="ＭＳ 明朝" w:cs="MS-Mincho"/>
                <w:color w:val="FF0000"/>
              </w:rPr>
            </w:pPr>
            <w:r w:rsidRPr="00A92AA3">
              <w:rPr>
                <w:rFonts w:hAnsi="ＭＳ 明朝" w:cs="MS-Mincho" w:hint="eastAsia"/>
                <w:color w:val="FF0000"/>
              </w:rPr>
              <w:t>(</w:t>
            </w:r>
            <w:r w:rsidRPr="00A92AA3">
              <w:rPr>
                <w:rFonts w:hAnsi="ＭＳ 明朝" w:cs="MS-Mincho"/>
                <w:color w:val="FF0000"/>
              </w:rPr>
              <w:t>2)</w:t>
            </w:r>
            <w:r w:rsidRPr="00A92AA3">
              <w:rPr>
                <w:rFonts w:hAnsi="ＭＳ 明朝" w:cs="MS-Mincho" w:hint="eastAsia"/>
                <w:color w:val="FF0000"/>
              </w:rPr>
              <w:t xml:space="preserve">　認知症チームケア推進加算</w:t>
            </w:r>
            <w:r w:rsidRPr="00A92AA3">
              <w:rPr>
                <w:rFonts w:hAnsi="ＭＳ 明朝" w:cs="MS-Mincho"/>
                <w:color w:val="FF0000"/>
              </w:rPr>
              <w:t>(</w:t>
            </w:r>
            <w:r w:rsidRPr="00A92AA3">
              <w:rPr>
                <w:rFonts w:hAnsi="ＭＳ 明朝" w:cs="MS-Mincho" w:hint="eastAsia"/>
                <w:color w:val="FF0000"/>
              </w:rPr>
              <w:t>Ⅱ</w:t>
            </w:r>
            <w:r w:rsidRPr="00A92AA3">
              <w:rPr>
                <w:rFonts w:hAnsi="ＭＳ 明朝" w:cs="MS-Mincho"/>
                <w:color w:val="FF0000"/>
              </w:rPr>
              <w:t>)</w:t>
            </w:r>
          </w:p>
          <w:p w14:paraId="0DCA8649" w14:textId="22C2BE24" w:rsidR="006E3608" w:rsidRPr="000D793F" w:rsidRDefault="006E3608" w:rsidP="006E3608">
            <w:pPr>
              <w:ind w:rightChars="50" w:right="105" w:firstLineChars="100" w:firstLine="210"/>
              <w:rPr>
                <w:rFonts w:ascii="MS-Mincho" w:eastAsia="SimSun" w:hAnsi="Times New Roman" w:cs="MS-Mincho"/>
                <w:color w:val="FF0000"/>
                <w:lang w:eastAsia="zh-CN"/>
              </w:rPr>
            </w:pPr>
            <w:r w:rsidRPr="00A92AA3">
              <w:rPr>
                <w:rFonts w:hAnsi="ＭＳ 明朝" w:cs="MS-Mincho" w:hint="eastAsia"/>
                <w:color w:val="FF0000"/>
              </w:rPr>
              <w:t>次に掲げる基準のいずれにも適合すること。</w:t>
            </w:r>
          </w:p>
        </w:tc>
        <w:tc>
          <w:tcPr>
            <w:tcW w:w="1126" w:type="dxa"/>
            <w:tcBorders>
              <w:top w:val="dotted" w:sz="4" w:space="0" w:color="auto"/>
              <w:left w:val="single" w:sz="4" w:space="0" w:color="auto"/>
              <w:right w:val="single" w:sz="4" w:space="0" w:color="auto"/>
            </w:tcBorders>
          </w:tcPr>
          <w:p w14:paraId="2D8E5F0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9E09EC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563EFBA" w14:textId="77777777" w:rsidTr="00E97A82">
        <w:trPr>
          <w:trHeight w:val="140"/>
        </w:trPr>
        <w:tc>
          <w:tcPr>
            <w:tcW w:w="1267" w:type="dxa"/>
            <w:gridSpan w:val="2"/>
            <w:tcBorders>
              <w:left w:val="single" w:sz="4" w:space="0" w:color="auto"/>
              <w:right w:val="single" w:sz="4" w:space="0" w:color="auto"/>
            </w:tcBorders>
          </w:tcPr>
          <w:p w14:paraId="1B86AE9F"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right w:val="single" w:sz="4" w:space="0" w:color="auto"/>
            </w:tcBorders>
          </w:tcPr>
          <w:p w14:paraId="18E5C0E9" w14:textId="6A7D5902" w:rsidR="006E3608" w:rsidRPr="00A92AA3" w:rsidRDefault="006E3608" w:rsidP="006E3608">
            <w:pPr>
              <w:ind w:rightChars="50" w:right="105"/>
              <w:rPr>
                <w:rFonts w:ascii="ＭＳ ゴシック" w:eastAsia="ＭＳ ゴシック" w:hAnsi="ＭＳ ゴシック"/>
                <w:b/>
                <w:color w:val="FF0000"/>
              </w:rPr>
            </w:pPr>
            <w:r w:rsidRPr="00A92AA3">
              <w:rPr>
                <w:rFonts w:ascii="ＭＳ ゴシック" w:eastAsia="ＭＳ ゴシック" w:hAnsi="ＭＳ ゴシック" w:cs="MS-Mincho" w:hint="eastAsia"/>
                <w:b/>
                <w:color w:val="FF0000"/>
              </w:rPr>
              <w:t>ア　(</w:t>
            </w:r>
            <w:r w:rsidRPr="00A92AA3">
              <w:rPr>
                <w:rFonts w:ascii="ＭＳ ゴシック" w:eastAsia="ＭＳ ゴシック" w:hAnsi="ＭＳ ゴシック" w:cs="MS-Mincho"/>
                <w:b/>
                <w:color w:val="FF0000"/>
              </w:rPr>
              <w:t>1)</w:t>
            </w:r>
            <w:r w:rsidRPr="00A92AA3">
              <w:rPr>
                <w:rFonts w:ascii="ＭＳ ゴシック" w:eastAsia="ＭＳ ゴシック" w:hAnsi="ＭＳ ゴシック" w:cs="MS-Mincho" w:hint="eastAsia"/>
                <w:b/>
                <w:color w:val="FF0000"/>
              </w:rPr>
              <w:t>ア、ウ及びエに掲げる基準に適合していますか。</w:t>
            </w:r>
          </w:p>
        </w:tc>
        <w:tc>
          <w:tcPr>
            <w:tcW w:w="1126" w:type="dxa"/>
            <w:tcBorders>
              <w:left w:val="single" w:sz="4" w:space="0" w:color="auto"/>
              <w:right w:val="single" w:sz="4" w:space="0" w:color="auto"/>
            </w:tcBorders>
          </w:tcPr>
          <w:p w14:paraId="5557629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0347135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126787F" w14:textId="4D4B4B0F" w:rsidR="006E3608" w:rsidRPr="00E669AE" w:rsidRDefault="00F10795" w:rsidP="006E3608">
            <w:pPr>
              <w:rPr>
                <w:rFonts w:hAnsi="ＭＳ 明朝"/>
                <w:sz w:val="20"/>
                <w:szCs w:val="20"/>
              </w:rPr>
            </w:pPr>
            <w:sdt>
              <w:sdtPr>
                <w:rPr>
                  <w:rFonts w:hAnsi="ＭＳ 明朝"/>
                  <w:sz w:val="20"/>
                  <w:szCs w:val="20"/>
                </w:rPr>
                <w:id w:val="-94606999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7BE96F68"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75771C3" w14:textId="77777777" w:rsidTr="00E97A82">
        <w:trPr>
          <w:trHeight w:val="140"/>
        </w:trPr>
        <w:tc>
          <w:tcPr>
            <w:tcW w:w="1267" w:type="dxa"/>
            <w:gridSpan w:val="2"/>
            <w:tcBorders>
              <w:left w:val="single" w:sz="4" w:space="0" w:color="auto"/>
              <w:right w:val="single" w:sz="4" w:space="0" w:color="auto"/>
            </w:tcBorders>
          </w:tcPr>
          <w:p w14:paraId="241F9069"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left w:val="single" w:sz="4" w:space="0" w:color="auto"/>
              <w:bottom w:val="dotted" w:sz="4" w:space="0" w:color="auto"/>
              <w:right w:val="single" w:sz="4" w:space="0" w:color="auto"/>
            </w:tcBorders>
          </w:tcPr>
          <w:p w14:paraId="69F3D160" w14:textId="268EE6EB" w:rsidR="006E3608" w:rsidRPr="00A92AA3" w:rsidRDefault="006E3608" w:rsidP="006E3608">
            <w:pPr>
              <w:ind w:left="211" w:rightChars="50" w:right="105" w:hangingChars="100" w:hanging="211"/>
              <w:rPr>
                <w:rFonts w:ascii="ＭＳ ゴシック" w:eastAsia="ＭＳ ゴシック" w:hAnsi="ＭＳ ゴシック" w:cs="MS-Mincho"/>
                <w:b/>
                <w:color w:val="FF0000"/>
              </w:rPr>
            </w:pPr>
            <w:r w:rsidRPr="00A92AA3">
              <w:rPr>
                <w:rFonts w:ascii="ＭＳ ゴシック" w:eastAsia="ＭＳ ゴシック" w:hAnsi="ＭＳ ゴシック" w:cs="MS-Mincho" w:hint="eastAsia"/>
                <w:b/>
                <w:color w:val="FF0000"/>
              </w:rPr>
              <w:t>イ　認知症の行動・心理症状の予防等に資する認知症介護に係る専門的な研修を修了している者を一名以上配置し、かつ、複数人の介護職員から成る認知症の行動・心理症状に対応するチームを組んでいますか。</w:t>
            </w:r>
          </w:p>
        </w:tc>
        <w:tc>
          <w:tcPr>
            <w:tcW w:w="1126" w:type="dxa"/>
            <w:tcBorders>
              <w:left w:val="single" w:sz="4" w:space="0" w:color="auto"/>
              <w:right w:val="single" w:sz="4" w:space="0" w:color="auto"/>
            </w:tcBorders>
          </w:tcPr>
          <w:p w14:paraId="75897E6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7146613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9B449C8" w14:textId="461C54A3" w:rsidR="006E3608" w:rsidRPr="00E669AE" w:rsidRDefault="00F10795" w:rsidP="006E3608">
            <w:pPr>
              <w:rPr>
                <w:rFonts w:hAnsi="ＭＳ 明朝"/>
                <w:sz w:val="20"/>
                <w:szCs w:val="20"/>
              </w:rPr>
            </w:pPr>
            <w:sdt>
              <w:sdtPr>
                <w:rPr>
                  <w:rFonts w:hAnsi="ＭＳ 明朝"/>
                  <w:sz w:val="20"/>
                  <w:szCs w:val="20"/>
                </w:rPr>
                <w:id w:val="-27795800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247F6BC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79FD19C" w14:textId="77777777" w:rsidTr="00E97A82">
        <w:trPr>
          <w:trHeight w:val="140"/>
        </w:trPr>
        <w:tc>
          <w:tcPr>
            <w:tcW w:w="1267" w:type="dxa"/>
            <w:gridSpan w:val="2"/>
            <w:tcBorders>
              <w:left w:val="single" w:sz="4" w:space="0" w:color="auto"/>
              <w:bottom w:val="single" w:sz="4" w:space="0" w:color="auto"/>
              <w:right w:val="single" w:sz="4" w:space="0" w:color="auto"/>
            </w:tcBorders>
          </w:tcPr>
          <w:p w14:paraId="113F4077" w14:textId="77777777" w:rsidR="006E3608" w:rsidRDefault="006E3608" w:rsidP="006E3608">
            <w:pPr>
              <w:autoSpaceDE w:val="0"/>
              <w:autoSpaceDN w:val="0"/>
              <w:adjustRightInd w:val="0"/>
              <w:snapToGrid w:val="0"/>
              <w:ind w:leftChars="50" w:left="105" w:rightChars="50" w:right="105"/>
              <w:rPr>
                <w:rFonts w:ascii="MS-Mincho" w:eastAsia="MS-Mincho" w:hAnsi="Times New Roman" w:cs="MS-Mincho"/>
                <w:color w:val="auto"/>
                <w:lang w:eastAsia="zh-CN"/>
              </w:rPr>
            </w:pPr>
          </w:p>
        </w:tc>
        <w:tc>
          <w:tcPr>
            <w:tcW w:w="6311" w:type="dxa"/>
            <w:tcBorders>
              <w:top w:val="dotted" w:sz="4" w:space="0" w:color="auto"/>
              <w:left w:val="single" w:sz="4" w:space="0" w:color="auto"/>
              <w:bottom w:val="single" w:sz="4" w:space="0" w:color="auto"/>
              <w:right w:val="single" w:sz="4" w:space="0" w:color="auto"/>
            </w:tcBorders>
          </w:tcPr>
          <w:p w14:paraId="4298BDC4" w14:textId="51DEB202" w:rsidR="006E3608" w:rsidRPr="00A92AA3" w:rsidRDefault="006E3608" w:rsidP="006E3608">
            <w:pPr>
              <w:widowControl w:val="0"/>
              <w:autoSpaceDE w:val="0"/>
              <w:autoSpaceDN w:val="0"/>
              <w:adjustRightInd w:val="0"/>
              <w:ind w:left="210" w:rightChars="50" w:right="105" w:hangingChars="100" w:hanging="210"/>
              <w:rPr>
                <w:rFonts w:hAnsi="ＭＳ 明朝" w:cs="MS-Mincho"/>
                <w:b/>
                <w:color w:val="FF0000"/>
              </w:rPr>
            </w:pP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認知症チームケア推進加算の内容については、別途通知（「認知症チームケア推進加算に関する実施上の留意事項等について」）を参照</w:t>
            </w:r>
            <w:r w:rsidRPr="00A92AA3">
              <w:rPr>
                <w:rFonts w:hAnsi="ＭＳ 明朝" w:cs="MS-Mincho" w:hint="eastAsia"/>
                <w:color w:val="FF0000"/>
                <w:szCs w:val="18"/>
              </w:rPr>
              <w:t>してください</w:t>
            </w:r>
            <w:r w:rsidRPr="00A92AA3">
              <w:rPr>
                <w:rFonts w:hAnsi="ＭＳ 明朝" w:cs="MS-Mincho" w:hint="eastAsia"/>
                <w:color w:val="FF0000"/>
                <w:szCs w:val="18"/>
                <w:lang w:eastAsia="zh-CN"/>
              </w:rPr>
              <w:t>。</w:t>
            </w:r>
          </w:p>
        </w:tc>
        <w:tc>
          <w:tcPr>
            <w:tcW w:w="1126" w:type="dxa"/>
            <w:tcBorders>
              <w:left w:val="single" w:sz="4" w:space="0" w:color="auto"/>
              <w:bottom w:val="single" w:sz="4" w:space="0" w:color="auto"/>
              <w:right w:val="single" w:sz="4" w:space="0" w:color="auto"/>
            </w:tcBorders>
          </w:tcPr>
          <w:p w14:paraId="78B4EC4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1FC88D6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BE54ACF" w14:textId="33E675C1" w:rsidR="006E3608" w:rsidRPr="00A92AA3" w:rsidRDefault="006E3608" w:rsidP="006E3608">
            <w:pPr>
              <w:autoSpaceDE w:val="0"/>
              <w:autoSpaceDN w:val="0"/>
              <w:adjustRightInd w:val="0"/>
              <w:snapToGrid w:val="0"/>
              <w:ind w:leftChars="40" w:left="84" w:rightChars="10" w:right="21"/>
              <w:rPr>
                <w:rFonts w:hAnsi="ＭＳ 明朝"/>
                <w:color w:val="auto"/>
                <w:w w:val="50"/>
                <w:sz w:val="16"/>
                <w:szCs w:val="16"/>
              </w:rPr>
            </w:pPr>
            <w:r w:rsidRPr="00A92AA3">
              <w:rPr>
                <w:rFonts w:hAnsi="ＭＳ 明朝" w:hint="eastAsia"/>
                <w:color w:val="auto"/>
                <w:sz w:val="16"/>
                <w:szCs w:val="16"/>
              </w:rPr>
              <w:t>第2の6(</w:t>
            </w:r>
            <w:r w:rsidRPr="00A92AA3">
              <w:rPr>
                <w:rFonts w:hAnsi="ＭＳ 明朝"/>
                <w:color w:val="auto"/>
                <w:sz w:val="16"/>
                <w:szCs w:val="16"/>
              </w:rPr>
              <w:t>1</w:t>
            </w:r>
            <w:r w:rsidRPr="00A92AA3">
              <w:rPr>
                <w:rFonts w:hAnsi="ＭＳ 明朝" w:hint="eastAsia"/>
                <w:color w:val="auto"/>
                <w:sz w:val="16"/>
                <w:szCs w:val="16"/>
              </w:rPr>
              <w:t>6)</w:t>
            </w:r>
          </w:p>
          <w:p w14:paraId="4FDA5FF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D372216" w14:textId="77777777" w:rsidTr="00E97A82">
        <w:trPr>
          <w:trHeight w:val="282"/>
        </w:trPr>
        <w:tc>
          <w:tcPr>
            <w:tcW w:w="1267" w:type="dxa"/>
            <w:gridSpan w:val="2"/>
            <w:tcBorders>
              <w:top w:val="single" w:sz="4" w:space="0" w:color="auto"/>
              <w:left w:val="single" w:sz="4" w:space="0" w:color="auto"/>
              <w:right w:val="single" w:sz="4" w:space="0" w:color="auto"/>
            </w:tcBorders>
          </w:tcPr>
          <w:p w14:paraId="13D3976C" w14:textId="5EB35DE4" w:rsidR="006E3608" w:rsidRPr="008647C1"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２０</w:t>
            </w:r>
          </w:p>
          <w:p w14:paraId="29DEC46F" w14:textId="77777777" w:rsidR="006E3608"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生活機能向上連携加算</w:t>
            </w:r>
          </w:p>
          <w:p w14:paraId="66FE163D" w14:textId="77777777" w:rsidR="006E3608" w:rsidRDefault="006E3608" w:rsidP="006E3608">
            <w:pPr>
              <w:autoSpaceDE w:val="0"/>
              <w:autoSpaceDN w:val="0"/>
              <w:adjustRightInd w:val="0"/>
              <w:snapToGrid w:val="0"/>
              <w:ind w:leftChars="50" w:left="105" w:rightChars="50" w:right="105"/>
              <w:rPr>
                <w:rFonts w:hAnsi="ＭＳ 明朝"/>
                <w:color w:val="auto"/>
              </w:rPr>
            </w:pPr>
          </w:p>
          <w:p w14:paraId="3764D29E" w14:textId="79F44B1B" w:rsidR="006E3608" w:rsidRPr="008647C1" w:rsidRDefault="006E3608" w:rsidP="006E3608">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0C69707E" w14:textId="77777777" w:rsidR="006E3608" w:rsidRDefault="006E3608" w:rsidP="006E3608">
            <w:pPr>
              <w:ind w:rightChars="50" w:right="105"/>
              <w:rPr>
                <w:rFonts w:ascii="ＭＳ ゴシック" w:eastAsia="ＭＳ ゴシック" w:hAnsi="ＭＳ 明朝"/>
                <w:b/>
                <w:color w:val="auto"/>
              </w:rPr>
            </w:pPr>
            <w:r w:rsidRPr="00AA6568">
              <w:rPr>
                <w:rFonts w:ascii="ＭＳ ゴシック" w:eastAsia="ＭＳ ゴシック" w:hAnsi="ＭＳ 明朝" w:hint="eastAsia"/>
                <w:color w:val="auto"/>
              </w:rPr>
              <w:t>(1)</w:t>
            </w:r>
            <w:r w:rsidRPr="00AA6568">
              <w:rPr>
                <w:rFonts w:ascii="ＭＳ ゴシック" w:eastAsia="ＭＳ ゴシック" w:hAnsi="ＭＳ 明朝" w:hint="eastAsia"/>
                <w:b/>
                <w:color w:val="auto"/>
              </w:rPr>
              <w:t xml:space="preserve">　生活機能向上連携加算(Ⅰ)</w:t>
            </w:r>
            <w:r>
              <w:rPr>
                <w:rFonts w:ascii="ＭＳ ゴシック" w:eastAsia="ＭＳ ゴシック" w:hAnsi="ＭＳ 明朝" w:hint="eastAsia"/>
                <w:b/>
                <w:color w:val="auto"/>
              </w:rPr>
              <w:t xml:space="preserve">　</w:t>
            </w:r>
          </w:p>
          <w:p w14:paraId="7B844644" w14:textId="54062FED" w:rsidR="006E3608" w:rsidRPr="00AA6568" w:rsidRDefault="006E3608" w:rsidP="006E3608">
            <w:pPr>
              <w:ind w:leftChars="50" w:left="105" w:rightChars="50" w:right="105" w:firstLineChars="100" w:firstLine="211"/>
              <w:rPr>
                <w:rFonts w:ascii="ＭＳ ゴシック" w:eastAsia="ＭＳ ゴシック" w:hAnsi="ＭＳ 明朝"/>
                <w:b/>
                <w:color w:val="auto"/>
              </w:rPr>
            </w:pPr>
            <w:r w:rsidRPr="00AA6568">
              <w:rPr>
                <w:rFonts w:ascii="ＭＳ ゴシック" w:eastAsia="ＭＳ ゴシック" w:hAnsi="ＭＳ 明朝" w:hint="eastAsia"/>
                <w:b/>
                <w:color w:val="auto"/>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w:t>
            </w:r>
            <w:r>
              <w:rPr>
                <w:rFonts w:ascii="ＭＳ ゴシック" w:eastAsia="ＭＳ ゴシック" w:hAnsi="ＭＳ 明朝" w:hint="eastAsia"/>
                <w:b/>
                <w:color w:val="auto"/>
              </w:rPr>
              <w:t>（以下、「介護計画」という。）</w:t>
            </w:r>
            <w:r w:rsidRPr="00AA6568">
              <w:rPr>
                <w:rFonts w:ascii="ＭＳ ゴシック" w:eastAsia="ＭＳ ゴシック" w:hAnsi="ＭＳ 明朝" w:hint="eastAsia"/>
                <w:b/>
                <w:color w:val="auto"/>
              </w:rPr>
              <w:t>を作成し、当該認知症対応型共同生活介護計画に基づく指定認知症対応型共同生活介護を行ったときは、初回の当該指定認知症対応型共同</w:t>
            </w:r>
            <w:r w:rsidRPr="00AA6568">
              <w:rPr>
                <w:rFonts w:ascii="ＭＳ ゴシック" w:eastAsia="ＭＳ ゴシック" w:hAnsi="ＭＳ 明朝" w:hint="eastAsia"/>
                <w:b/>
                <w:color w:val="auto"/>
              </w:rPr>
              <w:lastRenderedPageBreak/>
              <w:t>生活介護が行われた日の属する月に、100単位を加算していますか。</w:t>
            </w:r>
          </w:p>
        </w:tc>
        <w:tc>
          <w:tcPr>
            <w:tcW w:w="1126" w:type="dxa"/>
            <w:tcBorders>
              <w:top w:val="single" w:sz="4" w:space="0" w:color="auto"/>
              <w:left w:val="single" w:sz="4" w:space="0" w:color="auto"/>
              <w:bottom w:val="single" w:sz="4" w:space="0" w:color="auto"/>
              <w:right w:val="single" w:sz="4" w:space="0" w:color="auto"/>
            </w:tcBorders>
          </w:tcPr>
          <w:p w14:paraId="2F9A9D10"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3223504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9884188" w14:textId="77777777" w:rsidR="006E3608" w:rsidRPr="00E669AE" w:rsidRDefault="00F10795" w:rsidP="006E3608">
            <w:pPr>
              <w:rPr>
                <w:rFonts w:hAnsi="ＭＳ 明朝"/>
                <w:sz w:val="20"/>
                <w:szCs w:val="20"/>
              </w:rPr>
            </w:pPr>
            <w:sdt>
              <w:sdtPr>
                <w:rPr>
                  <w:rFonts w:hAnsi="ＭＳ 明朝"/>
                  <w:sz w:val="20"/>
                  <w:szCs w:val="20"/>
                </w:rPr>
                <w:id w:val="36649805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301B0944" w14:textId="0D1FD46D"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6399056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183F440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4E20AD15" w14:textId="2BF246BE"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別表5ヌ注1</w:t>
            </w:r>
          </w:p>
          <w:p w14:paraId="3107D534" w14:textId="1C48AFAC"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別表3チ注1</w:t>
            </w:r>
          </w:p>
          <w:p w14:paraId="0890AB4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p w14:paraId="569CECD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3D47DB0" w14:textId="77777777" w:rsidTr="00E97A82">
        <w:trPr>
          <w:trHeight w:val="282"/>
        </w:trPr>
        <w:tc>
          <w:tcPr>
            <w:tcW w:w="1267" w:type="dxa"/>
            <w:gridSpan w:val="2"/>
            <w:tcBorders>
              <w:left w:val="single" w:sz="4" w:space="0" w:color="auto"/>
              <w:right w:val="single" w:sz="4" w:space="0" w:color="auto"/>
            </w:tcBorders>
          </w:tcPr>
          <w:p w14:paraId="0A7D051E"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793A15A7" w14:textId="001BDCE5" w:rsidR="006E3608" w:rsidRPr="00AA6568" w:rsidRDefault="006E3608" w:rsidP="006E3608">
            <w:pPr>
              <w:ind w:rightChars="50" w:right="105"/>
              <w:rPr>
                <w:rFonts w:ascii="ＭＳ ゴシック" w:eastAsia="ＭＳ ゴシック" w:hAnsi="ＭＳ 明朝"/>
                <w:color w:val="auto"/>
              </w:rPr>
            </w:pPr>
            <w:r>
              <w:rPr>
                <w:rFonts w:hAnsi="ＭＳ 明朝" w:hint="eastAsia"/>
                <w:color w:val="auto"/>
              </w:rPr>
              <w:t xml:space="preserve">※　</w:t>
            </w:r>
            <w:r w:rsidRPr="00E91ECA">
              <w:rPr>
                <w:rFonts w:hAnsi="ＭＳ 明朝" w:hint="eastAsia"/>
                <w:color w:val="auto"/>
              </w:rPr>
              <w:t>生活機能向上連携加算</w:t>
            </w:r>
            <w:r>
              <w:rPr>
                <w:rFonts w:hAnsi="ＭＳ 明朝" w:hint="eastAsia"/>
                <w:color w:val="auto"/>
              </w:rPr>
              <w:t>（</w:t>
            </w:r>
            <w:r>
              <w:rPr>
                <w:rFonts w:ascii="Segoe UI Symbol" w:hAnsi="Segoe UI Symbol" w:cs="Segoe UI Symbol" w:hint="eastAsia"/>
                <w:color w:val="auto"/>
              </w:rPr>
              <w:t>Ⅰ</w:t>
            </w:r>
            <w:r w:rsidRPr="00E91ECA">
              <w:rPr>
                <w:rFonts w:hAnsi="ＭＳ 明朝" w:hint="eastAsia"/>
                <w:color w:val="auto"/>
              </w:rPr>
              <w:t>）</w:t>
            </w:r>
            <w:r>
              <w:rPr>
                <w:rFonts w:hAnsi="ＭＳ 明朝" w:hint="eastAsia"/>
                <w:color w:val="auto"/>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445DABFE"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89C00B8" w14:textId="36A962D0" w:rsidR="006E3608" w:rsidRPr="00E91ECA"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3F3E904" w14:textId="77777777" w:rsidTr="00E97A82">
        <w:trPr>
          <w:trHeight w:val="282"/>
        </w:trPr>
        <w:tc>
          <w:tcPr>
            <w:tcW w:w="1267" w:type="dxa"/>
            <w:gridSpan w:val="2"/>
            <w:tcBorders>
              <w:left w:val="single" w:sz="4" w:space="0" w:color="auto"/>
              <w:right w:val="single" w:sz="4" w:space="0" w:color="auto"/>
            </w:tcBorders>
          </w:tcPr>
          <w:p w14:paraId="2EEF2C3D"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880E09A" w14:textId="7739819E" w:rsidR="006E3608" w:rsidRPr="00264127" w:rsidRDefault="006E3608" w:rsidP="006E3608">
            <w:pPr>
              <w:ind w:leftChars="16" w:left="244" w:rightChars="50" w:right="105" w:hangingChars="100" w:hanging="210"/>
              <w:rPr>
                <w:rFonts w:hAnsi="ＭＳ 明朝"/>
                <w:color w:val="auto"/>
              </w:rPr>
            </w:pPr>
            <w:r>
              <w:rPr>
                <w:rFonts w:hAnsi="ＭＳ 明朝" w:cs="Segoe UI Symbol" w:hint="eastAsia"/>
                <w:color w:val="auto"/>
              </w:rPr>
              <w:t xml:space="preserve">①　</w:t>
            </w:r>
            <w:r w:rsidRPr="00264127">
              <w:rPr>
                <w:rFonts w:hAnsi="ＭＳ 明朝" w:cs="Segoe UI Symbol" w:hint="eastAsia"/>
                <w:color w:val="auto"/>
              </w:rPr>
              <w:t>本加算は、理学療法士等が認知症対応型共同生活介護事業所を訪問せずにＡＤＬ及びＩＡＤＬに関する利用者の状況について適切に把握した上で計画作成担当者に助言を行い、計画作成担当者が、助言に基づき介護計画を作成（変更）するとともに、計画作成から３月経過後、目標の達成度合いにつき、利用者及び理学療法士等に報告することを定期的に実施することを評価するものです。</w:t>
            </w:r>
          </w:p>
        </w:tc>
        <w:tc>
          <w:tcPr>
            <w:tcW w:w="1126" w:type="dxa"/>
            <w:tcBorders>
              <w:top w:val="dotted" w:sz="4" w:space="0" w:color="auto"/>
              <w:left w:val="single" w:sz="4" w:space="0" w:color="auto"/>
              <w:bottom w:val="dotted" w:sz="4" w:space="0" w:color="auto"/>
              <w:right w:val="single" w:sz="4" w:space="0" w:color="auto"/>
            </w:tcBorders>
          </w:tcPr>
          <w:p w14:paraId="73352F83"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D1D4A2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A6C9DF0" w14:textId="1324A5C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)②イ準用)</w:t>
            </w:r>
          </w:p>
        </w:tc>
      </w:tr>
      <w:tr w:rsidR="006E3608" w:rsidRPr="008647C1" w14:paraId="6A51CC62" w14:textId="77777777" w:rsidTr="00E97A82">
        <w:trPr>
          <w:trHeight w:val="282"/>
        </w:trPr>
        <w:tc>
          <w:tcPr>
            <w:tcW w:w="1267" w:type="dxa"/>
            <w:gridSpan w:val="2"/>
            <w:tcBorders>
              <w:left w:val="single" w:sz="4" w:space="0" w:color="auto"/>
              <w:right w:val="single" w:sz="4" w:space="0" w:color="auto"/>
            </w:tcBorders>
          </w:tcPr>
          <w:p w14:paraId="68B4B7F3"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801E494" w14:textId="53723907" w:rsidR="006E3608" w:rsidRDefault="006E3608" w:rsidP="006E3608">
            <w:pPr>
              <w:ind w:leftChars="16" w:left="244" w:rightChars="50" w:right="105" w:hangingChars="100" w:hanging="210"/>
              <w:rPr>
                <w:rFonts w:hAnsi="ＭＳ 明朝" w:cs="Segoe UI Symbol"/>
                <w:color w:val="auto"/>
              </w:rPr>
            </w:pPr>
            <w:r>
              <w:rPr>
                <w:rFonts w:hAnsi="ＭＳ 明朝" w:hint="eastAsia"/>
                <w:color w:val="auto"/>
              </w:rPr>
              <w:t>②</w:t>
            </w:r>
            <w:r w:rsidRPr="004F4A21">
              <w:rPr>
                <w:rFonts w:hAnsi="ＭＳ 明朝" w:hint="eastAsia"/>
                <w:color w:val="auto"/>
              </w:rPr>
              <w:t xml:space="preserve">　「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126" w:type="dxa"/>
            <w:tcBorders>
              <w:top w:val="dotted" w:sz="4" w:space="0" w:color="auto"/>
              <w:left w:val="single" w:sz="4" w:space="0" w:color="auto"/>
              <w:bottom w:val="dotted" w:sz="4" w:space="0" w:color="auto"/>
              <w:right w:val="single" w:sz="4" w:space="0" w:color="auto"/>
            </w:tcBorders>
          </w:tcPr>
          <w:p w14:paraId="7BAAF2E7"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3419F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83592E8" w14:textId="1FF252F4"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)②イ(①イ)準用)</w:t>
            </w:r>
          </w:p>
        </w:tc>
      </w:tr>
      <w:tr w:rsidR="006E3608" w:rsidRPr="008647C1" w14:paraId="2D5ED443" w14:textId="77777777" w:rsidTr="00E97A82">
        <w:trPr>
          <w:trHeight w:val="282"/>
        </w:trPr>
        <w:tc>
          <w:tcPr>
            <w:tcW w:w="1267" w:type="dxa"/>
            <w:gridSpan w:val="2"/>
            <w:tcBorders>
              <w:left w:val="single" w:sz="4" w:space="0" w:color="auto"/>
              <w:right w:val="single" w:sz="4" w:space="0" w:color="auto"/>
            </w:tcBorders>
          </w:tcPr>
          <w:p w14:paraId="45636332"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6BBB773" w14:textId="77777777" w:rsidR="006E3608" w:rsidRDefault="006E3608" w:rsidP="006E3608">
            <w:pPr>
              <w:ind w:leftChars="16" w:left="244" w:rightChars="50" w:right="105" w:hangingChars="100" w:hanging="210"/>
              <w:rPr>
                <w:rFonts w:hAnsi="ＭＳ 明朝"/>
                <w:color w:val="auto"/>
              </w:rPr>
            </w:pPr>
            <w:r>
              <w:rPr>
                <w:rFonts w:hAnsi="ＭＳ 明朝" w:hint="eastAsia"/>
                <w:color w:val="auto"/>
              </w:rPr>
              <w:t>③　介護</w:t>
            </w:r>
            <w:r w:rsidRPr="00E26B10">
              <w:rPr>
                <w:rFonts w:hAnsi="ＭＳ 明朝" w:hint="eastAsia"/>
                <w:color w:val="auto"/>
              </w:rPr>
              <w:t>計画には、生活機能アセスメントの結果のほか、次に掲げるその他の日々の暮らしの中で必要な機能の向上に資する内容を記載しなければなりません。</w:t>
            </w:r>
          </w:p>
          <w:p w14:paraId="520420BB" w14:textId="77777777" w:rsidR="006E3608" w:rsidRDefault="006E3608" w:rsidP="006E3608">
            <w:pPr>
              <w:ind w:leftChars="116" w:left="454" w:rightChars="50" w:right="105" w:hangingChars="100" w:hanging="210"/>
              <w:rPr>
                <w:rFonts w:hAnsi="ＭＳ 明朝"/>
                <w:color w:val="auto"/>
              </w:rPr>
            </w:pPr>
            <w:r>
              <w:rPr>
                <w:rFonts w:hAnsi="ＭＳ 明朝" w:hint="eastAsia"/>
                <w:color w:val="auto"/>
              </w:rPr>
              <w:t>ア</w:t>
            </w:r>
            <w:r w:rsidRPr="00E26B10">
              <w:rPr>
                <w:rFonts w:hAnsi="ＭＳ 明朝" w:hint="eastAsia"/>
                <w:color w:val="auto"/>
              </w:rPr>
              <w:t xml:space="preserve">　利用者が日々の暮らしの中で可能な限り自立して行おうとする行為の内容</w:t>
            </w:r>
          </w:p>
          <w:p w14:paraId="7139315B" w14:textId="22AF0F2B" w:rsidR="006E3608" w:rsidRDefault="006E3608" w:rsidP="006E3608">
            <w:pPr>
              <w:ind w:leftChars="116" w:left="454" w:rightChars="50" w:right="105" w:hangingChars="100" w:hanging="210"/>
              <w:rPr>
                <w:rFonts w:hAnsi="ＭＳ 明朝"/>
                <w:color w:val="auto"/>
              </w:rPr>
            </w:pPr>
            <w:r>
              <w:rPr>
                <w:rFonts w:hAnsi="ＭＳ 明朝" w:hint="eastAsia"/>
                <w:color w:val="auto"/>
              </w:rPr>
              <w:t>イ</w:t>
            </w:r>
            <w:r w:rsidRPr="00E26B10">
              <w:rPr>
                <w:rFonts w:hAnsi="ＭＳ 明朝" w:hint="eastAsia"/>
                <w:color w:val="auto"/>
              </w:rPr>
              <w:t xml:space="preserve">　生活機能アセスメントの結果に基づき、</w:t>
            </w:r>
            <w:r>
              <w:rPr>
                <w:rFonts w:hAnsi="ＭＳ 明朝" w:hint="eastAsia"/>
                <w:color w:val="auto"/>
              </w:rPr>
              <w:t>ア</w:t>
            </w:r>
            <w:r w:rsidRPr="00E26B10">
              <w:rPr>
                <w:rFonts w:hAnsi="ＭＳ 明朝" w:hint="eastAsia"/>
                <w:color w:val="auto"/>
              </w:rPr>
              <w:t>の内容について定めた３月を目途とする達成目標</w:t>
            </w:r>
          </w:p>
          <w:p w14:paraId="39D10F60" w14:textId="77777777" w:rsidR="006E3608" w:rsidRDefault="006E3608" w:rsidP="006E3608">
            <w:pPr>
              <w:ind w:leftChars="116" w:left="454" w:rightChars="50" w:right="105" w:hangingChars="100" w:hanging="210"/>
              <w:rPr>
                <w:rFonts w:hAnsi="ＭＳ 明朝"/>
                <w:color w:val="auto"/>
              </w:rPr>
            </w:pPr>
            <w:r>
              <w:rPr>
                <w:rFonts w:hAnsi="ＭＳ 明朝" w:hint="eastAsia"/>
                <w:color w:val="auto"/>
              </w:rPr>
              <w:t>ウ</w:t>
            </w:r>
            <w:r w:rsidRPr="00E26B10">
              <w:rPr>
                <w:rFonts w:hAnsi="ＭＳ 明朝" w:hint="eastAsia"/>
                <w:color w:val="auto"/>
              </w:rPr>
              <w:t xml:space="preserve">　</w:t>
            </w:r>
            <w:r w:rsidRPr="00B37783">
              <w:rPr>
                <w:rFonts w:hAnsi="ＭＳ 明朝" w:hint="eastAsia"/>
                <w:color w:val="auto"/>
                <w:spacing w:val="1"/>
                <w:w w:val="96"/>
                <w:fitText w:val="5250" w:id="-959270400"/>
              </w:rPr>
              <w:t>イの目標を達成するために経過的に達成すべき各月の目</w:t>
            </w:r>
            <w:r w:rsidRPr="00B37783">
              <w:rPr>
                <w:rFonts w:hAnsi="ＭＳ 明朝" w:hint="eastAsia"/>
                <w:color w:val="auto"/>
                <w:spacing w:val="-2"/>
                <w:w w:val="96"/>
                <w:fitText w:val="5250" w:id="-959270400"/>
              </w:rPr>
              <w:t>標</w:t>
            </w:r>
          </w:p>
          <w:p w14:paraId="10E14544" w14:textId="14166298" w:rsidR="006E3608" w:rsidRPr="00446953" w:rsidRDefault="006E3608" w:rsidP="006E3608">
            <w:pPr>
              <w:ind w:leftChars="116" w:left="454" w:rightChars="50" w:right="105" w:hangingChars="100" w:hanging="210"/>
              <w:rPr>
                <w:rFonts w:hAnsi="ＭＳ 明朝"/>
                <w:color w:val="auto"/>
              </w:rPr>
            </w:pPr>
            <w:r w:rsidRPr="003C040A">
              <w:rPr>
                <w:rFonts w:hAnsi="ＭＳ 明朝" w:hint="eastAsia"/>
                <w:color w:val="auto"/>
              </w:rPr>
              <w:t>エ</w:t>
            </w:r>
            <w:r>
              <w:rPr>
                <w:rFonts w:hAnsi="ＭＳ 明朝" w:hint="eastAsia"/>
                <w:color w:val="auto"/>
              </w:rPr>
              <w:t xml:space="preserve"> </w:t>
            </w:r>
            <w:r w:rsidRPr="003C040A">
              <w:rPr>
                <w:rFonts w:hAnsi="ＭＳ 明朝" w:hint="eastAsia"/>
                <w:color w:val="auto"/>
              </w:rPr>
              <w:t>イ及びウの目標を達成するために介護従業者が行う介助等の内容</w:t>
            </w:r>
          </w:p>
        </w:tc>
        <w:tc>
          <w:tcPr>
            <w:tcW w:w="1126" w:type="dxa"/>
            <w:tcBorders>
              <w:top w:val="dotted" w:sz="4" w:space="0" w:color="auto"/>
              <w:left w:val="single" w:sz="4" w:space="0" w:color="auto"/>
              <w:bottom w:val="dotted" w:sz="4" w:space="0" w:color="auto"/>
              <w:right w:val="single" w:sz="4" w:space="0" w:color="auto"/>
            </w:tcBorders>
          </w:tcPr>
          <w:p w14:paraId="2D2AFBD9"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D33F8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50C8BDF" w14:textId="24586281"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)②イ(①ハ)準用)</w:t>
            </w:r>
          </w:p>
        </w:tc>
      </w:tr>
      <w:tr w:rsidR="006E3608" w:rsidRPr="008647C1" w14:paraId="5D929A56" w14:textId="77777777" w:rsidTr="00E97A82">
        <w:trPr>
          <w:trHeight w:val="282"/>
        </w:trPr>
        <w:tc>
          <w:tcPr>
            <w:tcW w:w="1267" w:type="dxa"/>
            <w:gridSpan w:val="2"/>
            <w:tcBorders>
              <w:left w:val="single" w:sz="4" w:space="0" w:color="auto"/>
              <w:right w:val="single" w:sz="4" w:space="0" w:color="auto"/>
            </w:tcBorders>
          </w:tcPr>
          <w:p w14:paraId="2A01D78C"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3B6DB18" w14:textId="2FCFF685" w:rsidR="006E3608" w:rsidRDefault="006E3608" w:rsidP="006E3608">
            <w:pPr>
              <w:ind w:leftChars="16" w:left="244" w:rightChars="50" w:right="105" w:hangingChars="100" w:hanging="210"/>
              <w:rPr>
                <w:rFonts w:hAnsi="ＭＳ 明朝" w:cs="Segoe UI Symbol"/>
                <w:color w:val="auto"/>
              </w:rPr>
            </w:pPr>
            <w:r>
              <w:rPr>
                <w:rFonts w:hAnsi="ＭＳ 明朝" w:hint="eastAsia"/>
                <w:color w:val="auto"/>
              </w:rPr>
              <w:t>④</w:t>
            </w:r>
            <w:r w:rsidRPr="00E26B10">
              <w:rPr>
                <w:rFonts w:hAnsi="ＭＳ 明朝" w:hint="eastAsia"/>
                <w:color w:val="auto"/>
              </w:rPr>
              <w:t xml:space="preserve">　</w:t>
            </w:r>
            <w:r>
              <w:rPr>
                <w:rFonts w:hAnsi="ＭＳ 明朝" w:hint="eastAsia"/>
                <w:color w:val="auto"/>
              </w:rPr>
              <w:t>③</w:t>
            </w:r>
            <w:r w:rsidRPr="003C040A">
              <w:rPr>
                <w:rFonts w:hAnsi="ＭＳ 明朝" w:hint="eastAsia"/>
                <w:color w:val="auto"/>
              </w:rPr>
              <w:t>の</w:t>
            </w:r>
            <w:r>
              <w:rPr>
                <w:rFonts w:hAnsi="ＭＳ 明朝" w:hint="eastAsia"/>
                <w:color w:val="auto"/>
              </w:rPr>
              <w:t>イ</w:t>
            </w:r>
            <w:r w:rsidRPr="003C040A">
              <w:rPr>
                <w:rFonts w:hAnsi="ＭＳ 明朝" w:hint="eastAsia"/>
                <w:color w:val="auto"/>
              </w:rPr>
              <w:t>及び</w:t>
            </w:r>
            <w:r>
              <w:rPr>
                <w:rFonts w:hAnsi="ＭＳ 明朝" w:hint="eastAsia"/>
                <w:color w:val="auto"/>
              </w:rPr>
              <w:t>ウ</w:t>
            </w:r>
            <w:r w:rsidRPr="003C040A">
              <w:rPr>
                <w:rFonts w:hAnsi="ＭＳ 明朝" w:hint="eastAsia"/>
                <w:color w:val="auto"/>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26" w:type="dxa"/>
            <w:tcBorders>
              <w:top w:val="dotted" w:sz="4" w:space="0" w:color="auto"/>
              <w:left w:val="single" w:sz="4" w:space="0" w:color="auto"/>
              <w:bottom w:val="dotted" w:sz="4" w:space="0" w:color="auto"/>
              <w:right w:val="single" w:sz="4" w:space="0" w:color="auto"/>
            </w:tcBorders>
          </w:tcPr>
          <w:p w14:paraId="38FFFB44"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1E7E52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F57277C" w14:textId="686E753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)②イ(①ニ)準用)</w:t>
            </w:r>
          </w:p>
        </w:tc>
      </w:tr>
      <w:tr w:rsidR="006E3608" w:rsidRPr="008647C1" w14:paraId="50ECD3D2" w14:textId="77777777" w:rsidTr="00E97A82">
        <w:trPr>
          <w:trHeight w:val="282"/>
        </w:trPr>
        <w:tc>
          <w:tcPr>
            <w:tcW w:w="1267" w:type="dxa"/>
            <w:gridSpan w:val="2"/>
            <w:tcBorders>
              <w:left w:val="single" w:sz="4" w:space="0" w:color="auto"/>
              <w:right w:val="single" w:sz="4" w:space="0" w:color="auto"/>
            </w:tcBorders>
          </w:tcPr>
          <w:p w14:paraId="3CE348AE"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EF5B239" w14:textId="2B871A70" w:rsidR="006E3608" w:rsidRDefault="006E3608" w:rsidP="006E3608">
            <w:pPr>
              <w:ind w:leftChars="16" w:left="244" w:rightChars="50" w:right="105" w:hangingChars="100" w:hanging="210"/>
              <w:rPr>
                <w:rFonts w:hAnsi="ＭＳ 明朝"/>
                <w:color w:val="auto"/>
              </w:rPr>
            </w:pPr>
            <w:r>
              <w:rPr>
                <w:rFonts w:ascii="Segoe UI Symbol" w:hAnsi="Segoe UI Symbol" w:cs="Segoe UI Symbol" w:hint="eastAsia"/>
                <w:color w:val="auto"/>
              </w:rPr>
              <w:t xml:space="preserve">⑤　</w:t>
            </w:r>
            <w:r w:rsidRPr="008166A3">
              <w:rPr>
                <w:rFonts w:ascii="Segoe UI Symbol" w:hAnsi="Segoe UI Symbol" w:cs="Segoe UI Symbol" w:hint="eastAsia"/>
                <w:color w:val="auto"/>
              </w:rPr>
              <w:t>介護</w:t>
            </w:r>
            <w:r w:rsidRPr="00704EF8">
              <w:rPr>
                <w:rFonts w:hAnsi="ＭＳ 明朝" w:hint="eastAsia"/>
                <w:color w:val="auto"/>
              </w:rPr>
              <w:t>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認知症対応型共同生活介護事業所の計画作成担当者と連携してＩＣＴを活用した動画やテレビ電話を用いて把握した上で、当該指定認知症対応型共同生活介護事業所の計画作成</w:t>
            </w:r>
            <w:r>
              <w:rPr>
                <w:rFonts w:hAnsi="ＭＳ 明朝" w:hint="eastAsia"/>
                <w:color w:val="auto"/>
              </w:rPr>
              <w:t>担当者に助言を行ってください</w:t>
            </w:r>
            <w:r w:rsidRPr="00704EF8">
              <w:rPr>
                <w:rFonts w:hAnsi="ＭＳ 明朝" w:hint="eastAsia"/>
                <w:color w:val="auto"/>
              </w:rPr>
              <w:t>。</w:t>
            </w:r>
          </w:p>
          <w:p w14:paraId="76680011" w14:textId="713F92F5" w:rsidR="006E3608" w:rsidRDefault="006E3608" w:rsidP="006E3608">
            <w:pPr>
              <w:ind w:leftChars="150" w:left="315" w:rightChars="50" w:right="105" w:firstLineChars="100" w:firstLine="210"/>
              <w:rPr>
                <w:rFonts w:hAnsi="ＭＳ 明朝"/>
                <w:color w:val="auto"/>
              </w:rPr>
            </w:pPr>
            <w:r w:rsidRPr="00704EF8">
              <w:rPr>
                <w:rFonts w:hAnsi="ＭＳ 明朝" w:hint="eastAsia"/>
                <w:color w:val="auto"/>
              </w:rPr>
              <w:t>なお、ＩＣＴを活用した動画やテレビ電話を用いる場合においては、理学療法士等がＡＤＬ及びＩＡＤＬに関する利用者の状況について適切に把握することができるよう、理学療法士等</w:t>
            </w:r>
            <w:r>
              <w:rPr>
                <w:rFonts w:hAnsi="ＭＳ 明朝" w:hint="eastAsia"/>
                <w:color w:val="auto"/>
              </w:rPr>
              <w:t>と計画作成担当者で事前に方法等を調整してください</w:t>
            </w:r>
            <w:r w:rsidRPr="00704EF8">
              <w:rPr>
                <w:rFonts w:hAnsi="ＭＳ 明朝" w:hint="eastAsia"/>
                <w:color w:val="auto"/>
              </w:rPr>
              <w:t>。</w:t>
            </w:r>
          </w:p>
        </w:tc>
        <w:tc>
          <w:tcPr>
            <w:tcW w:w="1126" w:type="dxa"/>
            <w:tcBorders>
              <w:top w:val="dotted" w:sz="4" w:space="0" w:color="auto"/>
              <w:left w:val="single" w:sz="4" w:space="0" w:color="auto"/>
              <w:bottom w:val="dotted" w:sz="4" w:space="0" w:color="auto"/>
              <w:right w:val="single" w:sz="4" w:space="0" w:color="auto"/>
            </w:tcBorders>
          </w:tcPr>
          <w:p w14:paraId="0ED7899C"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C05940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DC6DBD7" w14:textId="39F8847D"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w:t>
            </w:r>
            <w:r w:rsidRPr="00A92AA3">
              <w:rPr>
                <w:rFonts w:hAnsi="ＭＳ 明朝"/>
                <w:color w:val="auto"/>
                <w:sz w:val="16"/>
                <w:szCs w:val="16"/>
              </w:rPr>
              <w:t>a</w:t>
            </w:r>
            <w:r w:rsidRPr="00A92AA3">
              <w:rPr>
                <w:rFonts w:hAnsi="ＭＳ 明朝" w:hint="eastAsia"/>
                <w:color w:val="auto"/>
                <w:sz w:val="16"/>
                <w:szCs w:val="16"/>
              </w:rPr>
              <w:t>準用)</w:t>
            </w:r>
          </w:p>
        </w:tc>
      </w:tr>
      <w:tr w:rsidR="006E3608" w:rsidRPr="008647C1" w14:paraId="7997D140" w14:textId="77777777" w:rsidTr="00E97A82">
        <w:trPr>
          <w:trHeight w:val="282"/>
        </w:trPr>
        <w:tc>
          <w:tcPr>
            <w:tcW w:w="1267" w:type="dxa"/>
            <w:gridSpan w:val="2"/>
            <w:tcBorders>
              <w:left w:val="single" w:sz="4" w:space="0" w:color="auto"/>
              <w:right w:val="single" w:sz="4" w:space="0" w:color="auto"/>
            </w:tcBorders>
          </w:tcPr>
          <w:p w14:paraId="2886FDED"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50D2873" w14:textId="77777777" w:rsidR="006E3608" w:rsidRDefault="006E3608" w:rsidP="006E3608">
            <w:pPr>
              <w:ind w:leftChars="16" w:left="244" w:rightChars="50" w:right="105" w:hangingChars="100" w:hanging="210"/>
              <w:rPr>
                <w:rFonts w:hAnsi="ＭＳ 明朝"/>
                <w:color w:val="auto"/>
              </w:rPr>
            </w:pPr>
            <w:r>
              <w:rPr>
                <w:rFonts w:hAnsi="ＭＳ 明朝" w:hint="eastAsia"/>
                <w:color w:val="auto"/>
              </w:rPr>
              <w:t xml:space="preserve">⑥　</w:t>
            </w:r>
            <w:r w:rsidRPr="00704EF8">
              <w:rPr>
                <w:rFonts w:hAnsi="ＭＳ 明朝" w:hint="eastAsia"/>
                <w:color w:val="auto"/>
              </w:rPr>
              <w:t>当該認知症対応型共同生活介護事業所の計画作成</w:t>
            </w:r>
            <w:r>
              <w:rPr>
                <w:rFonts w:hAnsi="ＭＳ 明朝" w:hint="eastAsia"/>
                <w:color w:val="auto"/>
              </w:rPr>
              <w:t>担当者は、⑤</w:t>
            </w:r>
            <w:r w:rsidRPr="00704EF8">
              <w:rPr>
                <w:rFonts w:hAnsi="ＭＳ 明朝" w:hint="eastAsia"/>
                <w:color w:val="auto"/>
              </w:rPr>
              <w:t>の助言に基づき、生活機能アセスメント</w:t>
            </w:r>
            <w:r>
              <w:rPr>
                <w:rFonts w:hAnsi="ＭＳ 明朝" w:hint="eastAsia"/>
                <w:color w:val="auto"/>
              </w:rPr>
              <w:t>を行った上で、①</w:t>
            </w:r>
            <w:r w:rsidRPr="00704EF8">
              <w:rPr>
                <w:rFonts w:hAnsi="ＭＳ 明朝" w:hint="eastAsia"/>
                <w:color w:val="auto"/>
              </w:rPr>
              <w:t>の計画</w:t>
            </w:r>
            <w:r>
              <w:rPr>
                <w:rFonts w:hAnsi="ＭＳ 明朝" w:hint="eastAsia"/>
                <w:color w:val="auto"/>
              </w:rPr>
              <w:t>の作成を行ってください</w:t>
            </w:r>
          </w:p>
          <w:p w14:paraId="5DC83062" w14:textId="770C7C65" w:rsidR="006E3608" w:rsidRDefault="006E3608" w:rsidP="006E3608">
            <w:pPr>
              <w:ind w:rightChars="50" w:right="105" w:firstLineChars="200" w:firstLine="420"/>
              <w:rPr>
                <w:rFonts w:hAnsi="ＭＳ 明朝"/>
                <w:color w:val="auto"/>
              </w:rPr>
            </w:pPr>
            <w:r>
              <w:rPr>
                <w:rFonts w:hAnsi="ＭＳ 明朝" w:hint="eastAsia"/>
                <w:color w:val="auto"/>
              </w:rPr>
              <w:t>なお、介護計画には、⑤</w:t>
            </w:r>
            <w:r w:rsidRPr="00704EF8">
              <w:rPr>
                <w:rFonts w:hAnsi="ＭＳ 明朝" w:hint="eastAsia"/>
                <w:color w:val="auto"/>
              </w:rPr>
              <w:t>の助言の内容を記載してください。</w:t>
            </w:r>
          </w:p>
        </w:tc>
        <w:tc>
          <w:tcPr>
            <w:tcW w:w="1126" w:type="dxa"/>
            <w:tcBorders>
              <w:top w:val="dotted" w:sz="4" w:space="0" w:color="auto"/>
              <w:left w:val="single" w:sz="4" w:space="0" w:color="auto"/>
              <w:bottom w:val="dotted" w:sz="4" w:space="0" w:color="auto"/>
              <w:right w:val="single" w:sz="4" w:space="0" w:color="auto"/>
            </w:tcBorders>
          </w:tcPr>
          <w:p w14:paraId="63F4FDC9"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D1E8C0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8B8EE39" w14:textId="57EDDB3A"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)②イb準用)</w:t>
            </w:r>
          </w:p>
        </w:tc>
      </w:tr>
      <w:tr w:rsidR="006E3608" w:rsidRPr="008647C1" w14:paraId="7FA850B1" w14:textId="77777777" w:rsidTr="00E97A82">
        <w:trPr>
          <w:trHeight w:val="282"/>
        </w:trPr>
        <w:tc>
          <w:tcPr>
            <w:tcW w:w="1267" w:type="dxa"/>
            <w:gridSpan w:val="2"/>
            <w:tcBorders>
              <w:left w:val="single" w:sz="4" w:space="0" w:color="auto"/>
              <w:right w:val="single" w:sz="4" w:space="0" w:color="auto"/>
            </w:tcBorders>
          </w:tcPr>
          <w:p w14:paraId="50438E91"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8BE1418" w14:textId="77777777" w:rsidR="006E3608" w:rsidRDefault="006E3608" w:rsidP="006E3608">
            <w:pPr>
              <w:ind w:leftChars="16" w:left="244" w:rightChars="50" w:right="105" w:hangingChars="100" w:hanging="210"/>
              <w:rPr>
                <w:rFonts w:hAnsi="ＭＳ 明朝"/>
                <w:color w:val="auto"/>
              </w:rPr>
            </w:pPr>
            <w:r>
              <w:rPr>
                <w:rFonts w:hAnsi="ＭＳ 明朝" w:hint="eastAsia"/>
                <w:color w:val="auto"/>
              </w:rPr>
              <w:t>⑦　本加算は、介護</w:t>
            </w:r>
            <w:r w:rsidRPr="00704EF8">
              <w:rPr>
                <w:rFonts w:hAnsi="ＭＳ 明朝" w:hint="eastAsia"/>
                <w:color w:val="auto"/>
              </w:rPr>
              <w:t>計画に基づき指定認知症対応型共同生活介護を提供した初回の月に限り、算定されるものです。</w:t>
            </w:r>
          </w:p>
          <w:p w14:paraId="4AC13681" w14:textId="2A6D28AC" w:rsidR="006E3608" w:rsidRDefault="006E3608" w:rsidP="006E3608">
            <w:pPr>
              <w:ind w:leftChars="116" w:left="244" w:rightChars="50" w:right="105" w:firstLineChars="100" w:firstLine="210"/>
              <w:rPr>
                <w:rFonts w:hAnsi="ＭＳ 明朝"/>
                <w:color w:val="auto"/>
              </w:rPr>
            </w:pPr>
            <w:r>
              <w:rPr>
                <w:rFonts w:hAnsi="ＭＳ 明朝" w:hint="eastAsia"/>
                <w:color w:val="auto"/>
              </w:rPr>
              <w:lastRenderedPageBreak/>
              <w:t>なお、⑤</w:t>
            </w:r>
            <w:r w:rsidRPr="00704EF8">
              <w:rPr>
                <w:rFonts w:hAnsi="ＭＳ 明朝" w:hint="eastAsia"/>
                <w:color w:val="auto"/>
              </w:rPr>
              <w:t>の助言に基づき認知症対応型共同生活介護計画を見直した場合には、本加算を算定することは可能ですが、利用者の急性増悪等により認知症対応型共同生活介護計画を見直した場合を除き、介護計画に基づき指定認知症対応型共同生活介護を提供した翌月及び翌々月は本加算を算定しません。</w:t>
            </w:r>
          </w:p>
        </w:tc>
        <w:tc>
          <w:tcPr>
            <w:tcW w:w="1126" w:type="dxa"/>
            <w:tcBorders>
              <w:top w:val="dotted" w:sz="4" w:space="0" w:color="auto"/>
              <w:left w:val="single" w:sz="4" w:space="0" w:color="auto"/>
              <w:bottom w:val="dotted" w:sz="4" w:space="0" w:color="auto"/>
              <w:right w:val="single" w:sz="4" w:space="0" w:color="auto"/>
            </w:tcBorders>
          </w:tcPr>
          <w:p w14:paraId="7154C6EE"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5D715F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5C609105" w14:textId="4773115B"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w:t>
            </w:r>
            <w:r w:rsidRPr="00A92AA3">
              <w:rPr>
                <w:rFonts w:hAnsi="ＭＳ 明朝" w:hint="eastAsia"/>
                <w:color w:val="auto"/>
                <w:sz w:val="16"/>
                <w:szCs w:val="16"/>
              </w:rPr>
              <w:lastRenderedPageBreak/>
              <w:t>3の2(1</w:t>
            </w:r>
            <w:r w:rsidRPr="00A92AA3">
              <w:rPr>
                <w:rFonts w:hAnsi="ＭＳ 明朝"/>
                <w:color w:val="auto"/>
                <w:sz w:val="16"/>
                <w:szCs w:val="16"/>
              </w:rPr>
              <w:t>7</w:t>
            </w:r>
            <w:r w:rsidRPr="00A92AA3">
              <w:rPr>
                <w:rFonts w:hAnsi="ＭＳ 明朝" w:hint="eastAsia"/>
                <w:color w:val="auto"/>
                <w:sz w:val="16"/>
                <w:szCs w:val="16"/>
              </w:rPr>
              <w:t>)②イ</w:t>
            </w:r>
            <w:r w:rsidRPr="00A92AA3">
              <w:rPr>
                <w:rFonts w:hAnsi="ＭＳ 明朝"/>
                <w:color w:val="auto"/>
                <w:sz w:val="16"/>
                <w:szCs w:val="16"/>
              </w:rPr>
              <w:t>c</w:t>
            </w:r>
            <w:r w:rsidRPr="00A92AA3">
              <w:rPr>
                <w:rFonts w:hAnsi="ＭＳ 明朝" w:hint="eastAsia"/>
                <w:color w:val="auto"/>
                <w:sz w:val="16"/>
                <w:szCs w:val="16"/>
              </w:rPr>
              <w:t>準用)</w:t>
            </w:r>
          </w:p>
        </w:tc>
      </w:tr>
      <w:tr w:rsidR="006E3608" w:rsidRPr="008647C1" w14:paraId="22062DE4" w14:textId="77777777" w:rsidTr="00E97A82">
        <w:trPr>
          <w:trHeight w:val="282"/>
        </w:trPr>
        <w:tc>
          <w:tcPr>
            <w:tcW w:w="1267" w:type="dxa"/>
            <w:gridSpan w:val="2"/>
            <w:tcBorders>
              <w:left w:val="single" w:sz="4" w:space="0" w:color="auto"/>
              <w:right w:val="single" w:sz="4" w:space="0" w:color="auto"/>
            </w:tcBorders>
          </w:tcPr>
          <w:p w14:paraId="772C9B5F"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5517C22" w14:textId="26E6C4C4" w:rsidR="006E3608" w:rsidRDefault="006E3608" w:rsidP="006E3608">
            <w:pPr>
              <w:ind w:leftChars="16" w:left="244" w:rightChars="50" w:right="105" w:hangingChars="100" w:hanging="210"/>
              <w:rPr>
                <w:rFonts w:hAnsi="ＭＳ 明朝"/>
                <w:color w:val="auto"/>
              </w:rPr>
            </w:pPr>
            <w:r>
              <w:rPr>
                <w:rFonts w:hAnsi="ＭＳ 明朝" w:hint="eastAsia"/>
                <w:color w:val="auto"/>
              </w:rPr>
              <w:t xml:space="preserve">⑧　</w:t>
            </w:r>
            <w:r w:rsidRPr="00704EF8">
              <w:rPr>
                <w:rFonts w:hAnsi="ＭＳ 明朝" w:hint="eastAsia"/>
                <w:color w:val="auto"/>
              </w:rPr>
              <w:t>３月経過後、目標の達成度合いにつき、利用者及び</w:t>
            </w:r>
            <w:r>
              <w:rPr>
                <w:rFonts w:hAnsi="ＭＳ 明朝" w:hint="eastAsia"/>
                <w:color w:val="auto"/>
              </w:rPr>
              <w:t>理学療法士等に報告してください</w:t>
            </w:r>
            <w:r w:rsidRPr="00704EF8">
              <w:rPr>
                <w:rFonts w:hAnsi="ＭＳ 明朝" w:hint="eastAsia"/>
                <w:color w:val="auto"/>
              </w:rPr>
              <w:t>。</w:t>
            </w:r>
            <w:r>
              <w:rPr>
                <w:rFonts w:hAnsi="ＭＳ 明朝" w:hint="eastAsia"/>
                <w:color w:val="auto"/>
              </w:rPr>
              <w:t>再度⑤</w:t>
            </w:r>
            <w:r w:rsidRPr="00704EF8">
              <w:rPr>
                <w:rFonts w:hAnsi="ＭＳ 明朝" w:hint="eastAsia"/>
                <w:color w:val="auto"/>
              </w:rPr>
              <w:t>の助言に基づき介護計画を見直した場合には、本加算の算定が可能です。</w:t>
            </w:r>
          </w:p>
        </w:tc>
        <w:tc>
          <w:tcPr>
            <w:tcW w:w="1126" w:type="dxa"/>
            <w:tcBorders>
              <w:top w:val="dotted" w:sz="4" w:space="0" w:color="auto"/>
              <w:left w:val="single" w:sz="4" w:space="0" w:color="auto"/>
              <w:bottom w:val="dotted" w:sz="4" w:space="0" w:color="auto"/>
              <w:right w:val="single" w:sz="4" w:space="0" w:color="auto"/>
            </w:tcBorders>
          </w:tcPr>
          <w:p w14:paraId="2213D821"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BEE075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E57312B" w14:textId="159B81AD"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)②イd準用)</w:t>
            </w:r>
          </w:p>
        </w:tc>
      </w:tr>
      <w:tr w:rsidR="006E3608" w:rsidRPr="008647C1" w14:paraId="5989EAFD" w14:textId="77777777" w:rsidTr="00E97A82">
        <w:trPr>
          <w:trHeight w:val="268"/>
        </w:trPr>
        <w:tc>
          <w:tcPr>
            <w:tcW w:w="1267" w:type="dxa"/>
            <w:gridSpan w:val="2"/>
            <w:tcBorders>
              <w:left w:val="single" w:sz="4" w:space="0" w:color="auto"/>
              <w:right w:val="single" w:sz="4" w:space="0" w:color="auto"/>
            </w:tcBorders>
          </w:tcPr>
          <w:p w14:paraId="27239D5B" w14:textId="77777777" w:rsidR="006E3608" w:rsidRPr="008647C1"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single" w:sz="4" w:space="0" w:color="auto"/>
              <w:right w:val="single" w:sz="4" w:space="0" w:color="auto"/>
            </w:tcBorders>
          </w:tcPr>
          <w:p w14:paraId="1C586D19" w14:textId="717EE2D7" w:rsidR="006E3608" w:rsidRPr="00AA6568" w:rsidRDefault="006E3608" w:rsidP="006E3608">
            <w:pPr>
              <w:ind w:rightChars="50" w:right="105"/>
              <w:rPr>
                <w:rFonts w:ascii="ＭＳ ゴシック" w:eastAsia="ＭＳ ゴシック" w:hAnsi="ＭＳ 明朝"/>
                <w:b/>
                <w:color w:val="auto"/>
              </w:rPr>
            </w:pPr>
            <w:r w:rsidRPr="00AA6568">
              <w:rPr>
                <w:rFonts w:ascii="ＭＳ ゴシック" w:eastAsia="ＭＳ ゴシック" w:hAnsi="ＭＳ 明朝" w:hint="eastAsia"/>
                <w:color w:val="auto"/>
              </w:rPr>
              <w:t xml:space="preserve">(2)　</w:t>
            </w:r>
            <w:r w:rsidRPr="00AA6568">
              <w:rPr>
                <w:rFonts w:ascii="ＭＳ ゴシック" w:eastAsia="ＭＳ ゴシック" w:hAnsi="ＭＳ 明朝" w:hint="eastAsia"/>
                <w:b/>
                <w:color w:val="auto"/>
              </w:rPr>
              <w:t>生活機能向上連携加算(Ⅱ)</w:t>
            </w:r>
          </w:p>
          <w:p w14:paraId="7F75331A" w14:textId="77777777" w:rsidR="006E3608" w:rsidRDefault="006E3608" w:rsidP="006E3608">
            <w:pPr>
              <w:ind w:leftChars="72" w:left="151" w:rightChars="50" w:right="105" w:firstLineChars="100" w:firstLine="211"/>
              <w:rPr>
                <w:rFonts w:ascii="ＭＳ ゴシック" w:eastAsia="ＭＳ ゴシック" w:hAnsi="ＭＳ 明朝"/>
                <w:b/>
                <w:color w:val="auto"/>
              </w:rPr>
            </w:pPr>
            <w:r w:rsidRPr="00AA6568">
              <w:rPr>
                <w:rFonts w:ascii="ＭＳ ゴシック" w:eastAsia="ＭＳ ゴシック" w:hAnsi="ＭＳ 明朝" w:hint="eastAsia"/>
                <w:b/>
                <w:color w:val="auto"/>
              </w:rPr>
              <w:t>利用者に対して、指定訪問リハビリテーション事業所、指定通所リハビリテーション事業所又はリハビリテーションを実施している医療提供施設の医師、理学療法士、作業療法士又は言語聴覚士が指定認知症対応型共同生活介護事業所を訪問した際に、計画作成担当者が当該医師、理学療法士、作業療法士又は言語聴覚士と利用者の身体の状況等の評価を共同して行い、かつ、生活機能の向上を目的とした認知症対応型共同生活介護計画を作成した場合であって、当該医師、理学療法士、作業療法士又は言語聴覚士と連携し、当該認知症対応型共同生活介護計画に基づく指定認知症対応型共同生活介護を行ったときは、初回の当該指定認知症対応型共同生活介護が行われた日の属する月以降３月の間、１月につき200単位を加算していますか。</w:t>
            </w:r>
          </w:p>
          <w:p w14:paraId="075E250A" w14:textId="7B4CC9F1" w:rsidR="006E3608" w:rsidRPr="00563554" w:rsidRDefault="006E3608" w:rsidP="006E3608">
            <w:pPr>
              <w:ind w:leftChars="72" w:left="151" w:rightChars="50" w:right="105" w:firstLineChars="100" w:firstLine="211"/>
              <w:rPr>
                <w:rFonts w:ascii="ＭＳ ゴシック" w:eastAsia="ＭＳ ゴシック" w:hAnsi="ＭＳ 明朝"/>
                <w:b/>
                <w:color w:val="auto"/>
              </w:rPr>
            </w:pPr>
            <w:r>
              <w:rPr>
                <w:rFonts w:ascii="ＭＳ ゴシック" w:eastAsia="ＭＳ ゴシック" w:hAnsi="ＭＳ 明朝" w:hint="eastAsia"/>
                <w:b/>
                <w:color w:val="auto"/>
              </w:rPr>
              <w:t>ただし、(1)</w:t>
            </w:r>
            <w:r w:rsidRPr="00AA6568">
              <w:rPr>
                <w:rFonts w:ascii="ＭＳ ゴシック" w:eastAsia="ＭＳ ゴシック" w:hAnsi="ＭＳ 明朝" w:hint="eastAsia"/>
                <w:b/>
                <w:color w:val="auto"/>
              </w:rPr>
              <w:t>を算定している場合には算定できません。</w:t>
            </w:r>
          </w:p>
        </w:tc>
        <w:tc>
          <w:tcPr>
            <w:tcW w:w="1126" w:type="dxa"/>
            <w:tcBorders>
              <w:top w:val="single" w:sz="4" w:space="0" w:color="auto"/>
              <w:left w:val="single" w:sz="4" w:space="0" w:color="auto"/>
              <w:bottom w:val="single" w:sz="4" w:space="0" w:color="auto"/>
              <w:right w:val="single" w:sz="4" w:space="0" w:color="auto"/>
            </w:tcBorders>
          </w:tcPr>
          <w:p w14:paraId="4078145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2535896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9B0890B" w14:textId="77777777" w:rsidR="006E3608" w:rsidRPr="00E669AE" w:rsidRDefault="00F10795" w:rsidP="006E3608">
            <w:pPr>
              <w:rPr>
                <w:rFonts w:hAnsi="ＭＳ 明朝"/>
                <w:sz w:val="20"/>
                <w:szCs w:val="20"/>
              </w:rPr>
            </w:pPr>
            <w:sdt>
              <w:sdtPr>
                <w:rPr>
                  <w:rFonts w:hAnsi="ＭＳ 明朝"/>
                  <w:sz w:val="20"/>
                  <w:szCs w:val="20"/>
                </w:rPr>
                <w:id w:val="200931960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1042B256" w14:textId="6486637B"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0850549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69C050E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11EC8896" w14:textId="53EEDE09"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別表5ヌ注2</w:t>
            </w:r>
          </w:p>
          <w:p w14:paraId="1D0FCEEC" w14:textId="4DC64652"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別表3チ注2</w:t>
            </w:r>
          </w:p>
          <w:p w14:paraId="3A408DB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711419A" w14:textId="77777777" w:rsidTr="00E97A82">
        <w:trPr>
          <w:trHeight w:val="257"/>
        </w:trPr>
        <w:tc>
          <w:tcPr>
            <w:tcW w:w="1267" w:type="dxa"/>
            <w:gridSpan w:val="2"/>
            <w:tcBorders>
              <w:left w:val="single" w:sz="4" w:space="0" w:color="auto"/>
              <w:right w:val="single" w:sz="4" w:space="0" w:color="auto"/>
            </w:tcBorders>
          </w:tcPr>
          <w:p w14:paraId="7D946A4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1BF383C" w14:textId="740221B4" w:rsidR="006E3608" w:rsidRDefault="006E3608" w:rsidP="006E3608">
            <w:pPr>
              <w:ind w:rightChars="50" w:right="105" w:firstLineChars="50" w:firstLine="105"/>
              <w:rPr>
                <w:rFonts w:hAnsi="ＭＳ 明朝"/>
                <w:color w:val="auto"/>
              </w:rPr>
            </w:pPr>
            <w:r>
              <w:rPr>
                <w:rFonts w:hAnsi="ＭＳ 明朝" w:hint="eastAsia"/>
                <w:color w:val="auto"/>
              </w:rPr>
              <w:t>※　生活機能向上連携加算（Ⅱ）の算定上の留意事項</w:t>
            </w:r>
          </w:p>
        </w:tc>
        <w:tc>
          <w:tcPr>
            <w:tcW w:w="1126" w:type="dxa"/>
            <w:tcBorders>
              <w:top w:val="single" w:sz="4" w:space="0" w:color="auto"/>
              <w:left w:val="single" w:sz="4" w:space="0" w:color="auto"/>
              <w:bottom w:val="dotted" w:sz="4" w:space="0" w:color="auto"/>
              <w:right w:val="single" w:sz="4" w:space="0" w:color="auto"/>
            </w:tcBorders>
          </w:tcPr>
          <w:p w14:paraId="5FDD200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236CC9" w14:textId="77777777" w:rsidR="006E3608" w:rsidRPr="00E91ECA"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347904A" w14:textId="77777777" w:rsidTr="00E97A82">
        <w:trPr>
          <w:trHeight w:val="555"/>
        </w:trPr>
        <w:tc>
          <w:tcPr>
            <w:tcW w:w="1267" w:type="dxa"/>
            <w:gridSpan w:val="2"/>
            <w:tcBorders>
              <w:left w:val="single" w:sz="4" w:space="0" w:color="auto"/>
              <w:right w:val="single" w:sz="4" w:space="0" w:color="auto"/>
            </w:tcBorders>
          </w:tcPr>
          <w:p w14:paraId="427F97C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3EEB238" w14:textId="0FEE0B73" w:rsidR="006E3608" w:rsidRPr="004F4A21" w:rsidRDefault="006E3608" w:rsidP="006E3608">
            <w:pPr>
              <w:ind w:leftChars="30" w:left="273" w:rightChars="50" w:right="105" w:hangingChars="100" w:hanging="210"/>
              <w:rPr>
                <w:rFonts w:hAnsi="ＭＳ 明朝"/>
                <w:color w:val="auto"/>
              </w:rPr>
            </w:pPr>
            <w:r>
              <w:rPr>
                <w:rFonts w:hAnsi="ＭＳ 明朝" w:hint="eastAsia"/>
                <w:color w:val="auto"/>
              </w:rPr>
              <w:t>①</w:t>
            </w:r>
            <w:r w:rsidRPr="004F4A21">
              <w:rPr>
                <w:rFonts w:hAnsi="ＭＳ 明朝" w:hint="eastAsia"/>
                <w:color w:val="auto"/>
              </w:rPr>
              <w:t xml:space="preserve">　「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126" w:type="dxa"/>
            <w:tcBorders>
              <w:left w:val="single" w:sz="4" w:space="0" w:color="auto"/>
              <w:bottom w:val="dotted" w:sz="4" w:space="0" w:color="auto"/>
              <w:right w:val="single" w:sz="4" w:space="0" w:color="auto"/>
            </w:tcBorders>
          </w:tcPr>
          <w:p w14:paraId="6737E1A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5DD170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5D90FFF" w14:textId="4EFBA649"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)①イ準用)</w:t>
            </w:r>
          </w:p>
        </w:tc>
      </w:tr>
      <w:tr w:rsidR="006E3608" w:rsidRPr="008647C1" w14:paraId="25E059A6" w14:textId="77777777" w:rsidTr="00E97A82">
        <w:trPr>
          <w:trHeight w:val="555"/>
        </w:trPr>
        <w:tc>
          <w:tcPr>
            <w:tcW w:w="1267" w:type="dxa"/>
            <w:gridSpan w:val="2"/>
            <w:tcBorders>
              <w:left w:val="single" w:sz="4" w:space="0" w:color="auto"/>
              <w:right w:val="single" w:sz="4" w:space="0" w:color="auto"/>
            </w:tcBorders>
          </w:tcPr>
          <w:p w14:paraId="7B773AE0"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414829DE" w14:textId="77777777" w:rsidR="006E3608" w:rsidRDefault="006E3608" w:rsidP="006E3608">
            <w:pPr>
              <w:ind w:leftChars="30" w:left="273" w:rightChars="50" w:right="105" w:hangingChars="100" w:hanging="210"/>
              <w:rPr>
                <w:rFonts w:hAnsi="ＭＳ 明朝"/>
                <w:color w:val="auto"/>
              </w:rPr>
            </w:pPr>
            <w:r>
              <w:rPr>
                <w:rFonts w:hAnsi="ＭＳ 明朝" w:hint="eastAsia"/>
                <w:color w:val="auto"/>
              </w:rPr>
              <w:t>②</w:t>
            </w:r>
            <w:r w:rsidRPr="004F4A21">
              <w:rPr>
                <w:rFonts w:hAnsi="ＭＳ 明朝" w:hint="eastAsia"/>
                <w:color w:val="auto"/>
              </w:rPr>
              <w:t xml:space="preserve">　</w:t>
            </w:r>
            <w:r w:rsidRPr="003B0B90">
              <w:rPr>
                <w:rFonts w:hAnsi="ＭＳ 明朝" w:hint="eastAsia"/>
                <w:color w:val="auto"/>
              </w:rPr>
              <w:t>介護</w:t>
            </w:r>
            <w:r w:rsidRPr="004F4A21">
              <w:rPr>
                <w:rFonts w:hAnsi="ＭＳ 明朝" w:hint="eastAsia"/>
                <w:color w:val="auto"/>
              </w:rPr>
              <w:t>計画の作成に当たっては、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以下この加算において「理学療法士等」という。）が認知症対応型共同生活介護事業所を訪問した際に、当該利用者のＡＤＬ（寝返り、起き上がり、移乗、歩行、着衣、入浴、排せつ等）及びＩＡＤＬ（調理、掃除、買物、金銭管理、服薬状況等）に関する利用者の状況につき、理学療法士等と計画作成担当者が共同して、現在の状況及びその改善可能性の評価（以下「生活機能アセスメント」という。）を行うものとしてください。</w:t>
            </w:r>
          </w:p>
          <w:p w14:paraId="1ED1AFA9" w14:textId="2987294D" w:rsidR="006E3608" w:rsidRPr="004F4A21" w:rsidRDefault="006E3608" w:rsidP="006E3608">
            <w:pPr>
              <w:ind w:leftChars="130" w:left="273" w:rightChars="50" w:right="105" w:firstLineChars="100" w:firstLine="210"/>
              <w:rPr>
                <w:rFonts w:hAnsi="ＭＳ 明朝"/>
                <w:color w:val="auto"/>
              </w:rPr>
            </w:pPr>
            <w:r w:rsidRPr="004F4A21">
              <w:rPr>
                <w:rFonts w:hAnsi="ＭＳ 明朝" w:hint="eastAsia"/>
                <w:color w:val="auto"/>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126" w:type="dxa"/>
            <w:tcBorders>
              <w:top w:val="dotted" w:sz="4" w:space="0" w:color="auto"/>
              <w:left w:val="single" w:sz="4" w:space="0" w:color="auto"/>
              <w:bottom w:val="dotted" w:sz="4" w:space="0" w:color="auto"/>
              <w:right w:val="single" w:sz="4" w:space="0" w:color="auto"/>
            </w:tcBorders>
          </w:tcPr>
          <w:p w14:paraId="6D4C976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0D5571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E58F5F4" w14:textId="1E315F2A"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)①ロ準用)</w:t>
            </w:r>
          </w:p>
        </w:tc>
      </w:tr>
      <w:tr w:rsidR="006E3608" w:rsidRPr="008647C1" w14:paraId="33B4BE96" w14:textId="77777777" w:rsidTr="00E97A82">
        <w:trPr>
          <w:trHeight w:val="555"/>
        </w:trPr>
        <w:tc>
          <w:tcPr>
            <w:tcW w:w="1267" w:type="dxa"/>
            <w:gridSpan w:val="2"/>
            <w:tcBorders>
              <w:left w:val="single" w:sz="4" w:space="0" w:color="auto"/>
              <w:right w:val="single" w:sz="4" w:space="0" w:color="auto"/>
            </w:tcBorders>
          </w:tcPr>
          <w:p w14:paraId="2ADBFE2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6CBC3ED" w14:textId="77777777" w:rsidR="006E3608" w:rsidRDefault="006E3608" w:rsidP="006E3608">
            <w:pPr>
              <w:ind w:leftChars="30" w:left="273" w:rightChars="50" w:right="105" w:hangingChars="100" w:hanging="210"/>
              <w:rPr>
                <w:rFonts w:hAnsi="ＭＳ 明朝"/>
                <w:color w:val="auto"/>
              </w:rPr>
            </w:pPr>
            <w:r>
              <w:rPr>
                <w:rFonts w:hAnsi="ＭＳ 明朝" w:hint="eastAsia"/>
                <w:color w:val="auto"/>
              </w:rPr>
              <w:t xml:space="preserve">③　</w:t>
            </w:r>
            <w:r w:rsidRPr="003B0B90">
              <w:rPr>
                <w:rFonts w:hAnsi="ＭＳ 明朝" w:hint="eastAsia"/>
                <w:color w:val="auto"/>
              </w:rPr>
              <w:t>介護</w:t>
            </w:r>
            <w:r w:rsidRPr="00E26B10">
              <w:rPr>
                <w:rFonts w:hAnsi="ＭＳ 明朝" w:hint="eastAsia"/>
                <w:color w:val="auto"/>
              </w:rPr>
              <w:t>計画には、生活機能アセスメントの結果のほか、次に掲げるその他の日々の暮らしの中で必要な機能の向上に資する内容を記載しなければなりません。</w:t>
            </w:r>
          </w:p>
          <w:p w14:paraId="32E8A450" w14:textId="77777777" w:rsidR="006E3608" w:rsidRDefault="006E3608" w:rsidP="006E3608">
            <w:pPr>
              <w:ind w:leftChars="73" w:left="363" w:rightChars="50" w:right="105" w:hangingChars="100" w:hanging="210"/>
              <w:rPr>
                <w:rFonts w:hAnsi="ＭＳ 明朝"/>
                <w:color w:val="auto"/>
              </w:rPr>
            </w:pPr>
            <w:r>
              <w:rPr>
                <w:rFonts w:hAnsi="ＭＳ 明朝" w:hint="eastAsia"/>
                <w:color w:val="auto"/>
              </w:rPr>
              <w:t>ア</w:t>
            </w:r>
            <w:r w:rsidRPr="00E26B10">
              <w:rPr>
                <w:rFonts w:hAnsi="ＭＳ 明朝" w:hint="eastAsia"/>
                <w:color w:val="auto"/>
              </w:rPr>
              <w:t xml:space="preserve">　利用者が日々の暮らしの中で可能な限り自立して行おうとする行為の内容</w:t>
            </w:r>
          </w:p>
          <w:p w14:paraId="2751468D" w14:textId="5BD64054" w:rsidR="006E3608" w:rsidRDefault="006E3608" w:rsidP="006E3608">
            <w:pPr>
              <w:ind w:leftChars="73" w:left="363" w:rightChars="50" w:right="105" w:hangingChars="100" w:hanging="210"/>
              <w:rPr>
                <w:rFonts w:hAnsi="ＭＳ 明朝"/>
                <w:color w:val="auto"/>
              </w:rPr>
            </w:pPr>
            <w:r>
              <w:rPr>
                <w:rFonts w:hAnsi="ＭＳ 明朝" w:hint="eastAsia"/>
                <w:color w:val="auto"/>
              </w:rPr>
              <w:lastRenderedPageBreak/>
              <w:t>イ</w:t>
            </w:r>
            <w:r w:rsidRPr="00E26B10">
              <w:rPr>
                <w:rFonts w:hAnsi="ＭＳ 明朝" w:hint="eastAsia"/>
                <w:color w:val="auto"/>
              </w:rPr>
              <w:t xml:space="preserve">　生活機能アセスメントの結果に基づき、</w:t>
            </w:r>
            <w:r>
              <w:rPr>
                <w:rFonts w:hAnsi="ＭＳ 明朝" w:hint="eastAsia"/>
                <w:color w:val="auto"/>
              </w:rPr>
              <w:t>ア</w:t>
            </w:r>
            <w:r w:rsidRPr="00E26B10">
              <w:rPr>
                <w:rFonts w:hAnsi="ＭＳ 明朝" w:hint="eastAsia"/>
                <w:color w:val="auto"/>
              </w:rPr>
              <w:t>の内容について定めた３月を目途とする達成目標</w:t>
            </w:r>
          </w:p>
          <w:p w14:paraId="01B10EEE" w14:textId="77777777" w:rsidR="006E3608" w:rsidRDefault="006E3608" w:rsidP="006E3608">
            <w:pPr>
              <w:ind w:leftChars="73" w:left="363" w:rightChars="50" w:right="105" w:hangingChars="100" w:hanging="210"/>
              <w:rPr>
                <w:rFonts w:hAnsi="ＭＳ 明朝"/>
                <w:color w:val="auto"/>
              </w:rPr>
            </w:pPr>
            <w:r>
              <w:rPr>
                <w:rFonts w:hAnsi="ＭＳ 明朝" w:hint="eastAsia"/>
                <w:color w:val="auto"/>
              </w:rPr>
              <w:t>ウ</w:t>
            </w:r>
            <w:r w:rsidRPr="00E26B10">
              <w:rPr>
                <w:rFonts w:hAnsi="ＭＳ 明朝" w:hint="eastAsia"/>
                <w:color w:val="auto"/>
              </w:rPr>
              <w:t xml:space="preserve">　</w:t>
            </w:r>
            <w:r>
              <w:rPr>
                <w:rFonts w:hAnsi="ＭＳ 明朝" w:hint="eastAsia"/>
                <w:color w:val="auto"/>
              </w:rPr>
              <w:t>イ</w:t>
            </w:r>
            <w:r w:rsidRPr="00E26B10">
              <w:rPr>
                <w:rFonts w:hAnsi="ＭＳ 明朝" w:hint="eastAsia"/>
                <w:color w:val="auto"/>
              </w:rPr>
              <w:t>の目標を達成するために経過的に達成すべき各月の目標</w:t>
            </w:r>
          </w:p>
          <w:p w14:paraId="23ADD280" w14:textId="18DA1700" w:rsidR="006E3608" w:rsidRPr="00B37783" w:rsidRDefault="006E3608" w:rsidP="006E3608">
            <w:pPr>
              <w:ind w:leftChars="73" w:left="363" w:rightChars="50" w:right="105" w:hangingChars="100" w:hanging="210"/>
              <w:rPr>
                <w:rFonts w:hAnsi="ＭＳ 明朝"/>
                <w:color w:val="auto"/>
              </w:rPr>
            </w:pPr>
            <w:r w:rsidRPr="003C040A">
              <w:rPr>
                <w:rFonts w:hAnsi="ＭＳ 明朝" w:hint="eastAsia"/>
                <w:color w:val="auto"/>
              </w:rPr>
              <w:t>エ　イ及びウの目標を達成するために介護従業者が行う介助等の内容</w:t>
            </w:r>
          </w:p>
        </w:tc>
        <w:tc>
          <w:tcPr>
            <w:tcW w:w="1126" w:type="dxa"/>
            <w:tcBorders>
              <w:top w:val="dotted" w:sz="4" w:space="0" w:color="auto"/>
              <w:left w:val="single" w:sz="4" w:space="0" w:color="auto"/>
              <w:bottom w:val="dotted" w:sz="4" w:space="0" w:color="auto"/>
              <w:right w:val="single" w:sz="4" w:space="0" w:color="auto"/>
            </w:tcBorders>
          </w:tcPr>
          <w:p w14:paraId="5E712FC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71C8C7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74380E6" w14:textId="03116DD6"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)①ハ準用)</w:t>
            </w:r>
          </w:p>
        </w:tc>
      </w:tr>
      <w:tr w:rsidR="006E3608" w:rsidRPr="008647C1" w14:paraId="00EA7900" w14:textId="77777777" w:rsidTr="00E97A82">
        <w:trPr>
          <w:trHeight w:val="555"/>
        </w:trPr>
        <w:tc>
          <w:tcPr>
            <w:tcW w:w="1267" w:type="dxa"/>
            <w:gridSpan w:val="2"/>
            <w:tcBorders>
              <w:left w:val="single" w:sz="4" w:space="0" w:color="auto"/>
              <w:right w:val="single" w:sz="4" w:space="0" w:color="auto"/>
            </w:tcBorders>
          </w:tcPr>
          <w:p w14:paraId="380061D3"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1B5B39F" w14:textId="10033E82" w:rsidR="006E3608" w:rsidRPr="00E26B10" w:rsidRDefault="006E3608" w:rsidP="006E3608">
            <w:pPr>
              <w:ind w:leftChars="30" w:left="273" w:rightChars="50" w:right="105" w:hangingChars="100" w:hanging="210"/>
              <w:rPr>
                <w:rFonts w:hAnsi="ＭＳ 明朝"/>
                <w:color w:val="FF0000"/>
              </w:rPr>
            </w:pPr>
            <w:r>
              <w:rPr>
                <w:rFonts w:hAnsi="ＭＳ 明朝" w:hint="eastAsia"/>
                <w:color w:val="auto"/>
              </w:rPr>
              <w:t>④</w:t>
            </w:r>
            <w:r w:rsidRPr="00E26B10">
              <w:rPr>
                <w:rFonts w:hAnsi="ＭＳ 明朝" w:hint="eastAsia"/>
                <w:color w:val="auto"/>
              </w:rPr>
              <w:t xml:space="preserve">　</w:t>
            </w:r>
            <w:r>
              <w:rPr>
                <w:rFonts w:hAnsi="ＭＳ 明朝" w:hint="eastAsia"/>
                <w:color w:val="auto"/>
              </w:rPr>
              <w:t>③</w:t>
            </w:r>
            <w:r w:rsidRPr="003C040A">
              <w:rPr>
                <w:rFonts w:hAnsi="ＭＳ 明朝" w:hint="eastAsia"/>
                <w:color w:val="auto"/>
              </w:rPr>
              <w:t>の</w:t>
            </w:r>
            <w:r>
              <w:rPr>
                <w:rFonts w:hAnsi="ＭＳ 明朝" w:hint="eastAsia"/>
                <w:color w:val="auto"/>
              </w:rPr>
              <w:t>イ</w:t>
            </w:r>
            <w:r w:rsidRPr="003C040A">
              <w:rPr>
                <w:rFonts w:hAnsi="ＭＳ 明朝" w:hint="eastAsia"/>
                <w:color w:val="auto"/>
              </w:rPr>
              <w:t>及び</w:t>
            </w:r>
            <w:r>
              <w:rPr>
                <w:rFonts w:hAnsi="ＭＳ 明朝" w:hint="eastAsia"/>
                <w:color w:val="auto"/>
              </w:rPr>
              <w:t>ウ</w:t>
            </w:r>
            <w:r w:rsidRPr="003C040A">
              <w:rPr>
                <w:rFonts w:hAnsi="ＭＳ 明朝" w:hint="eastAsia"/>
                <w:color w:val="auto"/>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26" w:type="dxa"/>
            <w:tcBorders>
              <w:top w:val="dotted" w:sz="4" w:space="0" w:color="auto"/>
              <w:left w:val="single" w:sz="4" w:space="0" w:color="auto"/>
              <w:bottom w:val="dotted" w:sz="4" w:space="0" w:color="auto"/>
              <w:right w:val="single" w:sz="4" w:space="0" w:color="auto"/>
            </w:tcBorders>
          </w:tcPr>
          <w:p w14:paraId="32B897A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AF58B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E9FBB89" w14:textId="6B901CE3"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)①ニ準用)</w:t>
            </w:r>
          </w:p>
        </w:tc>
      </w:tr>
      <w:tr w:rsidR="006E3608" w:rsidRPr="008647C1" w14:paraId="1428FC16" w14:textId="77777777" w:rsidTr="00E97A82">
        <w:trPr>
          <w:trHeight w:val="126"/>
        </w:trPr>
        <w:tc>
          <w:tcPr>
            <w:tcW w:w="1267" w:type="dxa"/>
            <w:gridSpan w:val="2"/>
            <w:tcBorders>
              <w:left w:val="single" w:sz="4" w:space="0" w:color="auto"/>
              <w:right w:val="single" w:sz="4" w:space="0" w:color="auto"/>
            </w:tcBorders>
          </w:tcPr>
          <w:p w14:paraId="3E309CC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9FBB62A" w14:textId="612FF08B" w:rsidR="006E3608" w:rsidRPr="00E26B10" w:rsidRDefault="006E3608" w:rsidP="006E3608">
            <w:pPr>
              <w:ind w:leftChars="30" w:left="273" w:rightChars="50" w:right="105" w:hangingChars="100" w:hanging="210"/>
              <w:rPr>
                <w:rFonts w:hAnsi="ＭＳ 明朝"/>
                <w:color w:val="FF0000"/>
              </w:rPr>
            </w:pPr>
            <w:r>
              <w:rPr>
                <w:rFonts w:hAnsi="ＭＳ 明朝" w:hint="eastAsia"/>
                <w:color w:val="auto"/>
              </w:rPr>
              <w:t>⑤　本加算は②の評価に基づき、①</w:t>
            </w:r>
            <w:r w:rsidRPr="00E26B10">
              <w:rPr>
                <w:rFonts w:hAnsi="ＭＳ 明朝" w:hint="eastAsia"/>
                <w:color w:val="auto"/>
              </w:rPr>
              <w:t>の介護計画に基づき提供された初回の介護の提供日が属する月を含む３月を限度として算定されるものであり、３月を超えて本加算を算定しようとする場</w:t>
            </w:r>
            <w:r>
              <w:rPr>
                <w:rFonts w:hAnsi="ＭＳ 明朝" w:hint="eastAsia"/>
                <w:color w:val="auto"/>
              </w:rPr>
              <w:t>合は、再度②</w:t>
            </w:r>
            <w:r w:rsidRPr="00E26B10">
              <w:rPr>
                <w:rFonts w:hAnsi="ＭＳ 明朝" w:hint="eastAsia"/>
                <w:color w:val="auto"/>
              </w:rPr>
              <w:t>の評価に基づき介護計画を見直す必要があります。</w:t>
            </w:r>
          </w:p>
        </w:tc>
        <w:tc>
          <w:tcPr>
            <w:tcW w:w="1126" w:type="dxa"/>
            <w:tcBorders>
              <w:top w:val="dotted" w:sz="4" w:space="0" w:color="auto"/>
              <w:left w:val="single" w:sz="4" w:space="0" w:color="auto"/>
              <w:bottom w:val="dotted" w:sz="4" w:space="0" w:color="auto"/>
              <w:right w:val="single" w:sz="4" w:space="0" w:color="auto"/>
            </w:tcBorders>
          </w:tcPr>
          <w:p w14:paraId="78886B2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2B12DD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484C291" w14:textId="73DE2BE7"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)①ホ準用)</w:t>
            </w:r>
          </w:p>
        </w:tc>
      </w:tr>
      <w:tr w:rsidR="006E3608" w:rsidRPr="008647C1" w14:paraId="7D7B0A38" w14:textId="77777777" w:rsidTr="00E97A82">
        <w:trPr>
          <w:trHeight w:val="126"/>
        </w:trPr>
        <w:tc>
          <w:tcPr>
            <w:tcW w:w="1267" w:type="dxa"/>
            <w:gridSpan w:val="2"/>
            <w:tcBorders>
              <w:left w:val="single" w:sz="4" w:space="0" w:color="auto"/>
              <w:bottom w:val="single" w:sz="4" w:space="0" w:color="auto"/>
              <w:right w:val="single" w:sz="4" w:space="0" w:color="auto"/>
            </w:tcBorders>
          </w:tcPr>
          <w:p w14:paraId="035B8F7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6A9AA569" w14:textId="770A99F9" w:rsidR="006E3608" w:rsidRPr="00E26B10" w:rsidRDefault="006E3608" w:rsidP="006E3608">
            <w:pPr>
              <w:ind w:leftChars="30" w:left="273" w:rightChars="50" w:right="105" w:hangingChars="100" w:hanging="210"/>
              <w:rPr>
                <w:rFonts w:hAnsi="ＭＳ 明朝"/>
                <w:color w:val="auto"/>
              </w:rPr>
            </w:pPr>
            <w:r>
              <w:rPr>
                <w:rFonts w:hAnsi="ＭＳ 明朝" w:hint="eastAsia"/>
                <w:color w:val="auto"/>
              </w:rPr>
              <w:t>⑥</w:t>
            </w:r>
            <w:r w:rsidRPr="00E26B10">
              <w:rPr>
                <w:rFonts w:hAnsi="ＭＳ 明朝" w:hint="eastAsia"/>
                <w:color w:val="auto"/>
              </w:rPr>
              <w:t xml:space="preserve">　本加算を算定する期間中は、各月における目標の達成度合いにつき、利用者及び理学療法士等に報告し、必要に応じて利用者の意向を確認し、当該理学療法士等から</w:t>
            </w:r>
            <w:r>
              <w:rPr>
                <w:rFonts w:hAnsi="ＭＳ 明朝" w:hint="eastAsia"/>
                <w:color w:val="auto"/>
              </w:rPr>
              <w:t>必要な助言を得た上で、利用者のＡＤＬ及びＩＡＤＬの改善状況及び③のイ</w:t>
            </w:r>
            <w:r w:rsidRPr="00E26B10">
              <w:rPr>
                <w:rFonts w:hAnsi="ＭＳ 明朝" w:hint="eastAsia"/>
                <w:color w:val="auto"/>
              </w:rPr>
              <w:t>の達成目標を踏まえた適切な対応を行ってください。</w:t>
            </w:r>
          </w:p>
        </w:tc>
        <w:tc>
          <w:tcPr>
            <w:tcW w:w="1126" w:type="dxa"/>
            <w:tcBorders>
              <w:top w:val="dotted" w:sz="4" w:space="0" w:color="auto"/>
              <w:left w:val="single" w:sz="4" w:space="0" w:color="auto"/>
              <w:bottom w:val="single" w:sz="4" w:space="0" w:color="auto"/>
              <w:right w:val="single" w:sz="4" w:space="0" w:color="auto"/>
            </w:tcBorders>
          </w:tcPr>
          <w:p w14:paraId="49C8924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D47284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EA14FB1" w14:textId="6F904F7A"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第2の6（17）（第3の2(1</w:t>
            </w:r>
            <w:r w:rsidRPr="00A92AA3">
              <w:rPr>
                <w:rFonts w:hAnsi="ＭＳ 明朝"/>
                <w:color w:val="auto"/>
                <w:sz w:val="16"/>
                <w:szCs w:val="16"/>
              </w:rPr>
              <w:t>7</w:t>
            </w:r>
            <w:r w:rsidRPr="00A92AA3">
              <w:rPr>
                <w:rFonts w:hAnsi="ＭＳ 明朝" w:hint="eastAsia"/>
                <w:color w:val="auto"/>
                <w:sz w:val="16"/>
                <w:szCs w:val="16"/>
              </w:rPr>
              <w:t>)①準用)</w:t>
            </w:r>
          </w:p>
        </w:tc>
      </w:tr>
      <w:tr w:rsidR="006E3608" w:rsidRPr="008C01DD" w14:paraId="02E35A51" w14:textId="77777777" w:rsidTr="00E97A82">
        <w:trPr>
          <w:trHeight w:val="555"/>
        </w:trPr>
        <w:tc>
          <w:tcPr>
            <w:tcW w:w="1267" w:type="dxa"/>
            <w:gridSpan w:val="2"/>
            <w:vMerge w:val="restart"/>
            <w:tcBorders>
              <w:top w:val="single" w:sz="4" w:space="0" w:color="auto"/>
              <w:left w:val="single" w:sz="4" w:space="0" w:color="auto"/>
              <w:right w:val="single" w:sz="4" w:space="0" w:color="auto"/>
            </w:tcBorders>
          </w:tcPr>
          <w:p w14:paraId="20D87280" w14:textId="3258C14E" w:rsidR="006E3608" w:rsidRPr="00231612"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２１</w:t>
            </w:r>
          </w:p>
          <w:p w14:paraId="74476E75" w14:textId="77777777" w:rsidR="006E3608" w:rsidRDefault="006E3608" w:rsidP="006E3608">
            <w:pPr>
              <w:autoSpaceDE w:val="0"/>
              <w:autoSpaceDN w:val="0"/>
              <w:adjustRightInd w:val="0"/>
              <w:snapToGrid w:val="0"/>
              <w:ind w:rightChars="50" w:right="105"/>
              <w:rPr>
                <w:rFonts w:hAnsi="ＭＳ 明朝"/>
                <w:color w:val="auto"/>
              </w:rPr>
            </w:pPr>
            <w:r w:rsidRPr="00231612">
              <w:rPr>
                <w:rFonts w:hAnsi="ＭＳ 明朝" w:hint="eastAsia"/>
                <w:color w:val="auto"/>
              </w:rPr>
              <w:t>栄養管理体制加算</w:t>
            </w:r>
          </w:p>
          <w:p w14:paraId="172AFDF8" w14:textId="77777777" w:rsidR="006E3608" w:rsidRDefault="006E3608" w:rsidP="006E3608">
            <w:pPr>
              <w:autoSpaceDE w:val="0"/>
              <w:autoSpaceDN w:val="0"/>
              <w:adjustRightInd w:val="0"/>
              <w:snapToGrid w:val="0"/>
              <w:ind w:leftChars="50" w:left="105" w:rightChars="50" w:right="105"/>
              <w:rPr>
                <w:rFonts w:hAnsi="ＭＳ 明朝"/>
                <w:color w:val="auto"/>
              </w:rPr>
            </w:pPr>
          </w:p>
          <w:p w14:paraId="2AAD49E1" w14:textId="12355A9C" w:rsidR="006E3608" w:rsidRPr="00231612" w:rsidRDefault="006E3608" w:rsidP="006E3608">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54F80B1D" w14:textId="7CC6FFC3" w:rsidR="006E3608" w:rsidRPr="00231612" w:rsidRDefault="006E3608" w:rsidP="006E3608">
            <w:pPr>
              <w:ind w:leftChars="50" w:left="105" w:rightChars="50" w:right="105" w:firstLineChars="100" w:firstLine="211"/>
              <w:rPr>
                <w:rFonts w:hAnsi="ＭＳ 明朝"/>
                <w:color w:val="auto"/>
              </w:rPr>
            </w:pPr>
            <w:r w:rsidRPr="00231612">
              <w:rPr>
                <w:rFonts w:ascii="ＭＳ ゴシック" w:eastAsia="ＭＳ ゴシック" w:hAnsi="ＭＳ ゴシック" w:hint="eastAsia"/>
                <w:b/>
                <w:color w:val="auto"/>
              </w:rPr>
              <w:t>別に厚生労働大臣が定める基準に適合する指定認知症対応型共同生活介護事業所において、管理栄養</w:t>
            </w:r>
            <w:r>
              <w:rPr>
                <w:rFonts w:ascii="ＭＳ ゴシック" w:eastAsia="ＭＳ ゴシック" w:hAnsi="ＭＳ ゴシック" w:hint="eastAsia"/>
                <w:b/>
                <w:color w:val="auto"/>
              </w:rPr>
              <w:t>士</w:t>
            </w:r>
            <w:r w:rsidRPr="00231612">
              <w:rPr>
                <w:rFonts w:ascii="ＭＳ ゴシック" w:eastAsia="ＭＳ ゴシック" w:hAnsi="ＭＳ ゴシック" w:hint="eastAsia"/>
                <w:b/>
                <w:color w:val="auto"/>
              </w:rPr>
              <w:t>（当該事業所の従業者以外の管理栄養士を含む。）が、従業者に対する栄養ケアに係る技術的助言及び指導を月１回以上行っている場合に、１月につき30単位を加算していますか</w:t>
            </w:r>
            <w:r w:rsidRPr="00231612">
              <w:rPr>
                <w:rFonts w:hAnsi="ＭＳ 明朝" w:hint="eastAsia"/>
                <w:color w:val="auto"/>
              </w:rPr>
              <w:t>。</w:t>
            </w:r>
          </w:p>
        </w:tc>
        <w:tc>
          <w:tcPr>
            <w:tcW w:w="1126" w:type="dxa"/>
            <w:tcBorders>
              <w:top w:val="single" w:sz="4" w:space="0" w:color="auto"/>
              <w:left w:val="single" w:sz="4" w:space="0" w:color="auto"/>
              <w:bottom w:val="single" w:sz="4" w:space="0" w:color="auto"/>
              <w:right w:val="single" w:sz="4" w:space="0" w:color="auto"/>
            </w:tcBorders>
          </w:tcPr>
          <w:p w14:paraId="47669CBF"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5818882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4698285F" w14:textId="77777777" w:rsidR="006E3608" w:rsidRPr="00E669AE" w:rsidRDefault="00F10795" w:rsidP="006E3608">
            <w:pPr>
              <w:rPr>
                <w:rFonts w:hAnsi="ＭＳ 明朝"/>
                <w:sz w:val="20"/>
                <w:szCs w:val="20"/>
              </w:rPr>
            </w:pPr>
            <w:sdt>
              <w:sdtPr>
                <w:rPr>
                  <w:rFonts w:hAnsi="ＭＳ 明朝"/>
                  <w:sz w:val="20"/>
                  <w:szCs w:val="20"/>
                </w:rPr>
                <w:id w:val="-200797606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64095D77" w14:textId="5651AE4F"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5485262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653921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5F178F55" w14:textId="4A84A0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別表５ル注</w:t>
            </w:r>
          </w:p>
          <w:p w14:paraId="51761FEE" w14:textId="11B0128F"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別表3リ注</w:t>
            </w:r>
          </w:p>
          <w:p w14:paraId="5D0CDC8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p w14:paraId="25E2A51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C01DD" w14:paraId="560639BA" w14:textId="77777777" w:rsidTr="00E97A82">
        <w:trPr>
          <w:trHeight w:val="229"/>
        </w:trPr>
        <w:tc>
          <w:tcPr>
            <w:tcW w:w="1267" w:type="dxa"/>
            <w:gridSpan w:val="2"/>
            <w:vMerge/>
            <w:tcBorders>
              <w:left w:val="single" w:sz="4" w:space="0" w:color="auto"/>
              <w:right w:val="single" w:sz="4" w:space="0" w:color="auto"/>
            </w:tcBorders>
          </w:tcPr>
          <w:p w14:paraId="670C806F"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65A80634" w14:textId="564F73EA" w:rsidR="006E3608" w:rsidRPr="00231612" w:rsidRDefault="006E3608" w:rsidP="006E3608">
            <w:pPr>
              <w:ind w:rightChars="50" w:right="105"/>
              <w:rPr>
                <w:rFonts w:hAnsi="ＭＳ 明朝"/>
                <w:color w:val="auto"/>
              </w:rPr>
            </w:pPr>
            <w:r>
              <w:rPr>
                <w:rFonts w:hAnsi="ＭＳ 明朝" w:hint="eastAsia"/>
                <w:color w:val="auto"/>
              </w:rPr>
              <w:t>【</w:t>
            </w:r>
            <w:r w:rsidRPr="00231612">
              <w:rPr>
                <w:rFonts w:hAnsi="ＭＳ 明朝" w:hint="eastAsia"/>
                <w:color w:val="auto"/>
              </w:rPr>
              <w:t>厚生労働大臣が定める基準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7A02EE9A"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5D88717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5676F02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第58号の5</w:t>
            </w:r>
          </w:p>
          <w:p w14:paraId="2BE8BC6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A915F6B" w14:textId="3FDC9DD9"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第2の6（18）</w:t>
            </w:r>
          </w:p>
        </w:tc>
      </w:tr>
      <w:tr w:rsidR="006E3608" w:rsidRPr="008C01DD" w14:paraId="09325C6B" w14:textId="77777777" w:rsidTr="00E97A82">
        <w:trPr>
          <w:trHeight w:val="229"/>
        </w:trPr>
        <w:tc>
          <w:tcPr>
            <w:tcW w:w="1267" w:type="dxa"/>
            <w:gridSpan w:val="2"/>
            <w:tcBorders>
              <w:left w:val="single" w:sz="4" w:space="0" w:color="auto"/>
              <w:right w:val="single" w:sz="4" w:space="0" w:color="auto"/>
            </w:tcBorders>
          </w:tcPr>
          <w:p w14:paraId="47E174B4"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F46F8F4" w14:textId="2F078F94" w:rsidR="006E3608" w:rsidRPr="00200330" w:rsidRDefault="006E3608" w:rsidP="006E3608">
            <w:pPr>
              <w:ind w:rightChars="50" w:right="105"/>
              <w:rPr>
                <w:rFonts w:ascii="ＭＳ ゴシック" w:eastAsia="ＭＳ ゴシック" w:hAnsi="ＭＳ ゴシック"/>
                <w:b/>
                <w:color w:val="auto"/>
              </w:rPr>
            </w:pPr>
            <w:r>
              <w:rPr>
                <w:rFonts w:ascii="Segoe UI Symbol" w:hAnsi="Segoe UI Symbol" w:cs="Segoe UI Symbol" w:hint="eastAsia"/>
                <w:color w:val="auto"/>
              </w:rPr>
              <w:t xml:space="preserve">　</w:t>
            </w:r>
            <w:r w:rsidRPr="00200330">
              <w:rPr>
                <w:rFonts w:ascii="ＭＳ ゴシック" w:eastAsia="ＭＳ ゴシック" w:hAnsi="ＭＳ ゴシック" w:hint="eastAsia"/>
                <w:b/>
                <w:color w:val="auto"/>
              </w:rPr>
              <w:t>定員超過利用・人員基準欠如に該当していませんか。</w:t>
            </w:r>
          </w:p>
        </w:tc>
        <w:tc>
          <w:tcPr>
            <w:tcW w:w="1126" w:type="dxa"/>
            <w:tcBorders>
              <w:top w:val="dotted" w:sz="4" w:space="0" w:color="auto"/>
              <w:left w:val="single" w:sz="4" w:space="0" w:color="auto"/>
              <w:bottom w:val="single" w:sz="4" w:space="0" w:color="auto"/>
              <w:right w:val="single" w:sz="4" w:space="0" w:color="auto"/>
            </w:tcBorders>
          </w:tcPr>
          <w:p w14:paraId="7BA45537"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85585437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50C98121" w14:textId="4D1F83FB"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0288331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vMerge/>
            <w:tcBorders>
              <w:left w:val="single" w:sz="4" w:space="0" w:color="auto"/>
              <w:right w:val="single" w:sz="4" w:space="0" w:color="auto"/>
            </w:tcBorders>
          </w:tcPr>
          <w:p w14:paraId="5D6BBCAF" w14:textId="77777777" w:rsidR="006E3608" w:rsidRPr="008C01DD"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C01DD" w14:paraId="7F7FC4B6" w14:textId="77777777" w:rsidTr="00E97A82">
        <w:trPr>
          <w:trHeight w:val="229"/>
        </w:trPr>
        <w:tc>
          <w:tcPr>
            <w:tcW w:w="1267" w:type="dxa"/>
            <w:gridSpan w:val="2"/>
            <w:tcBorders>
              <w:left w:val="single" w:sz="4" w:space="0" w:color="auto"/>
              <w:right w:val="single" w:sz="4" w:space="0" w:color="auto"/>
            </w:tcBorders>
          </w:tcPr>
          <w:p w14:paraId="61D9522E"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6932A28C" w14:textId="1F9299A8" w:rsidR="006E3608" w:rsidRPr="00A92AA3" w:rsidRDefault="006E3608" w:rsidP="006E3608">
            <w:pPr>
              <w:ind w:rightChars="50" w:right="105"/>
              <w:rPr>
                <w:rFonts w:hAnsi="ＭＳ 明朝"/>
                <w:color w:val="auto"/>
              </w:rPr>
            </w:pPr>
            <w:r w:rsidRPr="00A92AA3">
              <w:rPr>
                <w:rFonts w:hAnsi="ＭＳ 明朝" w:hint="eastAsia"/>
                <w:color w:val="auto"/>
              </w:rPr>
              <w:t>※　栄養管理体制加算の算定上の留意事項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5692CE0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8F664A4" w14:textId="77777777" w:rsidR="006E3608" w:rsidRPr="008C01DD"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C01DD" w14:paraId="416817C5" w14:textId="77777777" w:rsidTr="00E97A82">
        <w:trPr>
          <w:trHeight w:val="229"/>
        </w:trPr>
        <w:tc>
          <w:tcPr>
            <w:tcW w:w="1267" w:type="dxa"/>
            <w:gridSpan w:val="2"/>
            <w:tcBorders>
              <w:left w:val="single" w:sz="4" w:space="0" w:color="auto"/>
              <w:right w:val="single" w:sz="4" w:space="0" w:color="auto"/>
            </w:tcBorders>
          </w:tcPr>
          <w:p w14:paraId="6C103C5A"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6357803"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①　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ます。</w:t>
            </w:r>
          </w:p>
          <w:p w14:paraId="45E82D79" w14:textId="00966F38" w:rsidR="006E3608" w:rsidRPr="00A92AA3" w:rsidRDefault="006E3608" w:rsidP="006E3608">
            <w:pPr>
              <w:ind w:leftChars="30" w:left="273" w:rightChars="50" w:right="105" w:hangingChars="100" w:hanging="210"/>
              <w:rPr>
                <w:rFonts w:hAnsi="ＭＳ 明朝"/>
                <w:color w:val="auto"/>
              </w:rPr>
            </w:pPr>
          </w:p>
        </w:tc>
        <w:tc>
          <w:tcPr>
            <w:tcW w:w="1126" w:type="dxa"/>
            <w:tcBorders>
              <w:top w:val="dotted" w:sz="4" w:space="0" w:color="auto"/>
              <w:left w:val="single" w:sz="4" w:space="0" w:color="auto"/>
              <w:right w:val="single" w:sz="4" w:space="0" w:color="auto"/>
            </w:tcBorders>
          </w:tcPr>
          <w:p w14:paraId="772560A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6FF91358" w14:textId="77777777" w:rsidR="006E3608" w:rsidRPr="008C01DD"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178A75D" w14:textId="77777777" w:rsidTr="00E97A82">
        <w:trPr>
          <w:trHeight w:val="229"/>
        </w:trPr>
        <w:tc>
          <w:tcPr>
            <w:tcW w:w="1267" w:type="dxa"/>
            <w:gridSpan w:val="2"/>
            <w:tcBorders>
              <w:left w:val="single" w:sz="4" w:space="0" w:color="auto"/>
              <w:right w:val="single" w:sz="4" w:space="0" w:color="auto"/>
            </w:tcBorders>
          </w:tcPr>
          <w:p w14:paraId="5164C3B2"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38110410" w14:textId="77777777" w:rsidR="006E3608" w:rsidRDefault="006E3608" w:rsidP="006E3608">
            <w:pPr>
              <w:ind w:leftChars="30" w:left="63" w:rightChars="50" w:right="105"/>
              <w:rPr>
                <w:rFonts w:hAnsi="ＭＳ 明朝"/>
                <w:color w:val="auto"/>
              </w:rPr>
            </w:pPr>
            <w:r>
              <w:rPr>
                <w:rFonts w:hAnsi="ＭＳ 明朝" w:hint="eastAsia"/>
                <w:color w:val="auto"/>
              </w:rPr>
              <w:t>②</w:t>
            </w:r>
            <w:r w:rsidRPr="00231612">
              <w:rPr>
                <w:rFonts w:hAnsi="ＭＳ 明朝" w:hint="eastAsia"/>
                <w:color w:val="auto"/>
              </w:rPr>
              <w:t xml:space="preserve">　「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あたり必要と思われる事項のうち、いずれかに係る技術的助言及び指導のことをいうものであって、利用者ごとの栄養ケア・マネジメントをいうものではありません。</w:t>
            </w:r>
          </w:p>
          <w:p w14:paraId="21B4696B" w14:textId="71A3E83B" w:rsidR="006E3608" w:rsidRPr="00231612" w:rsidRDefault="006E3608" w:rsidP="006E3608">
            <w:pPr>
              <w:ind w:leftChars="30" w:left="63" w:rightChars="50" w:right="105"/>
              <w:rPr>
                <w:rFonts w:hAnsi="ＭＳ 明朝"/>
                <w:color w:val="auto"/>
              </w:rPr>
            </w:pPr>
          </w:p>
        </w:tc>
        <w:tc>
          <w:tcPr>
            <w:tcW w:w="1126" w:type="dxa"/>
            <w:tcBorders>
              <w:left w:val="single" w:sz="4" w:space="0" w:color="auto"/>
              <w:right w:val="single" w:sz="4" w:space="0" w:color="auto"/>
            </w:tcBorders>
          </w:tcPr>
          <w:p w14:paraId="213CFAF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B74F8C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E85604C" w14:textId="77777777" w:rsidTr="00E97A82">
        <w:trPr>
          <w:trHeight w:val="110"/>
        </w:trPr>
        <w:tc>
          <w:tcPr>
            <w:tcW w:w="1267" w:type="dxa"/>
            <w:gridSpan w:val="2"/>
            <w:tcBorders>
              <w:left w:val="single" w:sz="4" w:space="0" w:color="auto"/>
              <w:bottom w:val="single" w:sz="4" w:space="0" w:color="auto"/>
              <w:right w:val="single" w:sz="4" w:space="0" w:color="auto"/>
            </w:tcBorders>
          </w:tcPr>
          <w:p w14:paraId="5CB94FAF" w14:textId="77777777" w:rsidR="006E3608" w:rsidRPr="00231612"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E0C5532" w14:textId="77777777" w:rsidR="006E3608" w:rsidRDefault="006E3608" w:rsidP="006E3608">
            <w:pPr>
              <w:ind w:leftChars="30" w:left="273" w:rightChars="50" w:right="105" w:hangingChars="100" w:hanging="210"/>
              <w:rPr>
                <w:rFonts w:hAnsi="ＭＳ 明朝"/>
                <w:color w:val="auto"/>
              </w:rPr>
            </w:pPr>
            <w:r>
              <w:rPr>
                <w:rFonts w:hAnsi="ＭＳ 明朝" w:hint="eastAsia"/>
                <w:color w:val="auto"/>
              </w:rPr>
              <w:t>③</w:t>
            </w:r>
            <w:r w:rsidRPr="00231612">
              <w:rPr>
                <w:rFonts w:hAnsi="ＭＳ 明朝" w:hint="eastAsia"/>
                <w:color w:val="auto"/>
              </w:rPr>
              <w:t xml:space="preserve">　「栄養ケアに係る技術的助言及び指導」を行うにあたって、以下の事項を記録してください。</w:t>
            </w:r>
          </w:p>
          <w:p w14:paraId="7B9236D0" w14:textId="77777777" w:rsidR="006E3608" w:rsidRDefault="006E3608" w:rsidP="006E3608">
            <w:pPr>
              <w:ind w:leftChars="130" w:left="273" w:rightChars="50" w:right="105"/>
              <w:rPr>
                <w:rFonts w:hAnsi="ＭＳ 明朝"/>
                <w:color w:val="auto"/>
              </w:rPr>
            </w:pPr>
            <w:r>
              <w:rPr>
                <w:rFonts w:hAnsi="ＭＳ 明朝" w:hint="eastAsia"/>
                <w:color w:val="auto"/>
              </w:rPr>
              <w:t>㈠</w:t>
            </w:r>
            <w:r w:rsidRPr="00782117">
              <w:rPr>
                <w:rFonts w:hAnsi="ＭＳ 明朝" w:hint="eastAsia"/>
                <w:color w:val="auto"/>
                <w:spacing w:val="-6"/>
              </w:rPr>
              <w:t xml:space="preserve">　当該事業所において利用者の栄養ケアを推進するための課題</w:t>
            </w:r>
          </w:p>
          <w:p w14:paraId="51CD6671" w14:textId="77777777" w:rsidR="006E3608" w:rsidRDefault="006E3608" w:rsidP="006E3608">
            <w:pPr>
              <w:ind w:leftChars="130" w:left="273" w:rightChars="50" w:right="105"/>
              <w:rPr>
                <w:rFonts w:hAnsi="ＭＳ 明朝"/>
                <w:color w:val="auto"/>
              </w:rPr>
            </w:pPr>
            <w:r>
              <w:rPr>
                <w:rFonts w:hAnsi="ＭＳ 明朝" w:hint="eastAsia"/>
                <w:color w:val="auto"/>
              </w:rPr>
              <w:lastRenderedPageBreak/>
              <w:t>㈡</w:t>
            </w:r>
            <w:r w:rsidRPr="00231612">
              <w:rPr>
                <w:rFonts w:hAnsi="ＭＳ 明朝" w:hint="eastAsia"/>
                <w:color w:val="auto"/>
              </w:rPr>
              <w:t xml:space="preserve">　当該事業所における目標</w:t>
            </w:r>
          </w:p>
          <w:p w14:paraId="45AF92EB" w14:textId="77777777" w:rsidR="006E3608" w:rsidRDefault="006E3608" w:rsidP="006E3608">
            <w:pPr>
              <w:ind w:leftChars="130" w:left="273" w:rightChars="50" w:right="105"/>
              <w:rPr>
                <w:rFonts w:hAnsi="ＭＳ 明朝"/>
                <w:color w:val="auto"/>
              </w:rPr>
            </w:pPr>
            <w:r>
              <w:rPr>
                <w:rFonts w:hAnsi="ＭＳ 明朝" w:hint="eastAsia"/>
                <w:color w:val="auto"/>
              </w:rPr>
              <w:t>㈢</w:t>
            </w:r>
            <w:r w:rsidRPr="00231612">
              <w:rPr>
                <w:rFonts w:hAnsi="ＭＳ 明朝" w:hint="eastAsia"/>
                <w:color w:val="auto"/>
              </w:rPr>
              <w:t xml:space="preserve">　具体的方策</w:t>
            </w:r>
          </w:p>
          <w:p w14:paraId="21FD5077" w14:textId="77777777" w:rsidR="006E3608" w:rsidRDefault="006E3608" w:rsidP="006E3608">
            <w:pPr>
              <w:ind w:leftChars="130" w:left="273" w:rightChars="50" w:right="105"/>
              <w:rPr>
                <w:rFonts w:hAnsi="ＭＳ 明朝"/>
                <w:color w:val="auto"/>
              </w:rPr>
            </w:pPr>
            <w:r>
              <w:rPr>
                <w:rFonts w:hAnsi="ＭＳ 明朝" w:hint="eastAsia"/>
                <w:color w:val="auto"/>
              </w:rPr>
              <w:t>㈣</w:t>
            </w:r>
            <w:r w:rsidRPr="00231612">
              <w:rPr>
                <w:rFonts w:hAnsi="ＭＳ 明朝" w:hint="eastAsia"/>
                <w:color w:val="auto"/>
              </w:rPr>
              <w:t xml:space="preserve">　留意事項</w:t>
            </w:r>
          </w:p>
          <w:p w14:paraId="440962F6" w14:textId="77777777" w:rsidR="006E3608" w:rsidRDefault="006E3608" w:rsidP="006E3608">
            <w:pPr>
              <w:ind w:leftChars="130" w:left="273" w:rightChars="50" w:right="105"/>
              <w:rPr>
                <w:rFonts w:hAnsi="ＭＳ 明朝"/>
                <w:color w:val="auto"/>
              </w:rPr>
            </w:pPr>
            <w:r>
              <w:rPr>
                <w:rFonts w:hAnsi="ＭＳ 明朝" w:hint="eastAsia"/>
                <w:color w:val="auto"/>
              </w:rPr>
              <w:t>㈤</w:t>
            </w:r>
            <w:r w:rsidRPr="00231612">
              <w:rPr>
                <w:rFonts w:hAnsi="ＭＳ 明朝" w:hint="eastAsia"/>
                <w:color w:val="auto"/>
              </w:rPr>
              <w:t xml:space="preserve">　その他必要と思われる事項</w:t>
            </w:r>
          </w:p>
          <w:p w14:paraId="78DB5FB8" w14:textId="7FD5B18D" w:rsidR="006E3608" w:rsidRPr="00231612" w:rsidRDefault="006E3608" w:rsidP="006E3608">
            <w:pPr>
              <w:ind w:leftChars="130" w:left="273" w:rightChars="50" w:right="105"/>
              <w:rPr>
                <w:rFonts w:hAnsi="ＭＳ 明朝"/>
                <w:color w:val="auto"/>
              </w:rPr>
            </w:pPr>
          </w:p>
        </w:tc>
        <w:tc>
          <w:tcPr>
            <w:tcW w:w="1126" w:type="dxa"/>
            <w:tcBorders>
              <w:left w:val="single" w:sz="4" w:space="0" w:color="auto"/>
              <w:bottom w:val="single" w:sz="4" w:space="0" w:color="auto"/>
              <w:right w:val="single" w:sz="4" w:space="0" w:color="auto"/>
            </w:tcBorders>
          </w:tcPr>
          <w:p w14:paraId="12F41B7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9CD92CC"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0CA6D9BC" w14:textId="77777777" w:rsidTr="00E97A82">
        <w:trPr>
          <w:trHeight w:val="555"/>
        </w:trPr>
        <w:tc>
          <w:tcPr>
            <w:tcW w:w="1267" w:type="dxa"/>
            <w:gridSpan w:val="2"/>
            <w:vMerge w:val="restart"/>
            <w:tcBorders>
              <w:top w:val="single" w:sz="4" w:space="0" w:color="auto"/>
              <w:left w:val="single" w:sz="4" w:space="0" w:color="auto"/>
              <w:right w:val="single" w:sz="4" w:space="0" w:color="auto"/>
            </w:tcBorders>
          </w:tcPr>
          <w:p w14:paraId="7DCC0252" w14:textId="5A7F9DBF" w:rsidR="006E3608" w:rsidRPr="008647C1" w:rsidRDefault="006E3608" w:rsidP="006E3608">
            <w:pPr>
              <w:autoSpaceDE w:val="0"/>
              <w:autoSpaceDN w:val="0"/>
              <w:adjustRightInd w:val="0"/>
              <w:snapToGrid w:val="0"/>
              <w:ind w:rightChars="50" w:right="105"/>
              <w:rPr>
                <w:rFonts w:hAnsi="ＭＳ 明朝"/>
                <w:color w:val="auto"/>
              </w:rPr>
            </w:pPr>
            <w:r>
              <w:rPr>
                <w:rFonts w:hAnsi="ＭＳ 明朝" w:hint="eastAsia"/>
                <w:color w:val="auto"/>
              </w:rPr>
              <w:t>２２</w:t>
            </w:r>
          </w:p>
          <w:p w14:paraId="22CA73D7" w14:textId="77777777" w:rsidR="006E3608"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口腔衛生管理体制加算</w:t>
            </w:r>
          </w:p>
          <w:p w14:paraId="3E14630E" w14:textId="77777777" w:rsidR="006E3608" w:rsidRDefault="006E3608" w:rsidP="006E3608">
            <w:pPr>
              <w:autoSpaceDE w:val="0"/>
              <w:autoSpaceDN w:val="0"/>
              <w:adjustRightInd w:val="0"/>
              <w:snapToGrid w:val="0"/>
              <w:ind w:leftChars="50" w:left="105" w:rightChars="50" w:right="105"/>
              <w:rPr>
                <w:rFonts w:hAnsi="ＭＳ 明朝"/>
                <w:color w:val="auto"/>
              </w:rPr>
            </w:pPr>
          </w:p>
          <w:p w14:paraId="16820545" w14:textId="0C217A63" w:rsidR="006E3608" w:rsidRPr="008647C1" w:rsidRDefault="006E3608" w:rsidP="006E3608">
            <w:pPr>
              <w:autoSpaceDE w:val="0"/>
              <w:autoSpaceDN w:val="0"/>
              <w:adjustRightInd w:val="0"/>
              <w:snapToGrid w:val="0"/>
              <w:ind w:left="210" w:rightChars="50" w:right="105" w:hangingChars="100" w:hanging="210"/>
              <w:rPr>
                <w:rFonts w:hAnsi="ＭＳ 明朝"/>
                <w:color w:val="auto"/>
              </w:rPr>
            </w:pPr>
            <w:r>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752A44F2" w14:textId="77777777" w:rsidR="006E3608" w:rsidRDefault="006E3608" w:rsidP="006E3608">
            <w:pPr>
              <w:ind w:leftChars="50" w:left="105"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基準に適合する指定認知症対応型共同生活介護事業所において、歯科医師又は歯科医師の指示を受けた歯科衛生士が、介護職員に対する口腔ケアに係る技術的助言及び指導を月１回以上行っている場合に、１月につき30単位を加算していますか。</w:t>
            </w:r>
          </w:p>
          <w:p w14:paraId="1510D6C0" w14:textId="355ABDA5" w:rsidR="006E3608" w:rsidRPr="00A92AA3" w:rsidRDefault="006E3608" w:rsidP="006E3608">
            <w:pPr>
              <w:ind w:rightChars="50" w:right="105" w:firstLineChars="100" w:firstLine="211"/>
              <w:rPr>
                <w:rFonts w:ascii="ＭＳ ゴシック" w:eastAsia="ＭＳ ゴシック" w:hAnsi="ＭＳ 明朝"/>
                <w:b/>
                <w:color w:val="auto"/>
              </w:rPr>
            </w:pPr>
          </w:p>
        </w:tc>
        <w:tc>
          <w:tcPr>
            <w:tcW w:w="1126" w:type="dxa"/>
            <w:tcBorders>
              <w:top w:val="single" w:sz="4" w:space="0" w:color="auto"/>
              <w:left w:val="single" w:sz="4" w:space="0" w:color="auto"/>
              <w:bottom w:val="single" w:sz="4" w:space="0" w:color="auto"/>
              <w:right w:val="single" w:sz="4" w:space="0" w:color="auto"/>
            </w:tcBorders>
          </w:tcPr>
          <w:p w14:paraId="1DA0379E" w14:textId="7B6B55F4"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96415714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68257AE" w14:textId="77777777" w:rsidR="006E3608" w:rsidRPr="00E669AE" w:rsidRDefault="00F10795" w:rsidP="006E3608">
            <w:pPr>
              <w:rPr>
                <w:rFonts w:hAnsi="ＭＳ 明朝"/>
                <w:sz w:val="20"/>
                <w:szCs w:val="20"/>
              </w:rPr>
            </w:pPr>
            <w:sdt>
              <w:sdtPr>
                <w:rPr>
                  <w:rFonts w:hAnsi="ＭＳ 明朝"/>
                  <w:sz w:val="20"/>
                  <w:szCs w:val="20"/>
                </w:rPr>
                <w:id w:val="-115911850"/>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0F831057" w14:textId="716A7949"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45413334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3216A09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91A8EAE" w14:textId="67FD57A4"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別表５ヲ注</w:t>
            </w:r>
          </w:p>
          <w:p w14:paraId="7AE05EEE" w14:textId="62913D33"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別表3チヌ注</w:t>
            </w:r>
          </w:p>
        </w:tc>
      </w:tr>
      <w:tr w:rsidR="006E3608" w:rsidRPr="008647C1" w14:paraId="0566BBB0" w14:textId="77777777" w:rsidTr="00E97A82">
        <w:trPr>
          <w:trHeight w:val="247"/>
        </w:trPr>
        <w:tc>
          <w:tcPr>
            <w:tcW w:w="1267" w:type="dxa"/>
            <w:gridSpan w:val="2"/>
            <w:vMerge/>
            <w:tcBorders>
              <w:left w:val="single" w:sz="4" w:space="0" w:color="auto"/>
              <w:right w:val="single" w:sz="4" w:space="0" w:color="auto"/>
            </w:tcBorders>
          </w:tcPr>
          <w:p w14:paraId="77FBABC7"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0CF9F120" w14:textId="4983CB3D" w:rsidR="006E3608" w:rsidRPr="00A92AA3" w:rsidRDefault="006E3608" w:rsidP="006E3608">
            <w:pPr>
              <w:ind w:rightChars="50" w:right="105"/>
              <w:rPr>
                <w:rFonts w:hAnsi="ＭＳ 明朝"/>
                <w:color w:val="auto"/>
              </w:rPr>
            </w:pPr>
            <w:r w:rsidRPr="00A92AA3">
              <w:rPr>
                <w:rFonts w:hAnsi="ＭＳ 明朝" w:hint="eastAsia"/>
                <w:color w:val="auto"/>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6BA4079A"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0EC49AE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27766E0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第68号</w:t>
            </w:r>
          </w:p>
        </w:tc>
      </w:tr>
      <w:tr w:rsidR="006E3608" w:rsidRPr="008647C1" w14:paraId="35A11AC5" w14:textId="77777777" w:rsidTr="00E97A82">
        <w:trPr>
          <w:trHeight w:val="555"/>
        </w:trPr>
        <w:tc>
          <w:tcPr>
            <w:tcW w:w="1267" w:type="dxa"/>
            <w:gridSpan w:val="2"/>
            <w:tcBorders>
              <w:left w:val="single" w:sz="4" w:space="0" w:color="auto"/>
              <w:right w:val="single" w:sz="4" w:space="0" w:color="auto"/>
            </w:tcBorders>
          </w:tcPr>
          <w:p w14:paraId="513AFF9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2E93FC42" w14:textId="438FF2A5" w:rsidR="006E3608" w:rsidRPr="00A92AA3" w:rsidRDefault="006E3608" w:rsidP="006E3608">
            <w:pPr>
              <w:ind w:left="210" w:rightChars="50" w:right="105" w:hangingChars="100" w:hanging="210"/>
              <w:rPr>
                <w:rFonts w:ascii="ＭＳ ゴシック" w:eastAsia="ＭＳ ゴシック" w:hAnsi="ＭＳ ゴシック"/>
                <w:b/>
                <w:color w:val="auto"/>
              </w:rPr>
            </w:pPr>
            <w:r w:rsidRPr="00A92AA3">
              <w:rPr>
                <w:rFonts w:ascii="ＭＳ ゴシック" w:eastAsia="ＭＳ ゴシック" w:hAnsi="ＭＳ ゴシック" w:hint="eastAsia"/>
                <w:color w:val="auto"/>
              </w:rPr>
              <w:t>(1)</w:t>
            </w:r>
            <w:r w:rsidRPr="00A92AA3">
              <w:rPr>
                <w:rFonts w:ascii="ＭＳ ゴシック" w:eastAsia="ＭＳ ゴシック" w:hAnsi="ＭＳ ゴシック" w:hint="eastAsia"/>
                <w:b/>
                <w:color w:val="auto"/>
              </w:rPr>
              <w:t xml:space="preserve">　</w:t>
            </w:r>
            <w:r w:rsidRPr="00A92AA3">
              <w:rPr>
                <w:rFonts w:ascii="ＭＳ ゴシック" w:eastAsia="ＭＳ ゴシック" w:hAnsi="ＭＳ ゴシック" w:hint="eastAsia"/>
                <w:b/>
                <w:color w:val="auto"/>
                <w:spacing w:val="-6"/>
              </w:rPr>
              <w:t>当該施設において歯科医師又は歯科医師の指示を受けた歯科衛生士の技術的助言及び指導に基づき、利用者、入所者又は入院患者の口腔ケア・マネジメントに係る計画が作成されていますか。</w:t>
            </w:r>
          </w:p>
        </w:tc>
        <w:tc>
          <w:tcPr>
            <w:tcW w:w="1126" w:type="dxa"/>
            <w:tcBorders>
              <w:top w:val="dotted" w:sz="4" w:space="0" w:color="auto"/>
              <w:left w:val="single" w:sz="4" w:space="0" w:color="auto"/>
              <w:right w:val="single" w:sz="4" w:space="0" w:color="auto"/>
            </w:tcBorders>
          </w:tcPr>
          <w:p w14:paraId="7F388EDD" w14:textId="3966AF63"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4908051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7CDB22A" w14:textId="77777777" w:rsidR="006E3608" w:rsidRPr="00E669AE" w:rsidRDefault="00F10795" w:rsidP="006E3608">
            <w:pPr>
              <w:rPr>
                <w:rFonts w:hAnsi="ＭＳ 明朝"/>
                <w:sz w:val="20"/>
                <w:szCs w:val="20"/>
              </w:rPr>
            </w:pPr>
            <w:sdt>
              <w:sdtPr>
                <w:rPr>
                  <w:rFonts w:hAnsi="ＭＳ 明朝"/>
                  <w:sz w:val="20"/>
                  <w:szCs w:val="20"/>
                </w:rPr>
                <w:id w:val="1883136019"/>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7E412FF6"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25D9F538"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6DA7AD8" w14:textId="77777777" w:rsidTr="00E97A82">
        <w:trPr>
          <w:trHeight w:val="282"/>
        </w:trPr>
        <w:tc>
          <w:tcPr>
            <w:tcW w:w="1267" w:type="dxa"/>
            <w:gridSpan w:val="2"/>
            <w:tcBorders>
              <w:left w:val="single" w:sz="4" w:space="0" w:color="auto"/>
              <w:right w:val="single" w:sz="4" w:space="0" w:color="auto"/>
            </w:tcBorders>
          </w:tcPr>
          <w:p w14:paraId="20E89621"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15D4317A" w14:textId="035249A3" w:rsidR="006E3608" w:rsidRPr="00A92AA3" w:rsidRDefault="006E3608" w:rsidP="006E3608">
            <w:pPr>
              <w:ind w:left="210" w:rightChars="50" w:right="105" w:hangingChars="100" w:hanging="210"/>
              <w:rPr>
                <w:rFonts w:ascii="ＭＳ ゴシック" w:eastAsia="ＭＳ ゴシック" w:hAnsi="ＭＳ ゴシック"/>
                <w:b/>
                <w:color w:val="auto"/>
              </w:rPr>
            </w:pPr>
            <w:r w:rsidRPr="00A92AA3">
              <w:rPr>
                <w:rFonts w:ascii="ＭＳ ゴシック" w:eastAsia="ＭＳ ゴシック" w:hAnsi="ＭＳ ゴシック" w:hint="eastAsia"/>
                <w:color w:val="auto"/>
              </w:rPr>
              <w:t>(2)</w:t>
            </w:r>
            <w:r w:rsidRPr="00A92AA3">
              <w:rPr>
                <w:rFonts w:ascii="ＭＳ ゴシック" w:eastAsia="ＭＳ ゴシック" w:hAnsi="ＭＳ ゴシック" w:hint="eastAsia"/>
                <w:b/>
                <w:color w:val="auto"/>
              </w:rPr>
              <w:t xml:space="preserve">　定員超過利用、人員欠如に該当していませんか。</w:t>
            </w:r>
          </w:p>
        </w:tc>
        <w:tc>
          <w:tcPr>
            <w:tcW w:w="1126" w:type="dxa"/>
            <w:tcBorders>
              <w:left w:val="single" w:sz="4" w:space="0" w:color="auto"/>
              <w:bottom w:val="single" w:sz="4" w:space="0" w:color="auto"/>
              <w:right w:val="single" w:sz="4" w:space="0" w:color="auto"/>
            </w:tcBorders>
          </w:tcPr>
          <w:p w14:paraId="658CFF65" w14:textId="47D81808"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53101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087AE5B9" w14:textId="6D2EC0B9"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5624799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tcBorders>
              <w:left w:val="single" w:sz="4" w:space="0" w:color="auto"/>
              <w:right w:val="single" w:sz="4" w:space="0" w:color="auto"/>
            </w:tcBorders>
          </w:tcPr>
          <w:p w14:paraId="6DCB99D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3B61F53" w14:textId="77777777" w:rsidTr="00E97A82">
        <w:trPr>
          <w:trHeight w:val="107"/>
        </w:trPr>
        <w:tc>
          <w:tcPr>
            <w:tcW w:w="1267" w:type="dxa"/>
            <w:gridSpan w:val="2"/>
            <w:tcBorders>
              <w:left w:val="single" w:sz="4" w:space="0" w:color="auto"/>
              <w:right w:val="single" w:sz="4" w:space="0" w:color="auto"/>
            </w:tcBorders>
          </w:tcPr>
          <w:p w14:paraId="4EB2B74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shd w:val="clear" w:color="auto" w:fill="auto"/>
          </w:tcPr>
          <w:p w14:paraId="392ECABB" w14:textId="2C9B73D7" w:rsidR="006E3608" w:rsidRPr="00A92AA3" w:rsidRDefault="006E3608" w:rsidP="006E3608">
            <w:pPr>
              <w:ind w:rightChars="50" w:right="105"/>
              <w:rPr>
                <w:rFonts w:hAnsi="ＭＳ 明朝"/>
                <w:color w:val="auto"/>
              </w:rPr>
            </w:pPr>
            <w:r w:rsidRPr="00A92AA3">
              <w:rPr>
                <w:rFonts w:hAnsi="ＭＳ 明朝" w:hint="eastAsia"/>
                <w:color w:val="auto"/>
              </w:rPr>
              <w:t>※　口腔衛生管理体制加算の算定上の留意事項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532445E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19A337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2CCE0B5" w14:textId="77777777" w:rsidTr="00E97A82">
        <w:trPr>
          <w:trHeight w:val="555"/>
        </w:trPr>
        <w:tc>
          <w:tcPr>
            <w:tcW w:w="1267" w:type="dxa"/>
            <w:gridSpan w:val="2"/>
            <w:tcBorders>
              <w:left w:val="single" w:sz="4" w:space="0" w:color="auto"/>
              <w:right w:val="single" w:sz="4" w:space="0" w:color="auto"/>
            </w:tcBorders>
          </w:tcPr>
          <w:p w14:paraId="008CBE9A" w14:textId="7EA85FA9"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shd w:val="clear" w:color="auto" w:fill="auto"/>
          </w:tcPr>
          <w:p w14:paraId="68F91F0D"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① 「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ありません。</w:t>
            </w:r>
          </w:p>
          <w:p w14:paraId="608CECF9" w14:textId="55EFBB81" w:rsidR="006E3608" w:rsidRPr="00A92AA3" w:rsidRDefault="006E3608" w:rsidP="006E3608">
            <w:pPr>
              <w:ind w:leftChars="130" w:left="273" w:rightChars="50" w:right="105" w:firstLineChars="100" w:firstLine="210"/>
              <w:rPr>
                <w:rFonts w:hAnsi="ＭＳ 明朝"/>
                <w:color w:val="auto"/>
              </w:rPr>
            </w:pPr>
            <w:r w:rsidRPr="00A92AA3">
              <w:rPr>
                <w:rFonts w:hAnsi="ＭＳ 明朝" w:hint="eastAsia"/>
                <w:color w:val="auto"/>
              </w:rPr>
              <w:t>また、「口腔ケアに係る技術的助言及び指導」は、テレビ電話装置等を活用して行うことができるものとします。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26" w:type="dxa"/>
            <w:tcBorders>
              <w:top w:val="dotted" w:sz="4" w:space="0" w:color="auto"/>
              <w:left w:val="single" w:sz="4" w:space="0" w:color="auto"/>
              <w:right w:val="single" w:sz="4" w:space="0" w:color="auto"/>
            </w:tcBorders>
          </w:tcPr>
          <w:p w14:paraId="196BFB3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E922F2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92886EC" w14:textId="5DE6E0F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第2の6（19）</w:t>
            </w:r>
          </w:p>
        </w:tc>
      </w:tr>
      <w:tr w:rsidR="006E3608" w:rsidRPr="008647C1" w14:paraId="2DE4D2A4" w14:textId="77777777" w:rsidTr="00E97A82">
        <w:trPr>
          <w:trHeight w:val="555"/>
        </w:trPr>
        <w:tc>
          <w:tcPr>
            <w:tcW w:w="1267" w:type="dxa"/>
            <w:gridSpan w:val="2"/>
            <w:tcBorders>
              <w:left w:val="single" w:sz="4" w:space="0" w:color="auto"/>
              <w:right w:val="single" w:sz="4" w:space="0" w:color="auto"/>
            </w:tcBorders>
          </w:tcPr>
          <w:p w14:paraId="58D5327B" w14:textId="77777777" w:rsidR="006E3608" w:rsidRPr="008647C1" w:rsidRDefault="006E3608" w:rsidP="006E3608">
            <w:pPr>
              <w:autoSpaceDE w:val="0"/>
              <w:autoSpaceDN w:val="0"/>
              <w:adjustRightInd w:val="0"/>
              <w:snapToGrid w:val="0"/>
              <w:ind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8F913C4" w14:textId="77777777" w:rsidR="006E3608" w:rsidRDefault="006E3608" w:rsidP="006E3608">
            <w:pPr>
              <w:ind w:leftChars="30" w:left="273"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「利用者の口腔ケア・マネジメントに係る計画」には、以下の事項を記載してください。</w:t>
            </w:r>
          </w:p>
          <w:p w14:paraId="5A42B19A" w14:textId="77777777" w:rsidR="006E3608" w:rsidRDefault="006E3608" w:rsidP="006E3608">
            <w:pPr>
              <w:ind w:leftChars="130" w:left="273" w:rightChars="50" w:right="105"/>
              <w:rPr>
                <w:rFonts w:hAnsi="ＭＳ 明朝"/>
                <w:color w:val="auto"/>
              </w:rPr>
            </w:pPr>
            <w:r>
              <w:rPr>
                <w:rFonts w:hAnsi="ＭＳ 明朝" w:hint="eastAsia"/>
                <w:color w:val="auto"/>
              </w:rPr>
              <w:t>㈠</w:t>
            </w:r>
            <w:r w:rsidRPr="008647C1">
              <w:rPr>
                <w:rFonts w:hAnsi="ＭＳ 明朝" w:hint="eastAsia"/>
                <w:color w:val="auto"/>
              </w:rPr>
              <w:t xml:space="preserve">　</w:t>
            </w:r>
            <w:r w:rsidRPr="008578DF">
              <w:rPr>
                <w:rFonts w:hAnsi="ＭＳ 明朝" w:hint="eastAsia"/>
                <w:color w:val="auto"/>
                <w:spacing w:val="-6"/>
              </w:rPr>
              <w:t>当該事業所において利用者の口腔ケアを推進するための課題</w:t>
            </w:r>
          </w:p>
          <w:p w14:paraId="6EDB8003" w14:textId="77777777" w:rsidR="006E3608" w:rsidRDefault="006E3608" w:rsidP="006E3608">
            <w:pPr>
              <w:ind w:leftChars="130" w:left="273" w:rightChars="50" w:right="105"/>
              <w:rPr>
                <w:rFonts w:hAnsi="ＭＳ 明朝"/>
                <w:color w:val="auto"/>
              </w:rPr>
            </w:pPr>
            <w:r>
              <w:rPr>
                <w:rFonts w:hAnsi="ＭＳ 明朝" w:hint="eastAsia"/>
                <w:color w:val="auto"/>
              </w:rPr>
              <w:t>㈡</w:t>
            </w:r>
            <w:r w:rsidRPr="008647C1">
              <w:rPr>
                <w:rFonts w:hAnsi="ＭＳ 明朝" w:hint="eastAsia"/>
                <w:color w:val="auto"/>
              </w:rPr>
              <w:t xml:space="preserve">　当該事業所における目標</w:t>
            </w:r>
          </w:p>
          <w:p w14:paraId="0681C61C" w14:textId="77777777" w:rsidR="006E3608" w:rsidRDefault="006E3608" w:rsidP="006E3608">
            <w:pPr>
              <w:ind w:leftChars="130" w:left="273" w:rightChars="50" w:right="105"/>
              <w:rPr>
                <w:rFonts w:hAnsi="ＭＳ 明朝"/>
                <w:color w:val="auto"/>
              </w:rPr>
            </w:pPr>
            <w:r>
              <w:rPr>
                <w:rFonts w:hAnsi="ＭＳ 明朝" w:hint="eastAsia"/>
                <w:color w:val="auto"/>
              </w:rPr>
              <w:t>㈢</w:t>
            </w:r>
            <w:r w:rsidRPr="008647C1">
              <w:rPr>
                <w:rFonts w:hAnsi="ＭＳ 明朝" w:hint="eastAsia"/>
                <w:color w:val="auto"/>
              </w:rPr>
              <w:t xml:space="preserve">　具体的方策</w:t>
            </w:r>
          </w:p>
          <w:p w14:paraId="7AE6390A" w14:textId="77777777" w:rsidR="006E3608" w:rsidRDefault="006E3608" w:rsidP="006E3608">
            <w:pPr>
              <w:ind w:leftChars="130" w:left="273" w:rightChars="50" w:right="105"/>
              <w:rPr>
                <w:rFonts w:hAnsi="ＭＳ 明朝"/>
                <w:color w:val="auto"/>
              </w:rPr>
            </w:pPr>
            <w:r>
              <w:rPr>
                <w:rFonts w:hAnsi="ＭＳ 明朝" w:hint="eastAsia"/>
                <w:color w:val="auto"/>
              </w:rPr>
              <w:t>㈣</w:t>
            </w:r>
            <w:r w:rsidRPr="008647C1">
              <w:rPr>
                <w:rFonts w:hAnsi="ＭＳ 明朝" w:hint="eastAsia"/>
                <w:color w:val="auto"/>
              </w:rPr>
              <w:t xml:space="preserve">　留意事項</w:t>
            </w:r>
          </w:p>
          <w:p w14:paraId="69C0B5F0" w14:textId="77777777" w:rsidR="006E3608" w:rsidRDefault="006E3608" w:rsidP="006E3608">
            <w:pPr>
              <w:ind w:leftChars="130" w:left="273" w:rightChars="50" w:right="105"/>
              <w:rPr>
                <w:rFonts w:hAnsi="ＭＳ 明朝"/>
                <w:color w:val="auto"/>
              </w:rPr>
            </w:pPr>
            <w:r>
              <w:rPr>
                <w:rFonts w:hAnsi="ＭＳ 明朝" w:hint="eastAsia"/>
                <w:color w:val="auto"/>
              </w:rPr>
              <w:t>㈤</w:t>
            </w:r>
            <w:r w:rsidRPr="008647C1">
              <w:rPr>
                <w:rFonts w:hAnsi="ＭＳ 明朝" w:hint="eastAsia"/>
                <w:color w:val="auto"/>
              </w:rPr>
              <w:t xml:space="preserve">　当該事業所と歯科医療機関との連携の状況</w:t>
            </w:r>
          </w:p>
          <w:p w14:paraId="5DF905A7" w14:textId="77777777" w:rsidR="006E3608" w:rsidRDefault="006E3608" w:rsidP="006E3608">
            <w:pPr>
              <w:ind w:leftChars="130" w:left="483" w:rightChars="50" w:right="105" w:hangingChars="100" w:hanging="210"/>
              <w:rPr>
                <w:rFonts w:hAnsi="ＭＳ 明朝"/>
                <w:color w:val="auto"/>
              </w:rPr>
            </w:pPr>
            <w:r>
              <w:rPr>
                <w:rFonts w:hAnsi="ＭＳ 明朝" w:hint="eastAsia"/>
                <w:color w:val="auto"/>
              </w:rPr>
              <w:t>㈥</w:t>
            </w:r>
            <w:r w:rsidRPr="008647C1">
              <w:rPr>
                <w:rFonts w:hAnsi="ＭＳ 明朝" w:hint="eastAsia"/>
                <w:color w:val="auto"/>
              </w:rPr>
              <w:t xml:space="preserve">　</w:t>
            </w:r>
            <w:r w:rsidRPr="008578DF">
              <w:rPr>
                <w:rFonts w:hAnsi="ＭＳ 明朝" w:hint="eastAsia"/>
                <w:color w:val="auto"/>
                <w:spacing w:val="-6"/>
              </w:rPr>
              <w:t>歯科医師からの指示内容の要点（当該計画の作成にあたっての技術的助言・指導を歯科衛生士が行った場合に限る。）</w:t>
            </w:r>
          </w:p>
          <w:p w14:paraId="33881AC1" w14:textId="190E8B0C" w:rsidR="006E3608" w:rsidRPr="008647C1" w:rsidRDefault="006E3608" w:rsidP="006E3608">
            <w:pPr>
              <w:ind w:leftChars="130" w:left="483" w:rightChars="50" w:right="105" w:hangingChars="100" w:hanging="210"/>
              <w:rPr>
                <w:rFonts w:hAnsi="ＭＳ 明朝"/>
                <w:color w:val="auto"/>
              </w:rPr>
            </w:pPr>
            <w:r>
              <w:rPr>
                <w:rFonts w:hAnsi="ＭＳ 明朝" w:hint="eastAsia"/>
                <w:color w:val="auto"/>
              </w:rPr>
              <w:t>㈦</w:t>
            </w:r>
            <w:r w:rsidRPr="008647C1">
              <w:rPr>
                <w:rFonts w:hAnsi="ＭＳ 明朝" w:hint="eastAsia"/>
                <w:color w:val="auto"/>
              </w:rPr>
              <w:t xml:space="preserve">　その他必要と思われる事項</w:t>
            </w:r>
          </w:p>
        </w:tc>
        <w:tc>
          <w:tcPr>
            <w:tcW w:w="1126" w:type="dxa"/>
            <w:tcBorders>
              <w:left w:val="single" w:sz="4" w:space="0" w:color="auto"/>
              <w:right w:val="single" w:sz="4" w:space="0" w:color="auto"/>
            </w:tcBorders>
          </w:tcPr>
          <w:p w14:paraId="07773B4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428D7A0"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35ADC90A" w14:textId="77777777" w:rsidTr="00E97A82">
        <w:trPr>
          <w:trHeight w:val="126"/>
        </w:trPr>
        <w:tc>
          <w:tcPr>
            <w:tcW w:w="1267" w:type="dxa"/>
            <w:gridSpan w:val="2"/>
            <w:tcBorders>
              <w:left w:val="single" w:sz="4" w:space="0" w:color="auto"/>
              <w:bottom w:val="single" w:sz="4" w:space="0" w:color="auto"/>
              <w:right w:val="single" w:sz="4" w:space="0" w:color="auto"/>
            </w:tcBorders>
          </w:tcPr>
          <w:p w14:paraId="3E71BC4A"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C512D23" w14:textId="35AB91FB"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医療保険において歯科訪問診療料又は訪問歯科衛生指導料が算定された日の属する月であっても口腔衛生管理体制加算を算定できる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ってください。</w:t>
            </w:r>
          </w:p>
        </w:tc>
        <w:tc>
          <w:tcPr>
            <w:tcW w:w="1126" w:type="dxa"/>
            <w:tcBorders>
              <w:left w:val="single" w:sz="4" w:space="0" w:color="auto"/>
              <w:bottom w:val="single" w:sz="4" w:space="0" w:color="auto"/>
              <w:right w:val="single" w:sz="4" w:space="0" w:color="auto"/>
            </w:tcBorders>
          </w:tcPr>
          <w:p w14:paraId="413D71C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6D42C5DE"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6D4A5B0" w14:textId="77777777" w:rsidTr="00E97A82">
        <w:trPr>
          <w:trHeight w:val="1362"/>
        </w:trPr>
        <w:tc>
          <w:tcPr>
            <w:tcW w:w="1267" w:type="dxa"/>
            <w:gridSpan w:val="2"/>
            <w:vMerge w:val="restart"/>
            <w:tcBorders>
              <w:top w:val="single" w:sz="4" w:space="0" w:color="auto"/>
              <w:left w:val="single" w:sz="4" w:space="0" w:color="auto"/>
              <w:right w:val="single" w:sz="4" w:space="0" w:color="auto"/>
            </w:tcBorders>
          </w:tcPr>
          <w:p w14:paraId="670653FB" w14:textId="03D61A89"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lastRenderedPageBreak/>
              <w:t>２３</w:t>
            </w:r>
          </w:p>
          <w:p w14:paraId="07CEFACB" w14:textId="77777777"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口腔・栄養スクリーニング加算</w:t>
            </w:r>
          </w:p>
          <w:p w14:paraId="5506998B" w14:textId="77777777" w:rsidR="006E3608" w:rsidRPr="00A92AA3" w:rsidRDefault="006E3608" w:rsidP="006E3608">
            <w:pPr>
              <w:autoSpaceDE w:val="0"/>
              <w:autoSpaceDN w:val="0"/>
              <w:adjustRightInd w:val="0"/>
              <w:snapToGrid w:val="0"/>
              <w:ind w:leftChars="50" w:left="105" w:rightChars="50" w:right="105"/>
              <w:rPr>
                <w:rFonts w:hAnsi="ＭＳ 明朝"/>
                <w:color w:val="auto"/>
              </w:rPr>
            </w:pPr>
          </w:p>
          <w:p w14:paraId="78D0ABBB" w14:textId="624A4FCD"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right w:val="single" w:sz="4" w:space="0" w:color="auto"/>
            </w:tcBorders>
          </w:tcPr>
          <w:p w14:paraId="0F1ABFA8" w14:textId="11398EA7" w:rsidR="006E3608" w:rsidRPr="00A92AA3" w:rsidRDefault="006E3608" w:rsidP="006E3608">
            <w:pPr>
              <w:ind w:leftChars="72" w:left="151" w:rightChars="50" w:right="105" w:firstLineChars="100" w:firstLine="211"/>
              <w:rPr>
                <w:rFonts w:hAnsi="ＭＳ 明朝"/>
                <w:color w:val="auto"/>
              </w:rPr>
            </w:pPr>
            <w:r w:rsidRPr="00A92AA3">
              <w:rPr>
                <w:rFonts w:ascii="ＭＳ ゴシック" w:eastAsia="ＭＳ ゴシック" w:hAnsi="ＭＳ 明朝" w:hint="eastAsia"/>
                <w:b/>
                <w:color w:val="auto"/>
              </w:rPr>
              <w:t>別に厚生労働大臣が定める基準に適合する指定認知症対応型共同生活介護事業所の従業者が、利用開始時及び利用中６月ごとに利用者の口腔の健康状態のスクリーニング及び栄養状態のスクリーニングを行った場合に、１回につき20単位を加算していますか。</w:t>
            </w:r>
          </w:p>
        </w:tc>
        <w:tc>
          <w:tcPr>
            <w:tcW w:w="1126" w:type="dxa"/>
            <w:tcBorders>
              <w:top w:val="single" w:sz="4" w:space="0" w:color="auto"/>
              <w:left w:val="single" w:sz="4" w:space="0" w:color="auto"/>
              <w:right w:val="single" w:sz="4" w:space="0" w:color="auto"/>
            </w:tcBorders>
          </w:tcPr>
          <w:p w14:paraId="0DE59DAD" w14:textId="2B632268"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6399308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CDE9E16" w14:textId="77777777" w:rsidR="006E3608" w:rsidRPr="00E669AE" w:rsidRDefault="00F10795" w:rsidP="006E3608">
            <w:pPr>
              <w:rPr>
                <w:rFonts w:hAnsi="ＭＳ 明朝"/>
                <w:sz w:val="20"/>
                <w:szCs w:val="20"/>
              </w:rPr>
            </w:pPr>
            <w:sdt>
              <w:sdtPr>
                <w:rPr>
                  <w:rFonts w:hAnsi="ＭＳ 明朝"/>
                  <w:sz w:val="20"/>
                  <w:szCs w:val="20"/>
                </w:rPr>
                <w:id w:val="1136521899"/>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0B4B3689" w14:textId="43637A39"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176475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F77DAA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140CB51B" w14:textId="115F49E1"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別表5ワ注</w:t>
            </w:r>
          </w:p>
          <w:p w14:paraId="468C7E43" w14:textId="68203F74"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別表3ル注</w:t>
            </w:r>
          </w:p>
        </w:tc>
      </w:tr>
      <w:tr w:rsidR="006E3608" w:rsidRPr="008647C1" w14:paraId="17E82DD3" w14:textId="77777777" w:rsidTr="00E97A82">
        <w:trPr>
          <w:trHeight w:val="835"/>
        </w:trPr>
        <w:tc>
          <w:tcPr>
            <w:tcW w:w="1267" w:type="dxa"/>
            <w:gridSpan w:val="2"/>
            <w:vMerge/>
            <w:tcBorders>
              <w:left w:val="single" w:sz="4" w:space="0" w:color="auto"/>
              <w:right w:val="single" w:sz="4" w:space="0" w:color="auto"/>
            </w:tcBorders>
          </w:tcPr>
          <w:p w14:paraId="353C9055" w14:textId="77777777" w:rsidR="006E3608" w:rsidRPr="0082169A" w:rsidRDefault="006E3608" w:rsidP="006E3608">
            <w:pPr>
              <w:autoSpaceDE w:val="0"/>
              <w:autoSpaceDN w:val="0"/>
              <w:adjustRightInd w:val="0"/>
              <w:snapToGrid w:val="0"/>
              <w:ind w:rightChars="50" w:right="105"/>
              <w:rPr>
                <w:rFonts w:hAnsi="ＭＳ 明朝"/>
                <w:color w:val="auto"/>
              </w:rPr>
            </w:pPr>
          </w:p>
        </w:tc>
        <w:tc>
          <w:tcPr>
            <w:tcW w:w="6311" w:type="dxa"/>
            <w:tcBorders>
              <w:left w:val="single" w:sz="4" w:space="0" w:color="auto"/>
              <w:bottom w:val="single" w:sz="4" w:space="0" w:color="auto"/>
              <w:right w:val="single" w:sz="4" w:space="0" w:color="auto"/>
            </w:tcBorders>
          </w:tcPr>
          <w:p w14:paraId="6F79ECDC" w14:textId="46030915" w:rsidR="006E3608" w:rsidRPr="0082169A" w:rsidRDefault="006E3608" w:rsidP="006E3608">
            <w:pPr>
              <w:ind w:leftChars="72" w:left="151" w:rightChars="50" w:right="105" w:firstLineChars="100" w:firstLine="211"/>
              <w:rPr>
                <w:rFonts w:ascii="ＭＳ ゴシック" w:eastAsia="ＭＳ ゴシック" w:hAnsi="ＭＳ 明朝"/>
                <w:b/>
                <w:color w:val="auto"/>
              </w:rPr>
            </w:pPr>
            <w:r w:rsidRPr="0082169A">
              <w:rPr>
                <w:rFonts w:ascii="ＭＳ ゴシック" w:eastAsia="ＭＳ ゴシック" w:hAnsi="ＭＳ ゴシック" w:hint="eastAsia"/>
                <w:b/>
                <w:color w:val="auto"/>
              </w:rPr>
              <w:t>ただし、当該利用者について、当該事業所以外で既に口腔・栄養スクリーニング加算を算定している場合にあっては算定できません。</w:t>
            </w:r>
          </w:p>
        </w:tc>
        <w:tc>
          <w:tcPr>
            <w:tcW w:w="1126" w:type="dxa"/>
            <w:tcBorders>
              <w:left w:val="single" w:sz="4" w:space="0" w:color="auto"/>
              <w:bottom w:val="single" w:sz="4" w:space="0" w:color="auto"/>
              <w:right w:val="single" w:sz="4" w:space="0" w:color="auto"/>
            </w:tcBorders>
          </w:tcPr>
          <w:p w14:paraId="3380A7E9" w14:textId="77777777"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9B67660" w14:textId="77777777" w:rsidR="006E3608" w:rsidRPr="0082169A"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0362C6" w14:paraId="6D324DBF" w14:textId="77777777" w:rsidTr="00E97A82">
        <w:trPr>
          <w:trHeight w:val="64"/>
        </w:trPr>
        <w:tc>
          <w:tcPr>
            <w:tcW w:w="1267" w:type="dxa"/>
            <w:gridSpan w:val="2"/>
            <w:tcBorders>
              <w:left w:val="single" w:sz="4" w:space="0" w:color="auto"/>
              <w:right w:val="single" w:sz="4" w:space="0" w:color="auto"/>
            </w:tcBorders>
          </w:tcPr>
          <w:p w14:paraId="76E50024"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A434F8D" w14:textId="342A614E" w:rsidR="006E3608" w:rsidRPr="008647C1" w:rsidRDefault="006E3608" w:rsidP="006E3608">
            <w:pPr>
              <w:ind w:rightChars="50" w:right="105"/>
              <w:rPr>
                <w:rFonts w:hAnsi="ＭＳ 明朝"/>
                <w:color w:val="auto"/>
              </w:rPr>
            </w:pPr>
            <w:r>
              <w:rPr>
                <w:rFonts w:hAnsi="ＭＳ 明朝" w:hint="eastAsia"/>
                <w:color w:val="auto"/>
              </w:rPr>
              <w:t>【</w:t>
            </w:r>
            <w:r w:rsidRPr="008647C1">
              <w:rPr>
                <w:rFonts w:hAnsi="ＭＳ 明朝" w:hint="eastAsia"/>
                <w:color w:val="auto"/>
              </w:rPr>
              <w:t>厚生労働大臣が定める基準</w:t>
            </w:r>
            <w:r>
              <w:rPr>
                <w:rFonts w:hAnsi="ＭＳ 明朝" w:hint="eastAsia"/>
                <w:color w:val="auto"/>
              </w:rPr>
              <w:t>】</w:t>
            </w:r>
          </w:p>
        </w:tc>
        <w:tc>
          <w:tcPr>
            <w:tcW w:w="1126" w:type="dxa"/>
            <w:tcBorders>
              <w:top w:val="single" w:sz="4" w:space="0" w:color="auto"/>
              <w:left w:val="single" w:sz="4" w:space="0" w:color="auto"/>
              <w:bottom w:val="dotted" w:sz="4" w:space="0" w:color="auto"/>
              <w:right w:val="single" w:sz="4" w:space="0" w:color="auto"/>
            </w:tcBorders>
          </w:tcPr>
          <w:p w14:paraId="134FB269"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737C25FB" w14:textId="77777777" w:rsidR="006E3608" w:rsidRPr="000362C6" w:rsidRDefault="006E3608" w:rsidP="006E3608">
            <w:pPr>
              <w:autoSpaceDE w:val="0"/>
              <w:autoSpaceDN w:val="0"/>
              <w:adjustRightInd w:val="0"/>
              <w:snapToGrid w:val="0"/>
              <w:ind w:leftChars="40" w:left="84" w:rightChars="10" w:right="21"/>
              <w:rPr>
                <w:rFonts w:hAnsi="ＭＳ 明朝"/>
                <w:color w:val="auto"/>
                <w:sz w:val="16"/>
                <w:szCs w:val="16"/>
              </w:rPr>
            </w:pPr>
            <w:r w:rsidRPr="000362C6">
              <w:rPr>
                <w:rFonts w:hAnsi="ＭＳ 明朝" w:hint="eastAsia"/>
                <w:color w:val="auto"/>
                <w:sz w:val="16"/>
                <w:szCs w:val="16"/>
              </w:rPr>
              <w:t>平27厚労告95</w:t>
            </w:r>
          </w:p>
          <w:p w14:paraId="7CCA0517" w14:textId="77777777" w:rsidR="006E3608" w:rsidRPr="000362C6" w:rsidRDefault="006E3608" w:rsidP="006E3608">
            <w:pPr>
              <w:autoSpaceDE w:val="0"/>
              <w:autoSpaceDN w:val="0"/>
              <w:adjustRightInd w:val="0"/>
              <w:snapToGrid w:val="0"/>
              <w:ind w:leftChars="40" w:left="84" w:rightChars="10" w:right="21"/>
              <w:rPr>
                <w:rFonts w:hAnsi="ＭＳ 明朝"/>
                <w:color w:val="auto"/>
                <w:sz w:val="16"/>
                <w:szCs w:val="16"/>
              </w:rPr>
            </w:pPr>
            <w:r w:rsidRPr="000362C6">
              <w:rPr>
                <w:rFonts w:hAnsi="ＭＳ 明朝" w:hint="eastAsia"/>
                <w:color w:val="auto"/>
                <w:sz w:val="16"/>
                <w:szCs w:val="16"/>
              </w:rPr>
              <w:t>第42号の6</w:t>
            </w:r>
          </w:p>
        </w:tc>
      </w:tr>
      <w:tr w:rsidR="006E3608" w:rsidRPr="000362C6" w14:paraId="1B3DFF19" w14:textId="77777777" w:rsidTr="00E97A82">
        <w:trPr>
          <w:trHeight w:val="64"/>
        </w:trPr>
        <w:tc>
          <w:tcPr>
            <w:tcW w:w="1267" w:type="dxa"/>
            <w:gridSpan w:val="2"/>
            <w:tcBorders>
              <w:left w:val="single" w:sz="4" w:space="0" w:color="auto"/>
              <w:right w:val="single" w:sz="4" w:space="0" w:color="auto"/>
            </w:tcBorders>
          </w:tcPr>
          <w:p w14:paraId="7A74CC2D"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6DC9C7AA" w14:textId="77433391" w:rsidR="006E3608" w:rsidRPr="008647C1" w:rsidRDefault="006E3608" w:rsidP="006E3608">
            <w:pPr>
              <w:ind w:rightChars="50" w:right="105" w:firstLineChars="100" w:firstLine="210"/>
              <w:rPr>
                <w:rFonts w:hAnsi="ＭＳ 明朝"/>
                <w:color w:val="auto"/>
              </w:rPr>
            </w:pPr>
            <w:r w:rsidRPr="00A44576">
              <w:rPr>
                <w:rFonts w:hAnsi="ＭＳ 明朝" w:hint="eastAsia"/>
                <w:color w:val="auto"/>
              </w:rPr>
              <w:t>次のいずれにも適合すること。</w:t>
            </w:r>
          </w:p>
        </w:tc>
        <w:tc>
          <w:tcPr>
            <w:tcW w:w="1126" w:type="dxa"/>
            <w:tcBorders>
              <w:top w:val="dotted" w:sz="4" w:space="0" w:color="auto"/>
              <w:left w:val="single" w:sz="4" w:space="0" w:color="auto"/>
              <w:right w:val="single" w:sz="4" w:space="0" w:color="auto"/>
            </w:tcBorders>
          </w:tcPr>
          <w:p w14:paraId="70FDC58F"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5290E214" w14:textId="77777777" w:rsidR="006E3608" w:rsidRPr="000362C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0362C6" w14:paraId="4228F2B1" w14:textId="77777777" w:rsidTr="00E97A82">
        <w:trPr>
          <w:trHeight w:val="283"/>
        </w:trPr>
        <w:tc>
          <w:tcPr>
            <w:tcW w:w="1267" w:type="dxa"/>
            <w:gridSpan w:val="2"/>
            <w:tcBorders>
              <w:left w:val="single" w:sz="4" w:space="0" w:color="auto"/>
              <w:right w:val="single" w:sz="4" w:space="0" w:color="auto"/>
            </w:tcBorders>
          </w:tcPr>
          <w:p w14:paraId="3DDD851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4884D446" w14:textId="67485BFF" w:rsidR="006E3608" w:rsidRPr="00A44576" w:rsidRDefault="006E3608" w:rsidP="006E3608">
            <w:pPr>
              <w:ind w:leftChars="50" w:left="315" w:rightChars="50" w:right="105" w:hangingChars="100" w:hanging="210"/>
              <w:rPr>
                <w:rFonts w:hAnsi="ＭＳ 明朝"/>
                <w:strike/>
                <w:color w:val="auto"/>
              </w:rPr>
            </w:pPr>
            <w:r w:rsidRPr="00A44576">
              <w:rPr>
                <w:rFonts w:hAnsi="ＭＳ 明朝" w:hint="eastAsia"/>
                <w:color w:val="auto"/>
              </w:rPr>
              <w:t xml:space="preserve">(1)　</w:t>
            </w:r>
            <w:r w:rsidRPr="00A44576">
              <w:rPr>
                <w:rFonts w:ascii="ＭＳ ゴシック" w:eastAsia="ＭＳ ゴシック" w:hAnsi="ＭＳ ゴシック" w:hint="eastAsia"/>
                <w:b/>
                <w:color w:val="auto"/>
              </w:rPr>
              <w:t>利用開始時及び利用中</w:t>
            </w:r>
            <w:r>
              <w:rPr>
                <w:rFonts w:ascii="ＭＳ ゴシック" w:eastAsia="ＭＳ ゴシック" w:hAnsi="ＭＳ ゴシック" w:hint="eastAsia"/>
                <w:b/>
                <w:color w:val="auto"/>
              </w:rPr>
              <w:t>６</w:t>
            </w:r>
            <w:r w:rsidRPr="00A44576">
              <w:rPr>
                <w:rFonts w:ascii="ＭＳ ゴシック" w:eastAsia="ＭＳ ゴシック" w:hAnsi="ＭＳ ゴシック" w:hint="eastAsia"/>
                <w:b/>
                <w:color w:val="auto"/>
              </w:rPr>
              <w:t>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の担当する介護支援専門員に提供してい</w:t>
            </w:r>
            <w:r>
              <w:rPr>
                <w:rFonts w:ascii="ＭＳ ゴシック" w:eastAsia="ＭＳ ゴシック" w:hAnsi="ＭＳ ゴシック" w:hint="eastAsia"/>
                <w:b/>
                <w:color w:val="auto"/>
              </w:rPr>
              <w:t>ますか</w:t>
            </w:r>
            <w:r w:rsidRPr="00A44576">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7B711D31"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4309342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2AD05A25" w14:textId="73043ABB" w:rsidR="006E3608" w:rsidRPr="00E669AE" w:rsidRDefault="00F10795" w:rsidP="006E3608">
            <w:pPr>
              <w:rPr>
                <w:rFonts w:hAnsi="ＭＳ 明朝"/>
                <w:sz w:val="20"/>
                <w:szCs w:val="20"/>
              </w:rPr>
            </w:pPr>
            <w:sdt>
              <w:sdtPr>
                <w:rPr>
                  <w:rFonts w:hAnsi="ＭＳ 明朝"/>
                  <w:sz w:val="20"/>
                  <w:szCs w:val="20"/>
                </w:rPr>
                <w:id w:val="63968832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top w:val="single" w:sz="4" w:space="0" w:color="auto"/>
              <w:left w:val="single" w:sz="4" w:space="0" w:color="auto"/>
              <w:right w:val="single" w:sz="4" w:space="0" w:color="auto"/>
            </w:tcBorders>
          </w:tcPr>
          <w:p w14:paraId="161F19AE" w14:textId="77777777" w:rsidR="006E3608" w:rsidRPr="000362C6"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77BB98D" w14:textId="77777777" w:rsidTr="00E97A82">
        <w:trPr>
          <w:trHeight w:val="283"/>
        </w:trPr>
        <w:tc>
          <w:tcPr>
            <w:tcW w:w="1267" w:type="dxa"/>
            <w:gridSpan w:val="2"/>
            <w:tcBorders>
              <w:left w:val="single" w:sz="4" w:space="0" w:color="auto"/>
              <w:right w:val="single" w:sz="4" w:space="0" w:color="auto"/>
            </w:tcBorders>
          </w:tcPr>
          <w:p w14:paraId="0DA6727F"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45831787" w14:textId="397D4036" w:rsidR="006E3608" w:rsidRPr="00A44576" w:rsidRDefault="006E3608" w:rsidP="006E3608">
            <w:pPr>
              <w:ind w:leftChars="50" w:left="315" w:rightChars="50" w:right="105" w:hangingChars="100" w:hanging="210"/>
              <w:rPr>
                <w:rFonts w:hAnsi="ＭＳ 明朝"/>
                <w:color w:val="auto"/>
              </w:rPr>
            </w:pPr>
            <w:r w:rsidRPr="00A44576">
              <w:rPr>
                <w:rFonts w:hAnsi="ＭＳ 明朝" w:hint="eastAsia"/>
                <w:color w:val="auto"/>
              </w:rPr>
              <w:t xml:space="preserve">(2)　</w:t>
            </w:r>
            <w:r w:rsidRPr="00A44576">
              <w:rPr>
                <w:rFonts w:ascii="ＭＳ ゴシック" w:eastAsia="ＭＳ ゴシック" w:hAnsi="ＭＳ ゴシック" w:hint="eastAsia"/>
                <w:b/>
                <w:color w:val="auto"/>
              </w:rPr>
              <w:t>利用開始時及び利用中</w:t>
            </w:r>
            <w:r>
              <w:rPr>
                <w:rFonts w:ascii="ＭＳ ゴシック" w:eastAsia="ＭＳ ゴシック" w:hAnsi="ＭＳ ゴシック" w:hint="eastAsia"/>
                <w:b/>
                <w:color w:val="auto"/>
              </w:rPr>
              <w:t>６</w:t>
            </w:r>
            <w:r w:rsidRPr="00A44576">
              <w:rPr>
                <w:rFonts w:ascii="ＭＳ ゴシック" w:eastAsia="ＭＳ ゴシック" w:hAnsi="ＭＳ ゴシック" w:hint="eastAsia"/>
                <w:b/>
                <w:color w:val="auto"/>
              </w:rPr>
              <w:t>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w:t>
            </w:r>
            <w:r>
              <w:rPr>
                <w:rFonts w:ascii="ＭＳ ゴシック" w:eastAsia="ＭＳ ゴシック" w:hAnsi="ＭＳ ゴシック" w:hint="eastAsia"/>
                <w:b/>
                <w:color w:val="auto"/>
              </w:rPr>
              <w:t>ますか</w:t>
            </w:r>
            <w:r w:rsidRPr="00A44576">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6EDC2471"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6576794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12A6205" w14:textId="3B87A601" w:rsidR="006E3608" w:rsidRPr="00E669AE" w:rsidRDefault="00F10795" w:rsidP="006E3608">
            <w:pPr>
              <w:rPr>
                <w:rFonts w:hAnsi="ＭＳ 明朝"/>
                <w:sz w:val="20"/>
                <w:szCs w:val="20"/>
              </w:rPr>
            </w:pPr>
            <w:sdt>
              <w:sdtPr>
                <w:rPr>
                  <w:rFonts w:hAnsi="ＭＳ 明朝"/>
                  <w:sz w:val="20"/>
                  <w:szCs w:val="20"/>
                </w:rPr>
                <w:id w:val="90820449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61FF3AB2"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6D706C98" w14:textId="77777777" w:rsidTr="00E97A82">
        <w:trPr>
          <w:trHeight w:val="283"/>
        </w:trPr>
        <w:tc>
          <w:tcPr>
            <w:tcW w:w="1267" w:type="dxa"/>
            <w:gridSpan w:val="2"/>
            <w:tcBorders>
              <w:left w:val="single" w:sz="4" w:space="0" w:color="auto"/>
              <w:right w:val="single" w:sz="4" w:space="0" w:color="auto"/>
            </w:tcBorders>
          </w:tcPr>
          <w:p w14:paraId="3EECA07C"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dotted" w:sz="4" w:space="0" w:color="auto"/>
              <w:right w:val="single" w:sz="4" w:space="0" w:color="auto"/>
            </w:tcBorders>
          </w:tcPr>
          <w:p w14:paraId="16D58872" w14:textId="4A7F1113" w:rsidR="006E3608" w:rsidRPr="00A44576" w:rsidRDefault="006E3608" w:rsidP="006E3608">
            <w:pPr>
              <w:ind w:leftChars="50" w:left="105" w:rightChars="50" w:right="105"/>
              <w:rPr>
                <w:rFonts w:hAnsi="ＭＳ 明朝"/>
                <w:color w:val="auto"/>
              </w:rPr>
            </w:pPr>
            <w:r w:rsidRPr="00A44576">
              <w:rPr>
                <w:rFonts w:hAnsi="ＭＳ 明朝" w:hint="eastAsia"/>
                <w:color w:val="auto"/>
              </w:rPr>
              <w:t xml:space="preserve">(3)　</w:t>
            </w:r>
            <w:r>
              <w:rPr>
                <w:rFonts w:ascii="ＭＳ ゴシック" w:eastAsia="ＭＳ ゴシック" w:hAnsi="ＭＳ ゴシック" w:hint="eastAsia"/>
                <w:b/>
                <w:color w:val="auto"/>
              </w:rPr>
              <w:t>人員基準欠如に該当していませんか</w:t>
            </w:r>
            <w:r w:rsidRPr="00A44576">
              <w:rPr>
                <w:rFonts w:ascii="ＭＳ ゴシック" w:eastAsia="ＭＳ ゴシック" w:hAnsi="ＭＳ ゴシック" w:hint="eastAsia"/>
                <w:b/>
                <w:color w:val="auto"/>
              </w:rPr>
              <w:t>。</w:t>
            </w:r>
          </w:p>
        </w:tc>
        <w:tc>
          <w:tcPr>
            <w:tcW w:w="1126" w:type="dxa"/>
            <w:tcBorders>
              <w:left w:val="single" w:sz="4" w:space="0" w:color="auto"/>
              <w:right w:val="single" w:sz="4" w:space="0" w:color="auto"/>
            </w:tcBorders>
          </w:tcPr>
          <w:p w14:paraId="11CAF62B"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108622562"/>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18E03743" w14:textId="03BF95BE"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5216003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tcBorders>
              <w:left w:val="single" w:sz="4" w:space="0" w:color="auto"/>
              <w:bottom w:val="dotted" w:sz="4" w:space="0" w:color="auto"/>
              <w:right w:val="single" w:sz="4" w:space="0" w:color="auto"/>
            </w:tcBorders>
          </w:tcPr>
          <w:p w14:paraId="6CB4C18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0A1EBDA" w14:textId="77777777" w:rsidTr="00E97A82">
        <w:trPr>
          <w:trHeight w:val="878"/>
        </w:trPr>
        <w:tc>
          <w:tcPr>
            <w:tcW w:w="1267" w:type="dxa"/>
            <w:gridSpan w:val="2"/>
            <w:tcBorders>
              <w:left w:val="single" w:sz="4" w:space="0" w:color="auto"/>
              <w:right w:val="single" w:sz="4" w:space="0" w:color="auto"/>
            </w:tcBorders>
          </w:tcPr>
          <w:p w14:paraId="37F338E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44298720" w14:textId="77777777" w:rsidR="006E3608" w:rsidRDefault="006E3608" w:rsidP="006E3608">
            <w:pPr>
              <w:ind w:leftChars="72" w:left="361" w:rightChars="50" w:right="105" w:hangingChars="100" w:hanging="210"/>
              <w:rPr>
                <w:rFonts w:hAnsi="ＭＳ 明朝"/>
                <w:color w:val="auto"/>
              </w:rPr>
            </w:pPr>
            <w:r w:rsidRPr="00A44576">
              <w:rPr>
                <w:rFonts w:hAnsi="ＭＳ 明朝" w:hint="eastAsia"/>
                <w:color w:val="auto"/>
              </w:rPr>
              <w:t>※　口腔・栄養スクリーニングの算定に係る口腔の健康状態のスクリーニング及び栄養状態のスクリーニングは、利用者ごとに行われるケアマネジメントの一環として行われることに留意してください。</w:t>
            </w:r>
          </w:p>
          <w:p w14:paraId="08DAF680" w14:textId="409235DF" w:rsidR="006E3608" w:rsidRPr="00A44576" w:rsidRDefault="006E3608" w:rsidP="006E3608">
            <w:pPr>
              <w:ind w:leftChars="172" w:left="361" w:rightChars="50" w:right="105" w:firstLineChars="100" w:firstLine="210"/>
              <w:rPr>
                <w:rFonts w:hAnsi="ＭＳ 明朝"/>
                <w:color w:val="auto"/>
              </w:rPr>
            </w:pPr>
            <w:r>
              <w:rPr>
                <w:rFonts w:hAnsi="ＭＳ 明朝" w:hint="eastAsia"/>
                <w:color w:val="auto"/>
              </w:rPr>
              <w:t>なお、介護職員等は、利用者全員の口腔の健康状態及び栄養状態を継続的に把握してください。</w:t>
            </w:r>
          </w:p>
        </w:tc>
        <w:tc>
          <w:tcPr>
            <w:tcW w:w="1126" w:type="dxa"/>
            <w:tcBorders>
              <w:left w:val="single" w:sz="4" w:space="0" w:color="auto"/>
              <w:right w:val="single" w:sz="4" w:space="0" w:color="auto"/>
            </w:tcBorders>
          </w:tcPr>
          <w:p w14:paraId="532F344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dotted" w:sz="4" w:space="0" w:color="auto"/>
              <w:left w:val="single" w:sz="4" w:space="0" w:color="auto"/>
              <w:right w:val="single" w:sz="4" w:space="0" w:color="auto"/>
            </w:tcBorders>
          </w:tcPr>
          <w:p w14:paraId="54F5BFAB" w14:textId="77777777" w:rsidR="006E3608" w:rsidRPr="00A44576" w:rsidRDefault="006E3608" w:rsidP="006E3608">
            <w:pPr>
              <w:autoSpaceDE w:val="0"/>
              <w:autoSpaceDN w:val="0"/>
              <w:adjustRightInd w:val="0"/>
              <w:snapToGrid w:val="0"/>
              <w:ind w:leftChars="40" w:left="84" w:rightChars="10" w:right="21"/>
              <w:rPr>
                <w:rFonts w:hAnsi="ＭＳ 明朝"/>
                <w:color w:val="auto"/>
                <w:sz w:val="16"/>
                <w:szCs w:val="16"/>
              </w:rPr>
            </w:pPr>
            <w:r w:rsidRPr="00A44576">
              <w:rPr>
                <w:rFonts w:hAnsi="ＭＳ 明朝" w:hint="eastAsia"/>
                <w:color w:val="auto"/>
                <w:sz w:val="16"/>
                <w:szCs w:val="16"/>
              </w:rPr>
              <w:t>平18留意事項</w:t>
            </w:r>
          </w:p>
          <w:p w14:paraId="72C6D337" w14:textId="44708B7C" w:rsidR="006E3608" w:rsidRPr="00A44576" w:rsidRDefault="006E3608" w:rsidP="006E3608">
            <w:pPr>
              <w:autoSpaceDE w:val="0"/>
              <w:autoSpaceDN w:val="0"/>
              <w:adjustRightInd w:val="0"/>
              <w:snapToGrid w:val="0"/>
              <w:ind w:leftChars="40" w:left="84" w:rightChars="10" w:right="21"/>
              <w:rPr>
                <w:rFonts w:hAnsi="ＭＳ 明朝"/>
                <w:color w:val="auto"/>
                <w:sz w:val="16"/>
                <w:szCs w:val="16"/>
              </w:rPr>
            </w:pPr>
            <w:r w:rsidRPr="00A44576">
              <w:rPr>
                <w:rFonts w:hAnsi="ＭＳ 明朝" w:hint="eastAsia"/>
                <w:color w:val="auto"/>
                <w:sz w:val="16"/>
                <w:szCs w:val="16"/>
              </w:rPr>
              <w:t>第2の6</w:t>
            </w:r>
          </w:p>
        </w:tc>
      </w:tr>
      <w:tr w:rsidR="006E3608" w:rsidRPr="008647C1" w14:paraId="34166346" w14:textId="77777777" w:rsidTr="00E97A82">
        <w:trPr>
          <w:trHeight w:val="555"/>
        </w:trPr>
        <w:tc>
          <w:tcPr>
            <w:tcW w:w="1267" w:type="dxa"/>
            <w:gridSpan w:val="2"/>
            <w:tcBorders>
              <w:left w:val="single" w:sz="4" w:space="0" w:color="auto"/>
              <w:right w:val="single" w:sz="4" w:space="0" w:color="auto"/>
            </w:tcBorders>
          </w:tcPr>
          <w:p w14:paraId="1E869148"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top w:val="dotted" w:sz="4" w:space="0" w:color="auto"/>
              <w:left w:val="single" w:sz="4" w:space="0" w:color="auto"/>
              <w:right w:val="single" w:sz="4" w:space="0" w:color="auto"/>
            </w:tcBorders>
          </w:tcPr>
          <w:p w14:paraId="07F5411E" w14:textId="77777777" w:rsidR="006E3608" w:rsidRDefault="006E3608" w:rsidP="006E3608">
            <w:pPr>
              <w:widowControl w:val="0"/>
              <w:autoSpaceDE w:val="0"/>
              <w:autoSpaceDN w:val="0"/>
              <w:adjustRightInd w:val="0"/>
              <w:ind w:leftChars="50" w:left="315" w:rightChars="50" w:right="105" w:hangingChars="100" w:hanging="210"/>
              <w:rPr>
                <w:rFonts w:eastAsia="SimSun" w:hAnsi="ＭＳ 明朝" w:cs="MS-Mincho"/>
                <w:color w:val="auto"/>
                <w:szCs w:val="18"/>
                <w:lang w:eastAsia="zh-CN"/>
              </w:rPr>
            </w:pPr>
            <w:r w:rsidRPr="00A92AA3">
              <w:rPr>
                <w:rFonts w:hAnsi="ＭＳ 明朝" w:cs="MS-Mincho" w:hint="eastAsia"/>
                <w:color w:val="auto"/>
                <w:szCs w:val="18"/>
              </w:rPr>
              <w:t xml:space="preserve">※　</w:t>
            </w:r>
            <w:r w:rsidRPr="00A92AA3">
              <w:rPr>
                <w:rFonts w:hAnsi="ＭＳ 明朝" w:cs="MS-Mincho" w:hint="eastAsia"/>
                <w:color w:val="auto"/>
                <w:szCs w:val="18"/>
                <w:lang w:eastAsia="zh-CN"/>
              </w:rPr>
              <w:t>口腔スクリーニング及び栄養スクリーニングを行うに当たっては、利用者について、それぞれ次に掲げる確認を行い、確認した情報を介護支援専門員に対し、提供</w:t>
            </w:r>
            <w:r w:rsidRPr="00A92AA3">
              <w:rPr>
                <w:rFonts w:hAnsi="ＭＳ 明朝" w:cs="MS-Mincho" w:hint="eastAsia"/>
                <w:color w:val="auto"/>
                <w:szCs w:val="18"/>
              </w:rPr>
              <w:t>してください</w:t>
            </w:r>
            <w:r w:rsidRPr="00A92AA3">
              <w:rPr>
                <w:rFonts w:hAnsi="ＭＳ 明朝" w:cs="MS-Mincho" w:hint="eastAsia"/>
                <w:color w:val="auto"/>
                <w:szCs w:val="18"/>
                <w:lang w:eastAsia="zh-CN"/>
              </w:rPr>
              <w:t>。</w:t>
            </w:r>
          </w:p>
          <w:p w14:paraId="56D0CF8F" w14:textId="77777777" w:rsidR="006E3608"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auto"/>
                <w:szCs w:val="18"/>
                <w:lang w:eastAsia="zh-CN"/>
              </w:rPr>
            </w:pPr>
            <w:r w:rsidRPr="00A92AA3">
              <w:rPr>
                <w:rFonts w:hAnsi="ＭＳ 明朝" w:cs="MS-Mincho" w:hint="eastAsia"/>
                <w:color w:val="FF0000"/>
                <w:szCs w:val="18"/>
                <w:lang w:eastAsia="zh-CN"/>
              </w:rPr>
              <w:t>ただし、</w:t>
            </w:r>
            <w:r w:rsidRPr="00A92AA3">
              <w:rPr>
                <w:rFonts w:hAnsi="ＭＳ 明朝" w:cs="MS-Mincho" w:hint="eastAsia"/>
                <w:color w:val="FF0000"/>
                <w:szCs w:val="18"/>
              </w:rPr>
              <w:t>①</w:t>
            </w:r>
            <w:r w:rsidRPr="00A92AA3">
              <w:rPr>
                <w:rFonts w:hAnsi="ＭＳ 明朝" w:cs="MS-Mincho" w:hint="eastAsia"/>
                <w:color w:val="FF0000"/>
                <w:szCs w:val="18"/>
                <w:lang w:eastAsia="zh-CN"/>
              </w:rPr>
              <w:t>の</w:t>
            </w:r>
            <w:r w:rsidRPr="00A92AA3">
              <w:rPr>
                <w:rFonts w:hAnsi="ＭＳ 明朝" w:cs="MS-Mincho" w:hint="eastAsia"/>
                <w:color w:val="FF0000"/>
                <w:szCs w:val="18"/>
              </w:rPr>
              <w:t>キ</w:t>
            </w:r>
            <w:r w:rsidRPr="00A92AA3">
              <w:rPr>
                <w:rFonts w:hAnsi="ＭＳ 明朝" w:cs="MS-Mincho" w:hint="eastAsia"/>
                <w:color w:val="FF0000"/>
                <w:szCs w:val="18"/>
                <w:lang w:eastAsia="zh-CN"/>
              </w:rPr>
              <w:t>及び</w:t>
            </w:r>
            <w:r w:rsidRPr="00A92AA3">
              <w:rPr>
                <w:rFonts w:hAnsi="ＭＳ 明朝" w:cs="MS-Mincho" w:hint="eastAsia"/>
                <w:color w:val="FF0000"/>
                <w:szCs w:val="18"/>
              </w:rPr>
              <w:t>ク</w:t>
            </w:r>
            <w:r w:rsidRPr="00A92AA3">
              <w:rPr>
                <w:rFonts w:hAnsi="ＭＳ 明朝" w:cs="MS-Mincho" w:hint="eastAsia"/>
                <w:color w:val="FF0000"/>
                <w:szCs w:val="18"/>
                <w:lang w:eastAsia="zh-CN"/>
              </w:rPr>
              <w:t>については、利用者の状態に応じて確認可能な場合に限って評価を行</w:t>
            </w:r>
            <w:r w:rsidRPr="00A92AA3">
              <w:rPr>
                <w:rFonts w:hAnsi="ＭＳ 明朝" w:cs="MS-Mincho" w:hint="eastAsia"/>
                <w:color w:val="FF0000"/>
                <w:szCs w:val="18"/>
              </w:rPr>
              <w:t>ってください。</w:t>
            </w:r>
          </w:p>
          <w:p w14:paraId="2B802B88" w14:textId="4C78F160" w:rsidR="006E3608" w:rsidRPr="00B37783" w:rsidRDefault="006E3608" w:rsidP="006E3608">
            <w:pPr>
              <w:widowControl w:val="0"/>
              <w:autoSpaceDE w:val="0"/>
              <w:autoSpaceDN w:val="0"/>
              <w:adjustRightInd w:val="0"/>
              <w:ind w:leftChars="150" w:left="315" w:rightChars="50" w:right="105" w:firstLineChars="100" w:firstLine="210"/>
              <w:rPr>
                <w:rFonts w:eastAsia="SimSun" w:hAnsi="ＭＳ 明朝" w:cs="MS-Mincho"/>
                <w:color w:val="auto"/>
                <w:szCs w:val="18"/>
                <w:lang w:eastAsia="zh-CN"/>
              </w:rPr>
            </w:pPr>
            <w:r w:rsidRPr="00A92AA3">
              <w:rPr>
                <w:rFonts w:hAnsi="ＭＳ 明朝" w:cs="MS-Mincho" w:hint="eastAsia"/>
                <w:color w:val="FF0000"/>
                <w:szCs w:val="18"/>
                <w:lang w:eastAsia="zh-CN"/>
              </w:rPr>
              <w:t>なお、口腔スクリーニング及び栄養スクリーニングの実施に当たっては、別途通知（｢リハビリテーション・個別機能訓練、栄養、口腔の実施及び一体的取組について｣）を参照するとともに、口腔スクリーニングの実施に当たっては、｢入院</w:t>
            </w:r>
            <w:r w:rsidRPr="00A92AA3">
              <w:rPr>
                <w:rFonts w:hAnsi="ＭＳ 明朝" w:cs="MS-Mincho"/>
                <w:color w:val="FF0000"/>
                <w:szCs w:val="18"/>
                <w:lang w:eastAsia="zh-CN"/>
              </w:rPr>
              <w:t>(</w:t>
            </w:r>
            <w:r w:rsidRPr="00A92AA3">
              <w:rPr>
                <w:rFonts w:hAnsi="ＭＳ 明朝" w:cs="MS-Mincho" w:hint="eastAsia"/>
                <w:color w:val="FF0000"/>
                <w:szCs w:val="18"/>
                <w:lang w:eastAsia="zh-CN"/>
              </w:rPr>
              <w:t>所</w:t>
            </w:r>
            <w:r w:rsidRPr="00A92AA3">
              <w:rPr>
                <w:rFonts w:hAnsi="ＭＳ 明朝" w:cs="MS-Mincho"/>
                <w:color w:val="FF0000"/>
                <w:szCs w:val="18"/>
                <w:lang w:eastAsia="zh-CN"/>
              </w:rPr>
              <w:t>)</w:t>
            </w:r>
            <w:r w:rsidRPr="00A92AA3">
              <w:rPr>
                <w:rFonts w:hAnsi="ＭＳ 明朝" w:cs="MS-Mincho" w:hint="eastAsia"/>
                <w:color w:val="FF0000"/>
                <w:szCs w:val="18"/>
                <w:lang w:eastAsia="zh-CN"/>
              </w:rPr>
              <w:t>中及び在宅等における療養中の患者に対する口腔の健康状態の確認に関する基本的な考え方｣</w:t>
            </w:r>
            <w:r w:rsidRPr="00A92AA3">
              <w:rPr>
                <w:rFonts w:hAnsi="ＭＳ 明朝" w:cs="MS-Mincho"/>
                <w:color w:val="FF0000"/>
                <w:szCs w:val="18"/>
                <w:lang w:eastAsia="zh-CN"/>
              </w:rPr>
              <w:t>(</w:t>
            </w:r>
            <w:r w:rsidRPr="00A92AA3">
              <w:rPr>
                <w:rFonts w:hAnsi="ＭＳ 明朝" w:cs="MS-Mincho" w:hint="eastAsia"/>
                <w:color w:val="FF0000"/>
                <w:szCs w:val="18"/>
                <w:lang w:eastAsia="zh-CN"/>
              </w:rPr>
              <w:t>令和６年３月日本歯科医学会）等の関連学会が示す記載等も参考に</w:t>
            </w:r>
            <w:r w:rsidRPr="00A92AA3">
              <w:rPr>
                <w:rFonts w:hAnsi="ＭＳ 明朝" w:cs="MS-Mincho" w:hint="eastAsia"/>
                <w:color w:val="FF0000"/>
                <w:szCs w:val="18"/>
              </w:rPr>
              <w:t>してください。</w:t>
            </w:r>
          </w:p>
        </w:tc>
        <w:tc>
          <w:tcPr>
            <w:tcW w:w="1126" w:type="dxa"/>
            <w:tcBorders>
              <w:left w:val="single" w:sz="4" w:space="0" w:color="auto"/>
              <w:right w:val="single" w:sz="4" w:space="0" w:color="auto"/>
            </w:tcBorders>
          </w:tcPr>
          <w:p w14:paraId="6F12D8F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246A87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11A96C2" w14:textId="759AB3F6"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第2の6（20）②</w:t>
            </w:r>
          </w:p>
        </w:tc>
      </w:tr>
      <w:tr w:rsidR="006E3608" w:rsidRPr="008647C1" w14:paraId="12A9C221" w14:textId="77777777" w:rsidTr="00E97A82">
        <w:trPr>
          <w:trHeight w:val="555"/>
        </w:trPr>
        <w:tc>
          <w:tcPr>
            <w:tcW w:w="1267" w:type="dxa"/>
            <w:gridSpan w:val="2"/>
            <w:tcBorders>
              <w:left w:val="single" w:sz="4" w:space="0" w:color="auto"/>
              <w:right w:val="single" w:sz="4" w:space="0" w:color="auto"/>
            </w:tcBorders>
          </w:tcPr>
          <w:p w14:paraId="63815016"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right w:val="single" w:sz="4" w:space="0" w:color="auto"/>
            </w:tcBorders>
          </w:tcPr>
          <w:p w14:paraId="19E4779E" w14:textId="2454F9A5" w:rsidR="006E3608" w:rsidRPr="00A92AA3" w:rsidRDefault="006E3608" w:rsidP="006E3608">
            <w:pPr>
              <w:widowControl w:val="0"/>
              <w:autoSpaceDE w:val="0"/>
              <w:autoSpaceDN w:val="0"/>
              <w:adjustRightInd w:val="0"/>
              <w:ind w:rightChars="50" w:right="105" w:firstLineChars="100" w:firstLine="210"/>
              <w:rPr>
                <w:rFonts w:hAnsi="ＭＳ 明朝" w:cs="MS-Mincho"/>
                <w:color w:val="FF0000"/>
                <w:szCs w:val="18"/>
                <w:lang w:eastAsia="zh-CN"/>
              </w:rPr>
            </w:pPr>
            <w:r w:rsidRPr="00A92AA3">
              <w:rPr>
                <w:rFonts w:hAnsi="ＭＳ 明朝" w:cs="MS-Mincho" w:hint="eastAsia"/>
                <w:color w:val="FF0000"/>
                <w:szCs w:val="18"/>
              </w:rPr>
              <w:t>①</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口腔スクリーニング</w:t>
            </w:r>
          </w:p>
          <w:p w14:paraId="6CCDB559" w14:textId="799ED299"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ア</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開口ができない者</w:t>
            </w:r>
          </w:p>
          <w:p w14:paraId="2AB30614" w14:textId="326693D4"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イ</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歯の汚れがある者</w:t>
            </w:r>
          </w:p>
          <w:p w14:paraId="30FCF2BA" w14:textId="0391DE35"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ウ</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舌の汚れがある者</w:t>
            </w:r>
          </w:p>
          <w:p w14:paraId="72F88BA7" w14:textId="1030BB86"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エ</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歯肉の腫れ、出血がある者</w:t>
            </w:r>
          </w:p>
          <w:p w14:paraId="44128DD0" w14:textId="4F5D2BC0"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オ</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左右両方の奥歯でしっかりかみしめることができない者</w:t>
            </w:r>
          </w:p>
          <w:p w14:paraId="16D7400E" w14:textId="7C8D5335"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カ</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むせがある者</w:t>
            </w:r>
          </w:p>
          <w:p w14:paraId="5AC1043E" w14:textId="752D0044"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キ</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ぶくぶくうがいができない者</w:t>
            </w:r>
          </w:p>
          <w:p w14:paraId="72EA4E08" w14:textId="4DC550A9"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ク</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食物のため込み、残留がある者</w:t>
            </w:r>
          </w:p>
        </w:tc>
        <w:tc>
          <w:tcPr>
            <w:tcW w:w="1126" w:type="dxa"/>
            <w:tcBorders>
              <w:left w:val="single" w:sz="4" w:space="0" w:color="auto"/>
              <w:right w:val="single" w:sz="4" w:space="0" w:color="auto"/>
            </w:tcBorders>
          </w:tcPr>
          <w:p w14:paraId="21C0744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F39ACD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60F4A5F" w14:textId="77777777" w:rsidTr="00E97A82">
        <w:trPr>
          <w:trHeight w:val="555"/>
        </w:trPr>
        <w:tc>
          <w:tcPr>
            <w:tcW w:w="1267" w:type="dxa"/>
            <w:gridSpan w:val="2"/>
            <w:tcBorders>
              <w:left w:val="single" w:sz="4" w:space="0" w:color="auto"/>
              <w:bottom w:val="single" w:sz="4" w:space="0" w:color="auto"/>
              <w:right w:val="single" w:sz="4" w:space="0" w:color="auto"/>
            </w:tcBorders>
          </w:tcPr>
          <w:p w14:paraId="39F95B0E" w14:textId="77777777" w:rsidR="006E3608" w:rsidRPr="008647C1" w:rsidRDefault="006E3608" w:rsidP="006E3608">
            <w:pPr>
              <w:autoSpaceDE w:val="0"/>
              <w:autoSpaceDN w:val="0"/>
              <w:adjustRightInd w:val="0"/>
              <w:snapToGrid w:val="0"/>
              <w:ind w:leftChars="50" w:left="315" w:rightChars="50" w:right="105" w:hangingChars="100" w:hanging="210"/>
              <w:rPr>
                <w:rFonts w:hAnsi="ＭＳ 明朝"/>
                <w:color w:val="auto"/>
              </w:rPr>
            </w:pPr>
          </w:p>
        </w:tc>
        <w:tc>
          <w:tcPr>
            <w:tcW w:w="6311" w:type="dxa"/>
            <w:tcBorders>
              <w:left w:val="single" w:sz="4" w:space="0" w:color="auto"/>
              <w:bottom w:val="single" w:sz="4" w:space="0" w:color="auto"/>
              <w:right w:val="single" w:sz="4" w:space="0" w:color="auto"/>
            </w:tcBorders>
          </w:tcPr>
          <w:p w14:paraId="6F32FD6F" w14:textId="746FEF94" w:rsidR="006E3608" w:rsidRPr="00A92AA3" w:rsidRDefault="006E3608" w:rsidP="006E3608">
            <w:pPr>
              <w:widowControl w:val="0"/>
              <w:autoSpaceDE w:val="0"/>
              <w:autoSpaceDN w:val="0"/>
              <w:adjustRightInd w:val="0"/>
              <w:ind w:rightChars="50" w:right="105" w:firstLineChars="100" w:firstLine="210"/>
              <w:rPr>
                <w:rFonts w:hAnsi="ＭＳ 明朝" w:cs="MS-Mincho"/>
                <w:color w:val="FF0000"/>
                <w:szCs w:val="18"/>
                <w:lang w:eastAsia="zh-CN"/>
              </w:rPr>
            </w:pPr>
            <w:r w:rsidRPr="00A92AA3">
              <w:rPr>
                <w:rFonts w:hAnsi="ＭＳ 明朝" w:cs="MS-Mincho" w:hint="eastAsia"/>
                <w:color w:val="FF0000"/>
                <w:szCs w:val="18"/>
              </w:rPr>
              <w:t>②</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栄養スクリーニング</w:t>
            </w:r>
          </w:p>
          <w:p w14:paraId="123185FC" w14:textId="456C12D0"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ア</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ＢＭＩが</w:t>
            </w:r>
            <w:r w:rsidRPr="00A92AA3">
              <w:rPr>
                <w:rFonts w:hAnsi="ＭＳ 明朝" w:cs="MS-Mincho"/>
                <w:color w:val="FF0000"/>
                <w:szCs w:val="18"/>
                <w:lang w:eastAsia="zh-CN"/>
              </w:rPr>
              <w:t xml:space="preserve">18.5 </w:t>
            </w:r>
            <w:r w:rsidRPr="00A92AA3">
              <w:rPr>
                <w:rFonts w:hAnsi="ＭＳ 明朝" w:cs="MS-Mincho" w:hint="eastAsia"/>
                <w:color w:val="FF0000"/>
                <w:szCs w:val="18"/>
                <w:lang w:eastAsia="zh-CN"/>
              </w:rPr>
              <w:t>未満である者</w:t>
            </w:r>
          </w:p>
          <w:p w14:paraId="5F1897CF" w14:textId="00272442" w:rsidR="006E3608" w:rsidRPr="00A92AA3" w:rsidRDefault="006E3608" w:rsidP="006E3608">
            <w:pPr>
              <w:widowControl w:val="0"/>
              <w:autoSpaceDE w:val="0"/>
              <w:autoSpaceDN w:val="0"/>
              <w:adjustRightInd w:val="0"/>
              <w:ind w:leftChars="200" w:left="630" w:rightChars="50" w:right="105" w:hangingChars="100" w:hanging="210"/>
              <w:rPr>
                <w:rFonts w:hAnsi="ＭＳ 明朝" w:cs="MS-Mincho"/>
                <w:color w:val="FF0000"/>
                <w:szCs w:val="18"/>
                <w:lang w:eastAsia="zh-CN"/>
              </w:rPr>
            </w:pPr>
            <w:r w:rsidRPr="00A92AA3">
              <w:rPr>
                <w:rFonts w:hAnsi="ＭＳ 明朝" w:cs="MS-Mincho" w:hint="eastAsia"/>
                <w:color w:val="FF0000"/>
                <w:szCs w:val="18"/>
              </w:rPr>
              <w:t>イ</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１～６月間で３％以上の体重の減少が認められる者又は</w:t>
            </w:r>
            <w:r w:rsidRPr="00A92AA3">
              <w:rPr>
                <w:rFonts w:hAnsi="ＭＳ 明朝" w:cs="MS-Mincho" w:hint="eastAsia"/>
                <w:color w:val="FF0000"/>
                <w:szCs w:val="18"/>
                <w:lang w:eastAsia="zh-CN"/>
              </w:rPr>
              <w:lastRenderedPageBreak/>
              <w:t>「地域支援事業の実施について」（平成</w:t>
            </w:r>
            <w:r w:rsidRPr="00A92AA3">
              <w:rPr>
                <w:rFonts w:hAnsi="ＭＳ 明朝" w:cs="MS-Mincho"/>
                <w:color w:val="FF0000"/>
                <w:szCs w:val="18"/>
                <w:lang w:eastAsia="zh-CN"/>
              </w:rPr>
              <w:t xml:space="preserve">18 </w:t>
            </w:r>
            <w:r w:rsidRPr="00A92AA3">
              <w:rPr>
                <w:rFonts w:hAnsi="ＭＳ 明朝" w:cs="MS-Mincho" w:hint="eastAsia"/>
                <w:color w:val="FF0000"/>
                <w:szCs w:val="18"/>
                <w:lang w:eastAsia="zh-CN"/>
              </w:rPr>
              <w:t>年６月９日老発第</w:t>
            </w:r>
            <w:r w:rsidRPr="00A92AA3">
              <w:rPr>
                <w:rFonts w:hAnsi="ＭＳ 明朝" w:cs="MS-Mincho"/>
                <w:color w:val="FF0000"/>
                <w:szCs w:val="18"/>
                <w:lang w:eastAsia="zh-CN"/>
              </w:rPr>
              <w:t xml:space="preserve">0609001 </w:t>
            </w:r>
            <w:r w:rsidRPr="00A92AA3">
              <w:rPr>
                <w:rFonts w:hAnsi="ＭＳ 明朝" w:cs="MS-Mincho" w:hint="eastAsia"/>
                <w:color w:val="FF0000"/>
                <w:szCs w:val="18"/>
                <w:lang w:eastAsia="zh-CN"/>
              </w:rPr>
              <w:t>号厚生労働省老健局長通知）に規定する基本チェックリストの№</w:t>
            </w:r>
            <w:r w:rsidRPr="00A92AA3">
              <w:rPr>
                <w:rFonts w:hAnsi="ＭＳ 明朝" w:cs="MS-Mincho"/>
                <w:color w:val="FF0000"/>
                <w:szCs w:val="18"/>
                <w:lang w:eastAsia="zh-CN"/>
              </w:rPr>
              <w:t xml:space="preserve">11 </w:t>
            </w:r>
            <w:r w:rsidRPr="00A92AA3">
              <w:rPr>
                <w:rFonts w:hAnsi="ＭＳ 明朝" w:cs="MS-Mincho" w:hint="eastAsia"/>
                <w:color w:val="FF0000"/>
                <w:szCs w:val="18"/>
                <w:lang w:eastAsia="zh-CN"/>
              </w:rPr>
              <w:t>の項目が「１」に該当する者</w:t>
            </w:r>
          </w:p>
          <w:p w14:paraId="4D84C547" w14:textId="62394F5A"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ウ</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血清アルブミン値が</w:t>
            </w:r>
            <w:r w:rsidRPr="00A92AA3">
              <w:rPr>
                <w:rFonts w:hAnsi="ＭＳ 明朝" w:cs="MS-Mincho"/>
                <w:color w:val="FF0000"/>
                <w:szCs w:val="18"/>
                <w:lang w:eastAsia="zh-CN"/>
              </w:rPr>
              <w:t>3.5</w:t>
            </w:r>
            <w:r w:rsidRPr="00A92AA3">
              <w:rPr>
                <w:rFonts w:hAnsi="ＭＳ 明朝" w:cs="MS-Mincho" w:hint="eastAsia"/>
                <w:color w:val="FF0000"/>
                <w:szCs w:val="18"/>
                <w:lang w:eastAsia="zh-CN"/>
              </w:rPr>
              <w:t>ｇ／</w:t>
            </w:r>
            <w:r w:rsidRPr="00A92AA3">
              <w:rPr>
                <w:rFonts w:hAnsi="ＭＳ 明朝" w:cs="MS-Mincho"/>
                <w:color w:val="FF0000"/>
                <w:szCs w:val="18"/>
                <w:lang w:eastAsia="zh-CN"/>
              </w:rPr>
              <w:t xml:space="preserve">dl </w:t>
            </w:r>
            <w:r w:rsidRPr="00A92AA3">
              <w:rPr>
                <w:rFonts w:hAnsi="ＭＳ 明朝" w:cs="MS-Mincho" w:hint="eastAsia"/>
                <w:color w:val="FF0000"/>
                <w:szCs w:val="18"/>
                <w:lang w:eastAsia="zh-CN"/>
              </w:rPr>
              <w:t>以下である者</w:t>
            </w:r>
          </w:p>
          <w:p w14:paraId="2E26FAF5" w14:textId="0DA7F690" w:rsidR="006E3608" w:rsidRPr="00A92AA3" w:rsidRDefault="006E3608" w:rsidP="006E3608">
            <w:pPr>
              <w:widowControl w:val="0"/>
              <w:autoSpaceDE w:val="0"/>
              <w:autoSpaceDN w:val="0"/>
              <w:adjustRightInd w:val="0"/>
              <w:ind w:rightChars="50" w:right="105" w:firstLineChars="200" w:firstLine="420"/>
              <w:rPr>
                <w:rFonts w:hAnsi="ＭＳ 明朝" w:cs="MS-Mincho"/>
                <w:color w:val="FF0000"/>
                <w:szCs w:val="18"/>
                <w:lang w:eastAsia="zh-CN"/>
              </w:rPr>
            </w:pPr>
            <w:r w:rsidRPr="00A92AA3">
              <w:rPr>
                <w:rFonts w:hAnsi="ＭＳ 明朝" w:cs="MS-Mincho" w:hint="eastAsia"/>
                <w:color w:val="FF0000"/>
                <w:szCs w:val="18"/>
              </w:rPr>
              <w:t>エ</w:t>
            </w:r>
            <w:r w:rsidRPr="00A92AA3">
              <w:rPr>
                <w:rFonts w:hAnsi="ＭＳ 明朝" w:cs="MS-Mincho"/>
                <w:color w:val="FF0000"/>
                <w:szCs w:val="18"/>
                <w:lang w:eastAsia="zh-CN"/>
              </w:rPr>
              <w:t xml:space="preserve"> </w:t>
            </w:r>
            <w:r w:rsidRPr="00A92AA3">
              <w:rPr>
                <w:rFonts w:hAnsi="ＭＳ 明朝" w:cs="MS-Mincho" w:hint="eastAsia"/>
                <w:color w:val="FF0000"/>
                <w:szCs w:val="18"/>
                <w:lang w:eastAsia="zh-CN"/>
              </w:rPr>
              <w:t>食事摂取量が不良（</w:t>
            </w:r>
            <w:r w:rsidRPr="00A92AA3">
              <w:rPr>
                <w:rFonts w:hAnsi="ＭＳ 明朝" w:cs="MS-Mincho"/>
                <w:color w:val="FF0000"/>
                <w:szCs w:val="18"/>
                <w:lang w:eastAsia="zh-CN"/>
              </w:rPr>
              <w:t>75</w:t>
            </w:r>
            <w:r w:rsidRPr="00A92AA3">
              <w:rPr>
                <w:rFonts w:hAnsi="ＭＳ 明朝" w:cs="MS-Mincho" w:hint="eastAsia"/>
                <w:color w:val="FF0000"/>
                <w:szCs w:val="18"/>
                <w:lang w:eastAsia="zh-CN"/>
              </w:rPr>
              <w:t>％以下）である者</w:t>
            </w:r>
          </w:p>
        </w:tc>
        <w:tc>
          <w:tcPr>
            <w:tcW w:w="1126" w:type="dxa"/>
            <w:tcBorders>
              <w:left w:val="single" w:sz="4" w:space="0" w:color="auto"/>
              <w:bottom w:val="single" w:sz="4" w:space="0" w:color="auto"/>
              <w:right w:val="single" w:sz="4" w:space="0" w:color="auto"/>
            </w:tcBorders>
          </w:tcPr>
          <w:p w14:paraId="28765EC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01F911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B33FE13" w14:textId="77777777" w:rsidTr="00E97A82">
        <w:trPr>
          <w:trHeight w:val="924"/>
        </w:trPr>
        <w:tc>
          <w:tcPr>
            <w:tcW w:w="1267" w:type="dxa"/>
            <w:gridSpan w:val="2"/>
            <w:tcBorders>
              <w:top w:val="single" w:sz="4" w:space="0" w:color="auto"/>
              <w:left w:val="single" w:sz="4" w:space="0" w:color="auto"/>
              <w:right w:val="single" w:sz="4" w:space="0" w:color="auto"/>
            </w:tcBorders>
          </w:tcPr>
          <w:p w14:paraId="3574F9F7" w14:textId="617FCA70"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２４</w:t>
            </w:r>
          </w:p>
          <w:p w14:paraId="63A64442" w14:textId="77777777"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科学的介護推進体制加算</w:t>
            </w:r>
          </w:p>
        </w:tc>
        <w:tc>
          <w:tcPr>
            <w:tcW w:w="6311" w:type="dxa"/>
            <w:tcBorders>
              <w:top w:val="single" w:sz="4" w:space="0" w:color="auto"/>
              <w:left w:val="single" w:sz="4" w:space="0" w:color="auto"/>
              <w:bottom w:val="single" w:sz="4" w:space="0" w:color="auto"/>
              <w:right w:val="single" w:sz="4" w:space="0" w:color="auto"/>
            </w:tcBorders>
          </w:tcPr>
          <w:p w14:paraId="7C958C69" w14:textId="7AAB2A3D" w:rsidR="006E3608" w:rsidRPr="00A92AA3" w:rsidRDefault="006E3608" w:rsidP="006E3608">
            <w:pPr>
              <w:ind w:leftChars="72" w:left="151"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次に掲げるいずれの基準にも適合しているものとして市長に届け出た指定認知症対応型共同生活介護事業所が、利用者に対し指定認知症対応型共同生活介護を行った場合は、１月につき40単位を加算していますか。</w:t>
            </w:r>
          </w:p>
        </w:tc>
        <w:tc>
          <w:tcPr>
            <w:tcW w:w="1126" w:type="dxa"/>
            <w:tcBorders>
              <w:top w:val="single" w:sz="4" w:space="0" w:color="auto"/>
              <w:left w:val="single" w:sz="4" w:space="0" w:color="auto"/>
              <w:bottom w:val="single" w:sz="4" w:space="0" w:color="auto"/>
              <w:right w:val="single" w:sz="4" w:space="0" w:color="auto"/>
            </w:tcBorders>
          </w:tcPr>
          <w:p w14:paraId="0EFE9F6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0182856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59363AF0" w14:textId="77777777" w:rsidR="006E3608" w:rsidRPr="00E669AE" w:rsidRDefault="00F10795" w:rsidP="006E3608">
            <w:pPr>
              <w:rPr>
                <w:rFonts w:hAnsi="ＭＳ 明朝"/>
                <w:sz w:val="20"/>
                <w:szCs w:val="20"/>
              </w:rPr>
            </w:pPr>
            <w:sdt>
              <w:sdtPr>
                <w:rPr>
                  <w:rFonts w:hAnsi="ＭＳ 明朝"/>
                  <w:sz w:val="20"/>
                  <w:szCs w:val="20"/>
                </w:rPr>
                <w:id w:val="-212806633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341CD489" w14:textId="107FE115" w:rsidR="006E3608" w:rsidRPr="00E669AE" w:rsidRDefault="00F10795" w:rsidP="006E3608">
            <w:pPr>
              <w:rPr>
                <w:rFonts w:hAnsi="ＭＳ 明朝"/>
                <w:sz w:val="20"/>
                <w:szCs w:val="20"/>
              </w:rPr>
            </w:pPr>
            <w:sdt>
              <w:sdtPr>
                <w:rPr>
                  <w:rFonts w:hAnsi="ＭＳ 明朝"/>
                  <w:sz w:val="20"/>
                  <w:szCs w:val="20"/>
                </w:rPr>
                <w:id w:val="-96859264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5112633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7782F7E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別表5カ注</w:t>
            </w:r>
          </w:p>
          <w:p w14:paraId="5BD87CAE" w14:textId="18CDBED2"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別表3ヲ注</w:t>
            </w:r>
          </w:p>
        </w:tc>
      </w:tr>
      <w:tr w:rsidR="006E3608" w:rsidRPr="008647C1" w14:paraId="3DFB74A4" w14:textId="77777777" w:rsidTr="00E97A82">
        <w:trPr>
          <w:trHeight w:val="254"/>
        </w:trPr>
        <w:tc>
          <w:tcPr>
            <w:tcW w:w="1267" w:type="dxa"/>
            <w:gridSpan w:val="2"/>
            <w:tcBorders>
              <w:left w:val="single" w:sz="4" w:space="0" w:color="auto"/>
              <w:right w:val="single" w:sz="4" w:space="0" w:color="auto"/>
            </w:tcBorders>
          </w:tcPr>
          <w:p w14:paraId="3E8707A6" w14:textId="77777777" w:rsidR="006E3608" w:rsidRPr="00A92AA3" w:rsidRDefault="006E3608" w:rsidP="006E3608">
            <w:pPr>
              <w:autoSpaceDE w:val="0"/>
              <w:autoSpaceDN w:val="0"/>
              <w:adjustRightInd w:val="0"/>
              <w:snapToGrid w:val="0"/>
              <w:ind w:leftChars="50" w:left="105" w:rightChars="50" w:right="105"/>
              <w:rPr>
                <w:rFonts w:hAnsi="ＭＳ 明朝"/>
                <w:color w:val="auto"/>
              </w:rPr>
            </w:pPr>
          </w:p>
          <w:p w14:paraId="34A6D0BB" w14:textId="5D3D42AB"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bottom w:val="single" w:sz="4" w:space="0" w:color="auto"/>
              <w:right w:val="single" w:sz="4" w:space="0" w:color="auto"/>
            </w:tcBorders>
          </w:tcPr>
          <w:p w14:paraId="7EA267C0" w14:textId="0FCA01CC"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(1)</w:t>
            </w:r>
            <w:r w:rsidRPr="00A92AA3">
              <w:rPr>
                <w:rFonts w:ascii="ＭＳ ゴシック" w:eastAsia="ＭＳ ゴシック" w:hAnsi="ＭＳ ゴシック" w:hint="eastAsia"/>
                <w:b/>
                <w:color w:val="auto"/>
              </w:rPr>
              <w:t xml:space="preserve">　利用者ごとのＡＤＬ値、栄養状態、口腔機能、認知症の状況その他の利用者の心身の状況等に係る基本的な情報を、厚生労働省に提出していますか。</w:t>
            </w:r>
          </w:p>
        </w:tc>
        <w:tc>
          <w:tcPr>
            <w:tcW w:w="1126" w:type="dxa"/>
            <w:tcBorders>
              <w:top w:val="single" w:sz="4" w:space="0" w:color="auto"/>
              <w:left w:val="single" w:sz="4" w:space="0" w:color="auto"/>
              <w:bottom w:val="single" w:sz="4" w:space="0" w:color="auto"/>
              <w:right w:val="single" w:sz="4" w:space="0" w:color="auto"/>
            </w:tcBorders>
          </w:tcPr>
          <w:p w14:paraId="65CD8EDD"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12928731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7733E71" w14:textId="19EEAC3F" w:rsidR="006E3608" w:rsidRPr="00E669AE" w:rsidRDefault="00F10795" w:rsidP="006E3608">
            <w:pPr>
              <w:rPr>
                <w:rFonts w:hAnsi="ＭＳ 明朝"/>
                <w:sz w:val="20"/>
                <w:szCs w:val="20"/>
              </w:rPr>
            </w:pPr>
            <w:sdt>
              <w:sdtPr>
                <w:rPr>
                  <w:rFonts w:hAnsi="ＭＳ 明朝"/>
                  <w:sz w:val="20"/>
                  <w:szCs w:val="20"/>
                </w:rPr>
                <w:id w:val="108749652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5B2F3B1B"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298D3E2" w14:textId="77777777" w:rsidTr="00E97A82">
        <w:trPr>
          <w:trHeight w:val="254"/>
        </w:trPr>
        <w:tc>
          <w:tcPr>
            <w:tcW w:w="1267" w:type="dxa"/>
            <w:gridSpan w:val="2"/>
            <w:tcBorders>
              <w:left w:val="single" w:sz="4" w:space="0" w:color="auto"/>
              <w:right w:val="single" w:sz="4" w:space="0" w:color="auto"/>
            </w:tcBorders>
          </w:tcPr>
          <w:p w14:paraId="72B69EC0" w14:textId="77777777" w:rsidR="006E3608" w:rsidRPr="004D2193"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single" w:sz="4" w:space="0" w:color="auto"/>
              <w:right w:val="single" w:sz="4" w:space="0" w:color="auto"/>
            </w:tcBorders>
          </w:tcPr>
          <w:p w14:paraId="62F53085" w14:textId="58D81B8D" w:rsidR="006E3608" w:rsidRPr="00A92AA3" w:rsidRDefault="006E3608" w:rsidP="006E3608">
            <w:pPr>
              <w:ind w:leftChars="72" w:left="361" w:rightChars="50" w:right="105" w:hangingChars="100" w:hanging="210"/>
              <w:rPr>
                <w:rFonts w:hAnsi="ＭＳ 明朝"/>
                <w:color w:val="auto"/>
              </w:rPr>
            </w:pPr>
            <w:r w:rsidRPr="00A92AA3">
              <w:rPr>
                <w:rFonts w:hAnsi="ＭＳ 明朝" w:hint="eastAsia"/>
                <w:color w:val="auto"/>
              </w:rPr>
              <w:t xml:space="preserve">(2)　</w:t>
            </w:r>
            <w:r w:rsidRPr="00A92AA3">
              <w:rPr>
                <w:rFonts w:ascii="ＭＳ ゴシック" w:eastAsia="ＭＳ ゴシック" w:hAnsi="ＭＳ ゴシック" w:hint="eastAsia"/>
                <w:b/>
                <w:color w:val="auto"/>
              </w:rPr>
              <w:t>必要に応じて認知症対応型共同生活介護計画を見直すなど、指定認知症対応型共同生活介護の提供に当たって、(1)に規定する情報その他指定認知症対応型共同生活介護を適切かつ有効に提供するために必要な情報を活用していますか。</w:t>
            </w:r>
          </w:p>
        </w:tc>
        <w:tc>
          <w:tcPr>
            <w:tcW w:w="1126" w:type="dxa"/>
            <w:tcBorders>
              <w:top w:val="single" w:sz="4" w:space="0" w:color="auto"/>
              <w:left w:val="single" w:sz="4" w:space="0" w:color="auto"/>
              <w:bottom w:val="single" w:sz="4" w:space="0" w:color="auto"/>
              <w:right w:val="single" w:sz="4" w:space="0" w:color="auto"/>
            </w:tcBorders>
          </w:tcPr>
          <w:p w14:paraId="520D87B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8321372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353596C" w14:textId="6C1D2A76" w:rsidR="006E3608" w:rsidRPr="00E669AE" w:rsidRDefault="00F10795" w:rsidP="006E3608">
            <w:pPr>
              <w:rPr>
                <w:rFonts w:hAnsi="ＭＳ 明朝"/>
                <w:sz w:val="20"/>
                <w:szCs w:val="20"/>
              </w:rPr>
            </w:pPr>
            <w:sdt>
              <w:sdtPr>
                <w:rPr>
                  <w:rFonts w:hAnsi="ＭＳ 明朝"/>
                  <w:sz w:val="20"/>
                  <w:szCs w:val="20"/>
                </w:rPr>
                <w:id w:val="-25336525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5F9A6EC8" w14:textId="77777777" w:rsidR="006E3608" w:rsidRPr="00A92AA3"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B1E9706" w14:textId="77777777" w:rsidTr="00E97A82">
        <w:trPr>
          <w:trHeight w:val="254"/>
        </w:trPr>
        <w:tc>
          <w:tcPr>
            <w:tcW w:w="1267" w:type="dxa"/>
            <w:gridSpan w:val="2"/>
            <w:tcBorders>
              <w:left w:val="single" w:sz="4" w:space="0" w:color="auto"/>
              <w:right w:val="single" w:sz="4" w:space="0" w:color="auto"/>
            </w:tcBorders>
          </w:tcPr>
          <w:p w14:paraId="1577E4F2" w14:textId="77777777" w:rsidR="006E3608" w:rsidRPr="004D2193"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3396D821" w14:textId="31DC366A" w:rsidR="006E3608" w:rsidRPr="00A92AA3" w:rsidRDefault="006E3608" w:rsidP="006E3608">
            <w:pPr>
              <w:ind w:rightChars="50" w:right="105"/>
              <w:rPr>
                <w:rFonts w:hAnsi="ＭＳ 明朝"/>
                <w:color w:val="auto"/>
              </w:rPr>
            </w:pPr>
            <w:r w:rsidRPr="00A92AA3">
              <w:rPr>
                <w:rFonts w:hAnsi="ＭＳ 明朝" w:hint="eastAsia"/>
                <w:color w:val="auto"/>
              </w:rPr>
              <w:t>※　科学的介護推進体制加算の算定上の留意事項</w:t>
            </w:r>
          </w:p>
        </w:tc>
        <w:tc>
          <w:tcPr>
            <w:tcW w:w="1126" w:type="dxa"/>
            <w:tcBorders>
              <w:top w:val="single" w:sz="4" w:space="0" w:color="auto"/>
              <w:left w:val="single" w:sz="4" w:space="0" w:color="auto"/>
              <w:bottom w:val="dotted" w:sz="4" w:space="0" w:color="auto"/>
              <w:right w:val="single" w:sz="4" w:space="0" w:color="auto"/>
            </w:tcBorders>
          </w:tcPr>
          <w:p w14:paraId="3CEE370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9C163C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85DDA1F" w14:textId="77777777" w:rsidTr="00E97A82">
        <w:trPr>
          <w:trHeight w:val="254"/>
        </w:trPr>
        <w:tc>
          <w:tcPr>
            <w:tcW w:w="1267" w:type="dxa"/>
            <w:gridSpan w:val="2"/>
            <w:tcBorders>
              <w:left w:val="single" w:sz="4" w:space="0" w:color="auto"/>
              <w:right w:val="single" w:sz="4" w:space="0" w:color="auto"/>
            </w:tcBorders>
          </w:tcPr>
          <w:p w14:paraId="7C056E26" w14:textId="77777777" w:rsidR="006E3608" w:rsidRPr="004D2193"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775F9AF7" w14:textId="7E80376D" w:rsidR="006E3608" w:rsidRPr="00A92AA3" w:rsidRDefault="006E3608" w:rsidP="006E3608">
            <w:pPr>
              <w:ind w:leftChars="30" w:left="273" w:rightChars="50" w:right="105" w:hangingChars="100" w:hanging="210"/>
              <w:rPr>
                <w:rFonts w:hAnsi="ＭＳ 明朝"/>
                <w:color w:val="auto"/>
              </w:rPr>
            </w:pPr>
            <w:r w:rsidRPr="00A92AA3">
              <w:rPr>
                <w:rFonts w:hAnsi="ＭＳ 明朝" w:hint="eastAsia"/>
                <w:color w:val="auto"/>
              </w:rPr>
              <w:t>①　科学的介護推進体制加算は、原則として利用者全員を対象として、利用者ごとに掲げる要件を満たした場合に、当該事業所の利用者全員に対して算定できるものです。</w:t>
            </w:r>
          </w:p>
        </w:tc>
        <w:tc>
          <w:tcPr>
            <w:tcW w:w="1126" w:type="dxa"/>
            <w:tcBorders>
              <w:top w:val="dotted" w:sz="4" w:space="0" w:color="auto"/>
              <w:left w:val="single" w:sz="4" w:space="0" w:color="auto"/>
              <w:right w:val="single" w:sz="4" w:space="0" w:color="auto"/>
            </w:tcBorders>
          </w:tcPr>
          <w:p w14:paraId="29C8FCF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8B7806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1E9DD76B" w14:textId="0FB492ED"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第2の6（21）（第3の2（21）準用）</w:t>
            </w:r>
          </w:p>
        </w:tc>
      </w:tr>
      <w:tr w:rsidR="006E3608" w:rsidRPr="008647C1" w14:paraId="14A759F1" w14:textId="77777777" w:rsidTr="00E97A82">
        <w:trPr>
          <w:trHeight w:val="254"/>
        </w:trPr>
        <w:tc>
          <w:tcPr>
            <w:tcW w:w="1267" w:type="dxa"/>
            <w:gridSpan w:val="2"/>
            <w:tcBorders>
              <w:left w:val="single" w:sz="4" w:space="0" w:color="auto"/>
              <w:right w:val="single" w:sz="4" w:space="0" w:color="auto"/>
            </w:tcBorders>
          </w:tcPr>
          <w:p w14:paraId="33859E38" w14:textId="77777777" w:rsidR="006E3608" w:rsidRPr="004D2193"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top w:val="dotted" w:sz="4" w:space="0" w:color="auto"/>
              <w:left w:val="single" w:sz="4" w:space="0" w:color="auto"/>
              <w:right w:val="single" w:sz="4" w:space="0" w:color="auto"/>
            </w:tcBorders>
          </w:tcPr>
          <w:p w14:paraId="2813A4B6" w14:textId="2D9C188A" w:rsidR="006E3608" w:rsidRPr="004D2193" w:rsidRDefault="006E3608" w:rsidP="006E3608">
            <w:pPr>
              <w:ind w:leftChars="30" w:left="273" w:rightChars="50" w:right="105" w:hangingChars="100" w:hanging="210"/>
              <w:rPr>
                <w:rFonts w:hAnsi="ＭＳ 明朝"/>
                <w:color w:val="auto"/>
              </w:rPr>
            </w:pPr>
            <w:r>
              <w:rPr>
                <w:rFonts w:hAnsi="ＭＳ 明朝" w:hint="eastAsia"/>
                <w:color w:val="auto"/>
              </w:rPr>
              <w:t>②</w:t>
            </w:r>
            <w:r w:rsidRPr="004D2193">
              <w:rPr>
                <w:rFonts w:hAnsi="ＭＳ 明朝" w:hint="eastAsia"/>
                <w:color w:val="auto"/>
              </w:rPr>
              <w:t xml:space="preserve">　情報の提出については、ＬＩＦＥを用いて行うこととします。</w:t>
            </w:r>
          </w:p>
        </w:tc>
        <w:tc>
          <w:tcPr>
            <w:tcW w:w="1126" w:type="dxa"/>
            <w:tcBorders>
              <w:left w:val="single" w:sz="4" w:space="0" w:color="auto"/>
              <w:right w:val="single" w:sz="4" w:space="0" w:color="auto"/>
            </w:tcBorders>
          </w:tcPr>
          <w:p w14:paraId="14A28FD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B750E03"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C8C1AA0" w14:textId="77777777" w:rsidTr="00E97A82">
        <w:trPr>
          <w:trHeight w:val="254"/>
        </w:trPr>
        <w:tc>
          <w:tcPr>
            <w:tcW w:w="1267" w:type="dxa"/>
            <w:gridSpan w:val="2"/>
            <w:tcBorders>
              <w:left w:val="single" w:sz="4" w:space="0" w:color="auto"/>
              <w:right w:val="single" w:sz="4" w:space="0" w:color="auto"/>
            </w:tcBorders>
          </w:tcPr>
          <w:p w14:paraId="1672041C" w14:textId="77777777" w:rsidR="006E3608" w:rsidRPr="004D2193" w:rsidRDefault="006E3608" w:rsidP="006E3608">
            <w:pPr>
              <w:autoSpaceDE w:val="0"/>
              <w:autoSpaceDN w:val="0"/>
              <w:adjustRightInd w:val="0"/>
              <w:snapToGrid w:val="0"/>
              <w:ind w:leftChars="50" w:left="105" w:rightChars="50" w:right="105"/>
              <w:rPr>
                <w:rFonts w:hAnsi="ＭＳ 明朝"/>
                <w:color w:val="auto"/>
              </w:rPr>
            </w:pPr>
          </w:p>
        </w:tc>
        <w:tc>
          <w:tcPr>
            <w:tcW w:w="6311" w:type="dxa"/>
            <w:tcBorders>
              <w:left w:val="single" w:sz="4" w:space="0" w:color="auto"/>
              <w:bottom w:val="dotted" w:sz="4" w:space="0" w:color="auto"/>
              <w:right w:val="single" w:sz="4" w:space="0" w:color="auto"/>
            </w:tcBorders>
          </w:tcPr>
          <w:p w14:paraId="2F1459E0" w14:textId="38DA2B82" w:rsidR="006E3608" w:rsidRPr="004D2193" w:rsidRDefault="006E3608" w:rsidP="006E3608">
            <w:pPr>
              <w:ind w:leftChars="150" w:left="315" w:rightChars="50" w:right="105" w:firstLineChars="100" w:firstLine="210"/>
              <w:rPr>
                <w:rFonts w:hAnsi="ＭＳ 明朝"/>
                <w:color w:val="auto"/>
              </w:rPr>
            </w:pPr>
            <w:r w:rsidRPr="004D2193">
              <w:rPr>
                <w:rFonts w:hAnsi="ＭＳ 明朝" w:hint="eastAsia"/>
                <w:color w:val="auto"/>
              </w:rPr>
              <w:t>ＬＩＦＥへの提出情報、提出頻度等については、「科学的介護情報システム（ＬＩＦＥ）関連加算に関する基本的考え方並びに事務処理手順及び様式例の提示について」を参照</w:t>
            </w:r>
            <w:r>
              <w:rPr>
                <w:rFonts w:hAnsi="ＭＳ 明朝" w:hint="eastAsia"/>
                <w:color w:val="auto"/>
              </w:rPr>
              <w:t>してください</w:t>
            </w:r>
            <w:r w:rsidRPr="004D2193">
              <w:rPr>
                <w:rFonts w:hAnsi="ＭＳ 明朝" w:hint="eastAsia"/>
                <w:color w:val="auto"/>
              </w:rPr>
              <w:t>。</w:t>
            </w:r>
          </w:p>
        </w:tc>
        <w:tc>
          <w:tcPr>
            <w:tcW w:w="1126" w:type="dxa"/>
            <w:tcBorders>
              <w:left w:val="single" w:sz="4" w:space="0" w:color="auto"/>
              <w:right w:val="single" w:sz="4" w:space="0" w:color="auto"/>
            </w:tcBorders>
          </w:tcPr>
          <w:p w14:paraId="3AC8B21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064F808"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35DD9FE" w14:textId="77777777" w:rsidTr="00E97A82">
        <w:trPr>
          <w:trHeight w:val="254"/>
        </w:trPr>
        <w:tc>
          <w:tcPr>
            <w:tcW w:w="1267" w:type="dxa"/>
            <w:gridSpan w:val="2"/>
            <w:vMerge w:val="restart"/>
            <w:tcBorders>
              <w:left w:val="single" w:sz="4" w:space="0" w:color="auto"/>
              <w:right w:val="single" w:sz="4" w:space="0" w:color="auto"/>
            </w:tcBorders>
          </w:tcPr>
          <w:p w14:paraId="733225A6" w14:textId="77777777" w:rsidR="006E3608" w:rsidRDefault="006E3608" w:rsidP="006E3608">
            <w:pPr>
              <w:autoSpaceDE w:val="0"/>
              <w:autoSpaceDN w:val="0"/>
              <w:adjustRightInd w:val="0"/>
              <w:snapToGrid w:val="0"/>
              <w:ind w:leftChars="50" w:left="105" w:rightChars="50" w:right="105"/>
              <w:rPr>
                <w:rFonts w:hAnsi="ＭＳ 明朝"/>
                <w:color w:val="FF0000"/>
              </w:rPr>
            </w:pPr>
          </w:p>
        </w:tc>
        <w:tc>
          <w:tcPr>
            <w:tcW w:w="6311" w:type="dxa"/>
            <w:tcBorders>
              <w:top w:val="dotted" w:sz="4" w:space="0" w:color="auto"/>
              <w:left w:val="single" w:sz="4" w:space="0" w:color="auto"/>
              <w:bottom w:val="dotted" w:sz="4" w:space="0" w:color="auto"/>
              <w:right w:val="single" w:sz="4" w:space="0" w:color="auto"/>
            </w:tcBorders>
          </w:tcPr>
          <w:p w14:paraId="6A83D708" w14:textId="77777777" w:rsidR="006E3608" w:rsidRDefault="006E3608" w:rsidP="006E3608">
            <w:pPr>
              <w:ind w:leftChars="30" w:left="273" w:rightChars="50" w:right="105" w:hangingChars="100" w:hanging="210"/>
              <w:rPr>
                <w:rFonts w:hAnsi="ＭＳ 明朝"/>
                <w:color w:val="auto"/>
              </w:rPr>
            </w:pPr>
            <w:r>
              <w:rPr>
                <w:rFonts w:hAnsi="ＭＳ 明朝" w:hint="eastAsia"/>
                <w:color w:val="auto"/>
              </w:rPr>
              <w:t>③</w:t>
            </w:r>
            <w:r w:rsidRPr="00796E20">
              <w:rPr>
                <w:rFonts w:hAnsi="ＭＳ 明朝" w:hint="eastAsia"/>
                <w:color w:val="auto"/>
              </w:rPr>
              <w:t xml:space="preserve">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14:paraId="308B9F7C" w14:textId="77777777" w:rsidR="006E3608" w:rsidRDefault="006E3608" w:rsidP="006E3608">
            <w:pPr>
              <w:ind w:leftChars="130" w:left="483" w:rightChars="50" w:right="105" w:hangingChars="100" w:hanging="210"/>
              <w:rPr>
                <w:rFonts w:hAnsi="ＭＳ 明朝"/>
                <w:color w:val="auto"/>
              </w:rPr>
            </w:pPr>
            <w:r>
              <w:rPr>
                <w:rFonts w:hAnsi="ＭＳ 明朝" w:hint="eastAsia"/>
                <w:color w:val="auto"/>
              </w:rPr>
              <w:t>ア</w:t>
            </w:r>
            <w:r w:rsidRPr="00796E20">
              <w:rPr>
                <w:rFonts w:hAnsi="ＭＳ 明朝" w:hint="eastAsia"/>
                <w:color w:val="auto"/>
              </w:rPr>
              <w:t xml:space="preserve">　</w:t>
            </w:r>
            <w:r w:rsidRPr="00796E20">
              <w:rPr>
                <w:rFonts w:hAnsi="ＭＳ 明朝" w:hint="eastAsia"/>
                <w:color w:val="auto"/>
                <w:spacing w:val="-10"/>
              </w:rPr>
              <w:t>利用者の心身の状況等に係る基本的な情報に基づき、適切なサービスを提供するためのサービス計画を作成する(Plan）。</w:t>
            </w:r>
          </w:p>
          <w:p w14:paraId="0D51F911" w14:textId="77777777" w:rsidR="006E3608" w:rsidRDefault="006E3608" w:rsidP="006E3608">
            <w:pPr>
              <w:ind w:leftChars="130" w:left="483" w:rightChars="50" w:right="105" w:hangingChars="100" w:hanging="210"/>
              <w:rPr>
                <w:rFonts w:hAnsi="ＭＳ 明朝"/>
                <w:color w:val="auto"/>
              </w:rPr>
            </w:pPr>
            <w:r>
              <w:rPr>
                <w:rFonts w:hAnsi="ＭＳ 明朝" w:hint="eastAsia"/>
                <w:color w:val="auto"/>
              </w:rPr>
              <w:t>イ</w:t>
            </w:r>
            <w:r w:rsidRPr="00796E20">
              <w:rPr>
                <w:rFonts w:hAnsi="ＭＳ 明朝" w:hint="eastAsia"/>
                <w:color w:val="auto"/>
              </w:rPr>
              <w:t xml:space="preserve">　</w:t>
            </w:r>
            <w:r w:rsidRPr="00796E20">
              <w:rPr>
                <w:rFonts w:hAnsi="ＭＳ 明朝" w:hint="eastAsia"/>
                <w:color w:val="auto"/>
                <w:spacing w:val="-10"/>
              </w:rPr>
              <w:t>サービスの提供に当たっては、サービス計画に基づいて、利用者の自立支援や重度化防止に資する介護を実施する（Do）。</w:t>
            </w:r>
          </w:p>
          <w:p w14:paraId="4AD3A5AF" w14:textId="77777777" w:rsidR="006E3608" w:rsidRDefault="006E3608" w:rsidP="006E3608">
            <w:pPr>
              <w:ind w:leftChars="130" w:left="483" w:rightChars="50" w:right="105" w:hangingChars="100" w:hanging="210"/>
              <w:rPr>
                <w:rFonts w:hAnsi="ＭＳ 明朝"/>
                <w:color w:val="auto"/>
              </w:rPr>
            </w:pPr>
            <w:r>
              <w:rPr>
                <w:rFonts w:hAnsi="ＭＳ 明朝" w:hint="eastAsia"/>
                <w:color w:val="auto"/>
              </w:rPr>
              <w:t>ウ</w:t>
            </w:r>
            <w:r w:rsidRPr="00796E20">
              <w:rPr>
                <w:rFonts w:hAnsi="ＭＳ 明朝" w:hint="eastAsia"/>
                <w:color w:val="auto"/>
              </w:rPr>
              <w:t xml:space="preserve">　</w:t>
            </w:r>
            <w:r w:rsidRPr="00796E20">
              <w:rPr>
                <w:rFonts w:hAnsi="ＭＳ 明朝" w:hint="eastAsia"/>
                <w:color w:val="auto"/>
                <w:spacing w:val="-10"/>
              </w:rPr>
              <w:t>ＬＩＦＥへの提出情報及びフィードバック情報等も活用し、多職種が共同して、事業所の特性やサービス提供の在り方について検証を行う（Check）。</w:t>
            </w:r>
          </w:p>
          <w:p w14:paraId="0FC54F29" w14:textId="745DBAC9" w:rsidR="006E3608" w:rsidRPr="00796E20" w:rsidRDefault="006E3608" w:rsidP="006E3608">
            <w:pPr>
              <w:ind w:leftChars="130" w:left="483" w:rightChars="50" w:right="105" w:hangingChars="100" w:hanging="210"/>
              <w:rPr>
                <w:rFonts w:hAnsi="ＭＳ 明朝"/>
                <w:color w:val="auto"/>
              </w:rPr>
            </w:pPr>
            <w:r>
              <w:rPr>
                <w:rFonts w:hAnsi="ＭＳ 明朝" w:hint="eastAsia"/>
                <w:color w:val="auto"/>
              </w:rPr>
              <w:t>エ</w:t>
            </w:r>
            <w:r w:rsidRPr="00796E20">
              <w:rPr>
                <w:rFonts w:hAnsi="ＭＳ 明朝" w:hint="eastAsia"/>
                <w:color w:val="auto"/>
              </w:rPr>
              <w:t xml:space="preserve">　</w:t>
            </w:r>
            <w:r w:rsidRPr="00796E20">
              <w:rPr>
                <w:rFonts w:hAnsi="ＭＳ 明朝" w:hint="eastAsia"/>
                <w:color w:val="auto"/>
                <w:spacing w:val="-10"/>
              </w:rPr>
              <w:t>検証結果に基づき、利用者のサービス計画を適切に見直し、事業所全体として、サービスの質の更なる向上に努める（Action）。</w:t>
            </w:r>
          </w:p>
        </w:tc>
        <w:tc>
          <w:tcPr>
            <w:tcW w:w="1126" w:type="dxa"/>
            <w:tcBorders>
              <w:left w:val="single" w:sz="4" w:space="0" w:color="auto"/>
              <w:right w:val="single" w:sz="4" w:space="0" w:color="auto"/>
            </w:tcBorders>
          </w:tcPr>
          <w:p w14:paraId="1F7A858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A61574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B2BB57E" w14:textId="77777777" w:rsidTr="00E97A82">
        <w:trPr>
          <w:trHeight w:val="486"/>
        </w:trPr>
        <w:tc>
          <w:tcPr>
            <w:tcW w:w="1267" w:type="dxa"/>
            <w:gridSpan w:val="2"/>
            <w:vMerge/>
            <w:tcBorders>
              <w:left w:val="single" w:sz="4" w:space="0" w:color="auto"/>
              <w:right w:val="single" w:sz="4" w:space="0" w:color="auto"/>
            </w:tcBorders>
          </w:tcPr>
          <w:p w14:paraId="0280BCA5" w14:textId="77777777" w:rsidR="006E3608" w:rsidRDefault="006E3608" w:rsidP="006E3608">
            <w:pPr>
              <w:autoSpaceDE w:val="0"/>
              <w:autoSpaceDN w:val="0"/>
              <w:adjustRightInd w:val="0"/>
              <w:snapToGrid w:val="0"/>
              <w:ind w:leftChars="50" w:left="105" w:rightChars="50" w:right="105"/>
              <w:rPr>
                <w:rFonts w:hAnsi="ＭＳ 明朝"/>
                <w:color w:val="FF0000"/>
              </w:rPr>
            </w:pPr>
          </w:p>
        </w:tc>
        <w:tc>
          <w:tcPr>
            <w:tcW w:w="6311" w:type="dxa"/>
            <w:tcBorders>
              <w:top w:val="dotted" w:sz="4" w:space="0" w:color="auto"/>
              <w:left w:val="single" w:sz="4" w:space="0" w:color="auto"/>
              <w:bottom w:val="dotted" w:sz="4" w:space="0" w:color="auto"/>
              <w:right w:val="single" w:sz="4" w:space="0" w:color="auto"/>
            </w:tcBorders>
          </w:tcPr>
          <w:p w14:paraId="1FD1B17A" w14:textId="60327740" w:rsidR="006E3608" w:rsidRPr="00796E20" w:rsidRDefault="006E3608" w:rsidP="006E3608">
            <w:pPr>
              <w:ind w:leftChars="30" w:left="273" w:rightChars="50" w:right="105" w:hangingChars="100" w:hanging="210"/>
              <w:rPr>
                <w:rFonts w:hAnsi="ＭＳ 明朝"/>
                <w:color w:val="auto"/>
              </w:rPr>
            </w:pPr>
            <w:r>
              <w:rPr>
                <w:rFonts w:hAnsi="ＭＳ 明朝" w:hint="eastAsia"/>
                <w:color w:val="auto"/>
              </w:rPr>
              <w:t>④</w:t>
            </w:r>
            <w:r w:rsidRPr="00796E20">
              <w:rPr>
                <w:rFonts w:hAnsi="ＭＳ 明朝" w:hint="eastAsia"/>
                <w:color w:val="auto"/>
              </w:rPr>
              <w:t xml:space="preserve">　提出された情報については、国民の健康の保持増</w:t>
            </w:r>
            <w:r>
              <w:rPr>
                <w:rFonts w:hAnsi="ＭＳ 明朝" w:hint="eastAsia"/>
                <w:color w:val="auto"/>
              </w:rPr>
              <w:t>進及びその有する能力の維持向上に資するため、適宜活用されま</w:t>
            </w:r>
            <w:r w:rsidRPr="00796E20">
              <w:rPr>
                <w:rFonts w:hAnsi="ＭＳ 明朝" w:hint="eastAsia"/>
                <w:color w:val="auto"/>
              </w:rPr>
              <w:t>す。</w:t>
            </w:r>
          </w:p>
        </w:tc>
        <w:tc>
          <w:tcPr>
            <w:tcW w:w="1126" w:type="dxa"/>
            <w:tcBorders>
              <w:left w:val="single" w:sz="4" w:space="0" w:color="auto"/>
              <w:bottom w:val="dotted" w:sz="4" w:space="0" w:color="auto"/>
              <w:right w:val="single" w:sz="4" w:space="0" w:color="auto"/>
            </w:tcBorders>
          </w:tcPr>
          <w:p w14:paraId="4A925D4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C105F7A"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5D8BE5C0" w14:textId="77777777" w:rsidTr="00E97A82">
        <w:trPr>
          <w:trHeight w:val="795"/>
        </w:trPr>
        <w:tc>
          <w:tcPr>
            <w:tcW w:w="1267" w:type="dxa"/>
            <w:gridSpan w:val="2"/>
            <w:vMerge w:val="restart"/>
            <w:tcBorders>
              <w:top w:val="single" w:sz="4" w:space="0" w:color="auto"/>
              <w:left w:val="single" w:sz="4" w:space="0" w:color="auto"/>
              <w:right w:val="single" w:sz="4" w:space="0" w:color="auto"/>
            </w:tcBorders>
          </w:tcPr>
          <w:p w14:paraId="65EE471A" w14:textId="7777777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t>２５</w:t>
            </w:r>
          </w:p>
          <w:p w14:paraId="5F838188" w14:textId="4D2D8258"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高齢者施設等感染対策向上加算</w:t>
            </w:r>
          </w:p>
          <w:p w14:paraId="3A8FE1BB" w14:textId="77777777" w:rsidR="006E3608" w:rsidRPr="00A92AA3" w:rsidRDefault="006E3608" w:rsidP="006E3608">
            <w:pPr>
              <w:autoSpaceDE w:val="0"/>
              <w:autoSpaceDN w:val="0"/>
              <w:adjustRightInd w:val="0"/>
              <w:snapToGrid w:val="0"/>
              <w:ind w:leftChars="50" w:left="105" w:rightChars="50" w:right="105"/>
              <w:rPr>
                <w:rFonts w:eastAsiaTheme="minorEastAsia" w:hAnsi="ＭＳ 明朝"/>
                <w:color w:val="FF0000"/>
              </w:rPr>
            </w:pPr>
          </w:p>
          <w:p w14:paraId="7383FC3C" w14:textId="3CD38459" w:rsidR="006E3608" w:rsidRPr="00A92AA3" w:rsidRDefault="006E3608" w:rsidP="006E3608">
            <w:pPr>
              <w:autoSpaceDE w:val="0"/>
              <w:autoSpaceDN w:val="0"/>
              <w:adjustRightInd w:val="0"/>
              <w:snapToGrid w:val="0"/>
              <w:ind w:left="210" w:rightChars="50" w:right="105" w:hangingChars="100" w:hanging="210"/>
              <w:rPr>
                <w:rFonts w:eastAsiaTheme="minorEastAsia" w:hAnsi="ＭＳ 明朝"/>
                <w:color w:val="FF0000"/>
              </w:rPr>
            </w:pPr>
            <w:r w:rsidRPr="00A92AA3">
              <w:rPr>
                <w:rFonts w:hAnsi="ＭＳ 明朝" w:hint="eastAsia"/>
                <w:color w:val="auto"/>
              </w:rPr>
              <w:t>（介護予防も同様）</w:t>
            </w:r>
          </w:p>
        </w:tc>
        <w:tc>
          <w:tcPr>
            <w:tcW w:w="6311" w:type="dxa"/>
            <w:tcBorders>
              <w:top w:val="single" w:sz="4" w:space="0" w:color="auto"/>
              <w:left w:val="single" w:sz="4" w:space="0" w:color="auto"/>
              <w:bottom w:val="dotted" w:sz="4" w:space="0" w:color="auto"/>
              <w:right w:val="single" w:sz="4" w:space="0" w:color="auto"/>
            </w:tcBorders>
          </w:tcPr>
          <w:p w14:paraId="29706E0D" w14:textId="1B2A51B0" w:rsidR="006E3608" w:rsidRPr="00A92AA3" w:rsidRDefault="006E3608" w:rsidP="006E3608">
            <w:pPr>
              <w:widowControl w:val="0"/>
              <w:autoSpaceDE w:val="0"/>
              <w:autoSpaceDN w:val="0"/>
              <w:adjustRightInd w:val="0"/>
              <w:ind w:rightChars="50" w:right="105" w:firstLineChars="100" w:firstLine="211"/>
              <w:rPr>
                <w:rFonts w:ascii="ＭＳ ゴシック" w:eastAsia="SimSun" w:hAnsi="ＭＳ ゴシック"/>
                <w:b/>
                <w:color w:val="FF0000"/>
              </w:rPr>
            </w:pPr>
            <w:r w:rsidRPr="00A92AA3">
              <w:rPr>
                <w:rFonts w:ascii="ＭＳ ゴシック" w:eastAsia="ＭＳ ゴシック" w:hAnsi="ＭＳ ゴシック" w:cs="MS-Mincho" w:hint="eastAsia"/>
                <w:b/>
                <w:color w:val="FF0000"/>
                <w:lang w:eastAsia="zh-CN"/>
              </w:rPr>
              <w:t>別に厚生労働大臣が定める基準に適合しているものとして、電子情報処理組織を使用する方法により、市長に対し、老健局長が定める様式による届出を行った指定認知症対応型共同生活介護事業所が、利用者に対して指定認知症対応型共同生活介護を行った場合は、当該基準に掲げる区分に従い、１月につき次に掲げる単位数を所定単位数に加算</w:t>
            </w:r>
            <w:r w:rsidRPr="00A92AA3">
              <w:rPr>
                <w:rFonts w:ascii="ＭＳ ゴシック" w:eastAsia="ＭＳ ゴシック" w:hAnsi="ＭＳ ゴシック" w:cs="MS-Mincho" w:hint="eastAsia"/>
                <w:b/>
                <w:color w:val="FF0000"/>
              </w:rPr>
              <w:t>していますか。</w:t>
            </w:r>
          </w:p>
        </w:tc>
        <w:tc>
          <w:tcPr>
            <w:tcW w:w="1126" w:type="dxa"/>
            <w:tcBorders>
              <w:top w:val="single" w:sz="4" w:space="0" w:color="auto"/>
              <w:left w:val="single" w:sz="4" w:space="0" w:color="auto"/>
              <w:bottom w:val="dotted" w:sz="4" w:space="0" w:color="auto"/>
              <w:right w:val="single" w:sz="4" w:space="0" w:color="auto"/>
            </w:tcBorders>
          </w:tcPr>
          <w:p w14:paraId="4FD04D9A"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3665305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53DEF8E" w14:textId="77777777" w:rsidR="006E3608" w:rsidRPr="00E669AE" w:rsidRDefault="00F10795" w:rsidP="006E3608">
            <w:pPr>
              <w:rPr>
                <w:rFonts w:hAnsi="ＭＳ 明朝"/>
                <w:sz w:val="20"/>
                <w:szCs w:val="20"/>
              </w:rPr>
            </w:pPr>
            <w:sdt>
              <w:sdtPr>
                <w:rPr>
                  <w:rFonts w:hAnsi="ＭＳ 明朝"/>
                  <w:sz w:val="20"/>
                  <w:szCs w:val="20"/>
                </w:rPr>
                <w:id w:val="-5582540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593AC40F" w14:textId="341BCF90"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99637299"/>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top w:val="single" w:sz="4" w:space="0" w:color="auto"/>
              <w:left w:val="single" w:sz="4" w:space="0" w:color="auto"/>
              <w:right w:val="single" w:sz="4" w:space="0" w:color="auto"/>
            </w:tcBorders>
          </w:tcPr>
          <w:p w14:paraId="3192027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2B9E446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別表5ヨ注</w:t>
            </w:r>
          </w:p>
          <w:p w14:paraId="3E805D66" w14:textId="10A70151" w:rsidR="006E3608" w:rsidRPr="00A92AA3" w:rsidRDefault="006E3608" w:rsidP="006E3608">
            <w:pPr>
              <w:pStyle w:val="ad"/>
              <w:wordWrap/>
              <w:spacing w:line="240" w:lineRule="auto"/>
              <w:ind w:leftChars="40" w:left="84" w:rightChars="10" w:right="21"/>
              <w:rPr>
                <w:rFonts w:ascii="ＭＳ 明朝" w:hAnsi="ＭＳ 明朝"/>
                <w:sz w:val="16"/>
                <w:szCs w:val="16"/>
              </w:rPr>
            </w:pPr>
            <w:r w:rsidRPr="00A92AA3">
              <w:rPr>
                <w:rFonts w:ascii="ＭＳ 明朝" w:eastAsia="ＭＳ 明朝" w:hAnsi="ＭＳ 明朝" w:hint="eastAsia"/>
                <w:spacing w:val="10"/>
                <w:sz w:val="16"/>
                <w:szCs w:val="16"/>
              </w:rPr>
              <w:t>平18厚労告128</w:t>
            </w:r>
            <w:r w:rsidRPr="00A92AA3">
              <w:rPr>
                <w:rFonts w:ascii="ＭＳ 明朝" w:eastAsia="ＭＳ 明朝" w:hAnsi="ＭＳ 明朝" w:hint="eastAsia"/>
                <w:spacing w:val="10"/>
                <w:sz w:val="16"/>
                <w:szCs w:val="16"/>
                <w:lang w:eastAsia="ja-JP"/>
              </w:rPr>
              <w:t>別表3ワ注</w:t>
            </w:r>
          </w:p>
        </w:tc>
      </w:tr>
      <w:tr w:rsidR="006E3608" w:rsidRPr="008647C1" w14:paraId="6E9B7A2E" w14:textId="77777777" w:rsidTr="00E97A82">
        <w:trPr>
          <w:trHeight w:val="70"/>
        </w:trPr>
        <w:tc>
          <w:tcPr>
            <w:tcW w:w="1267" w:type="dxa"/>
            <w:gridSpan w:val="2"/>
            <w:vMerge/>
            <w:tcBorders>
              <w:left w:val="single" w:sz="4" w:space="0" w:color="auto"/>
              <w:right w:val="single" w:sz="4" w:space="0" w:color="auto"/>
            </w:tcBorders>
          </w:tcPr>
          <w:p w14:paraId="30226738"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dotted" w:sz="4" w:space="0" w:color="auto"/>
              <w:right w:val="single" w:sz="4" w:space="0" w:color="auto"/>
            </w:tcBorders>
          </w:tcPr>
          <w:p w14:paraId="32DE9AA6" w14:textId="600FF456"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⑴</w:t>
            </w:r>
            <w:r>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color w:val="FF0000"/>
                <w:lang w:eastAsia="zh-CN"/>
              </w:rPr>
              <w:t>(</w:t>
            </w:r>
            <w:r w:rsidRPr="00A92AA3">
              <w:rPr>
                <w:rFonts w:hAnsi="ＭＳ 明朝" w:cs="MS-Mincho" w:hint="eastAsia"/>
                <w:color w:val="FF0000"/>
                <w:lang w:eastAsia="zh-CN"/>
              </w:rPr>
              <w:t>Ⅰ</w:t>
            </w:r>
            <w:r w:rsidRPr="00A92AA3">
              <w:rPr>
                <w:rFonts w:hAnsi="ＭＳ 明朝" w:cs="MS-Mincho"/>
                <w:color w:val="FF0000"/>
                <w:lang w:eastAsia="zh-CN"/>
              </w:rPr>
              <w:t>) 10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dotted" w:sz="4" w:space="0" w:color="auto"/>
              <w:right w:val="single" w:sz="4" w:space="0" w:color="auto"/>
            </w:tcBorders>
          </w:tcPr>
          <w:p w14:paraId="20DF9AD6" w14:textId="3A900460"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D43D6F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8575AB2" w14:textId="77777777" w:rsidTr="00E97A82">
        <w:trPr>
          <w:trHeight w:val="70"/>
        </w:trPr>
        <w:tc>
          <w:tcPr>
            <w:tcW w:w="1267" w:type="dxa"/>
            <w:gridSpan w:val="2"/>
            <w:tcBorders>
              <w:left w:val="single" w:sz="4" w:space="0" w:color="auto"/>
              <w:right w:val="single" w:sz="4" w:space="0" w:color="auto"/>
            </w:tcBorders>
          </w:tcPr>
          <w:p w14:paraId="6A999AE6"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single" w:sz="4" w:space="0" w:color="auto"/>
              <w:right w:val="single" w:sz="4" w:space="0" w:color="auto"/>
            </w:tcBorders>
          </w:tcPr>
          <w:p w14:paraId="21D8517B" w14:textId="05A0AE9D"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⑵</w:t>
            </w:r>
            <w:r>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color w:val="FF0000"/>
                <w:lang w:eastAsia="zh-CN"/>
              </w:rPr>
              <w:t>(</w:t>
            </w:r>
            <w:r w:rsidRPr="00A92AA3">
              <w:rPr>
                <w:rFonts w:hAnsi="ＭＳ 明朝" w:cs="MS-Mincho" w:hint="eastAsia"/>
                <w:color w:val="FF0000"/>
                <w:lang w:eastAsia="zh-CN"/>
              </w:rPr>
              <w:t>Ⅱ</w:t>
            </w:r>
            <w:r w:rsidRPr="00A92AA3">
              <w:rPr>
                <w:rFonts w:hAnsi="ＭＳ 明朝" w:cs="MS-Mincho"/>
                <w:color w:val="FF0000"/>
                <w:lang w:eastAsia="zh-CN"/>
              </w:rPr>
              <w:t xml:space="preserve">) </w:t>
            </w:r>
            <w:r w:rsidRPr="00A92AA3">
              <w:rPr>
                <w:rFonts w:hAnsi="ＭＳ 明朝" w:cs="MS-Mincho" w:hint="eastAsia"/>
                <w:color w:val="FF0000"/>
                <w:lang w:eastAsia="zh-CN"/>
              </w:rPr>
              <w:t>５単位</w:t>
            </w:r>
          </w:p>
        </w:tc>
        <w:tc>
          <w:tcPr>
            <w:tcW w:w="1126" w:type="dxa"/>
            <w:tcBorders>
              <w:top w:val="dotted" w:sz="4" w:space="0" w:color="auto"/>
              <w:left w:val="single" w:sz="4" w:space="0" w:color="auto"/>
              <w:bottom w:val="single" w:sz="4" w:space="0" w:color="auto"/>
              <w:right w:val="single" w:sz="4" w:space="0" w:color="auto"/>
            </w:tcBorders>
          </w:tcPr>
          <w:p w14:paraId="02BAB30E" w14:textId="4204B476"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4F73CB9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48EF32A" w14:textId="77777777" w:rsidTr="00E97A82">
        <w:trPr>
          <w:trHeight w:val="70"/>
        </w:trPr>
        <w:tc>
          <w:tcPr>
            <w:tcW w:w="1267" w:type="dxa"/>
            <w:gridSpan w:val="2"/>
            <w:tcBorders>
              <w:left w:val="single" w:sz="4" w:space="0" w:color="auto"/>
              <w:right w:val="single" w:sz="4" w:space="0" w:color="auto"/>
            </w:tcBorders>
          </w:tcPr>
          <w:p w14:paraId="50322C26"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single" w:sz="4" w:space="0" w:color="auto"/>
              <w:left w:val="single" w:sz="4" w:space="0" w:color="auto"/>
              <w:bottom w:val="dotted" w:sz="4" w:space="0" w:color="auto"/>
              <w:right w:val="single" w:sz="4" w:space="0" w:color="auto"/>
            </w:tcBorders>
          </w:tcPr>
          <w:p w14:paraId="2FD49103" w14:textId="127C3BE9" w:rsidR="006E3608" w:rsidRPr="00A92AA3" w:rsidRDefault="006E3608" w:rsidP="006E3608">
            <w:pPr>
              <w:widowControl w:val="0"/>
              <w:autoSpaceDE w:val="0"/>
              <w:autoSpaceDN w:val="0"/>
              <w:adjustRightInd w:val="0"/>
              <w:ind w:rightChars="50" w:right="105" w:firstLineChars="100" w:firstLine="210"/>
              <w:rPr>
                <w:rFonts w:hAnsi="ＭＳ 明朝" w:cs="MS-Mincho"/>
                <w:color w:val="FF0000"/>
                <w:lang w:eastAsia="zh-CN"/>
              </w:rPr>
            </w:pPr>
            <w:r w:rsidRPr="00A92AA3">
              <w:rPr>
                <w:rFonts w:hAnsi="ＭＳ 明朝" w:cs="MS-Mincho"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08CBE67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5492C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DE07FEC" w14:textId="77777777" w:rsidTr="00E97A82">
        <w:trPr>
          <w:trHeight w:val="70"/>
        </w:trPr>
        <w:tc>
          <w:tcPr>
            <w:tcW w:w="1267" w:type="dxa"/>
            <w:gridSpan w:val="2"/>
            <w:tcBorders>
              <w:left w:val="single" w:sz="4" w:space="0" w:color="auto"/>
              <w:right w:val="single" w:sz="4" w:space="0" w:color="auto"/>
            </w:tcBorders>
          </w:tcPr>
          <w:p w14:paraId="2B139888"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right w:val="single" w:sz="4" w:space="0" w:color="auto"/>
            </w:tcBorders>
          </w:tcPr>
          <w:p w14:paraId="29CF6011" w14:textId="03936741" w:rsidR="006E3608" w:rsidRPr="00A92AA3" w:rsidRDefault="006E3608" w:rsidP="006E3608">
            <w:pPr>
              <w:ind w:leftChars="4" w:left="8" w:rightChars="50" w:right="105"/>
              <w:rPr>
                <w:rFonts w:hAnsi="ＭＳ 明朝"/>
                <w:color w:val="FF0000"/>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高齢者施設等感染対策向上加算</w:t>
            </w:r>
            <w:r w:rsidRPr="00A92AA3">
              <w:rPr>
                <w:rFonts w:hAnsi="ＭＳ 明朝" w:cs="MS-Mincho"/>
                <w:color w:val="FF0000"/>
              </w:rPr>
              <w:t>(</w:t>
            </w:r>
            <w:r w:rsidRPr="00A92AA3">
              <w:rPr>
                <w:rFonts w:hAnsi="ＭＳ 明朝" w:cs="MS-Mincho" w:hint="eastAsia"/>
                <w:color w:val="FF0000"/>
              </w:rPr>
              <w:t>Ⅰ</w:t>
            </w:r>
            <w:r w:rsidRPr="00A92AA3">
              <w:rPr>
                <w:rFonts w:hAnsi="ＭＳ 明朝" w:cs="MS-Mincho"/>
                <w:color w:val="FF0000"/>
              </w:rPr>
              <w:t>)</w:t>
            </w:r>
            <w:r w:rsidRPr="00A92AA3">
              <w:rPr>
                <w:rFonts w:hAnsi="ＭＳ 明朝" w:hint="eastAsia"/>
                <w:color w:val="FF0000"/>
              </w:rPr>
              <w:t xml:space="preserve"> </w:t>
            </w:r>
          </w:p>
        </w:tc>
        <w:tc>
          <w:tcPr>
            <w:tcW w:w="1126" w:type="dxa"/>
            <w:tcBorders>
              <w:top w:val="dotted" w:sz="4" w:space="0" w:color="auto"/>
              <w:left w:val="single" w:sz="4" w:space="0" w:color="auto"/>
              <w:right w:val="single" w:sz="4" w:space="0" w:color="auto"/>
            </w:tcBorders>
          </w:tcPr>
          <w:p w14:paraId="13A52AA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795304E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4262A854" w14:textId="26AEBDFC"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第58号の7イ</w:t>
            </w:r>
          </w:p>
        </w:tc>
      </w:tr>
      <w:tr w:rsidR="006E3608" w:rsidRPr="008647C1" w14:paraId="17C09ACE" w14:textId="77777777" w:rsidTr="00E97A82">
        <w:trPr>
          <w:trHeight w:val="70"/>
        </w:trPr>
        <w:tc>
          <w:tcPr>
            <w:tcW w:w="1267" w:type="dxa"/>
            <w:gridSpan w:val="2"/>
            <w:tcBorders>
              <w:left w:val="single" w:sz="4" w:space="0" w:color="auto"/>
              <w:right w:val="single" w:sz="4" w:space="0" w:color="auto"/>
            </w:tcBorders>
          </w:tcPr>
          <w:p w14:paraId="08985FAC"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589B0247" w14:textId="303953D9" w:rsidR="006E3608" w:rsidRPr="00A92AA3" w:rsidRDefault="006E3608" w:rsidP="006E3608">
            <w:pPr>
              <w:widowControl w:val="0"/>
              <w:autoSpaceDE w:val="0"/>
              <w:autoSpaceDN w:val="0"/>
              <w:adjustRightInd w:val="0"/>
              <w:ind w:leftChars="4" w:left="8" w:rightChars="50" w:right="105" w:firstLineChars="100" w:firstLine="210"/>
              <w:rPr>
                <w:rFonts w:hAnsi="ＭＳ 明朝" w:cs="MS-Mincho"/>
                <w:color w:val="FF0000"/>
                <w:lang w:eastAsia="zh-CN"/>
              </w:rPr>
            </w:pPr>
            <w:r w:rsidRPr="00A92AA3">
              <w:rPr>
                <w:rFonts w:hAnsi="ＭＳ 明朝" w:cs="MS-Mincho" w:hint="eastAsia"/>
                <w:color w:val="FF0000"/>
              </w:rPr>
              <w:t>次に掲げる基準のいずれにも適合すること。</w:t>
            </w:r>
          </w:p>
        </w:tc>
        <w:tc>
          <w:tcPr>
            <w:tcW w:w="1126" w:type="dxa"/>
            <w:tcBorders>
              <w:left w:val="single" w:sz="4" w:space="0" w:color="auto"/>
              <w:right w:val="single" w:sz="4" w:space="0" w:color="auto"/>
            </w:tcBorders>
          </w:tcPr>
          <w:p w14:paraId="4DB351DB"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7358264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02DE239" w14:textId="77777777" w:rsidTr="00E97A82">
        <w:trPr>
          <w:trHeight w:val="70"/>
        </w:trPr>
        <w:tc>
          <w:tcPr>
            <w:tcW w:w="1267" w:type="dxa"/>
            <w:gridSpan w:val="2"/>
            <w:tcBorders>
              <w:left w:val="single" w:sz="4" w:space="0" w:color="auto"/>
              <w:right w:val="single" w:sz="4" w:space="0" w:color="auto"/>
            </w:tcBorders>
          </w:tcPr>
          <w:p w14:paraId="77A2CB08"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3B53D902" w14:textId="682438C4" w:rsidR="006E3608" w:rsidRPr="00A92AA3" w:rsidRDefault="006E3608" w:rsidP="006E3608">
            <w:pPr>
              <w:widowControl w:val="0"/>
              <w:autoSpaceDE w:val="0"/>
              <w:autoSpaceDN w:val="0"/>
              <w:adjustRightInd w:val="0"/>
              <w:ind w:leftChars="4" w:left="219"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ア　第二種協定指定医療機関との間で、新興感染症の発生時等の対応を行う体制を確保していますか。</w:t>
            </w:r>
          </w:p>
        </w:tc>
        <w:tc>
          <w:tcPr>
            <w:tcW w:w="1126" w:type="dxa"/>
            <w:tcBorders>
              <w:left w:val="single" w:sz="4" w:space="0" w:color="auto"/>
              <w:right w:val="single" w:sz="4" w:space="0" w:color="auto"/>
            </w:tcBorders>
          </w:tcPr>
          <w:p w14:paraId="323C05E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1759553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1AB8F92C" w14:textId="517E0FF2" w:rsidR="006E3608" w:rsidRPr="00E669AE" w:rsidRDefault="00F10795" w:rsidP="006E3608">
            <w:pPr>
              <w:rPr>
                <w:rFonts w:hAnsi="ＭＳ 明朝"/>
                <w:sz w:val="20"/>
                <w:szCs w:val="20"/>
              </w:rPr>
            </w:pPr>
            <w:sdt>
              <w:sdtPr>
                <w:rPr>
                  <w:rFonts w:hAnsi="ＭＳ 明朝"/>
                  <w:sz w:val="20"/>
                  <w:szCs w:val="20"/>
                </w:rPr>
                <w:id w:val="73782591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453BBF7C"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048F1C3" w14:textId="77777777" w:rsidTr="00E97A82">
        <w:trPr>
          <w:trHeight w:val="70"/>
        </w:trPr>
        <w:tc>
          <w:tcPr>
            <w:tcW w:w="1267" w:type="dxa"/>
            <w:gridSpan w:val="2"/>
            <w:tcBorders>
              <w:left w:val="single" w:sz="4" w:space="0" w:color="auto"/>
              <w:right w:val="single" w:sz="4" w:space="0" w:color="auto"/>
            </w:tcBorders>
          </w:tcPr>
          <w:p w14:paraId="1B4C66F2"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5D161B44" w14:textId="7EE1D8A1" w:rsidR="006E3608" w:rsidRPr="00A92AA3" w:rsidRDefault="006E3608" w:rsidP="006E3608">
            <w:pPr>
              <w:widowControl w:val="0"/>
              <w:autoSpaceDE w:val="0"/>
              <w:autoSpaceDN w:val="0"/>
              <w:adjustRightInd w:val="0"/>
              <w:ind w:leftChars="4" w:left="219"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イ　「</w:t>
            </w:r>
            <w:r>
              <w:rPr>
                <w:rFonts w:ascii="ＭＳ ゴシック" w:eastAsia="ＭＳ ゴシック" w:hAnsi="ＭＳ ゴシック" w:cs="MS-Mincho" w:hint="eastAsia"/>
                <w:b/>
                <w:color w:val="FF0000"/>
              </w:rPr>
              <w:t>第４－</w:t>
            </w:r>
            <w:r w:rsidRPr="00A92AA3">
              <w:rPr>
                <w:rFonts w:ascii="ＭＳ ゴシック" w:eastAsia="ＭＳ ゴシック" w:hAnsi="ＭＳ ゴシック" w:cs="MS-Mincho" w:hint="eastAsia"/>
                <w:b/>
                <w:color w:val="FF0000"/>
              </w:rPr>
              <w:t>24　協力医療機関等」(</w:t>
            </w:r>
            <w:r w:rsidRPr="00A92AA3">
              <w:rPr>
                <w:rFonts w:ascii="ＭＳ ゴシック" w:eastAsia="ＭＳ ゴシック" w:hAnsi="ＭＳ ゴシック" w:cs="MS-Mincho"/>
                <w:b/>
                <w:color w:val="FF0000"/>
              </w:rPr>
              <w:t>1</w:t>
            </w:r>
            <w:r w:rsidRPr="00A92AA3">
              <w:rPr>
                <w:rFonts w:ascii="ＭＳ ゴシック" w:eastAsia="ＭＳ ゴシック" w:hAnsi="ＭＳ ゴシック" w:cs="MS-Mincho" w:hint="eastAsia"/>
                <w:b/>
                <w:color w:val="FF0000"/>
              </w:rPr>
              <w:t>)に規定する協力医療機関その他の医療機関（以下この号において「協力医療機関等」という。）との間で、感染症（新興感染症を除く。以下この号において同じ。）の発生時等の対応を取り決めるとともに、感染</w:t>
            </w:r>
            <w:r w:rsidRPr="0013337D">
              <w:rPr>
                <w:rFonts w:ascii="ＭＳ ゴシック" w:eastAsia="ＭＳ ゴシック" w:hAnsi="ＭＳ ゴシック" w:cs="MS-Mincho" w:hint="eastAsia"/>
                <w:b/>
                <w:color w:val="FF0000"/>
                <w:w w:val="91"/>
                <w:fitText w:val="6014" w:id="-959207679"/>
              </w:rPr>
              <w:t>症の発生時等に、協力医療機関等と連携し適切に対応していますか</w:t>
            </w:r>
            <w:r w:rsidRPr="0013337D">
              <w:rPr>
                <w:rFonts w:ascii="ＭＳ ゴシック" w:eastAsia="ＭＳ ゴシック" w:hAnsi="ＭＳ ゴシック" w:cs="MS-Mincho" w:hint="eastAsia"/>
                <w:b/>
                <w:color w:val="FF0000"/>
                <w:spacing w:val="46"/>
                <w:w w:val="91"/>
                <w:fitText w:val="6014" w:id="-959207679"/>
              </w:rPr>
              <w:t>。</w:t>
            </w:r>
          </w:p>
        </w:tc>
        <w:tc>
          <w:tcPr>
            <w:tcW w:w="1126" w:type="dxa"/>
            <w:tcBorders>
              <w:left w:val="single" w:sz="4" w:space="0" w:color="auto"/>
              <w:right w:val="single" w:sz="4" w:space="0" w:color="auto"/>
            </w:tcBorders>
          </w:tcPr>
          <w:p w14:paraId="1087A4C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48575697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420F93D" w14:textId="3739FCE3" w:rsidR="006E3608" w:rsidRPr="00E669AE" w:rsidRDefault="00F10795" w:rsidP="006E3608">
            <w:pPr>
              <w:rPr>
                <w:rFonts w:hAnsi="ＭＳ 明朝"/>
                <w:sz w:val="20"/>
                <w:szCs w:val="20"/>
              </w:rPr>
            </w:pPr>
            <w:sdt>
              <w:sdtPr>
                <w:rPr>
                  <w:rFonts w:hAnsi="ＭＳ 明朝"/>
                  <w:sz w:val="20"/>
                  <w:szCs w:val="20"/>
                </w:rPr>
                <w:id w:val="-9249510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7006647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32AA548" w14:textId="77777777" w:rsidTr="00E97A82">
        <w:trPr>
          <w:trHeight w:val="70"/>
        </w:trPr>
        <w:tc>
          <w:tcPr>
            <w:tcW w:w="1267" w:type="dxa"/>
            <w:gridSpan w:val="2"/>
            <w:tcBorders>
              <w:left w:val="single" w:sz="4" w:space="0" w:color="auto"/>
              <w:right w:val="single" w:sz="4" w:space="0" w:color="auto"/>
            </w:tcBorders>
          </w:tcPr>
          <w:p w14:paraId="496F9916"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bottom w:val="dotted" w:sz="4" w:space="0" w:color="auto"/>
              <w:right w:val="single" w:sz="4" w:space="0" w:color="auto"/>
            </w:tcBorders>
          </w:tcPr>
          <w:p w14:paraId="5950B343" w14:textId="0F90BB0D" w:rsidR="006E3608" w:rsidRPr="00A92AA3" w:rsidRDefault="006E3608" w:rsidP="006E3608">
            <w:pPr>
              <w:widowControl w:val="0"/>
              <w:autoSpaceDE w:val="0"/>
              <w:autoSpaceDN w:val="0"/>
              <w:adjustRightInd w:val="0"/>
              <w:ind w:leftChars="4" w:left="219" w:rightChars="50" w:right="105" w:hangingChars="100" w:hanging="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ウ　感染対策向上加算又は外来感染対策向上加算に係る届出を行った医療機関等が行う院内感染対策に関する研修又は訓練に１年に１回以上参加していますか。</w:t>
            </w:r>
          </w:p>
        </w:tc>
        <w:tc>
          <w:tcPr>
            <w:tcW w:w="1126" w:type="dxa"/>
            <w:tcBorders>
              <w:left w:val="single" w:sz="4" w:space="0" w:color="auto"/>
              <w:bottom w:val="dotted" w:sz="4" w:space="0" w:color="auto"/>
              <w:right w:val="single" w:sz="4" w:space="0" w:color="auto"/>
            </w:tcBorders>
          </w:tcPr>
          <w:p w14:paraId="73BBC1D4"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68924970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07F9FC1E" w14:textId="32563646" w:rsidR="006E3608" w:rsidRPr="00E669AE" w:rsidRDefault="00F10795" w:rsidP="006E3608">
            <w:pPr>
              <w:rPr>
                <w:rFonts w:hAnsi="ＭＳ 明朝"/>
                <w:sz w:val="20"/>
                <w:szCs w:val="20"/>
              </w:rPr>
            </w:pPr>
            <w:sdt>
              <w:sdtPr>
                <w:rPr>
                  <w:rFonts w:hAnsi="ＭＳ 明朝"/>
                  <w:sz w:val="20"/>
                  <w:szCs w:val="20"/>
                </w:rPr>
                <w:id w:val="180619404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left w:val="single" w:sz="4" w:space="0" w:color="auto"/>
              <w:right w:val="single" w:sz="4" w:space="0" w:color="auto"/>
            </w:tcBorders>
          </w:tcPr>
          <w:p w14:paraId="1C49B828"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59DA52CD" w14:textId="77777777" w:rsidTr="00E97A82">
        <w:trPr>
          <w:trHeight w:val="70"/>
        </w:trPr>
        <w:tc>
          <w:tcPr>
            <w:tcW w:w="1267" w:type="dxa"/>
            <w:gridSpan w:val="2"/>
            <w:tcBorders>
              <w:left w:val="single" w:sz="4" w:space="0" w:color="auto"/>
              <w:right w:val="single" w:sz="4" w:space="0" w:color="auto"/>
            </w:tcBorders>
          </w:tcPr>
          <w:p w14:paraId="26139153"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right w:val="single" w:sz="4" w:space="0" w:color="auto"/>
            </w:tcBorders>
          </w:tcPr>
          <w:p w14:paraId="57BAF2A5" w14:textId="6BFFAE6C" w:rsidR="006E3608" w:rsidRPr="00A92AA3" w:rsidRDefault="006E3608" w:rsidP="006E3608">
            <w:pPr>
              <w:ind w:rightChars="50" w:right="105"/>
              <w:rPr>
                <w:rFonts w:hAnsi="ＭＳ 明朝"/>
                <w:color w:val="FF0000"/>
              </w:rPr>
            </w:pPr>
            <w:r w:rsidRPr="00A92AA3">
              <w:rPr>
                <w:rFonts w:hAnsi="ＭＳ 明朝" w:cs="MS-Mincho" w:hint="eastAsia"/>
                <w:color w:val="FF0000"/>
              </w:rPr>
              <w:t>(</w:t>
            </w:r>
            <w:r w:rsidRPr="00A92AA3">
              <w:rPr>
                <w:rFonts w:hAnsi="ＭＳ 明朝" w:cs="MS-Mincho"/>
                <w:color w:val="FF0000"/>
              </w:rPr>
              <w:t>2)</w:t>
            </w:r>
            <w:r w:rsidRPr="00A92AA3">
              <w:rPr>
                <w:rFonts w:hAnsi="ＭＳ 明朝" w:cs="MS-Mincho" w:hint="eastAsia"/>
                <w:color w:val="FF0000"/>
              </w:rPr>
              <w:t xml:space="preserve">　高齢者施設等感染対策向上加算</w:t>
            </w:r>
            <w:r w:rsidRPr="00A92AA3">
              <w:rPr>
                <w:rFonts w:hAnsi="ＭＳ 明朝" w:cs="MS-Mincho"/>
                <w:color w:val="FF0000"/>
              </w:rPr>
              <w:t>(</w:t>
            </w:r>
            <w:r w:rsidRPr="00A92AA3">
              <w:rPr>
                <w:rFonts w:hAnsi="ＭＳ 明朝" w:cs="MS-Mincho" w:hint="eastAsia"/>
                <w:color w:val="FF0000"/>
              </w:rPr>
              <w:t>Ⅱ</w:t>
            </w:r>
            <w:r w:rsidRPr="00A92AA3">
              <w:rPr>
                <w:rFonts w:hAnsi="ＭＳ 明朝" w:cs="MS-Mincho"/>
                <w:color w:val="FF0000"/>
              </w:rPr>
              <w:t>)</w:t>
            </w:r>
            <w:r w:rsidRPr="00A92AA3">
              <w:rPr>
                <w:rFonts w:hAnsi="ＭＳ 明朝"/>
                <w:color w:val="FF0000"/>
              </w:rPr>
              <w:t xml:space="preserve"> </w:t>
            </w:r>
          </w:p>
        </w:tc>
        <w:tc>
          <w:tcPr>
            <w:tcW w:w="1126" w:type="dxa"/>
            <w:tcBorders>
              <w:top w:val="dotted" w:sz="4" w:space="0" w:color="auto"/>
              <w:left w:val="single" w:sz="4" w:space="0" w:color="auto"/>
              <w:right w:val="single" w:sz="4" w:space="0" w:color="auto"/>
            </w:tcBorders>
          </w:tcPr>
          <w:p w14:paraId="39FB8772"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1010D98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018802A6" w14:textId="1F94DF62"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第58号の7ロ</w:t>
            </w:r>
          </w:p>
        </w:tc>
      </w:tr>
      <w:tr w:rsidR="006E3608" w:rsidRPr="008647C1" w14:paraId="6EE448FD" w14:textId="77777777" w:rsidTr="00E97A82">
        <w:trPr>
          <w:trHeight w:val="70"/>
        </w:trPr>
        <w:tc>
          <w:tcPr>
            <w:tcW w:w="1267" w:type="dxa"/>
            <w:gridSpan w:val="2"/>
            <w:tcBorders>
              <w:left w:val="single" w:sz="4" w:space="0" w:color="auto"/>
              <w:right w:val="single" w:sz="4" w:space="0" w:color="auto"/>
            </w:tcBorders>
          </w:tcPr>
          <w:p w14:paraId="27A75AAB"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bottom w:val="single" w:sz="4" w:space="0" w:color="auto"/>
              <w:right w:val="single" w:sz="4" w:space="0" w:color="auto"/>
            </w:tcBorders>
          </w:tcPr>
          <w:p w14:paraId="5A4E090B" w14:textId="0F1DB3F2" w:rsidR="006E3608" w:rsidRPr="00A92AA3" w:rsidRDefault="006E3608" w:rsidP="006E3608">
            <w:pPr>
              <w:widowControl w:val="0"/>
              <w:autoSpaceDE w:val="0"/>
              <w:autoSpaceDN w:val="0"/>
              <w:adjustRightInd w:val="0"/>
              <w:ind w:leftChars="4" w:left="8"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rPr>
              <w:t>感染対策向上加算に係る届出を行った医療機関から、３年に１回以上、事業所内で感染者が発生した場合の対応に係る実地指導を受けてい</w:t>
            </w:r>
            <w:r>
              <w:rPr>
                <w:rFonts w:ascii="ＭＳ ゴシック" w:eastAsia="ＭＳ ゴシック" w:hAnsi="ＭＳ ゴシック" w:cs="MS-Mincho" w:hint="eastAsia"/>
                <w:b/>
                <w:color w:val="FF0000"/>
              </w:rPr>
              <w:t>ますか</w:t>
            </w:r>
            <w:r w:rsidRPr="00A92AA3">
              <w:rPr>
                <w:rFonts w:ascii="ＭＳ ゴシック" w:eastAsia="ＭＳ ゴシック" w:hAnsi="ＭＳ ゴシック" w:cs="MS-Mincho" w:hint="eastAsia"/>
                <w:b/>
                <w:color w:val="FF0000"/>
              </w:rPr>
              <w:t>。</w:t>
            </w:r>
          </w:p>
        </w:tc>
        <w:tc>
          <w:tcPr>
            <w:tcW w:w="1126" w:type="dxa"/>
            <w:tcBorders>
              <w:left w:val="single" w:sz="4" w:space="0" w:color="auto"/>
              <w:bottom w:val="single" w:sz="4" w:space="0" w:color="auto"/>
              <w:right w:val="single" w:sz="4" w:space="0" w:color="auto"/>
            </w:tcBorders>
          </w:tcPr>
          <w:p w14:paraId="22749E7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8344220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EBDCA4D" w14:textId="34EDEF0B" w:rsidR="006E3608" w:rsidRPr="00E669AE" w:rsidRDefault="00F10795" w:rsidP="006E3608">
            <w:pPr>
              <w:rPr>
                <w:rFonts w:hAnsi="ＭＳ 明朝"/>
                <w:sz w:val="20"/>
                <w:szCs w:val="20"/>
              </w:rPr>
            </w:pPr>
            <w:sdt>
              <w:sdtPr>
                <w:rPr>
                  <w:rFonts w:hAnsi="ＭＳ 明朝"/>
                  <w:sz w:val="20"/>
                  <w:szCs w:val="20"/>
                </w:rPr>
                <w:id w:val="114301465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tc>
        <w:tc>
          <w:tcPr>
            <w:tcW w:w="1262" w:type="dxa"/>
            <w:vMerge/>
            <w:tcBorders>
              <w:left w:val="single" w:sz="4" w:space="0" w:color="auto"/>
              <w:right w:val="single" w:sz="4" w:space="0" w:color="auto"/>
            </w:tcBorders>
          </w:tcPr>
          <w:p w14:paraId="5206EDF9"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6B68FA9" w14:textId="77777777" w:rsidTr="00E97A82">
        <w:trPr>
          <w:trHeight w:val="70"/>
        </w:trPr>
        <w:tc>
          <w:tcPr>
            <w:tcW w:w="1267" w:type="dxa"/>
            <w:gridSpan w:val="2"/>
            <w:tcBorders>
              <w:left w:val="single" w:sz="4" w:space="0" w:color="auto"/>
              <w:right w:val="single" w:sz="4" w:space="0" w:color="auto"/>
            </w:tcBorders>
          </w:tcPr>
          <w:p w14:paraId="46D10274"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single" w:sz="4" w:space="0" w:color="auto"/>
              <w:left w:val="single" w:sz="4" w:space="0" w:color="auto"/>
              <w:bottom w:val="dotted" w:sz="4" w:space="0" w:color="auto"/>
              <w:right w:val="single" w:sz="4" w:space="0" w:color="auto"/>
            </w:tcBorders>
          </w:tcPr>
          <w:p w14:paraId="5B57EF62" w14:textId="37AEF21D" w:rsidR="006E3608" w:rsidRPr="00A92AA3" w:rsidRDefault="006E3608" w:rsidP="006E3608">
            <w:pPr>
              <w:widowControl w:val="0"/>
              <w:autoSpaceDE w:val="0"/>
              <w:autoSpaceDN w:val="0"/>
              <w:adjustRightInd w:val="0"/>
              <w:ind w:rightChars="50" w:right="105"/>
              <w:rPr>
                <w:rFonts w:eastAsia="SimSun" w:hAnsi="ＭＳ 明朝" w:cs="MS-Mincho"/>
                <w:color w:val="FF0000"/>
                <w:lang w:eastAsia="zh-CN"/>
              </w:rPr>
            </w:pPr>
            <w:r w:rsidRPr="00A92AA3">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hint="eastAsia"/>
                <w:color w:val="FF0000"/>
              </w:rPr>
              <w:t>(Ⅰ</w:t>
            </w:r>
            <w:r w:rsidRPr="00A92AA3">
              <w:rPr>
                <w:rFonts w:hAnsi="ＭＳ 明朝" w:cs="MS-Mincho"/>
                <w:color w:val="FF0000"/>
              </w:rPr>
              <w:t>)</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57877B3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38F979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D005F02" w14:textId="77777777" w:rsidTr="00E97A82">
        <w:trPr>
          <w:trHeight w:val="70"/>
        </w:trPr>
        <w:tc>
          <w:tcPr>
            <w:tcW w:w="1267" w:type="dxa"/>
            <w:gridSpan w:val="2"/>
            <w:tcBorders>
              <w:left w:val="single" w:sz="4" w:space="0" w:color="auto"/>
              <w:right w:val="single" w:sz="4" w:space="0" w:color="auto"/>
            </w:tcBorders>
          </w:tcPr>
          <w:p w14:paraId="64B02B1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5572481B" w14:textId="1B605D28" w:rsidR="006E3608" w:rsidRPr="00A92AA3" w:rsidRDefault="006E3608" w:rsidP="006E3608">
            <w:pPr>
              <w:widowControl w:val="0"/>
              <w:autoSpaceDE w:val="0"/>
              <w:autoSpaceDN w:val="0"/>
              <w:adjustRightInd w:val="0"/>
              <w:ind w:leftChars="4" w:left="218"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高齢者施設等感染対策向上加算</w:t>
            </w:r>
            <w:r w:rsidRPr="00A92AA3">
              <w:rPr>
                <w:rFonts w:hAnsi="ＭＳ 明朝" w:cs="MS-Mincho"/>
                <w:color w:val="FF0000"/>
                <w:szCs w:val="18"/>
                <w:lang w:eastAsia="zh-CN"/>
              </w:rPr>
              <w:t>(</w:t>
            </w:r>
            <w:r w:rsidRPr="00A92AA3">
              <w:rPr>
                <w:rFonts w:hAnsi="ＭＳ 明朝" w:cs="MS-Mincho" w:hint="eastAsia"/>
                <w:color w:val="FF0000"/>
                <w:szCs w:val="18"/>
                <w:lang w:eastAsia="zh-CN"/>
              </w:rPr>
              <w:t>Ⅰ</w:t>
            </w:r>
            <w:r w:rsidRPr="00A92AA3">
              <w:rPr>
                <w:rFonts w:hAnsi="ＭＳ 明朝" w:cs="MS-Mincho"/>
                <w:color w:val="FF0000"/>
                <w:szCs w:val="18"/>
                <w:lang w:eastAsia="zh-CN"/>
              </w:rPr>
              <w:t>)</w:t>
            </w:r>
            <w:r w:rsidRPr="00A92AA3">
              <w:rPr>
                <w:rFonts w:hAnsi="ＭＳ 明朝" w:cs="MS-Mincho" w:hint="eastAsia"/>
                <w:color w:val="FF0000"/>
                <w:szCs w:val="18"/>
                <w:lang w:eastAsia="zh-CN"/>
              </w:rPr>
              <w:t>は、高齢者施設等における平時からの感染対策の実施や、感染症発生時に感染者の対応を行う医療機関との連携体制を評価するもの</w:t>
            </w:r>
            <w:r w:rsidRPr="00A92AA3">
              <w:rPr>
                <w:rFonts w:hAnsi="ＭＳ 明朝" w:cs="MS-Mincho" w:hint="eastAsia"/>
                <w:color w:val="FF0000"/>
                <w:szCs w:val="18"/>
              </w:rPr>
              <w:t>です。</w:t>
            </w:r>
          </w:p>
        </w:tc>
        <w:tc>
          <w:tcPr>
            <w:tcW w:w="1126" w:type="dxa"/>
            <w:tcBorders>
              <w:top w:val="dotted" w:sz="4" w:space="0" w:color="auto"/>
              <w:left w:val="single" w:sz="4" w:space="0" w:color="auto"/>
              <w:bottom w:val="dotted" w:sz="4" w:space="0" w:color="auto"/>
              <w:right w:val="single" w:sz="4" w:space="0" w:color="auto"/>
            </w:tcBorders>
          </w:tcPr>
          <w:p w14:paraId="1C450E7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810B8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049098E" w14:textId="7E34F4A9"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第2の6（22）①</w:t>
            </w:r>
          </w:p>
        </w:tc>
      </w:tr>
      <w:tr w:rsidR="006E3608" w:rsidRPr="008647C1" w14:paraId="3DA3125E" w14:textId="77777777" w:rsidTr="00E97A82">
        <w:trPr>
          <w:trHeight w:val="70"/>
        </w:trPr>
        <w:tc>
          <w:tcPr>
            <w:tcW w:w="1267" w:type="dxa"/>
            <w:gridSpan w:val="2"/>
            <w:tcBorders>
              <w:left w:val="single" w:sz="4" w:space="0" w:color="auto"/>
              <w:right w:val="single" w:sz="4" w:space="0" w:color="auto"/>
            </w:tcBorders>
          </w:tcPr>
          <w:p w14:paraId="72440DFF"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52B6BF43" w14:textId="77777777" w:rsidR="006E3608" w:rsidRDefault="006E3608" w:rsidP="006E3608">
            <w:pPr>
              <w:widowControl w:val="0"/>
              <w:autoSpaceDE w:val="0"/>
              <w:autoSpaceDN w:val="0"/>
              <w:adjustRightInd w:val="0"/>
              <w:ind w:leftChars="4" w:left="218"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高齢者施設等において感染対策を担当する者が、医療機関等が行う院内感染対策に関する研修又は訓練に少なくとも１年に</w:t>
            </w:r>
            <w:r w:rsidRPr="00A92AA3">
              <w:rPr>
                <w:rFonts w:hAnsi="ＭＳ 明朝" w:cs="MS-Mincho" w:hint="eastAsia"/>
                <w:color w:val="FF0000"/>
                <w:szCs w:val="18"/>
              </w:rPr>
              <w:t>１</w:t>
            </w:r>
            <w:r w:rsidRPr="00A92AA3">
              <w:rPr>
                <w:rFonts w:hAnsi="ＭＳ 明朝" w:cs="MS-Mincho" w:hint="eastAsia"/>
                <w:color w:val="FF0000"/>
                <w:szCs w:val="18"/>
                <w:lang w:eastAsia="zh-CN"/>
              </w:rPr>
              <w:t>回以上参加し、指導及び助言を受け</w:t>
            </w:r>
            <w:r w:rsidRPr="00A92AA3">
              <w:rPr>
                <w:rFonts w:hAnsi="ＭＳ 明朝" w:cs="MS-Mincho" w:hint="eastAsia"/>
                <w:color w:val="FF0000"/>
                <w:szCs w:val="18"/>
              </w:rPr>
              <w:t>てください</w:t>
            </w:r>
            <w:r w:rsidRPr="00A92AA3">
              <w:rPr>
                <w:rFonts w:hAnsi="ＭＳ 明朝" w:cs="MS-Mincho" w:hint="eastAsia"/>
                <w:color w:val="FF0000"/>
                <w:szCs w:val="18"/>
                <w:lang w:eastAsia="zh-CN"/>
              </w:rPr>
              <w:t>。</w:t>
            </w:r>
          </w:p>
          <w:p w14:paraId="37D9F1F0" w14:textId="1F712575" w:rsidR="006E3608" w:rsidRPr="00A92AA3" w:rsidRDefault="006E3608" w:rsidP="006E3608">
            <w:pPr>
              <w:widowControl w:val="0"/>
              <w:autoSpaceDE w:val="0"/>
              <w:autoSpaceDN w:val="0"/>
              <w:adjustRightInd w:val="0"/>
              <w:ind w:leftChars="104" w:left="218"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院内感染対策に関する研修又は訓練については、診療報酬の算定方法（平成</w:t>
            </w:r>
            <w:r w:rsidRPr="00A92AA3">
              <w:rPr>
                <w:rFonts w:hAnsi="ＭＳ 明朝" w:cs="MS-Mincho"/>
                <w:color w:val="FF0000"/>
                <w:szCs w:val="18"/>
                <w:lang w:eastAsia="zh-CN"/>
              </w:rPr>
              <w:t xml:space="preserve">20 </w:t>
            </w:r>
            <w:r w:rsidRPr="00A92AA3">
              <w:rPr>
                <w:rFonts w:hAnsi="ＭＳ 明朝" w:cs="MS-Mincho" w:hint="eastAsia"/>
                <w:color w:val="FF0000"/>
                <w:szCs w:val="18"/>
                <w:lang w:eastAsia="zh-CN"/>
              </w:rPr>
              <w:t>年厚生労働省告示第</w:t>
            </w:r>
            <w:r w:rsidRPr="00A92AA3">
              <w:rPr>
                <w:rFonts w:hAnsi="ＭＳ 明朝" w:cs="MS-Mincho"/>
                <w:color w:val="FF0000"/>
                <w:szCs w:val="18"/>
                <w:lang w:eastAsia="zh-CN"/>
              </w:rPr>
              <w:t xml:space="preserve">59 </w:t>
            </w:r>
            <w:r w:rsidRPr="00A92AA3">
              <w:rPr>
                <w:rFonts w:hAnsi="ＭＳ 明朝" w:cs="MS-Mincho" w:hint="eastAsia"/>
                <w:color w:val="FF0000"/>
                <w:szCs w:val="18"/>
                <w:lang w:eastAsia="zh-CN"/>
              </w:rPr>
              <w:t>号）別表第１医科診療報酬点数表の区分番号Ａ２３４－２に規定する感染対策向上加算（以下、感染対策向上加算という。）又は医科診療報酬点数表の区分番号Ａ０００に掲げる初診料の注</w:t>
            </w:r>
            <w:r w:rsidRPr="00A92AA3">
              <w:rPr>
                <w:rFonts w:hAnsi="ＭＳ 明朝" w:cs="MS-Mincho"/>
                <w:color w:val="FF0000"/>
                <w:szCs w:val="18"/>
                <w:lang w:eastAsia="zh-CN"/>
              </w:rPr>
              <w:t xml:space="preserve">11 </w:t>
            </w:r>
            <w:r w:rsidRPr="00A92AA3">
              <w:rPr>
                <w:rFonts w:hAnsi="ＭＳ 明朝" w:cs="MS-Mincho" w:hint="eastAsia"/>
                <w:color w:val="FF0000"/>
                <w:szCs w:val="18"/>
                <w:lang w:eastAsia="zh-CN"/>
              </w:rPr>
              <w:t>及び再診料の注</w:t>
            </w:r>
            <w:r w:rsidRPr="00A92AA3">
              <w:rPr>
                <w:rFonts w:hAnsi="ＭＳ 明朝" w:cs="MS-Mincho"/>
                <w:color w:val="FF0000"/>
                <w:szCs w:val="18"/>
                <w:lang w:eastAsia="zh-CN"/>
              </w:rPr>
              <w:t xml:space="preserve">15 </w:t>
            </w:r>
            <w:r w:rsidRPr="00A92AA3">
              <w:rPr>
                <w:rFonts w:hAnsi="ＭＳ 明朝" w:cs="MS-Mincho" w:hint="eastAsia"/>
                <w:color w:val="FF0000"/>
                <w:szCs w:val="18"/>
                <w:lang w:eastAsia="zh-CN"/>
              </w:rPr>
              <w:t>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w:t>
            </w:r>
            <w:r w:rsidRPr="00A92AA3">
              <w:rPr>
                <w:rFonts w:hAnsi="ＭＳ 明朝" w:cs="MS-Mincho" w:hint="eastAsia"/>
                <w:color w:val="FF0000"/>
                <w:szCs w:val="18"/>
              </w:rPr>
              <w:t>します。</w:t>
            </w:r>
          </w:p>
        </w:tc>
        <w:tc>
          <w:tcPr>
            <w:tcW w:w="1126" w:type="dxa"/>
            <w:tcBorders>
              <w:top w:val="dotted" w:sz="4" w:space="0" w:color="auto"/>
              <w:left w:val="single" w:sz="4" w:space="0" w:color="auto"/>
              <w:bottom w:val="dotted" w:sz="4" w:space="0" w:color="auto"/>
              <w:right w:val="single" w:sz="4" w:space="0" w:color="auto"/>
            </w:tcBorders>
          </w:tcPr>
          <w:p w14:paraId="3F23593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2EDB5F6"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A230C7E" w14:textId="29040486"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第2の6（22）②</w:t>
            </w:r>
          </w:p>
        </w:tc>
      </w:tr>
      <w:tr w:rsidR="006E3608" w:rsidRPr="008647C1" w14:paraId="42EA657B" w14:textId="77777777" w:rsidTr="00E97A82">
        <w:trPr>
          <w:trHeight w:val="70"/>
        </w:trPr>
        <w:tc>
          <w:tcPr>
            <w:tcW w:w="1267" w:type="dxa"/>
            <w:gridSpan w:val="2"/>
            <w:tcBorders>
              <w:left w:val="single" w:sz="4" w:space="0" w:color="auto"/>
              <w:right w:val="single" w:sz="4" w:space="0" w:color="auto"/>
            </w:tcBorders>
          </w:tcPr>
          <w:p w14:paraId="5B72D653"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5F950E95" w14:textId="078827D2"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szCs w:val="18"/>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Pr>
                <w:rFonts w:hAnsi="ＭＳ 明朝" w:cs="MS-Mincho" w:hint="eastAsia"/>
                <w:color w:val="FF0000"/>
                <w:szCs w:val="18"/>
              </w:rPr>
              <w:t>第４－</w:t>
            </w:r>
            <w:r w:rsidRPr="00A92AA3">
              <w:rPr>
                <w:rFonts w:hAnsi="ＭＳ 明朝" w:cs="MS-Mincho" w:hint="eastAsia"/>
                <w:color w:val="FF0000"/>
                <w:szCs w:val="18"/>
              </w:rPr>
              <w:t>23　衛生管理等」(</w:t>
            </w:r>
            <w:r>
              <w:rPr>
                <w:rFonts w:hAnsi="ＭＳ 明朝" w:cs="MS-Mincho" w:hint="eastAsia"/>
                <w:color w:val="FF0000"/>
                <w:szCs w:val="18"/>
              </w:rPr>
              <w:t>7</w:t>
            </w:r>
            <w:r w:rsidRPr="00A92AA3">
              <w:rPr>
                <w:rFonts w:hAnsi="ＭＳ 明朝" w:cs="MS-Mincho"/>
                <w:color w:val="FF0000"/>
                <w:szCs w:val="18"/>
              </w:rPr>
              <w:t>)</w:t>
            </w:r>
            <w:r w:rsidRPr="00A92AA3">
              <w:rPr>
                <w:rFonts w:hAnsi="ＭＳ 明朝" w:cs="MS-Mincho" w:hint="eastAsia"/>
                <w:color w:val="FF0000"/>
                <w:szCs w:val="18"/>
                <w:lang w:eastAsia="zh-CN"/>
              </w:rPr>
              <w:t>に基づき、介護職員その他の従業員に対して実施する感染症の予防及びまん延の防止のための研修及び訓練の内容について、上記の医療機関等における研修又は訓練の内容を含めたものと</w:t>
            </w:r>
            <w:r w:rsidRPr="00A92AA3">
              <w:rPr>
                <w:rFonts w:hAnsi="ＭＳ 明朝" w:cs="MS-Mincho" w:hint="eastAsia"/>
                <w:color w:val="FF0000"/>
                <w:szCs w:val="18"/>
              </w:rPr>
              <w:t>してください。</w:t>
            </w:r>
          </w:p>
        </w:tc>
        <w:tc>
          <w:tcPr>
            <w:tcW w:w="1126" w:type="dxa"/>
            <w:tcBorders>
              <w:top w:val="dotted" w:sz="4" w:space="0" w:color="auto"/>
              <w:left w:val="single" w:sz="4" w:space="0" w:color="auto"/>
              <w:bottom w:val="dotted" w:sz="4" w:space="0" w:color="auto"/>
              <w:right w:val="single" w:sz="4" w:space="0" w:color="auto"/>
            </w:tcBorders>
          </w:tcPr>
          <w:p w14:paraId="745D619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037AF2"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D74BFAF" w14:textId="25AFA99D"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第2の6（22）③</w:t>
            </w:r>
          </w:p>
        </w:tc>
      </w:tr>
      <w:tr w:rsidR="006E3608" w:rsidRPr="008647C1" w14:paraId="7B265C5A" w14:textId="77777777" w:rsidTr="00E97A82">
        <w:trPr>
          <w:trHeight w:val="70"/>
        </w:trPr>
        <w:tc>
          <w:tcPr>
            <w:tcW w:w="1267" w:type="dxa"/>
            <w:gridSpan w:val="2"/>
            <w:tcBorders>
              <w:left w:val="single" w:sz="4" w:space="0" w:color="auto"/>
              <w:right w:val="single" w:sz="4" w:space="0" w:color="auto"/>
            </w:tcBorders>
          </w:tcPr>
          <w:p w14:paraId="3543EF6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3DBEA43C" w14:textId="6D14E5B1" w:rsidR="006E3608" w:rsidRDefault="006E3608" w:rsidP="006E3608">
            <w:pPr>
              <w:widowControl w:val="0"/>
              <w:autoSpaceDE w:val="0"/>
              <w:autoSpaceDN w:val="0"/>
              <w:adjustRightInd w:val="0"/>
              <w:ind w:leftChars="4" w:left="218"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④</w:t>
            </w:r>
            <w:r w:rsidRPr="00A92AA3">
              <w:rPr>
                <w:rFonts w:hAnsi="ＭＳ 明朝" w:cs="MS-Mincho" w:hint="eastAsia"/>
                <w:color w:val="FF0000"/>
                <w:szCs w:val="18"/>
              </w:rPr>
              <w:t xml:space="preserve">　「</w:t>
            </w:r>
            <w:r>
              <w:rPr>
                <w:rFonts w:hAnsi="ＭＳ 明朝" w:cs="MS-Mincho" w:hint="eastAsia"/>
                <w:color w:val="FF0000"/>
                <w:szCs w:val="18"/>
              </w:rPr>
              <w:t>第４－</w:t>
            </w:r>
            <w:r w:rsidRPr="00A92AA3">
              <w:rPr>
                <w:rFonts w:hAnsi="ＭＳ 明朝" w:cs="MS-Mincho" w:hint="eastAsia"/>
                <w:color w:val="FF0000"/>
                <w:szCs w:val="18"/>
              </w:rPr>
              <w:t>24　協力医療機関等」(</w:t>
            </w:r>
            <w:r w:rsidRPr="00A92AA3">
              <w:rPr>
                <w:rFonts w:hAnsi="ＭＳ 明朝" w:cs="MS-Mincho"/>
                <w:color w:val="FF0000"/>
                <w:szCs w:val="18"/>
              </w:rPr>
              <w:t>4)</w:t>
            </w:r>
            <w:r w:rsidRPr="00A92AA3">
              <w:rPr>
                <w:rFonts w:hAnsi="ＭＳ 明朝" w:cs="MS-Mincho" w:hint="eastAsia"/>
                <w:color w:val="FF0000"/>
                <w:szCs w:val="18"/>
                <w:lang w:eastAsia="zh-CN"/>
              </w:rPr>
              <w:t>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w:t>
            </w:r>
            <w:r w:rsidRPr="00772F87">
              <w:rPr>
                <w:rFonts w:hAnsi="ＭＳ 明朝" w:cs="MS-Mincho" w:hint="eastAsia"/>
                <w:color w:val="FF0000"/>
                <w:szCs w:val="18"/>
                <w:lang w:eastAsia="zh-CN"/>
              </w:rPr>
              <w:t>で、新興感染症の発生時等の対応を行う体制を確保して</w:t>
            </w:r>
            <w:r w:rsidRPr="00772F87">
              <w:rPr>
                <w:rFonts w:hAnsi="ＭＳ 明朝" w:cs="MS-Mincho" w:hint="eastAsia"/>
                <w:color w:val="FF0000"/>
                <w:szCs w:val="18"/>
              </w:rPr>
              <w:t>ください</w:t>
            </w:r>
            <w:r w:rsidRPr="00772F87">
              <w:rPr>
                <w:rFonts w:hAnsi="ＭＳ 明朝" w:cs="MS-Mincho" w:hint="eastAsia"/>
                <w:color w:val="FF0000"/>
                <w:szCs w:val="18"/>
                <w:lang w:eastAsia="zh-CN"/>
              </w:rPr>
              <w:t>。</w:t>
            </w:r>
          </w:p>
          <w:p w14:paraId="2EBB5449" w14:textId="77777777" w:rsidR="006E3608" w:rsidRDefault="006E3608" w:rsidP="006E3608">
            <w:pPr>
              <w:widowControl w:val="0"/>
              <w:autoSpaceDE w:val="0"/>
              <w:autoSpaceDN w:val="0"/>
              <w:adjustRightInd w:val="0"/>
              <w:ind w:leftChars="104" w:left="218"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新興感染症発生時等の対応としては、感染発生時等における相談、感染者の診療、入院の要否の判断等が求められることから、本加算における連携の対象となる第二種協定指定医療機関は診療所、病院に限</w:t>
            </w:r>
            <w:r w:rsidRPr="00A92AA3">
              <w:rPr>
                <w:rFonts w:hAnsi="ＭＳ 明朝" w:cs="MS-Mincho" w:hint="eastAsia"/>
                <w:color w:val="FF0000"/>
                <w:szCs w:val="18"/>
              </w:rPr>
              <w:t>ります</w:t>
            </w:r>
            <w:r w:rsidRPr="00A92AA3">
              <w:rPr>
                <w:rFonts w:hAnsi="ＭＳ 明朝" w:cs="MS-Mincho" w:hint="eastAsia"/>
                <w:color w:val="FF0000"/>
                <w:szCs w:val="18"/>
                <w:lang w:eastAsia="zh-CN"/>
              </w:rPr>
              <w:t>。</w:t>
            </w:r>
          </w:p>
          <w:p w14:paraId="0A444CD0" w14:textId="438DB73C" w:rsidR="006E3608" w:rsidRPr="00A92AA3" w:rsidRDefault="006E3608" w:rsidP="006E3608">
            <w:pPr>
              <w:widowControl w:val="0"/>
              <w:autoSpaceDE w:val="0"/>
              <w:autoSpaceDN w:val="0"/>
              <w:adjustRightInd w:val="0"/>
              <w:ind w:leftChars="104" w:left="218"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なお、第二種協定指定医療機関である薬局や訪問看護ステーションとの連携を行うことを妨げるものでは</w:t>
            </w:r>
            <w:r w:rsidRPr="00A92AA3">
              <w:rPr>
                <w:rFonts w:hAnsi="ＭＳ 明朝" w:cs="MS-Mincho" w:hint="eastAsia"/>
                <w:color w:val="FF0000"/>
                <w:szCs w:val="18"/>
              </w:rPr>
              <w:t>ありません</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dotted" w:sz="4" w:space="0" w:color="auto"/>
              <w:right w:val="single" w:sz="4" w:space="0" w:color="auto"/>
            </w:tcBorders>
          </w:tcPr>
          <w:p w14:paraId="79438DD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CBD608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2FA57FD8" w14:textId="6F2ED8D1"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第2の6（22）④</w:t>
            </w:r>
          </w:p>
        </w:tc>
      </w:tr>
      <w:tr w:rsidR="006E3608" w:rsidRPr="008647C1" w14:paraId="1F3629D5" w14:textId="77777777" w:rsidTr="00E97A82">
        <w:trPr>
          <w:trHeight w:val="70"/>
        </w:trPr>
        <w:tc>
          <w:tcPr>
            <w:tcW w:w="1267" w:type="dxa"/>
            <w:gridSpan w:val="2"/>
            <w:tcBorders>
              <w:left w:val="single" w:sz="4" w:space="0" w:color="auto"/>
              <w:right w:val="single" w:sz="4" w:space="0" w:color="auto"/>
            </w:tcBorders>
          </w:tcPr>
          <w:p w14:paraId="09B1F590"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single" w:sz="4" w:space="0" w:color="auto"/>
              <w:right w:val="single" w:sz="4" w:space="0" w:color="auto"/>
            </w:tcBorders>
          </w:tcPr>
          <w:p w14:paraId="1F26B63F" w14:textId="77777777" w:rsidR="006E3608" w:rsidRDefault="006E3608" w:rsidP="006E3608">
            <w:pPr>
              <w:widowControl w:val="0"/>
              <w:autoSpaceDE w:val="0"/>
              <w:autoSpaceDN w:val="0"/>
              <w:adjustRightInd w:val="0"/>
              <w:ind w:leftChars="4" w:left="157" w:rightChars="50" w:right="105" w:hangingChars="71" w:hanging="149"/>
              <w:rPr>
                <w:rFonts w:eastAsia="SimSun" w:hAnsi="ＭＳ 明朝" w:cs="MS-Mincho"/>
                <w:color w:val="FF0000"/>
                <w:szCs w:val="18"/>
                <w:lang w:eastAsia="zh-CN"/>
              </w:rPr>
            </w:pPr>
            <w:r w:rsidRPr="00A92AA3">
              <w:rPr>
                <w:rFonts w:hAnsi="ＭＳ 明朝" w:cs="MS-Mincho" w:hint="eastAsia"/>
                <w:color w:val="FF0000"/>
                <w:szCs w:val="18"/>
                <w:lang w:eastAsia="zh-CN"/>
              </w:rPr>
              <w:t>⑤</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季節性インフルエンザやノロウイルス感染症、新型コロナウ</w:t>
            </w:r>
            <w:r w:rsidRPr="00A92AA3">
              <w:rPr>
                <w:rFonts w:hAnsi="ＭＳ 明朝" w:cs="MS-Mincho" w:hint="eastAsia"/>
                <w:color w:val="FF0000"/>
                <w:szCs w:val="18"/>
                <w:lang w:eastAsia="zh-CN"/>
              </w:rPr>
              <w:lastRenderedPageBreak/>
              <w:t>イルス感染症など特に高齢者施設等において流行を起こしやすい感染症について、協力医療機関等と連携し、感染した入所者に対して適切に医療が提供される体制が構築されている</w:t>
            </w:r>
            <w:r>
              <w:rPr>
                <w:rFonts w:hAnsi="ＭＳ 明朝" w:cs="MS-Mincho" w:hint="eastAsia"/>
                <w:color w:val="FF0000"/>
                <w:szCs w:val="18"/>
              </w:rPr>
              <w:t>必要があります</w:t>
            </w:r>
            <w:r w:rsidRPr="00A92AA3">
              <w:rPr>
                <w:rFonts w:hAnsi="ＭＳ 明朝" w:cs="MS-Mincho" w:hint="eastAsia"/>
                <w:color w:val="FF0000"/>
                <w:szCs w:val="18"/>
                <w:lang w:eastAsia="zh-CN"/>
              </w:rPr>
              <w:t>。</w:t>
            </w:r>
          </w:p>
          <w:p w14:paraId="0B265B60" w14:textId="6C449C22" w:rsidR="006E3608" w:rsidRPr="008C777D" w:rsidRDefault="006E3608" w:rsidP="006E3608">
            <w:pPr>
              <w:widowControl w:val="0"/>
              <w:autoSpaceDE w:val="0"/>
              <w:autoSpaceDN w:val="0"/>
              <w:adjustRightInd w:val="0"/>
              <w:ind w:leftChars="54" w:left="113" w:rightChars="50" w:right="105" w:firstLineChars="100" w:firstLine="210"/>
              <w:rPr>
                <w:rFonts w:eastAsia="SimSun" w:hAnsi="ＭＳ 明朝" w:cs="MS-Mincho"/>
                <w:color w:val="FF0000"/>
                <w:szCs w:val="18"/>
                <w:lang w:eastAsia="zh-CN"/>
              </w:rPr>
            </w:pPr>
            <w:r w:rsidRPr="00A92AA3">
              <w:rPr>
                <w:rFonts w:hAnsi="ＭＳ 明朝" w:cs="MS-Mincho" w:hint="eastAsia"/>
                <w:color w:val="FF0000"/>
                <w:szCs w:val="18"/>
                <w:lang w:eastAsia="zh-CN"/>
              </w:rPr>
              <w:t>特に新型コロナウイルス感染症については、「高齢者施設等における医療機関との連携体制等にかかる調査の結果について（令和５年</w:t>
            </w:r>
            <w:r w:rsidRPr="00A92AA3">
              <w:rPr>
                <w:rFonts w:hAnsi="ＭＳ 明朝" w:cs="MS-Mincho"/>
                <w:color w:val="FF0000"/>
                <w:szCs w:val="18"/>
                <w:lang w:eastAsia="zh-CN"/>
              </w:rPr>
              <w:t xml:space="preserve">12 </w:t>
            </w:r>
            <w:r w:rsidRPr="00A92AA3">
              <w:rPr>
                <w:rFonts w:hAnsi="ＭＳ 明朝" w:cs="MS-Mincho" w:hint="eastAsia"/>
                <w:color w:val="FF0000"/>
                <w:szCs w:val="18"/>
                <w:lang w:eastAsia="zh-CN"/>
              </w:rPr>
              <w:t>月７日付事務連絡）」のとおり新型コロナウイルス感染症の対応を行う医療機関との連携状況等を調査しており、引き続き感染者の対応が可能な医療機関との連携体制を確保して</w:t>
            </w:r>
            <w:r w:rsidRPr="00A92AA3">
              <w:rPr>
                <w:rFonts w:hAnsi="ＭＳ 明朝" w:cs="MS-Mincho" w:hint="eastAsia"/>
                <w:color w:val="FF0000"/>
                <w:szCs w:val="18"/>
              </w:rPr>
              <w:t>ください。</w:t>
            </w:r>
          </w:p>
        </w:tc>
        <w:tc>
          <w:tcPr>
            <w:tcW w:w="1126" w:type="dxa"/>
            <w:tcBorders>
              <w:top w:val="dotted" w:sz="4" w:space="0" w:color="auto"/>
              <w:left w:val="single" w:sz="4" w:space="0" w:color="auto"/>
              <w:bottom w:val="single" w:sz="4" w:space="0" w:color="auto"/>
              <w:right w:val="single" w:sz="4" w:space="0" w:color="auto"/>
            </w:tcBorders>
          </w:tcPr>
          <w:p w14:paraId="598C1EF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402F9B4"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F8D6A5B" w14:textId="5B0FF6E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lastRenderedPageBreak/>
              <w:t>第2の6（22）⑤</w:t>
            </w:r>
          </w:p>
        </w:tc>
      </w:tr>
      <w:tr w:rsidR="006E3608" w:rsidRPr="008647C1" w14:paraId="6444F4E5" w14:textId="77777777" w:rsidTr="00E97A82">
        <w:trPr>
          <w:trHeight w:val="70"/>
        </w:trPr>
        <w:tc>
          <w:tcPr>
            <w:tcW w:w="1267" w:type="dxa"/>
            <w:gridSpan w:val="2"/>
            <w:tcBorders>
              <w:left w:val="single" w:sz="4" w:space="0" w:color="auto"/>
              <w:right w:val="single" w:sz="4" w:space="0" w:color="auto"/>
            </w:tcBorders>
          </w:tcPr>
          <w:p w14:paraId="23574260"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single" w:sz="4" w:space="0" w:color="auto"/>
              <w:left w:val="single" w:sz="4" w:space="0" w:color="auto"/>
              <w:bottom w:val="dotted" w:sz="4" w:space="0" w:color="auto"/>
              <w:right w:val="single" w:sz="4" w:space="0" w:color="auto"/>
            </w:tcBorders>
          </w:tcPr>
          <w:p w14:paraId="659A1EF6" w14:textId="57E603A2" w:rsidR="006E3608" w:rsidRPr="00A92AA3" w:rsidRDefault="006E3608" w:rsidP="006E3608">
            <w:pPr>
              <w:widowControl w:val="0"/>
              <w:autoSpaceDE w:val="0"/>
              <w:autoSpaceDN w:val="0"/>
              <w:adjustRightInd w:val="0"/>
              <w:ind w:leftChars="4" w:left="157" w:rightChars="50" w:right="105" w:hangingChars="71" w:hanging="149"/>
              <w:rPr>
                <w:rFonts w:hAnsi="ＭＳ 明朝" w:cs="MS-Mincho"/>
                <w:color w:val="FF0000"/>
                <w:szCs w:val="18"/>
                <w:lang w:eastAsia="zh-CN"/>
              </w:rPr>
            </w:pPr>
            <w:r w:rsidRPr="00A92AA3">
              <w:rPr>
                <w:rFonts w:hAnsi="ＭＳ 明朝" w:cs="MS-Mincho" w:hint="eastAsia"/>
                <w:color w:val="FF0000"/>
              </w:rPr>
              <w:t xml:space="preserve">※　</w:t>
            </w:r>
            <w:r w:rsidRPr="00A92AA3">
              <w:rPr>
                <w:rFonts w:hAnsi="ＭＳ 明朝" w:cs="MS-Mincho" w:hint="eastAsia"/>
                <w:color w:val="FF0000"/>
                <w:lang w:eastAsia="zh-CN"/>
              </w:rPr>
              <w:t>高齢者施設等感染対策向上加算</w:t>
            </w:r>
            <w:r w:rsidRPr="00A92AA3">
              <w:rPr>
                <w:rFonts w:hAnsi="ＭＳ 明朝" w:cs="MS-Mincho" w:hint="eastAsia"/>
                <w:color w:val="FF0000"/>
              </w:rPr>
              <w:t>(Ⅱ</w:t>
            </w:r>
            <w:r w:rsidRPr="00A92AA3">
              <w:rPr>
                <w:rFonts w:hAnsi="ＭＳ 明朝" w:cs="MS-Mincho"/>
                <w:color w:val="FF0000"/>
              </w:rPr>
              <w:t>)</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64A2A52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EA67E37"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5C80799" w14:textId="77777777" w:rsidTr="00E97A82">
        <w:trPr>
          <w:trHeight w:val="70"/>
        </w:trPr>
        <w:tc>
          <w:tcPr>
            <w:tcW w:w="1267" w:type="dxa"/>
            <w:gridSpan w:val="2"/>
            <w:tcBorders>
              <w:left w:val="single" w:sz="4" w:space="0" w:color="auto"/>
              <w:right w:val="single" w:sz="4" w:space="0" w:color="auto"/>
            </w:tcBorders>
          </w:tcPr>
          <w:p w14:paraId="4473EB21"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2E102715" w14:textId="30EAB2FE" w:rsidR="006E3608" w:rsidRPr="00A92AA3" w:rsidRDefault="006E3608" w:rsidP="006E3608">
            <w:pPr>
              <w:widowControl w:val="0"/>
              <w:autoSpaceDE w:val="0"/>
              <w:autoSpaceDN w:val="0"/>
              <w:adjustRightInd w:val="0"/>
              <w:ind w:leftChars="4" w:left="157" w:rightChars="50" w:right="105" w:hangingChars="71" w:hanging="149"/>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高齢者施設等感染対策向上加算</w:t>
            </w:r>
            <w:r w:rsidRPr="00A92AA3">
              <w:rPr>
                <w:rFonts w:hAnsi="ＭＳ 明朝" w:cs="MS-Mincho"/>
                <w:color w:val="FF0000"/>
                <w:szCs w:val="18"/>
                <w:lang w:eastAsia="zh-CN"/>
              </w:rPr>
              <w:t>(</w:t>
            </w:r>
            <w:r w:rsidRPr="00A92AA3">
              <w:rPr>
                <w:rFonts w:hAnsi="ＭＳ 明朝" w:cs="MS-Mincho" w:hint="eastAsia"/>
                <w:color w:val="FF0000"/>
                <w:szCs w:val="18"/>
                <w:lang w:eastAsia="zh-CN"/>
              </w:rPr>
              <w:t>Ⅱ</w:t>
            </w:r>
            <w:r w:rsidRPr="00A92AA3">
              <w:rPr>
                <w:rFonts w:hAnsi="ＭＳ 明朝" w:cs="MS-Mincho"/>
                <w:color w:val="FF0000"/>
                <w:szCs w:val="18"/>
                <w:lang w:eastAsia="zh-CN"/>
              </w:rPr>
              <w:t>)</w:t>
            </w:r>
            <w:r w:rsidRPr="00A92AA3">
              <w:rPr>
                <w:rFonts w:hAnsi="ＭＳ 明朝" w:cs="MS-Mincho" w:hint="eastAsia"/>
                <w:color w:val="FF0000"/>
                <w:szCs w:val="18"/>
                <w:lang w:eastAsia="zh-CN"/>
              </w:rPr>
              <w:t>は、感染対策向上加算に係る届出を行った医療機関から、少なくとも３年に１回以上、事業所内で感染者が発生した場合の感染制御等に係る実地指導を受けている場合に、月１回算定するもの</w:t>
            </w:r>
            <w:r w:rsidRPr="00A92AA3">
              <w:rPr>
                <w:rFonts w:hAnsi="ＭＳ 明朝" w:cs="MS-Mincho" w:hint="eastAsia"/>
                <w:color w:val="FF0000"/>
                <w:szCs w:val="18"/>
              </w:rPr>
              <w:t>です。</w:t>
            </w:r>
          </w:p>
        </w:tc>
        <w:tc>
          <w:tcPr>
            <w:tcW w:w="1126" w:type="dxa"/>
            <w:tcBorders>
              <w:top w:val="dotted" w:sz="4" w:space="0" w:color="auto"/>
              <w:left w:val="single" w:sz="4" w:space="0" w:color="auto"/>
              <w:bottom w:val="dotted" w:sz="4" w:space="0" w:color="auto"/>
              <w:right w:val="single" w:sz="4" w:space="0" w:color="auto"/>
            </w:tcBorders>
          </w:tcPr>
          <w:p w14:paraId="3CB81F2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F60A84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E9002CA" w14:textId="1C7A7781"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第2の6（23）①</w:t>
            </w:r>
          </w:p>
        </w:tc>
      </w:tr>
      <w:tr w:rsidR="006E3608" w:rsidRPr="008647C1" w14:paraId="6875B0CD" w14:textId="77777777" w:rsidTr="00E97A82">
        <w:trPr>
          <w:trHeight w:val="70"/>
        </w:trPr>
        <w:tc>
          <w:tcPr>
            <w:tcW w:w="1267" w:type="dxa"/>
            <w:gridSpan w:val="2"/>
            <w:tcBorders>
              <w:left w:val="single" w:sz="4" w:space="0" w:color="auto"/>
              <w:right w:val="single" w:sz="4" w:space="0" w:color="auto"/>
            </w:tcBorders>
          </w:tcPr>
          <w:p w14:paraId="15D8817B"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dotted" w:sz="4" w:space="0" w:color="auto"/>
              <w:right w:val="single" w:sz="4" w:space="0" w:color="auto"/>
            </w:tcBorders>
          </w:tcPr>
          <w:p w14:paraId="2DEBF9C4" w14:textId="1660C44B" w:rsidR="006E3608" w:rsidRPr="00A92AA3" w:rsidRDefault="006E3608" w:rsidP="006E3608">
            <w:pPr>
              <w:widowControl w:val="0"/>
              <w:autoSpaceDE w:val="0"/>
              <w:autoSpaceDN w:val="0"/>
              <w:adjustRightInd w:val="0"/>
              <w:ind w:leftChars="4" w:left="157" w:rightChars="50" w:right="105" w:hangingChars="71" w:hanging="149"/>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実地指導については、感染対策向上加算に係る届出を行った医療機関において設置された感染制御チームの専任の医師又は看護師等が行うことが想定され</w:t>
            </w:r>
            <w:r w:rsidRPr="00A92AA3">
              <w:rPr>
                <w:rFonts w:hAnsi="ＭＳ 明朝" w:cs="MS-Mincho" w:hint="eastAsia"/>
                <w:color w:val="FF0000"/>
                <w:szCs w:val="18"/>
              </w:rPr>
              <w:t>ます。</w:t>
            </w:r>
          </w:p>
        </w:tc>
        <w:tc>
          <w:tcPr>
            <w:tcW w:w="1126" w:type="dxa"/>
            <w:tcBorders>
              <w:top w:val="dotted" w:sz="4" w:space="0" w:color="auto"/>
              <w:left w:val="single" w:sz="4" w:space="0" w:color="auto"/>
              <w:bottom w:val="dotted" w:sz="4" w:space="0" w:color="auto"/>
              <w:right w:val="single" w:sz="4" w:space="0" w:color="auto"/>
            </w:tcBorders>
          </w:tcPr>
          <w:p w14:paraId="50D9A2E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80EF2E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484A60F0" w14:textId="6CF3C28B"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第2の6（23）②</w:t>
            </w:r>
          </w:p>
        </w:tc>
      </w:tr>
      <w:tr w:rsidR="006E3608" w:rsidRPr="008647C1" w14:paraId="40E133C4" w14:textId="77777777" w:rsidTr="00E97A82">
        <w:trPr>
          <w:trHeight w:val="70"/>
        </w:trPr>
        <w:tc>
          <w:tcPr>
            <w:tcW w:w="1267" w:type="dxa"/>
            <w:gridSpan w:val="2"/>
            <w:tcBorders>
              <w:left w:val="single" w:sz="4" w:space="0" w:color="auto"/>
              <w:bottom w:val="single" w:sz="4" w:space="0" w:color="auto"/>
              <w:right w:val="single" w:sz="4" w:space="0" w:color="auto"/>
            </w:tcBorders>
          </w:tcPr>
          <w:p w14:paraId="060C8B9B"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single" w:sz="4" w:space="0" w:color="auto"/>
              <w:right w:val="single" w:sz="4" w:space="0" w:color="auto"/>
            </w:tcBorders>
          </w:tcPr>
          <w:p w14:paraId="2A5478B3" w14:textId="18BAC293" w:rsidR="006E3608" w:rsidRPr="00A92AA3" w:rsidRDefault="006E3608" w:rsidP="006E3608">
            <w:pPr>
              <w:widowControl w:val="0"/>
              <w:autoSpaceDE w:val="0"/>
              <w:autoSpaceDN w:val="0"/>
              <w:adjustRightInd w:val="0"/>
              <w:ind w:leftChars="4" w:left="157" w:rightChars="50" w:right="105" w:hangingChars="71" w:hanging="149"/>
              <w:rPr>
                <w:rFonts w:eastAsia="SimSun" w:hAnsi="ＭＳ 明朝" w:cs="MS-Mincho"/>
                <w:color w:val="FF0000"/>
                <w:szCs w:val="18"/>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Pr>
                <w:rFonts w:hAnsi="ＭＳ 明朝" w:cs="MS-Mincho" w:hint="eastAsia"/>
                <w:color w:val="FF0000"/>
                <w:szCs w:val="18"/>
              </w:rPr>
              <w:t>第４－</w:t>
            </w:r>
            <w:r w:rsidRPr="00A92AA3">
              <w:rPr>
                <w:rFonts w:hAnsi="ＭＳ 明朝" w:cs="MS-Mincho" w:hint="eastAsia"/>
                <w:color w:val="FF0000"/>
                <w:szCs w:val="18"/>
              </w:rPr>
              <w:t>23　衛生管理等」(</w:t>
            </w:r>
            <w:r>
              <w:rPr>
                <w:rFonts w:hAnsi="ＭＳ 明朝" w:cs="MS-Mincho" w:hint="eastAsia"/>
                <w:color w:val="FF0000"/>
                <w:szCs w:val="18"/>
              </w:rPr>
              <w:t>7</w:t>
            </w:r>
            <w:r w:rsidRPr="00A92AA3">
              <w:rPr>
                <w:rFonts w:hAnsi="ＭＳ 明朝" w:cs="MS-Mincho"/>
                <w:color w:val="FF0000"/>
                <w:szCs w:val="18"/>
              </w:rPr>
              <w:t>)</w:t>
            </w:r>
            <w:r w:rsidRPr="00A92AA3">
              <w:rPr>
                <w:rFonts w:hAnsi="ＭＳ 明朝" w:cs="MS-Mincho" w:hint="eastAsia"/>
                <w:color w:val="FF0000"/>
                <w:szCs w:val="18"/>
                <w:lang w:eastAsia="zh-CN"/>
              </w:rPr>
              <w:t>に基づき、介護職員その他の従業員に対して実施する感染症の予防及びまん延の防止のための研修及び訓練の内容について、上記の医療機関による実地指導の内容を含めたものと</w:t>
            </w:r>
            <w:r w:rsidRPr="00A92AA3">
              <w:rPr>
                <w:rFonts w:hAnsi="ＭＳ 明朝" w:cs="MS-Mincho" w:hint="eastAsia"/>
                <w:color w:val="FF0000"/>
                <w:szCs w:val="18"/>
              </w:rPr>
              <w:t>してください。</w:t>
            </w:r>
          </w:p>
        </w:tc>
        <w:tc>
          <w:tcPr>
            <w:tcW w:w="1126" w:type="dxa"/>
            <w:tcBorders>
              <w:top w:val="dotted" w:sz="4" w:space="0" w:color="auto"/>
              <w:left w:val="single" w:sz="4" w:space="0" w:color="auto"/>
              <w:bottom w:val="single" w:sz="4" w:space="0" w:color="auto"/>
              <w:right w:val="single" w:sz="4" w:space="0" w:color="auto"/>
            </w:tcBorders>
          </w:tcPr>
          <w:p w14:paraId="05A7382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7410B50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7B21204D" w14:textId="6F6E4E05"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第2の6（23）③</w:t>
            </w:r>
          </w:p>
        </w:tc>
      </w:tr>
      <w:tr w:rsidR="006E3608" w:rsidRPr="008647C1" w14:paraId="02C61A99" w14:textId="77777777" w:rsidTr="00E97A82">
        <w:trPr>
          <w:trHeight w:val="70"/>
        </w:trPr>
        <w:tc>
          <w:tcPr>
            <w:tcW w:w="1267" w:type="dxa"/>
            <w:gridSpan w:val="2"/>
            <w:vMerge w:val="restart"/>
            <w:tcBorders>
              <w:left w:val="single" w:sz="4" w:space="0" w:color="auto"/>
              <w:right w:val="single" w:sz="4" w:space="0" w:color="auto"/>
            </w:tcBorders>
          </w:tcPr>
          <w:p w14:paraId="5C29483E" w14:textId="7777777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t>２６</w:t>
            </w:r>
          </w:p>
          <w:p w14:paraId="3AC7F9FB" w14:textId="2B36460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新興感染症等施設療養費</w:t>
            </w:r>
          </w:p>
          <w:p w14:paraId="0818B40F" w14:textId="77777777" w:rsidR="006E3608" w:rsidRPr="00A92AA3" w:rsidRDefault="006E3608" w:rsidP="006E3608">
            <w:pPr>
              <w:autoSpaceDE w:val="0"/>
              <w:autoSpaceDN w:val="0"/>
              <w:adjustRightInd w:val="0"/>
              <w:snapToGrid w:val="0"/>
              <w:ind w:leftChars="50" w:left="105" w:rightChars="50" w:right="105"/>
              <w:rPr>
                <w:rFonts w:eastAsia="SimSun" w:hAnsi="ＭＳ 明朝" w:cs="MS-Mincho"/>
                <w:color w:val="FF0000"/>
                <w:lang w:eastAsia="zh-CN"/>
              </w:rPr>
            </w:pPr>
          </w:p>
          <w:p w14:paraId="49AEA6AA" w14:textId="36C04CCF" w:rsidR="006E3608" w:rsidRPr="00A92AA3" w:rsidRDefault="006E3608" w:rsidP="006E3608">
            <w:pPr>
              <w:autoSpaceDE w:val="0"/>
              <w:autoSpaceDN w:val="0"/>
              <w:adjustRightInd w:val="0"/>
              <w:snapToGrid w:val="0"/>
              <w:ind w:left="210" w:rightChars="50" w:right="105" w:hangingChars="100" w:hanging="210"/>
              <w:rPr>
                <w:rFonts w:eastAsia="SimSun" w:hAnsi="ＭＳ 明朝" w:cs="MS-Mincho"/>
                <w:color w:val="FF0000"/>
                <w:lang w:eastAsia="zh-CN"/>
              </w:rPr>
            </w:pPr>
            <w:r w:rsidRPr="00A92AA3">
              <w:rPr>
                <w:rFonts w:hAnsi="ＭＳ 明朝" w:hint="eastAsia"/>
                <w:color w:val="FF0000"/>
              </w:rPr>
              <w:t>（介護予防も同様）</w:t>
            </w:r>
          </w:p>
        </w:tc>
        <w:tc>
          <w:tcPr>
            <w:tcW w:w="6311" w:type="dxa"/>
            <w:tcBorders>
              <w:top w:val="dotted" w:sz="4" w:space="0" w:color="auto"/>
              <w:left w:val="single" w:sz="4" w:space="0" w:color="auto"/>
              <w:bottom w:val="dotted" w:sz="4" w:space="0" w:color="auto"/>
              <w:right w:val="single" w:sz="4" w:space="0" w:color="auto"/>
            </w:tcBorders>
          </w:tcPr>
          <w:p w14:paraId="4C3CA724" w14:textId="0F22EE17" w:rsidR="006E3608" w:rsidRPr="00A92AA3" w:rsidRDefault="006E3608" w:rsidP="006E3608">
            <w:pPr>
              <w:widowControl w:val="0"/>
              <w:autoSpaceDE w:val="0"/>
              <w:autoSpaceDN w:val="0"/>
              <w:adjustRightInd w:val="0"/>
              <w:ind w:leftChars="4" w:left="8"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lang w:eastAsia="zh-CN"/>
              </w:rPr>
              <w:t>指定認知症対応型共同生活介護事業所が、利用者が別に厚生労働大臣が定める感染症に感染した場合に相談対応、診療、入院調整等を行う医療機関を確保し、かつ、当該感染症に感染した利用者に対し、適切な感染対策を行った上で、指定認知症対応型共同生活介護を行った場合に</w:t>
            </w:r>
            <w:r>
              <w:rPr>
                <w:rFonts w:ascii="ＭＳ ゴシック" w:eastAsia="ＭＳ ゴシック" w:hAnsi="ＭＳ ゴシック" w:cs="MS-Mincho" w:hint="eastAsia"/>
                <w:b/>
                <w:color w:val="FF0000"/>
              </w:rPr>
              <w:t>、</w:t>
            </w:r>
            <w:r w:rsidRPr="00A92AA3">
              <w:rPr>
                <w:rFonts w:ascii="ＭＳ ゴシック" w:eastAsia="ＭＳ ゴシック" w:hAnsi="ＭＳ ゴシック" w:cs="MS-Mincho" w:hint="eastAsia"/>
                <w:b/>
                <w:color w:val="FF0000"/>
                <w:lang w:eastAsia="zh-CN"/>
              </w:rPr>
              <w:t>１月に１回、連続する５日を限度として算定する。</w:t>
            </w:r>
          </w:p>
        </w:tc>
        <w:tc>
          <w:tcPr>
            <w:tcW w:w="1126" w:type="dxa"/>
            <w:tcBorders>
              <w:top w:val="dotted" w:sz="4" w:space="0" w:color="auto"/>
              <w:left w:val="single" w:sz="4" w:space="0" w:color="auto"/>
              <w:bottom w:val="dotted" w:sz="4" w:space="0" w:color="auto"/>
              <w:right w:val="single" w:sz="4" w:space="0" w:color="auto"/>
            </w:tcBorders>
          </w:tcPr>
          <w:p w14:paraId="4DE3ED33"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37312943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3C0F8DDA" w14:textId="77777777" w:rsidR="006E3608" w:rsidRPr="00E669AE" w:rsidRDefault="00F10795" w:rsidP="006E3608">
            <w:pPr>
              <w:rPr>
                <w:rFonts w:hAnsi="ＭＳ 明朝"/>
                <w:sz w:val="20"/>
                <w:szCs w:val="20"/>
              </w:rPr>
            </w:pPr>
            <w:sdt>
              <w:sdtPr>
                <w:rPr>
                  <w:rFonts w:hAnsi="ＭＳ 明朝"/>
                  <w:sz w:val="20"/>
                  <w:szCs w:val="20"/>
                </w:rPr>
                <w:id w:val="-169260650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4DE4F2AF" w14:textId="3BC1B33F"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2164198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1CAB7770"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平18厚労告126</w:t>
            </w:r>
          </w:p>
          <w:p w14:paraId="4362793C"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別表5タ注</w:t>
            </w:r>
          </w:p>
          <w:p w14:paraId="633EFEE9" w14:textId="354FFBFA" w:rsidR="006E3608" w:rsidRPr="00A92AA3" w:rsidRDefault="006E3608" w:rsidP="006E3608">
            <w:pPr>
              <w:pStyle w:val="ad"/>
              <w:wordWrap/>
              <w:spacing w:line="240" w:lineRule="auto"/>
              <w:ind w:leftChars="40" w:left="84" w:rightChars="10" w:right="21"/>
              <w:rPr>
                <w:rFonts w:ascii="ＭＳ 明朝" w:hAnsi="ＭＳ 明朝"/>
                <w:color w:val="000000" w:themeColor="text1"/>
                <w:sz w:val="16"/>
                <w:szCs w:val="16"/>
              </w:rPr>
            </w:pPr>
            <w:r w:rsidRPr="00A92AA3">
              <w:rPr>
                <w:rFonts w:ascii="ＭＳ 明朝" w:eastAsia="ＭＳ 明朝" w:hAnsi="ＭＳ 明朝" w:hint="eastAsia"/>
                <w:color w:val="000000" w:themeColor="text1"/>
                <w:spacing w:val="10"/>
                <w:sz w:val="16"/>
                <w:szCs w:val="16"/>
              </w:rPr>
              <w:t>平18厚労告128</w:t>
            </w:r>
            <w:r w:rsidRPr="00A92AA3">
              <w:rPr>
                <w:rFonts w:ascii="ＭＳ 明朝" w:eastAsia="ＭＳ 明朝" w:hAnsi="ＭＳ 明朝" w:hint="eastAsia"/>
                <w:color w:val="000000" w:themeColor="text1"/>
                <w:spacing w:val="10"/>
                <w:sz w:val="16"/>
                <w:szCs w:val="16"/>
                <w:lang w:eastAsia="ja-JP"/>
              </w:rPr>
              <w:t>別表3カ注</w:t>
            </w:r>
          </w:p>
        </w:tc>
      </w:tr>
      <w:tr w:rsidR="006E3608" w:rsidRPr="008647C1" w14:paraId="4E6AED1B" w14:textId="77777777" w:rsidTr="00E97A82">
        <w:trPr>
          <w:trHeight w:val="70"/>
        </w:trPr>
        <w:tc>
          <w:tcPr>
            <w:tcW w:w="1267" w:type="dxa"/>
            <w:gridSpan w:val="2"/>
            <w:vMerge/>
            <w:tcBorders>
              <w:left w:val="single" w:sz="4" w:space="0" w:color="auto"/>
              <w:right w:val="single" w:sz="4" w:space="0" w:color="auto"/>
            </w:tcBorders>
          </w:tcPr>
          <w:p w14:paraId="65D361FF"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single" w:sz="4" w:space="0" w:color="auto"/>
              <w:right w:val="single" w:sz="4" w:space="0" w:color="auto"/>
            </w:tcBorders>
          </w:tcPr>
          <w:p w14:paraId="79636467" w14:textId="22D034AA" w:rsidR="006E3608" w:rsidRPr="00A92AA3" w:rsidRDefault="006E3608" w:rsidP="006E3608">
            <w:pPr>
              <w:widowControl w:val="0"/>
              <w:autoSpaceDE w:val="0"/>
              <w:autoSpaceDN w:val="0"/>
              <w:adjustRightInd w:val="0"/>
              <w:ind w:leftChars="4" w:left="8" w:rightChars="50" w:right="105" w:firstLineChars="100" w:firstLine="210"/>
              <w:rPr>
                <w:rFonts w:hAnsi="ＭＳ 明朝" w:cs="MS-Mincho"/>
                <w:color w:val="FF0000"/>
                <w:lang w:eastAsia="zh-CN"/>
              </w:rPr>
            </w:pPr>
            <w:r w:rsidRPr="00A92AA3">
              <w:rPr>
                <w:rFonts w:hAnsi="ＭＳ 明朝" w:cs="MS-Mincho" w:hint="eastAsia"/>
                <w:color w:val="FF0000"/>
                <w:lang w:eastAsia="zh-CN"/>
              </w:rPr>
              <w:t>新興感染症等施設療養費</w:t>
            </w:r>
            <w:r w:rsidRPr="00A92AA3">
              <w:rPr>
                <w:rFonts w:hAnsi="ＭＳ 明朝" w:cs="MS-Mincho" w:hint="eastAsia"/>
                <w:color w:val="FF0000"/>
              </w:rPr>
              <w:t xml:space="preserve">　１日につき</w:t>
            </w:r>
            <w:r w:rsidRPr="00A92AA3">
              <w:rPr>
                <w:rFonts w:hAnsi="ＭＳ 明朝" w:cs="MS-Mincho"/>
                <w:color w:val="FF0000"/>
                <w:lang w:eastAsia="zh-CN"/>
              </w:rPr>
              <w:t>240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single" w:sz="4" w:space="0" w:color="auto"/>
              <w:right w:val="single" w:sz="4" w:space="0" w:color="auto"/>
            </w:tcBorders>
          </w:tcPr>
          <w:p w14:paraId="750FAB6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5300634"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p>
        </w:tc>
      </w:tr>
      <w:tr w:rsidR="006E3608" w:rsidRPr="008647C1" w14:paraId="473A63FA" w14:textId="77777777" w:rsidTr="00E97A82">
        <w:trPr>
          <w:trHeight w:val="70"/>
        </w:trPr>
        <w:tc>
          <w:tcPr>
            <w:tcW w:w="1267" w:type="dxa"/>
            <w:gridSpan w:val="2"/>
            <w:vMerge/>
            <w:tcBorders>
              <w:left w:val="single" w:sz="4" w:space="0" w:color="auto"/>
              <w:right w:val="single" w:sz="4" w:space="0" w:color="auto"/>
            </w:tcBorders>
          </w:tcPr>
          <w:p w14:paraId="49BF0102"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single" w:sz="4" w:space="0" w:color="auto"/>
              <w:left w:val="single" w:sz="4" w:space="0" w:color="auto"/>
              <w:bottom w:val="dotted" w:sz="4" w:space="0" w:color="auto"/>
              <w:right w:val="single" w:sz="4" w:space="0" w:color="auto"/>
            </w:tcBorders>
          </w:tcPr>
          <w:p w14:paraId="3F967734" w14:textId="59B61B2E" w:rsidR="006E3608" w:rsidRPr="00A92AA3" w:rsidRDefault="006E3608" w:rsidP="006E3608">
            <w:pPr>
              <w:widowControl w:val="0"/>
              <w:autoSpaceDE w:val="0"/>
              <w:autoSpaceDN w:val="0"/>
              <w:adjustRightInd w:val="0"/>
              <w:ind w:leftChars="4" w:left="157" w:rightChars="50" w:right="105" w:hangingChars="71" w:hanging="149"/>
              <w:rPr>
                <w:rFonts w:hAnsi="ＭＳ 明朝" w:cs="MS-Mincho"/>
                <w:color w:val="auto"/>
                <w:szCs w:val="18"/>
                <w:lang w:eastAsia="zh-CN"/>
              </w:rPr>
            </w:pPr>
            <w:r w:rsidRPr="00A92AA3">
              <w:rPr>
                <w:rFonts w:hAnsi="ＭＳ 明朝" w:cs="MS-Mincho" w:hint="eastAsia"/>
                <w:color w:val="auto"/>
                <w:szCs w:val="18"/>
              </w:rPr>
              <w:t xml:space="preserve">※　</w:t>
            </w:r>
            <w:r w:rsidRPr="00A92AA3">
              <w:rPr>
                <w:rFonts w:hAnsi="ＭＳ 明朝" w:cs="MS-Mincho" w:hint="eastAsia"/>
                <w:color w:val="FF0000"/>
                <w:lang w:eastAsia="zh-CN"/>
              </w:rPr>
              <w:t>新興感染症等施設療養費</w:t>
            </w:r>
            <w:r w:rsidRPr="00A92AA3">
              <w:rPr>
                <w:rFonts w:hAnsi="ＭＳ 明朝" w:cs="MS-Mincho" w:hint="eastAsia"/>
                <w:color w:val="FF0000"/>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0A67D8B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CF0A6C3"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p>
        </w:tc>
      </w:tr>
      <w:tr w:rsidR="006E3608" w:rsidRPr="008647C1" w14:paraId="631EE9F8" w14:textId="77777777" w:rsidTr="00E97A82">
        <w:trPr>
          <w:trHeight w:val="70"/>
        </w:trPr>
        <w:tc>
          <w:tcPr>
            <w:tcW w:w="1267" w:type="dxa"/>
            <w:gridSpan w:val="2"/>
            <w:tcBorders>
              <w:left w:val="single" w:sz="4" w:space="0" w:color="auto"/>
              <w:right w:val="single" w:sz="4" w:space="0" w:color="auto"/>
            </w:tcBorders>
          </w:tcPr>
          <w:p w14:paraId="6A0CC777"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dotted" w:sz="4" w:space="0" w:color="auto"/>
              <w:right w:val="single" w:sz="4" w:space="0" w:color="auto"/>
            </w:tcBorders>
          </w:tcPr>
          <w:p w14:paraId="074D1041" w14:textId="2FAF9299" w:rsidR="006E3608" w:rsidRPr="00A92AA3" w:rsidRDefault="006E3608" w:rsidP="006E3608">
            <w:pPr>
              <w:widowControl w:val="0"/>
              <w:autoSpaceDE w:val="0"/>
              <w:autoSpaceDN w:val="0"/>
              <w:adjustRightInd w:val="0"/>
              <w:ind w:left="210"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①</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w:t>
            </w:r>
            <w:r w:rsidRPr="00A92AA3">
              <w:rPr>
                <w:rFonts w:hAnsi="ＭＳ 明朝" w:cs="MS-Mincho" w:hint="eastAsia"/>
                <w:color w:val="FF0000"/>
                <w:szCs w:val="18"/>
              </w:rPr>
              <w:t>す。</w:t>
            </w:r>
          </w:p>
        </w:tc>
        <w:tc>
          <w:tcPr>
            <w:tcW w:w="1126" w:type="dxa"/>
            <w:tcBorders>
              <w:top w:val="dotted" w:sz="4" w:space="0" w:color="auto"/>
              <w:left w:val="single" w:sz="4" w:space="0" w:color="auto"/>
              <w:bottom w:val="dotted" w:sz="4" w:space="0" w:color="auto"/>
              <w:right w:val="single" w:sz="4" w:space="0" w:color="auto"/>
            </w:tcBorders>
          </w:tcPr>
          <w:p w14:paraId="32752FE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98238C8"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平18留意事項</w:t>
            </w:r>
          </w:p>
          <w:p w14:paraId="54BC9EA4" w14:textId="7141B9AD"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第2の6（24）①</w:t>
            </w:r>
          </w:p>
        </w:tc>
      </w:tr>
      <w:tr w:rsidR="006E3608" w:rsidRPr="008647C1" w14:paraId="7C97720A" w14:textId="77777777" w:rsidTr="00E97A82">
        <w:trPr>
          <w:trHeight w:val="70"/>
        </w:trPr>
        <w:tc>
          <w:tcPr>
            <w:tcW w:w="1267" w:type="dxa"/>
            <w:gridSpan w:val="2"/>
            <w:tcBorders>
              <w:left w:val="single" w:sz="4" w:space="0" w:color="auto"/>
              <w:right w:val="single" w:sz="4" w:space="0" w:color="auto"/>
            </w:tcBorders>
          </w:tcPr>
          <w:p w14:paraId="421EEDE7"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dotted" w:sz="4" w:space="0" w:color="auto"/>
              <w:right w:val="single" w:sz="4" w:space="0" w:color="auto"/>
            </w:tcBorders>
          </w:tcPr>
          <w:p w14:paraId="0F645DE2" w14:textId="77777777" w:rsidR="006E3608" w:rsidRPr="00A92AA3" w:rsidRDefault="006E3608" w:rsidP="006E3608">
            <w:pPr>
              <w:widowControl w:val="0"/>
              <w:autoSpaceDE w:val="0"/>
              <w:autoSpaceDN w:val="0"/>
              <w:adjustRightInd w:val="0"/>
              <w:ind w:left="210" w:rightChars="50" w:right="105" w:hangingChars="100" w:hanging="210"/>
              <w:rPr>
                <w:rFonts w:eastAsia="SimSun" w:hAnsi="ＭＳ 明朝" w:cs="MS-Mincho"/>
                <w:color w:val="FF0000"/>
                <w:szCs w:val="18"/>
                <w:lang w:eastAsia="zh-CN"/>
              </w:rPr>
            </w:pPr>
            <w:r w:rsidRPr="00A92AA3">
              <w:rPr>
                <w:rFonts w:hAnsi="ＭＳ 明朝" w:cs="MS-Mincho" w:hint="eastAsia"/>
                <w:color w:val="FF0000"/>
                <w:szCs w:val="18"/>
                <w:lang w:eastAsia="zh-CN"/>
              </w:rPr>
              <w:t>②</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対象の感染症については、今後のパンデミック発生時等に必要に応じて厚生労働大臣が指定</w:t>
            </w:r>
            <w:r w:rsidRPr="00A92AA3">
              <w:rPr>
                <w:rFonts w:hAnsi="ＭＳ 明朝" w:cs="MS-Mincho" w:hint="eastAsia"/>
                <w:color w:val="FF0000"/>
                <w:szCs w:val="18"/>
              </w:rPr>
              <w:t>します</w:t>
            </w:r>
            <w:r w:rsidRPr="00A92AA3">
              <w:rPr>
                <w:rFonts w:hAnsi="ＭＳ 明朝" w:cs="MS-Mincho" w:hint="eastAsia"/>
                <w:color w:val="FF0000"/>
                <w:szCs w:val="18"/>
                <w:lang w:eastAsia="zh-CN"/>
              </w:rPr>
              <w:t>。</w:t>
            </w:r>
          </w:p>
          <w:p w14:paraId="379997A7" w14:textId="1E5A75C2" w:rsidR="006E3608" w:rsidRPr="00A92AA3" w:rsidRDefault="006E3608" w:rsidP="006E3608">
            <w:pPr>
              <w:widowControl w:val="0"/>
              <w:autoSpaceDE w:val="0"/>
              <w:autoSpaceDN w:val="0"/>
              <w:adjustRightInd w:val="0"/>
              <w:ind w:leftChars="104" w:left="218" w:rightChars="50" w:right="105" w:firstLineChars="100" w:firstLine="195"/>
              <w:rPr>
                <w:rFonts w:eastAsia="SimSun" w:hAnsi="ＭＳ 明朝" w:cs="MS-Mincho"/>
                <w:color w:val="FF0000"/>
                <w:szCs w:val="18"/>
                <w:lang w:eastAsia="zh-CN"/>
              </w:rPr>
            </w:pPr>
            <w:r w:rsidRPr="00F10795">
              <w:rPr>
                <w:rFonts w:hAnsi="ＭＳ 明朝" w:cs="MS-Mincho" w:hint="eastAsia"/>
                <w:color w:val="FF0000"/>
                <w:w w:val="93"/>
                <w:szCs w:val="18"/>
                <w:fitText w:val="5880" w:id="-959207168"/>
                <w:lang w:eastAsia="zh-CN"/>
              </w:rPr>
              <w:t>令和６年４月時点においては、指定している感染症は</w:t>
            </w:r>
            <w:r w:rsidRPr="00F10795">
              <w:rPr>
                <w:rFonts w:hAnsi="ＭＳ 明朝" w:cs="MS-Mincho" w:hint="eastAsia"/>
                <w:color w:val="FF0000"/>
                <w:w w:val="93"/>
                <w:szCs w:val="18"/>
                <w:fitText w:val="5880" w:id="-959207168"/>
              </w:rPr>
              <w:t>ありません</w:t>
            </w:r>
            <w:r w:rsidRPr="00F10795">
              <w:rPr>
                <w:rFonts w:hAnsi="ＭＳ 明朝" w:cs="MS-Mincho" w:hint="eastAsia"/>
                <w:color w:val="FF0000"/>
                <w:spacing w:val="22"/>
                <w:w w:val="93"/>
                <w:szCs w:val="18"/>
                <w:fitText w:val="5880" w:id="-959207168"/>
              </w:rPr>
              <w:t>。</w:t>
            </w:r>
          </w:p>
        </w:tc>
        <w:tc>
          <w:tcPr>
            <w:tcW w:w="1126" w:type="dxa"/>
            <w:tcBorders>
              <w:top w:val="dotted" w:sz="4" w:space="0" w:color="auto"/>
              <w:left w:val="single" w:sz="4" w:space="0" w:color="auto"/>
              <w:bottom w:val="dotted" w:sz="4" w:space="0" w:color="auto"/>
              <w:right w:val="single" w:sz="4" w:space="0" w:color="auto"/>
            </w:tcBorders>
          </w:tcPr>
          <w:p w14:paraId="1A5BA84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256842B"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平18留意事項</w:t>
            </w:r>
          </w:p>
          <w:p w14:paraId="49527D23" w14:textId="6BA3D932"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第2の6（24）②</w:t>
            </w:r>
          </w:p>
        </w:tc>
      </w:tr>
      <w:tr w:rsidR="006E3608" w:rsidRPr="008647C1" w14:paraId="0DE3640A" w14:textId="77777777" w:rsidTr="00E97A82">
        <w:trPr>
          <w:trHeight w:val="70"/>
        </w:trPr>
        <w:tc>
          <w:tcPr>
            <w:tcW w:w="1267" w:type="dxa"/>
            <w:gridSpan w:val="2"/>
            <w:tcBorders>
              <w:left w:val="single" w:sz="4" w:space="0" w:color="auto"/>
              <w:bottom w:val="single" w:sz="4" w:space="0" w:color="auto"/>
              <w:right w:val="single" w:sz="4" w:space="0" w:color="auto"/>
            </w:tcBorders>
          </w:tcPr>
          <w:p w14:paraId="58FEF107"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single" w:sz="4" w:space="0" w:color="auto"/>
              <w:right w:val="single" w:sz="4" w:space="0" w:color="auto"/>
            </w:tcBorders>
          </w:tcPr>
          <w:p w14:paraId="47717C13" w14:textId="2F871872" w:rsidR="006E3608" w:rsidRPr="00A92AA3" w:rsidRDefault="006E3608" w:rsidP="006E3608">
            <w:pPr>
              <w:widowControl w:val="0"/>
              <w:autoSpaceDE w:val="0"/>
              <w:autoSpaceDN w:val="0"/>
              <w:adjustRightInd w:val="0"/>
              <w:ind w:left="210" w:rightChars="50" w:right="105" w:hangingChars="100" w:hanging="210"/>
              <w:rPr>
                <w:rFonts w:hAnsi="ＭＳ 明朝" w:cs="MS-Mincho"/>
                <w:color w:val="FF0000"/>
                <w:lang w:eastAsia="zh-CN"/>
              </w:rPr>
            </w:pPr>
            <w:r w:rsidRPr="00A92AA3">
              <w:rPr>
                <w:rFonts w:hAnsi="ＭＳ 明朝" w:cs="MS-Mincho" w:hint="eastAsia"/>
                <w:color w:val="FF0000"/>
                <w:szCs w:val="18"/>
                <w:lang w:eastAsia="zh-CN"/>
              </w:rPr>
              <w:t>③</w:t>
            </w:r>
            <w:r w:rsidRPr="00A92AA3">
              <w:rPr>
                <w:rFonts w:hAnsi="ＭＳ 明朝" w:cs="MS-Mincho" w:hint="eastAsia"/>
                <w:color w:val="FF0000"/>
                <w:szCs w:val="18"/>
              </w:rPr>
              <w:t xml:space="preserve">　</w:t>
            </w:r>
            <w:r w:rsidRPr="00A92AA3">
              <w:rPr>
                <w:rFonts w:hAnsi="ＭＳ 明朝" w:cs="MS-Mincho" w:hint="eastAsia"/>
                <w:color w:val="FF0000"/>
                <w:szCs w:val="18"/>
                <w:lang w:eastAsia="zh-CN"/>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w:t>
            </w:r>
            <w:r w:rsidRPr="00A92AA3">
              <w:rPr>
                <w:rFonts w:hAnsi="ＭＳ 明朝" w:cs="MS-Mincho" w:hint="eastAsia"/>
                <w:color w:val="FF0000"/>
                <w:szCs w:val="18"/>
              </w:rPr>
              <w:t>してください</w:t>
            </w:r>
            <w:r w:rsidRPr="00A92AA3">
              <w:rPr>
                <w:rFonts w:hAnsi="ＭＳ 明朝" w:cs="MS-Mincho" w:hint="eastAsia"/>
                <w:color w:val="FF0000"/>
                <w:szCs w:val="18"/>
                <w:lang w:eastAsia="zh-CN"/>
              </w:rPr>
              <w:t>。</w:t>
            </w:r>
          </w:p>
        </w:tc>
        <w:tc>
          <w:tcPr>
            <w:tcW w:w="1126" w:type="dxa"/>
            <w:tcBorders>
              <w:top w:val="dotted" w:sz="4" w:space="0" w:color="auto"/>
              <w:left w:val="single" w:sz="4" w:space="0" w:color="auto"/>
              <w:bottom w:val="single" w:sz="4" w:space="0" w:color="auto"/>
              <w:right w:val="single" w:sz="4" w:space="0" w:color="auto"/>
            </w:tcBorders>
          </w:tcPr>
          <w:p w14:paraId="67B1B945"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014A25EE"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平18留意事項</w:t>
            </w:r>
          </w:p>
          <w:p w14:paraId="281D7A23" w14:textId="5CE1BD11"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第2の6（24）③</w:t>
            </w:r>
          </w:p>
        </w:tc>
      </w:tr>
      <w:tr w:rsidR="006E3608" w:rsidRPr="008647C1" w14:paraId="793975D4" w14:textId="77777777" w:rsidTr="00E97A82">
        <w:trPr>
          <w:trHeight w:val="70"/>
        </w:trPr>
        <w:tc>
          <w:tcPr>
            <w:tcW w:w="1267" w:type="dxa"/>
            <w:gridSpan w:val="2"/>
            <w:vMerge w:val="restart"/>
            <w:tcBorders>
              <w:left w:val="single" w:sz="4" w:space="0" w:color="auto"/>
              <w:right w:val="single" w:sz="4" w:space="0" w:color="auto"/>
            </w:tcBorders>
          </w:tcPr>
          <w:p w14:paraId="4E5444D1" w14:textId="77777777"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rPr>
              <w:t>２７</w:t>
            </w:r>
          </w:p>
          <w:p w14:paraId="686BC089" w14:textId="1900CA0E" w:rsidR="006E3608" w:rsidRPr="00A92AA3" w:rsidRDefault="006E3608" w:rsidP="006E3608">
            <w:pPr>
              <w:autoSpaceDE w:val="0"/>
              <w:autoSpaceDN w:val="0"/>
              <w:adjustRightInd w:val="0"/>
              <w:snapToGrid w:val="0"/>
              <w:ind w:rightChars="50" w:right="105"/>
              <w:rPr>
                <w:rFonts w:eastAsia="SimSun" w:hAnsi="ＭＳ 明朝" w:cs="MS-Mincho"/>
                <w:color w:val="FF0000"/>
                <w:lang w:eastAsia="zh-CN"/>
              </w:rPr>
            </w:pPr>
            <w:r w:rsidRPr="00A92AA3">
              <w:rPr>
                <w:rFonts w:hAnsi="ＭＳ 明朝" w:cs="MS-Mincho" w:hint="eastAsia"/>
                <w:color w:val="FF0000"/>
                <w:lang w:eastAsia="zh-CN"/>
              </w:rPr>
              <w:t>生産性向上推進体制加算</w:t>
            </w:r>
          </w:p>
          <w:p w14:paraId="38C138C5" w14:textId="77777777" w:rsidR="006E3608" w:rsidRPr="00A92AA3" w:rsidRDefault="006E3608" w:rsidP="006E3608">
            <w:pPr>
              <w:autoSpaceDE w:val="0"/>
              <w:autoSpaceDN w:val="0"/>
              <w:adjustRightInd w:val="0"/>
              <w:snapToGrid w:val="0"/>
              <w:ind w:leftChars="50" w:left="105" w:rightChars="50" w:right="105"/>
              <w:rPr>
                <w:rFonts w:eastAsia="SimSun" w:hAnsi="ＭＳ 明朝" w:cs="MS-Mincho"/>
                <w:color w:val="FF0000"/>
                <w:lang w:eastAsia="zh-CN"/>
              </w:rPr>
            </w:pPr>
          </w:p>
          <w:p w14:paraId="04F70CEB" w14:textId="67ABAA37" w:rsidR="006E3608" w:rsidRPr="00A92AA3" w:rsidRDefault="006E3608" w:rsidP="006E3608">
            <w:pPr>
              <w:autoSpaceDE w:val="0"/>
              <w:autoSpaceDN w:val="0"/>
              <w:adjustRightInd w:val="0"/>
              <w:snapToGrid w:val="0"/>
              <w:ind w:left="210" w:rightChars="50" w:right="105" w:hangingChars="100" w:hanging="210"/>
              <w:rPr>
                <w:rFonts w:eastAsia="SimSun" w:hAnsi="ＭＳ 明朝" w:cs="MS-Mincho"/>
                <w:color w:val="FF0000"/>
                <w:lang w:eastAsia="zh-CN"/>
              </w:rPr>
            </w:pPr>
            <w:r w:rsidRPr="00A92AA3">
              <w:rPr>
                <w:rFonts w:hAnsi="ＭＳ 明朝" w:hint="eastAsia"/>
                <w:color w:val="auto"/>
              </w:rPr>
              <w:t>（介護予防も同様）</w:t>
            </w:r>
          </w:p>
        </w:tc>
        <w:tc>
          <w:tcPr>
            <w:tcW w:w="6311" w:type="dxa"/>
            <w:tcBorders>
              <w:top w:val="dotted" w:sz="4" w:space="0" w:color="auto"/>
              <w:left w:val="single" w:sz="4" w:space="0" w:color="auto"/>
              <w:right w:val="single" w:sz="4" w:space="0" w:color="auto"/>
            </w:tcBorders>
          </w:tcPr>
          <w:p w14:paraId="14B742BB" w14:textId="449DD9E6" w:rsidR="006E3608" w:rsidRPr="00A92AA3" w:rsidRDefault="006E3608" w:rsidP="006E3608">
            <w:pPr>
              <w:widowControl w:val="0"/>
              <w:autoSpaceDE w:val="0"/>
              <w:autoSpaceDN w:val="0"/>
              <w:adjustRightInd w:val="0"/>
              <w:ind w:rightChars="50" w:right="105" w:firstLineChars="100" w:firstLine="211"/>
              <w:rPr>
                <w:rFonts w:ascii="ＭＳ ゴシック" w:eastAsia="ＭＳ ゴシック" w:hAnsi="ＭＳ ゴシック" w:cs="MS-Mincho"/>
                <w:b/>
                <w:color w:val="FF0000"/>
                <w:lang w:eastAsia="zh-CN"/>
              </w:rPr>
            </w:pPr>
            <w:r w:rsidRPr="00A92AA3">
              <w:rPr>
                <w:rFonts w:ascii="ＭＳ ゴシック" w:eastAsia="ＭＳ ゴシック" w:hAnsi="ＭＳ ゴシック" w:cs="MS-Mincho" w:hint="eastAsia"/>
                <w:b/>
                <w:color w:val="FF0000"/>
                <w:lang w:eastAsia="zh-CN"/>
              </w:rPr>
              <w:t>別に厚生労働大臣が定める基準に適合しているものとして、電子情報処理組織を使用する方法により、市長に対し、老健局長が定める様式による届出を行った指定認知症対応型共同生活介護事業所において、利用者に対して指定認知症対応型共同生活介護を行った場合は、当該基準に掲げる区分に従い、１月につき次に掲げる所定単位数を加算</w:t>
            </w:r>
            <w:r w:rsidRPr="00A92AA3">
              <w:rPr>
                <w:rFonts w:ascii="ＭＳ ゴシック" w:eastAsia="ＭＳ ゴシック" w:hAnsi="ＭＳ ゴシック" w:cs="MS-Mincho" w:hint="eastAsia"/>
                <w:b/>
                <w:color w:val="FF0000"/>
              </w:rPr>
              <w:t>していますか。</w:t>
            </w:r>
          </w:p>
        </w:tc>
        <w:tc>
          <w:tcPr>
            <w:tcW w:w="1126" w:type="dxa"/>
            <w:tcBorders>
              <w:top w:val="dotted" w:sz="4" w:space="0" w:color="auto"/>
              <w:left w:val="single" w:sz="4" w:space="0" w:color="auto"/>
              <w:right w:val="single" w:sz="4" w:space="0" w:color="auto"/>
            </w:tcBorders>
          </w:tcPr>
          <w:p w14:paraId="485B1AC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6883821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A1F458B" w14:textId="5A3E833A" w:rsidR="006E3608" w:rsidRPr="00E669AE" w:rsidRDefault="00F10795" w:rsidP="006E3608">
            <w:pPr>
              <w:rPr>
                <w:rFonts w:hAnsi="ＭＳ 明朝"/>
                <w:sz w:val="20"/>
                <w:szCs w:val="20"/>
              </w:rPr>
            </w:pPr>
            <w:sdt>
              <w:sdtPr>
                <w:rPr>
                  <w:rFonts w:hAnsi="ＭＳ 明朝"/>
                  <w:sz w:val="20"/>
                  <w:szCs w:val="20"/>
                </w:rPr>
                <w:id w:val="1107704925"/>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5587C29C" w14:textId="4CBBCBFF"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5834594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tcBorders>
              <w:left w:val="single" w:sz="4" w:space="0" w:color="auto"/>
              <w:right w:val="single" w:sz="4" w:space="0" w:color="auto"/>
            </w:tcBorders>
          </w:tcPr>
          <w:p w14:paraId="103C7F17"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平18厚労告126</w:t>
            </w:r>
          </w:p>
          <w:p w14:paraId="229EBA1A"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別表5レ注</w:t>
            </w:r>
          </w:p>
          <w:p w14:paraId="5441BE96" w14:textId="2E5B7EB0" w:rsidR="006E3608" w:rsidRPr="00A92AA3" w:rsidRDefault="006E3608" w:rsidP="006E3608">
            <w:pPr>
              <w:pStyle w:val="ad"/>
              <w:wordWrap/>
              <w:spacing w:line="240" w:lineRule="auto"/>
              <w:ind w:leftChars="40" w:left="84" w:rightChars="10" w:right="21"/>
              <w:rPr>
                <w:rFonts w:ascii="ＭＳ 明朝" w:hAnsi="ＭＳ 明朝"/>
                <w:color w:val="000000" w:themeColor="text1"/>
                <w:sz w:val="16"/>
                <w:szCs w:val="16"/>
              </w:rPr>
            </w:pPr>
            <w:r w:rsidRPr="00A92AA3">
              <w:rPr>
                <w:rFonts w:ascii="ＭＳ 明朝" w:eastAsia="ＭＳ 明朝" w:hAnsi="ＭＳ 明朝" w:hint="eastAsia"/>
                <w:color w:val="000000" w:themeColor="text1"/>
                <w:spacing w:val="10"/>
                <w:sz w:val="16"/>
                <w:szCs w:val="16"/>
              </w:rPr>
              <w:t>平18厚労告128</w:t>
            </w:r>
            <w:r w:rsidRPr="00A92AA3">
              <w:rPr>
                <w:rFonts w:ascii="ＭＳ 明朝" w:eastAsia="ＭＳ 明朝" w:hAnsi="ＭＳ 明朝" w:hint="eastAsia"/>
                <w:color w:val="000000" w:themeColor="text1"/>
                <w:spacing w:val="10"/>
                <w:sz w:val="16"/>
                <w:szCs w:val="16"/>
                <w:lang w:eastAsia="ja-JP"/>
              </w:rPr>
              <w:t>別表3ヨ注</w:t>
            </w:r>
          </w:p>
        </w:tc>
      </w:tr>
      <w:tr w:rsidR="006E3608" w:rsidRPr="008647C1" w14:paraId="7E774810" w14:textId="77777777" w:rsidTr="00E97A82">
        <w:trPr>
          <w:trHeight w:val="70"/>
        </w:trPr>
        <w:tc>
          <w:tcPr>
            <w:tcW w:w="1267" w:type="dxa"/>
            <w:gridSpan w:val="2"/>
            <w:vMerge/>
            <w:tcBorders>
              <w:left w:val="single" w:sz="4" w:space="0" w:color="auto"/>
              <w:right w:val="single" w:sz="4" w:space="0" w:color="auto"/>
            </w:tcBorders>
          </w:tcPr>
          <w:p w14:paraId="2C6A3117"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left w:val="single" w:sz="4" w:space="0" w:color="auto"/>
              <w:bottom w:val="dotted" w:sz="4" w:space="0" w:color="auto"/>
              <w:right w:val="single" w:sz="4" w:space="0" w:color="auto"/>
            </w:tcBorders>
          </w:tcPr>
          <w:p w14:paraId="00EA0891" w14:textId="6C913435" w:rsidR="006E3608" w:rsidRPr="00A92AA3" w:rsidRDefault="006E3608" w:rsidP="006E3608">
            <w:pPr>
              <w:widowControl w:val="0"/>
              <w:autoSpaceDE w:val="0"/>
              <w:autoSpaceDN w:val="0"/>
              <w:adjustRightInd w:val="0"/>
              <w:ind w:rightChars="50" w:right="105" w:firstLineChars="100" w:firstLine="210"/>
              <w:rPr>
                <w:rFonts w:hAnsi="ＭＳ 明朝" w:cs="MS-Mincho"/>
                <w:color w:val="FF0000"/>
                <w:lang w:eastAsia="zh-CN"/>
              </w:rPr>
            </w:pPr>
            <w:r w:rsidRPr="00A92AA3">
              <w:rPr>
                <w:rFonts w:hAnsi="ＭＳ 明朝" w:cs="MS-Mincho" w:hint="eastAsia"/>
                <w:color w:val="FF0000"/>
                <w:lang w:eastAsia="zh-CN"/>
              </w:rPr>
              <w:t>ただし、次に掲げるいずれかの加算を算定している場合においては、次に掲げるその他の加算は算定しない。</w:t>
            </w:r>
          </w:p>
        </w:tc>
        <w:tc>
          <w:tcPr>
            <w:tcW w:w="1126" w:type="dxa"/>
            <w:tcBorders>
              <w:left w:val="single" w:sz="4" w:space="0" w:color="auto"/>
              <w:bottom w:val="dotted" w:sz="4" w:space="0" w:color="auto"/>
              <w:right w:val="single" w:sz="4" w:space="0" w:color="auto"/>
            </w:tcBorders>
          </w:tcPr>
          <w:p w14:paraId="2D57418C"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77A6B69"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p>
        </w:tc>
      </w:tr>
      <w:tr w:rsidR="006E3608" w:rsidRPr="008647C1" w14:paraId="55256B21" w14:textId="77777777" w:rsidTr="00E97A82">
        <w:trPr>
          <w:trHeight w:val="70"/>
        </w:trPr>
        <w:tc>
          <w:tcPr>
            <w:tcW w:w="1267" w:type="dxa"/>
            <w:gridSpan w:val="2"/>
            <w:tcBorders>
              <w:left w:val="single" w:sz="4" w:space="0" w:color="auto"/>
              <w:right w:val="single" w:sz="4" w:space="0" w:color="auto"/>
            </w:tcBorders>
          </w:tcPr>
          <w:p w14:paraId="2D2D1583"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dotted" w:sz="4" w:space="0" w:color="auto"/>
              <w:right w:val="single" w:sz="4" w:space="0" w:color="auto"/>
            </w:tcBorders>
          </w:tcPr>
          <w:p w14:paraId="359F111E" w14:textId="13400D6C"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⑴</w:t>
            </w:r>
            <w:r>
              <w:rPr>
                <w:rFonts w:hAnsi="ＭＳ 明朝" w:cs="MS-Mincho" w:hint="eastAsia"/>
                <w:color w:val="FF0000"/>
              </w:rPr>
              <w:t xml:space="preserve">　</w:t>
            </w:r>
            <w:r w:rsidRPr="00A92AA3">
              <w:rPr>
                <w:rFonts w:hAnsi="ＭＳ 明朝" w:cs="MS-Mincho" w:hint="eastAsia"/>
                <w:color w:val="FF0000"/>
                <w:lang w:eastAsia="zh-CN"/>
              </w:rPr>
              <w:t>生産性向上推進体制加算</w:t>
            </w:r>
            <w:r w:rsidRPr="00A92AA3">
              <w:rPr>
                <w:rFonts w:hAnsi="ＭＳ 明朝" w:cs="MS-Mincho"/>
                <w:color w:val="FF0000"/>
                <w:lang w:eastAsia="zh-CN"/>
              </w:rPr>
              <w:t>(</w:t>
            </w:r>
            <w:r w:rsidRPr="00A92AA3">
              <w:rPr>
                <w:rFonts w:hAnsi="ＭＳ 明朝" w:cs="MS-Mincho" w:hint="eastAsia"/>
                <w:color w:val="FF0000"/>
                <w:lang w:eastAsia="zh-CN"/>
              </w:rPr>
              <w:t>Ⅰ</w:t>
            </w:r>
            <w:r w:rsidRPr="00A92AA3">
              <w:rPr>
                <w:rFonts w:hAnsi="ＭＳ 明朝" w:cs="MS-Mincho"/>
                <w:color w:val="FF0000"/>
                <w:lang w:eastAsia="zh-CN"/>
              </w:rPr>
              <w:t>) 100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dotted" w:sz="4" w:space="0" w:color="auto"/>
              <w:right w:val="single" w:sz="4" w:space="0" w:color="auto"/>
            </w:tcBorders>
          </w:tcPr>
          <w:p w14:paraId="32606D2A" w14:textId="6F380D32"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38489FC0"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p>
        </w:tc>
      </w:tr>
      <w:tr w:rsidR="006E3608" w:rsidRPr="008647C1" w14:paraId="3C8AEA22" w14:textId="77777777" w:rsidTr="00E97A82">
        <w:trPr>
          <w:trHeight w:val="70"/>
        </w:trPr>
        <w:tc>
          <w:tcPr>
            <w:tcW w:w="1267" w:type="dxa"/>
            <w:gridSpan w:val="2"/>
            <w:tcBorders>
              <w:left w:val="single" w:sz="4" w:space="0" w:color="auto"/>
              <w:right w:val="single" w:sz="4" w:space="0" w:color="auto"/>
            </w:tcBorders>
          </w:tcPr>
          <w:p w14:paraId="178BBDC9"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dotted" w:sz="4" w:space="0" w:color="auto"/>
              <w:left w:val="single" w:sz="4" w:space="0" w:color="auto"/>
              <w:bottom w:val="single" w:sz="4" w:space="0" w:color="auto"/>
              <w:right w:val="single" w:sz="4" w:space="0" w:color="auto"/>
            </w:tcBorders>
          </w:tcPr>
          <w:p w14:paraId="66FC97F7" w14:textId="569FB79A"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lang w:eastAsia="zh-CN"/>
              </w:rPr>
              <w:t>⑵</w:t>
            </w:r>
            <w:r>
              <w:rPr>
                <w:rFonts w:hAnsi="ＭＳ 明朝" w:cs="MS-Mincho" w:hint="eastAsia"/>
                <w:color w:val="FF0000"/>
              </w:rPr>
              <w:t xml:space="preserve">　</w:t>
            </w:r>
            <w:r w:rsidRPr="00A92AA3">
              <w:rPr>
                <w:rFonts w:hAnsi="ＭＳ 明朝" w:cs="MS-Mincho" w:hint="eastAsia"/>
                <w:color w:val="FF0000"/>
                <w:lang w:eastAsia="zh-CN"/>
              </w:rPr>
              <w:t>生産性向上推進体制加算</w:t>
            </w:r>
            <w:r w:rsidRPr="00A92AA3">
              <w:rPr>
                <w:rFonts w:hAnsi="ＭＳ 明朝" w:cs="MS-Mincho"/>
                <w:color w:val="FF0000"/>
                <w:lang w:eastAsia="zh-CN"/>
              </w:rPr>
              <w:t>(</w:t>
            </w:r>
            <w:r w:rsidRPr="00A92AA3">
              <w:rPr>
                <w:rFonts w:hAnsi="ＭＳ 明朝" w:cs="MS-Mincho" w:hint="eastAsia"/>
                <w:color w:val="FF0000"/>
                <w:lang w:eastAsia="zh-CN"/>
              </w:rPr>
              <w:t>Ⅱ</w:t>
            </w:r>
            <w:r w:rsidRPr="00A92AA3">
              <w:rPr>
                <w:rFonts w:hAnsi="ＭＳ 明朝" w:cs="MS-Mincho"/>
                <w:color w:val="FF0000"/>
                <w:lang w:eastAsia="zh-CN"/>
              </w:rPr>
              <w:t>) 10</w:t>
            </w:r>
            <w:r w:rsidRPr="00A92AA3">
              <w:rPr>
                <w:rFonts w:hAnsi="ＭＳ 明朝" w:cs="MS-Mincho" w:hint="eastAsia"/>
                <w:color w:val="FF0000"/>
                <w:lang w:eastAsia="zh-CN"/>
              </w:rPr>
              <w:t>単位</w:t>
            </w:r>
          </w:p>
        </w:tc>
        <w:tc>
          <w:tcPr>
            <w:tcW w:w="1126" w:type="dxa"/>
            <w:tcBorders>
              <w:top w:val="dotted" w:sz="4" w:space="0" w:color="auto"/>
              <w:left w:val="single" w:sz="4" w:space="0" w:color="auto"/>
              <w:bottom w:val="single" w:sz="4" w:space="0" w:color="auto"/>
              <w:right w:val="single" w:sz="4" w:space="0" w:color="auto"/>
            </w:tcBorders>
          </w:tcPr>
          <w:p w14:paraId="035ED7AB" w14:textId="545F3591" w:rsidR="006E3608" w:rsidRPr="00E669AE" w:rsidRDefault="006E3608" w:rsidP="006E3608">
            <w:pPr>
              <w:autoSpaceDE w:val="0"/>
              <w:autoSpaceDN w:val="0"/>
              <w:adjustRightInd w:val="0"/>
              <w:snapToGrid w:val="0"/>
              <w:rPr>
                <w:rFonts w:hAnsi="ＭＳ 明朝"/>
                <w:sz w:val="20"/>
                <w:szCs w:val="20"/>
              </w:rPr>
            </w:pPr>
            <w:r w:rsidRPr="00E669AE">
              <w:rPr>
                <w:rFonts w:hAnsi="ＭＳ 明朝" w:hint="eastAsia"/>
                <w:sz w:val="20"/>
                <w:szCs w:val="20"/>
              </w:rPr>
              <w:t>□</w:t>
            </w:r>
          </w:p>
        </w:tc>
        <w:tc>
          <w:tcPr>
            <w:tcW w:w="1262" w:type="dxa"/>
            <w:tcBorders>
              <w:left w:val="single" w:sz="4" w:space="0" w:color="auto"/>
              <w:right w:val="single" w:sz="4" w:space="0" w:color="auto"/>
            </w:tcBorders>
          </w:tcPr>
          <w:p w14:paraId="6884750A"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p>
        </w:tc>
      </w:tr>
      <w:tr w:rsidR="006E3608" w:rsidRPr="008647C1" w14:paraId="09C49E66" w14:textId="77777777" w:rsidTr="00E97A82">
        <w:trPr>
          <w:trHeight w:val="70"/>
        </w:trPr>
        <w:tc>
          <w:tcPr>
            <w:tcW w:w="1267" w:type="dxa"/>
            <w:gridSpan w:val="2"/>
            <w:tcBorders>
              <w:left w:val="single" w:sz="4" w:space="0" w:color="auto"/>
              <w:right w:val="single" w:sz="4" w:space="0" w:color="auto"/>
            </w:tcBorders>
          </w:tcPr>
          <w:p w14:paraId="5F77A00C" w14:textId="77777777" w:rsidR="006E3608" w:rsidRPr="00A92AA3" w:rsidRDefault="006E3608" w:rsidP="006E3608">
            <w:pPr>
              <w:autoSpaceDE w:val="0"/>
              <w:autoSpaceDN w:val="0"/>
              <w:adjustRightInd w:val="0"/>
              <w:snapToGrid w:val="0"/>
              <w:ind w:leftChars="50" w:left="105" w:rightChars="50" w:right="105"/>
              <w:rPr>
                <w:rFonts w:hAnsi="ＭＳ 明朝" w:cs="MS-Mincho"/>
                <w:color w:val="FF0000"/>
                <w:lang w:eastAsia="zh-CN"/>
              </w:rPr>
            </w:pPr>
          </w:p>
        </w:tc>
        <w:tc>
          <w:tcPr>
            <w:tcW w:w="6311" w:type="dxa"/>
            <w:tcBorders>
              <w:top w:val="single" w:sz="4" w:space="0" w:color="auto"/>
              <w:left w:val="single" w:sz="4" w:space="0" w:color="auto"/>
              <w:bottom w:val="dotted" w:sz="4" w:space="0" w:color="auto"/>
              <w:right w:val="single" w:sz="4" w:space="0" w:color="auto"/>
            </w:tcBorders>
          </w:tcPr>
          <w:p w14:paraId="0B43D663" w14:textId="21B2FB4C" w:rsidR="006E3608" w:rsidRPr="00A92AA3" w:rsidRDefault="006E3608" w:rsidP="006E3608">
            <w:pPr>
              <w:widowControl w:val="0"/>
              <w:autoSpaceDE w:val="0"/>
              <w:autoSpaceDN w:val="0"/>
              <w:adjustRightInd w:val="0"/>
              <w:ind w:rightChars="50" w:right="105"/>
              <w:rPr>
                <w:rFonts w:hAnsi="ＭＳ 明朝" w:cs="MS-Mincho"/>
                <w:color w:val="FF0000"/>
                <w:lang w:eastAsia="zh-CN"/>
              </w:rPr>
            </w:pPr>
            <w:r w:rsidRPr="00A92AA3">
              <w:rPr>
                <w:rFonts w:hAnsi="ＭＳ 明朝" w:cs="MS-Mincho" w:hint="eastAsia"/>
                <w:color w:val="FF0000"/>
              </w:rPr>
              <w:t>【厚生労働大臣が定める基準】</w:t>
            </w:r>
          </w:p>
        </w:tc>
        <w:tc>
          <w:tcPr>
            <w:tcW w:w="1126" w:type="dxa"/>
            <w:tcBorders>
              <w:top w:val="single" w:sz="4" w:space="0" w:color="auto"/>
              <w:left w:val="single" w:sz="4" w:space="0" w:color="auto"/>
              <w:bottom w:val="dotted" w:sz="4" w:space="0" w:color="auto"/>
              <w:right w:val="single" w:sz="4" w:space="0" w:color="auto"/>
            </w:tcBorders>
          </w:tcPr>
          <w:p w14:paraId="44844844"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val="restart"/>
            <w:tcBorders>
              <w:left w:val="single" w:sz="4" w:space="0" w:color="auto"/>
              <w:right w:val="single" w:sz="4" w:space="0" w:color="auto"/>
            </w:tcBorders>
          </w:tcPr>
          <w:p w14:paraId="280DE192" w14:textId="77777777"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平27厚労告95</w:t>
            </w:r>
          </w:p>
          <w:p w14:paraId="21D52A4D" w14:textId="206AB80F" w:rsidR="006E3608" w:rsidRPr="00A92AA3" w:rsidRDefault="006E3608" w:rsidP="006E3608">
            <w:pPr>
              <w:autoSpaceDE w:val="0"/>
              <w:autoSpaceDN w:val="0"/>
              <w:adjustRightInd w:val="0"/>
              <w:snapToGrid w:val="0"/>
              <w:ind w:leftChars="40" w:left="84" w:rightChars="10" w:right="21"/>
              <w:rPr>
                <w:rFonts w:hAnsi="ＭＳ 明朝"/>
                <w:color w:val="000000" w:themeColor="text1"/>
                <w:sz w:val="16"/>
                <w:szCs w:val="16"/>
              </w:rPr>
            </w:pPr>
            <w:r w:rsidRPr="00A92AA3">
              <w:rPr>
                <w:rFonts w:hAnsi="ＭＳ 明朝" w:hint="eastAsia"/>
                <w:color w:val="000000" w:themeColor="text1"/>
                <w:sz w:val="16"/>
                <w:szCs w:val="16"/>
              </w:rPr>
              <w:t>第58号の8</w:t>
            </w:r>
          </w:p>
        </w:tc>
      </w:tr>
      <w:tr w:rsidR="006E3608" w:rsidRPr="008647C1" w14:paraId="560256D4" w14:textId="77777777" w:rsidTr="00E97A82">
        <w:trPr>
          <w:trHeight w:val="70"/>
        </w:trPr>
        <w:tc>
          <w:tcPr>
            <w:tcW w:w="1267" w:type="dxa"/>
            <w:gridSpan w:val="2"/>
            <w:tcBorders>
              <w:left w:val="single" w:sz="4" w:space="0" w:color="auto"/>
              <w:right w:val="single" w:sz="4" w:space="0" w:color="auto"/>
            </w:tcBorders>
          </w:tcPr>
          <w:p w14:paraId="56FD5B0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right w:val="single" w:sz="4" w:space="0" w:color="auto"/>
            </w:tcBorders>
          </w:tcPr>
          <w:p w14:paraId="509A5A03" w14:textId="41745AA5" w:rsidR="006E3608" w:rsidRPr="00A92AA3" w:rsidRDefault="006E3608" w:rsidP="006E3608">
            <w:pPr>
              <w:ind w:leftChars="4" w:left="8" w:rightChars="50" w:right="105"/>
              <w:rPr>
                <w:rFonts w:hAnsi="ＭＳ 明朝" w:cs="MS-Mincho"/>
                <w:color w:val="FF0000"/>
                <w:lang w:eastAsia="zh-CN"/>
              </w:rPr>
            </w:pPr>
            <w:r w:rsidRPr="00A92AA3">
              <w:rPr>
                <w:rFonts w:hAnsi="ＭＳ 明朝" w:cs="MS-Mincho" w:hint="eastAsia"/>
                <w:color w:val="FF0000"/>
              </w:rPr>
              <w:t>(</w:t>
            </w:r>
            <w:r w:rsidRPr="00A92AA3">
              <w:rPr>
                <w:rFonts w:hAnsi="ＭＳ 明朝" w:cs="MS-Mincho"/>
                <w:color w:val="FF0000"/>
              </w:rPr>
              <w:t>1)</w:t>
            </w:r>
            <w:r w:rsidRPr="00A92AA3">
              <w:rPr>
                <w:rFonts w:hAnsi="ＭＳ 明朝" w:cs="MS-Mincho" w:hint="eastAsia"/>
                <w:color w:val="FF0000"/>
              </w:rPr>
              <w:t xml:space="preserve">　生産性向上推進体制加算</w:t>
            </w:r>
            <w:r w:rsidRPr="00A92AA3">
              <w:rPr>
                <w:rFonts w:hAnsi="ＭＳ 明朝" w:cs="MS-Mincho"/>
                <w:color w:val="FF0000"/>
              </w:rPr>
              <w:t>(</w:t>
            </w:r>
            <w:r w:rsidRPr="00A92AA3">
              <w:rPr>
                <w:rFonts w:hAnsi="ＭＳ 明朝" w:cs="MS-Mincho" w:hint="eastAsia"/>
                <w:color w:val="FF0000"/>
              </w:rPr>
              <w:t>Ⅰ</w:t>
            </w:r>
            <w:r w:rsidRPr="00A92AA3">
              <w:rPr>
                <w:rFonts w:hAnsi="ＭＳ 明朝" w:cs="MS-Mincho"/>
                <w:color w:val="FF0000"/>
              </w:rPr>
              <w:t>)</w:t>
            </w:r>
            <w:r w:rsidRPr="00A92AA3">
              <w:rPr>
                <w:rFonts w:hAnsi="ＭＳ 明朝" w:cs="MS-Mincho" w:hint="eastAsia"/>
                <w:color w:val="FF0000"/>
                <w:lang w:eastAsia="zh-CN"/>
              </w:rPr>
              <w:t xml:space="preserve"> </w:t>
            </w:r>
          </w:p>
        </w:tc>
        <w:tc>
          <w:tcPr>
            <w:tcW w:w="1126" w:type="dxa"/>
            <w:tcBorders>
              <w:top w:val="dotted" w:sz="4" w:space="0" w:color="auto"/>
              <w:left w:val="single" w:sz="4" w:space="0" w:color="auto"/>
              <w:right w:val="single" w:sz="4" w:space="0" w:color="auto"/>
            </w:tcBorders>
          </w:tcPr>
          <w:p w14:paraId="4C7BF497"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right w:val="single" w:sz="4" w:space="0" w:color="auto"/>
            </w:tcBorders>
          </w:tcPr>
          <w:p w14:paraId="4A6313FB" w14:textId="77777777" w:rsidR="006E3608" w:rsidRPr="00B14B64" w:rsidRDefault="006E3608" w:rsidP="006E3608">
            <w:pPr>
              <w:autoSpaceDE w:val="0"/>
              <w:autoSpaceDN w:val="0"/>
              <w:adjustRightInd w:val="0"/>
              <w:snapToGrid w:val="0"/>
              <w:ind w:leftChars="40" w:left="84" w:rightChars="10" w:right="21"/>
              <w:rPr>
                <w:rFonts w:hAnsi="ＭＳ 明朝"/>
                <w:color w:val="FF0000"/>
                <w:sz w:val="16"/>
                <w:szCs w:val="16"/>
                <w:highlight w:val="yellow"/>
              </w:rPr>
            </w:pPr>
          </w:p>
        </w:tc>
      </w:tr>
      <w:tr w:rsidR="006E3608" w:rsidRPr="008647C1" w14:paraId="0254518C" w14:textId="77777777" w:rsidTr="00E97A82">
        <w:trPr>
          <w:trHeight w:val="70"/>
        </w:trPr>
        <w:tc>
          <w:tcPr>
            <w:tcW w:w="1267" w:type="dxa"/>
            <w:gridSpan w:val="2"/>
            <w:tcBorders>
              <w:left w:val="single" w:sz="4" w:space="0" w:color="auto"/>
              <w:right w:val="single" w:sz="4" w:space="0" w:color="auto"/>
            </w:tcBorders>
          </w:tcPr>
          <w:p w14:paraId="32C9EA45"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072D1816" w14:textId="71806411" w:rsidR="006E3608" w:rsidRPr="00A92AA3" w:rsidRDefault="006E3608" w:rsidP="006E3608">
            <w:pPr>
              <w:ind w:leftChars="4" w:left="8" w:rightChars="50" w:right="105" w:firstLineChars="100" w:firstLine="210"/>
              <w:rPr>
                <w:rFonts w:hAnsi="ＭＳ 明朝" w:cs="MS-Mincho"/>
                <w:color w:val="FF0000"/>
                <w:lang w:eastAsia="zh-CN"/>
              </w:rPr>
            </w:pPr>
            <w:r w:rsidRPr="00A92AA3">
              <w:rPr>
                <w:rFonts w:hAnsi="ＭＳ 明朝" w:cs="MS-Mincho" w:hint="eastAsia"/>
                <w:color w:val="FF0000"/>
              </w:rPr>
              <w:t>次に掲げる基準のいずれにも適合すること。</w:t>
            </w:r>
          </w:p>
        </w:tc>
        <w:tc>
          <w:tcPr>
            <w:tcW w:w="1126" w:type="dxa"/>
            <w:tcBorders>
              <w:left w:val="single" w:sz="4" w:space="0" w:color="auto"/>
              <w:right w:val="single" w:sz="4" w:space="0" w:color="auto"/>
            </w:tcBorders>
          </w:tcPr>
          <w:p w14:paraId="6801AE4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386B82D"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9E472E6" w14:textId="77777777" w:rsidTr="00E97A82">
        <w:trPr>
          <w:trHeight w:val="70"/>
        </w:trPr>
        <w:tc>
          <w:tcPr>
            <w:tcW w:w="1267" w:type="dxa"/>
            <w:gridSpan w:val="2"/>
            <w:tcBorders>
              <w:left w:val="single" w:sz="4" w:space="0" w:color="auto"/>
              <w:right w:val="single" w:sz="4" w:space="0" w:color="auto"/>
            </w:tcBorders>
          </w:tcPr>
          <w:p w14:paraId="77C90800"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7644E548" w14:textId="089020D1" w:rsidR="006E3608" w:rsidRPr="00A92AA3" w:rsidRDefault="006E3608" w:rsidP="006E3608">
            <w:pPr>
              <w:ind w:leftChars="4" w:left="218" w:rightChars="50" w:right="105" w:hangingChars="100" w:hanging="210"/>
              <w:rPr>
                <w:rFonts w:hAnsi="ＭＳ 明朝"/>
                <w:color w:val="FF0000"/>
              </w:rPr>
            </w:pPr>
            <w:r w:rsidRPr="00A92AA3">
              <w:rPr>
                <w:rFonts w:hAnsi="ＭＳ 明朝" w:cs="MS-Mincho" w:hint="eastAsia"/>
                <w:color w:val="FF0000"/>
              </w:rPr>
              <w:t>ア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tc>
        <w:tc>
          <w:tcPr>
            <w:tcW w:w="1126" w:type="dxa"/>
            <w:tcBorders>
              <w:left w:val="single" w:sz="4" w:space="0" w:color="auto"/>
              <w:right w:val="single" w:sz="4" w:space="0" w:color="auto"/>
            </w:tcBorders>
          </w:tcPr>
          <w:p w14:paraId="4C1CE0AF"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AE47836"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3E6D098A" w14:textId="77777777" w:rsidTr="00E97A82">
        <w:trPr>
          <w:trHeight w:val="70"/>
        </w:trPr>
        <w:tc>
          <w:tcPr>
            <w:tcW w:w="1267" w:type="dxa"/>
            <w:gridSpan w:val="2"/>
            <w:tcBorders>
              <w:left w:val="single" w:sz="4" w:space="0" w:color="auto"/>
              <w:right w:val="single" w:sz="4" w:space="0" w:color="auto"/>
            </w:tcBorders>
          </w:tcPr>
          <w:p w14:paraId="65335F22"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7ED57F87" w14:textId="1C47B058" w:rsidR="006E3608" w:rsidRPr="00A92AA3" w:rsidRDefault="006E3608" w:rsidP="006E3608">
            <w:pPr>
              <w:ind w:leftChars="104" w:left="428" w:rightChars="50" w:right="105" w:hangingChars="100" w:hanging="210"/>
              <w:rPr>
                <w:rFonts w:hAnsi="ＭＳ 明朝" w:cs="MS-Mincho"/>
                <w:color w:val="FF0000"/>
              </w:rPr>
            </w:pPr>
            <w:r w:rsidRPr="00A92AA3">
              <w:rPr>
                <w:rFonts w:hAnsi="ＭＳ 明朝" w:cs="MS-Mincho" w:hint="eastAsia"/>
                <w:color w:val="FF0000"/>
              </w:rPr>
              <w:t>㈠　業務の効率化及び質の向上又は職員の負担の軽減に資する機器（以下「介護機器」という。）を活用する場合における利用者の安全及びケアの質の確保</w:t>
            </w:r>
          </w:p>
        </w:tc>
        <w:tc>
          <w:tcPr>
            <w:tcW w:w="1126" w:type="dxa"/>
            <w:tcBorders>
              <w:left w:val="single" w:sz="4" w:space="0" w:color="auto"/>
              <w:right w:val="single" w:sz="4" w:space="0" w:color="auto"/>
            </w:tcBorders>
          </w:tcPr>
          <w:p w14:paraId="5F8A58A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976D242"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5C7F7D27" w14:textId="77777777" w:rsidTr="00E97A82">
        <w:trPr>
          <w:trHeight w:val="70"/>
        </w:trPr>
        <w:tc>
          <w:tcPr>
            <w:tcW w:w="1267" w:type="dxa"/>
            <w:gridSpan w:val="2"/>
            <w:tcBorders>
              <w:left w:val="single" w:sz="4" w:space="0" w:color="auto"/>
              <w:right w:val="single" w:sz="4" w:space="0" w:color="auto"/>
            </w:tcBorders>
          </w:tcPr>
          <w:p w14:paraId="2A5A8DFB"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6F059EDD" w14:textId="0776FE5D" w:rsidR="006E3608" w:rsidRPr="00A92AA3" w:rsidRDefault="006E3608" w:rsidP="006E3608">
            <w:pPr>
              <w:ind w:leftChars="4" w:left="8" w:rightChars="50" w:right="105" w:firstLineChars="100" w:firstLine="210"/>
              <w:rPr>
                <w:rFonts w:hAnsi="ＭＳ 明朝" w:cs="MS-Mincho"/>
                <w:color w:val="FF0000"/>
              </w:rPr>
            </w:pPr>
            <w:r w:rsidRPr="00A92AA3">
              <w:rPr>
                <w:rFonts w:hAnsi="ＭＳ 明朝" w:cs="MS-Mincho" w:hint="eastAsia"/>
                <w:color w:val="FF0000"/>
              </w:rPr>
              <w:t>㈡　職員の負担の軽減及び勤務状況への配慮</w:t>
            </w:r>
          </w:p>
        </w:tc>
        <w:tc>
          <w:tcPr>
            <w:tcW w:w="1126" w:type="dxa"/>
            <w:tcBorders>
              <w:left w:val="single" w:sz="4" w:space="0" w:color="auto"/>
              <w:right w:val="single" w:sz="4" w:space="0" w:color="auto"/>
            </w:tcBorders>
          </w:tcPr>
          <w:p w14:paraId="45AC657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1BD76B4"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DB8E6E7" w14:textId="77777777" w:rsidTr="00E97A82">
        <w:trPr>
          <w:trHeight w:val="70"/>
        </w:trPr>
        <w:tc>
          <w:tcPr>
            <w:tcW w:w="1267" w:type="dxa"/>
            <w:gridSpan w:val="2"/>
            <w:tcBorders>
              <w:left w:val="single" w:sz="4" w:space="0" w:color="auto"/>
              <w:right w:val="single" w:sz="4" w:space="0" w:color="auto"/>
            </w:tcBorders>
          </w:tcPr>
          <w:p w14:paraId="21F12FFE"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3CCAE031" w14:textId="7B08FC84" w:rsidR="006E3608" w:rsidRPr="00A92AA3" w:rsidRDefault="006E3608" w:rsidP="006E3608">
            <w:pPr>
              <w:ind w:leftChars="4" w:left="8" w:rightChars="50" w:right="105" w:firstLineChars="100" w:firstLine="210"/>
              <w:rPr>
                <w:rFonts w:hAnsi="ＭＳ 明朝" w:cs="MS-Mincho"/>
                <w:color w:val="FF0000"/>
              </w:rPr>
            </w:pPr>
            <w:r w:rsidRPr="00A92AA3">
              <w:rPr>
                <w:rFonts w:hAnsi="ＭＳ 明朝" w:cs="MS-Mincho" w:hint="eastAsia"/>
                <w:color w:val="FF0000"/>
              </w:rPr>
              <w:t>㈢　介護機器の定期的な点検</w:t>
            </w:r>
          </w:p>
        </w:tc>
        <w:tc>
          <w:tcPr>
            <w:tcW w:w="1126" w:type="dxa"/>
            <w:tcBorders>
              <w:left w:val="single" w:sz="4" w:space="0" w:color="auto"/>
              <w:right w:val="single" w:sz="4" w:space="0" w:color="auto"/>
            </w:tcBorders>
          </w:tcPr>
          <w:p w14:paraId="4E07852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18B07DA"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3549CD93" w14:textId="77777777" w:rsidTr="00E97A82">
        <w:trPr>
          <w:trHeight w:val="70"/>
        </w:trPr>
        <w:tc>
          <w:tcPr>
            <w:tcW w:w="1267" w:type="dxa"/>
            <w:gridSpan w:val="2"/>
            <w:tcBorders>
              <w:left w:val="single" w:sz="4" w:space="0" w:color="auto"/>
              <w:right w:val="single" w:sz="4" w:space="0" w:color="auto"/>
            </w:tcBorders>
          </w:tcPr>
          <w:p w14:paraId="597EE1F1"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73AEB2F7" w14:textId="22CC3FC7" w:rsidR="006E3608" w:rsidRPr="00A92AA3" w:rsidRDefault="006E3608" w:rsidP="006E3608">
            <w:pPr>
              <w:ind w:leftChars="104" w:left="428" w:rightChars="50" w:right="105" w:hangingChars="100" w:hanging="210"/>
              <w:rPr>
                <w:rFonts w:hAnsi="ＭＳ 明朝" w:cs="MS-Mincho"/>
                <w:color w:val="FF0000"/>
              </w:rPr>
            </w:pPr>
            <w:r w:rsidRPr="00A92AA3">
              <w:rPr>
                <w:rFonts w:hAnsi="ＭＳ 明朝" w:cs="MS-Mincho" w:hint="eastAsia"/>
                <w:color w:val="FF0000"/>
              </w:rPr>
              <w:t>㈣　業務の効率化及び質の向上並びに職員の負担軽減を図るための職員研修</w:t>
            </w:r>
          </w:p>
        </w:tc>
        <w:tc>
          <w:tcPr>
            <w:tcW w:w="1126" w:type="dxa"/>
            <w:tcBorders>
              <w:left w:val="single" w:sz="4" w:space="0" w:color="auto"/>
              <w:right w:val="single" w:sz="4" w:space="0" w:color="auto"/>
            </w:tcBorders>
          </w:tcPr>
          <w:p w14:paraId="1014947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090278C"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58BAB737" w14:textId="77777777" w:rsidTr="00E97A82">
        <w:trPr>
          <w:trHeight w:val="70"/>
        </w:trPr>
        <w:tc>
          <w:tcPr>
            <w:tcW w:w="1267" w:type="dxa"/>
            <w:gridSpan w:val="2"/>
            <w:tcBorders>
              <w:left w:val="single" w:sz="4" w:space="0" w:color="auto"/>
              <w:right w:val="single" w:sz="4" w:space="0" w:color="auto"/>
            </w:tcBorders>
          </w:tcPr>
          <w:p w14:paraId="07412A5D"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6A02E2C9" w14:textId="2066D0B2"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lang w:eastAsia="zh-CN"/>
              </w:rPr>
            </w:pPr>
            <w:r w:rsidRPr="00A92AA3">
              <w:rPr>
                <w:rFonts w:hAnsi="ＭＳ 明朝" w:cs="MS-Mincho" w:hint="eastAsia"/>
                <w:color w:val="FF0000"/>
              </w:rPr>
              <w:t>イ　アの取組及び介護機器の活用による業務の効率化及びケアの質の確保並びに職員の負担軽減に関する実績があること。</w:t>
            </w:r>
          </w:p>
        </w:tc>
        <w:tc>
          <w:tcPr>
            <w:tcW w:w="1126" w:type="dxa"/>
            <w:tcBorders>
              <w:left w:val="single" w:sz="4" w:space="0" w:color="auto"/>
              <w:right w:val="single" w:sz="4" w:space="0" w:color="auto"/>
            </w:tcBorders>
          </w:tcPr>
          <w:p w14:paraId="0BC3314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A465F16"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389EDC3C" w14:textId="77777777" w:rsidTr="00E97A82">
        <w:trPr>
          <w:trHeight w:val="70"/>
        </w:trPr>
        <w:tc>
          <w:tcPr>
            <w:tcW w:w="1267" w:type="dxa"/>
            <w:gridSpan w:val="2"/>
            <w:tcBorders>
              <w:left w:val="single" w:sz="4" w:space="0" w:color="auto"/>
              <w:right w:val="single" w:sz="4" w:space="0" w:color="auto"/>
            </w:tcBorders>
          </w:tcPr>
          <w:p w14:paraId="0E13AC3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23C2C81F" w14:textId="29BFE948" w:rsidR="006E3608" w:rsidRPr="00A92AA3" w:rsidRDefault="006E3608" w:rsidP="006E3608">
            <w:pPr>
              <w:widowControl w:val="0"/>
              <w:autoSpaceDE w:val="0"/>
              <w:autoSpaceDN w:val="0"/>
              <w:adjustRightInd w:val="0"/>
              <w:ind w:leftChars="4" w:left="8" w:rightChars="50" w:right="105"/>
              <w:rPr>
                <w:rFonts w:hAnsi="ＭＳ 明朝" w:cs="MS-Mincho"/>
                <w:color w:val="FF0000"/>
                <w:lang w:eastAsia="zh-CN"/>
              </w:rPr>
            </w:pPr>
            <w:r w:rsidRPr="00A92AA3">
              <w:rPr>
                <w:rFonts w:hAnsi="ＭＳ 明朝" w:cs="MS-Mincho" w:hint="eastAsia"/>
                <w:color w:val="FF0000"/>
              </w:rPr>
              <w:t>ウ　介護機器を複数種類活用していること。</w:t>
            </w:r>
          </w:p>
        </w:tc>
        <w:tc>
          <w:tcPr>
            <w:tcW w:w="1126" w:type="dxa"/>
            <w:tcBorders>
              <w:left w:val="single" w:sz="4" w:space="0" w:color="auto"/>
              <w:right w:val="single" w:sz="4" w:space="0" w:color="auto"/>
            </w:tcBorders>
          </w:tcPr>
          <w:p w14:paraId="028416B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675E71"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4A51C0A9" w14:textId="77777777" w:rsidTr="00E97A82">
        <w:trPr>
          <w:trHeight w:val="70"/>
        </w:trPr>
        <w:tc>
          <w:tcPr>
            <w:tcW w:w="1267" w:type="dxa"/>
            <w:gridSpan w:val="2"/>
            <w:tcBorders>
              <w:left w:val="single" w:sz="4" w:space="0" w:color="auto"/>
              <w:right w:val="single" w:sz="4" w:space="0" w:color="auto"/>
            </w:tcBorders>
          </w:tcPr>
          <w:p w14:paraId="4173C9B5"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120DEB6A" w14:textId="77265945"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lang w:eastAsia="zh-CN"/>
              </w:rPr>
            </w:pPr>
            <w:r w:rsidRPr="00A92AA3">
              <w:rPr>
                <w:rFonts w:hAnsi="ＭＳ 明朝" w:cs="MS-Mincho" w:hint="eastAsia"/>
                <w:color w:val="FF0000"/>
              </w:rPr>
              <w:t>エ　ア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tc>
        <w:tc>
          <w:tcPr>
            <w:tcW w:w="1126" w:type="dxa"/>
            <w:tcBorders>
              <w:left w:val="single" w:sz="4" w:space="0" w:color="auto"/>
              <w:right w:val="single" w:sz="4" w:space="0" w:color="auto"/>
            </w:tcBorders>
          </w:tcPr>
          <w:p w14:paraId="3B0D000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CC5C634"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259A55C7" w14:textId="77777777" w:rsidTr="00E97A82">
        <w:trPr>
          <w:trHeight w:val="70"/>
        </w:trPr>
        <w:tc>
          <w:tcPr>
            <w:tcW w:w="1267" w:type="dxa"/>
            <w:gridSpan w:val="2"/>
            <w:tcBorders>
              <w:left w:val="single" w:sz="4" w:space="0" w:color="auto"/>
              <w:right w:val="single" w:sz="4" w:space="0" w:color="auto"/>
            </w:tcBorders>
          </w:tcPr>
          <w:p w14:paraId="3D58F254"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bottom w:val="dotted" w:sz="4" w:space="0" w:color="auto"/>
              <w:right w:val="single" w:sz="4" w:space="0" w:color="auto"/>
            </w:tcBorders>
          </w:tcPr>
          <w:p w14:paraId="18555FAD" w14:textId="31CD86DE"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lang w:eastAsia="zh-CN"/>
              </w:rPr>
            </w:pPr>
            <w:r w:rsidRPr="00A92AA3">
              <w:rPr>
                <w:rFonts w:hAnsi="ＭＳ 明朝" w:cs="MS-Mincho" w:hint="eastAsia"/>
                <w:color w:val="FF0000"/>
              </w:rPr>
              <w:t>オ　事業年度ごとにア、ウ及びエの取組に関する実績を厚生労働省に報告すること。</w:t>
            </w:r>
          </w:p>
        </w:tc>
        <w:tc>
          <w:tcPr>
            <w:tcW w:w="1126" w:type="dxa"/>
            <w:tcBorders>
              <w:left w:val="single" w:sz="4" w:space="0" w:color="auto"/>
              <w:bottom w:val="dotted" w:sz="4" w:space="0" w:color="auto"/>
              <w:right w:val="single" w:sz="4" w:space="0" w:color="auto"/>
            </w:tcBorders>
          </w:tcPr>
          <w:p w14:paraId="1E443D8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3AFA0B90"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05C1B5F" w14:textId="77777777" w:rsidTr="00E97A82">
        <w:trPr>
          <w:trHeight w:val="70"/>
        </w:trPr>
        <w:tc>
          <w:tcPr>
            <w:tcW w:w="1267" w:type="dxa"/>
            <w:gridSpan w:val="2"/>
            <w:tcBorders>
              <w:left w:val="single" w:sz="4" w:space="0" w:color="auto"/>
              <w:right w:val="single" w:sz="4" w:space="0" w:color="auto"/>
            </w:tcBorders>
          </w:tcPr>
          <w:p w14:paraId="2CD96B31"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right w:val="single" w:sz="4" w:space="0" w:color="auto"/>
            </w:tcBorders>
          </w:tcPr>
          <w:p w14:paraId="2BF1FD9C" w14:textId="050DB38B" w:rsidR="006E3608" w:rsidRPr="00A92AA3" w:rsidRDefault="006E3608" w:rsidP="006E3608">
            <w:pPr>
              <w:widowControl w:val="0"/>
              <w:autoSpaceDE w:val="0"/>
              <w:autoSpaceDN w:val="0"/>
              <w:adjustRightInd w:val="0"/>
              <w:ind w:leftChars="4" w:left="8" w:rightChars="50" w:right="105"/>
              <w:rPr>
                <w:rFonts w:hAnsi="ＭＳ 明朝" w:cs="MS-Mincho"/>
                <w:color w:val="FF0000"/>
                <w:lang w:eastAsia="zh-CN"/>
              </w:rPr>
            </w:pPr>
            <w:r w:rsidRPr="00A92AA3">
              <w:rPr>
                <w:rFonts w:hAnsi="ＭＳ 明朝" w:cs="MS-Mincho" w:hint="eastAsia"/>
                <w:color w:val="FF0000"/>
              </w:rPr>
              <w:t>(</w:t>
            </w:r>
            <w:r w:rsidRPr="00A92AA3">
              <w:rPr>
                <w:rFonts w:hAnsi="ＭＳ 明朝" w:cs="MS-Mincho"/>
                <w:color w:val="FF0000"/>
              </w:rPr>
              <w:t>2)</w:t>
            </w:r>
            <w:r w:rsidRPr="00A92AA3">
              <w:rPr>
                <w:rFonts w:hAnsi="ＭＳ 明朝" w:cs="MS-Mincho" w:hint="eastAsia"/>
                <w:color w:val="FF0000"/>
              </w:rPr>
              <w:t xml:space="preserve">　生産性向上推進体制加算</w:t>
            </w:r>
            <w:r w:rsidRPr="00A92AA3">
              <w:rPr>
                <w:rFonts w:hAnsi="ＭＳ 明朝" w:cs="MS-Mincho"/>
                <w:color w:val="FF0000"/>
              </w:rPr>
              <w:t>(</w:t>
            </w:r>
            <w:r w:rsidRPr="00A92AA3">
              <w:rPr>
                <w:rFonts w:hAnsi="ＭＳ 明朝" w:cs="MS-Mincho" w:hint="eastAsia"/>
                <w:color w:val="FF0000"/>
              </w:rPr>
              <w:t>Ⅱ</w:t>
            </w:r>
            <w:r w:rsidRPr="00A92AA3">
              <w:rPr>
                <w:rFonts w:hAnsi="ＭＳ 明朝" w:cs="MS-Mincho"/>
                <w:color w:val="FF0000"/>
              </w:rPr>
              <w:t>)</w:t>
            </w:r>
          </w:p>
        </w:tc>
        <w:tc>
          <w:tcPr>
            <w:tcW w:w="1126" w:type="dxa"/>
            <w:tcBorders>
              <w:top w:val="dotted" w:sz="4" w:space="0" w:color="auto"/>
              <w:left w:val="single" w:sz="4" w:space="0" w:color="auto"/>
              <w:right w:val="single" w:sz="4" w:space="0" w:color="auto"/>
            </w:tcBorders>
          </w:tcPr>
          <w:p w14:paraId="7D9B161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1ABA169"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7287E3B" w14:textId="77777777" w:rsidTr="00E97A82">
        <w:trPr>
          <w:trHeight w:val="70"/>
        </w:trPr>
        <w:tc>
          <w:tcPr>
            <w:tcW w:w="1267" w:type="dxa"/>
            <w:gridSpan w:val="2"/>
            <w:tcBorders>
              <w:left w:val="single" w:sz="4" w:space="0" w:color="auto"/>
              <w:right w:val="single" w:sz="4" w:space="0" w:color="auto"/>
            </w:tcBorders>
          </w:tcPr>
          <w:p w14:paraId="189310BD"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5CF5D4A3" w14:textId="0F3BB6DB" w:rsidR="006E3608" w:rsidRPr="00A92AA3" w:rsidRDefault="006E3608" w:rsidP="006E3608">
            <w:pPr>
              <w:widowControl w:val="0"/>
              <w:autoSpaceDE w:val="0"/>
              <w:autoSpaceDN w:val="0"/>
              <w:adjustRightInd w:val="0"/>
              <w:ind w:leftChars="4" w:left="8" w:rightChars="50" w:right="105" w:firstLineChars="100" w:firstLine="210"/>
              <w:rPr>
                <w:rFonts w:hAnsi="ＭＳ 明朝" w:cs="MS-Mincho"/>
                <w:color w:val="FF0000"/>
                <w:lang w:eastAsia="zh-CN"/>
              </w:rPr>
            </w:pPr>
            <w:r w:rsidRPr="00A92AA3">
              <w:rPr>
                <w:rFonts w:hAnsi="ＭＳ 明朝" w:cs="MS-Mincho" w:hint="eastAsia"/>
                <w:color w:val="FF0000"/>
              </w:rPr>
              <w:t>次に掲げる基準のいずれにも適合すること。</w:t>
            </w:r>
          </w:p>
        </w:tc>
        <w:tc>
          <w:tcPr>
            <w:tcW w:w="1126" w:type="dxa"/>
            <w:tcBorders>
              <w:left w:val="single" w:sz="4" w:space="0" w:color="auto"/>
              <w:right w:val="single" w:sz="4" w:space="0" w:color="auto"/>
            </w:tcBorders>
          </w:tcPr>
          <w:p w14:paraId="5DEB50F9"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78E3F8B"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93D047B" w14:textId="77777777" w:rsidTr="00E97A82">
        <w:trPr>
          <w:trHeight w:val="70"/>
        </w:trPr>
        <w:tc>
          <w:tcPr>
            <w:tcW w:w="1267" w:type="dxa"/>
            <w:gridSpan w:val="2"/>
            <w:tcBorders>
              <w:left w:val="single" w:sz="4" w:space="0" w:color="auto"/>
              <w:right w:val="single" w:sz="4" w:space="0" w:color="auto"/>
            </w:tcBorders>
          </w:tcPr>
          <w:p w14:paraId="077F62E5"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3D01AD47" w14:textId="4DD6B826" w:rsidR="006E3608" w:rsidRPr="00A92AA3" w:rsidRDefault="006E3608" w:rsidP="006E3608">
            <w:pPr>
              <w:widowControl w:val="0"/>
              <w:autoSpaceDE w:val="0"/>
              <w:autoSpaceDN w:val="0"/>
              <w:adjustRightInd w:val="0"/>
              <w:ind w:leftChars="4" w:left="8" w:rightChars="50" w:right="105"/>
              <w:rPr>
                <w:rFonts w:hAnsi="ＭＳ 明朝" w:cs="MS-Mincho"/>
                <w:color w:val="FF0000"/>
                <w:lang w:eastAsia="zh-CN"/>
              </w:rPr>
            </w:pPr>
            <w:r w:rsidRPr="00A92AA3">
              <w:rPr>
                <w:rFonts w:hAnsi="ＭＳ 明朝" w:cs="MS-Mincho" w:hint="eastAsia"/>
                <w:color w:val="FF0000"/>
              </w:rPr>
              <w:t>ア　(</w:t>
            </w:r>
            <w:r w:rsidRPr="00A92AA3">
              <w:rPr>
                <w:rFonts w:hAnsi="ＭＳ 明朝" w:cs="MS-Mincho"/>
                <w:color w:val="FF0000"/>
              </w:rPr>
              <w:t>1)</w:t>
            </w:r>
            <w:r w:rsidRPr="00A92AA3">
              <w:rPr>
                <w:rFonts w:hAnsi="ＭＳ 明朝" w:cs="MS-Mincho" w:hint="eastAsia"/>
                <w:color w:val="FF0000"/>
              </w:rPr>
              <w:t>アに適合していること。</w:t>
            </w:r>
          </w:p>
        </w:tc>
        <w:tc>
          <w:tcPr>
            <w:tcW w:w="1126" w:type="dxa"/>
            <w:tcBorders>
              <w:left w:val="single" w:sz="4" w:space="0" w:color="auto"/>
              <w:right w:val="single" w:sz="4" w:space="0" w:color="auto"/>
            </w:tcBorders>
          </w:tcPr>
          <w:p w14:paraId="04615E9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67608D1"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87C4FBE" w14:textId="77777777" w:rsidTr="00E97A82">
        <w:trPr>
          <w:trHeight w:val="70"/>
        </w:trPr>
        <w:tc>
          <w:tcPr>
            <w:tcW w:w="1267" w:type="dxa"/>
            <w:gridSpan w:val="2"/>
            <w:tcBorders>
              <w:left w:val="single" w:sz="4" w:space="0" w:color="auto"/>
              <w:right w:val="single" w:sz="4" w:space="0" w:color="auto"/>
            </w:tcBorders>
          </w:tcPr>
          <w:p w14:paraId="260CBFD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right w:val="single" w:sz="4" w:space="0" w:color="auto"/>
            </w:tcBorders>
          </w:tcPr>
          <w:p w14:paraId="52289C95" w14:textId="789AFE38"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rPr>
            </w:pPr>
            <w:r w:rsidRPr="00A92AA3">
              <w:rPr>
                <w:rFonts w:hAnsi="ＭＳ 明朝" w:cs="MS-Mincho" w:hint="eastAsia"/>
                <w:color w:val="FF0000"/>
              </w:rPr>
              <w:t>イ　介護機器を活用していること。</w:t>
            </w:r>
          </w:p>
        </w:tc>
        <w:tc>
          <w:tcPr>
            <w:tcW w:w="1126" w:type="dxa"/>
            <w:tcBorders>
              <w:left w:val="single" w:sz="4" w:space="0" w:color="auto"/>
              <w:right w:val="single" w:sz="4" w:space="0" w:color="auto"/>
            </w:tcBorders>
          </w:tcPr>
          <w:p w14:paraId="7B0BD52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FFDD90C"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7ACC0D56" w14:textId="77777777" w:rsidTr="00E97A82">
        <w:trPr>
          <w:trHeight w:val="70"/>
        </w:trPr>
        <w:tc>
          <w:tcPr>
            <w:tcW w:w="1267" w:type="dxa"/>
            <w:gridSpan w:val="2"/>
            <w:tcBorders>
              <w:left w:val="single" w:sz="4" w:space="0" w:color="auto"/>
              <w:right w:val="single" w:sz="4" w:space="0" w:color="auto"/>
            </w:tcBorders>
          </w:tcPr>
          <w:p w14:paraId="6CDAF909"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left w:val="single" w:sz="4" w:space="0" w:color="auto"/>
              <w:bottom w:val="dotted" w:sz="4" w:space="0" w:color="auto"/>
              <w:right w:val="single" w:sz="4" w:space="0" w:color="auto"/>
            </w:tcBorders>
          </w:tcPr>
          <w:p w14:paraId="2790CB54" w14:textId="225DF410" w:rsidR="006E3608" w:rsidRPr="00A92AA3" w:rsidRDefault="006E3608" w:rsidP="006E3608">
            <w:pPr>
              <w:widowControl w:val="0"/>
              <w:autoSpaceDE w:val="0"/>
              <w:autoSpaceDN w:val="0"/>
              <w:adjustRightInd w:val="0"/>
              <w:ind w:leftChars="4" w:left="218" w:rightChars="50" w:right="105" w:hangingChars="100" w:hanging="210"/>
              <w:rPr>
                <w:rFonts w:hAnsi="ＭＳ 明朝" w:cs="MS-Mincho"/>
                <w:color w:val="FF0000"/>
              </w:rPr>
            </w:pPr>
            <w:r w:rsidRPr="00A92AA3">
              <w:rPr>
                <w:rFonts w:hAnsi="ＭＳ 明朝" w:cs="MS-Mincho" w:hint="eastAsia"/>
                <w:color w:val="FF0000"/>
              </w:rPr>
              <w:t>ウ　事業年度ごとにイ及び(</w:t>
            </w:r>
            <w:r w:rsidRPr="00A92AA3">
              <w:rPr>
                <w:rFonts w:hAnsi="ＭＳ 明朝" w:cs="MS-Mincho"/>
                <w:color w:val="FF0000"/>
              </w:rPr>
              <w:t>1)</w:t>
            </w:r>
            <w:r w:rsidRPr="00A92AA3">
              <w:rPr>
                <w:rFonts w:hAnsi="ＭＳ 明朝" w:cs="MS-Mincho" w:hint="eastAsia"/>
                <w:color w:val="FF0000"/>
              </w:rPr>
              <w:t>アの取組に関する実績を厚生労働省に報告すること。</w:t>
            </w:r>
          </w:p>
        </w:tc>
        <w:tc>
          <w:tcPr>
            <w:tcW w:w="1126" w:type="dxa"/>
            <w:tcBorders>
              <w:left w:val="single" w:sz="4" w:space="0" w:color="auto"/>
              <w:right w:val="single" w:sz="4" w:space="0" w:color="auto"/>
            </w:tcBorders>
          </w:tcPr>
          <w:p w14:paraId="78D50F2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0B27F58" w14:textId="7777777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p>
        </w:tc>
      </w:tr>
      <w:tr w:rsidR="006E3608" w:rsidRPr="008647C1" w14:paraId="10E0ADA0" w14:textId="77777777" w:rsidTr="00E97A82">
        <w:trPr>
          <w:trHeight w:val="70"/>
        </w:trPr>
        <w:tc>
          <w:tcPr>
            <w:tcW w:w="1267" w:type="dxa"/>
            <w:gridSpan w:val="2"/>
            <w:tcBorders>
              <w:left w:val="single" w:sz="4" w:space="0" w:color="auto"/>
              <w:bottom w:val="single" w:sz="4" w:space="0" w:color="auto"/>
              <w:right w:val="single" w:sz="4" w:space="0" w:color="auto"/>
            </w:tcBorders>
          </w:tcPr>
          <w:p w14:paraId="09630F47" w14:textId="77777777" w:rsidR="006E3608" w:rsidRPr="00405C59" w:rsidRDefault="006E3608" w:rsidP="006E3608">
            <w:pPr>
              <w:autoSpaceDE w:val="0"/>
              <w:autoSpaceDN w:val="0"/>
              <w:adjustRightInd w:val="0"/>
              <w:snapToGrid w:val="0"/>
              <w:ind w:leftChars="50" w:left="105" w:rightChars="50" w:right="105"/>
              <w:rPr>
                <w:rFonts w:hAnsi="ＭＳ 明朝" w:cs="MS-Mincho"/>
                <w:color w:val="FF0000"/>
                <w:highlight w:val="yellow"/>
                <w:lang w:eastAsia="zh-CN"/>
              </w:rPr>
            </w:pPr>
          </w:p>
        </w:tc>
        <w:tc>
          <w:tcPr>
            <w:tcW w:w="6311" w:type="dxa"/>
            <w:tcBorders>
              <w:top w:val="dotted" w:sz="4" w:space="0" w:color="auto"/>
              <w:left w:val="single" w:sz="4" w:space="0" w:color="auto"/>
              <w:bottom w:val="single" w:sz="4" w:space="0" w:color="auto"/>
              <w:right w:val="single" w:sz="4" w:space="0" w:color="auto"/>
            </w:tcBorders>
          </w:tcPr>
          <w:p w14:paraId="384DC6D3" w14:textId="044B45A3" w:rsidR="006E3608" w:rsidRPr="00A92AA3" w:rsidRDefault="006E3608" w:rsidP="006E3608">
            <w:pPr>
              <w:widowControl w:val="0"/>
              <w:autoSpaceDE w:val="0"/>
              <w:autoSpaceDN w:val="0"/>
              <w:adjustRightInd w:val="0"/>
              <w:ind w:left="210" w:rightChars="50" w:right="105" w:hangingChars="100" w:hanging="210"/>
              <w:rPr>
                <w:rFonts w:hAnsi="ＭＳ 明朝" w:cs="MS-Mincho"/>
                <w:color w:val="FF0000"/>
              </w:rPr>
            </w:pPr>
            <w:r w:rsidRPr="00A92AA3">
              <w:rPr>
                <w:rFonts w:hAnsi="ＭＳ 明朝" w:cs="MS-Mincho" w:hint="eastAsia"/>
                <w:color w:val="auto"/>
                <w:szCs w:val="18"/>
              </w:rPr>
              <w:t xml:space="preserve">※　</w:t>
            </w:r>
            <w:r w:rsidRPr="00A92AA3">
              <w:rPr>
                <w:rFonts w:hAnsi="ＭＳ 明朝" w:cs="MS-Mincho" w:hint="eastAsia"/>
                <w:color w:val="auto"/>
                <w:szCs w:val="18"/>
                <w:lang w:eastAsia="zh-CN"/>
              </w:rPr>
              <w:t>生産性向上推進体制加算の内容については、別途通知（「生産性向上推進体制加算に関する基本的考え方並びに事務処理手順及び様式例等の提示について」）を参照</w:t>
            </w:r>
            <w:r w:rsidRPr="00A92AA3">
              <w:rPr>
                <w:rFonts w:hAnsi="ＭＳ 明朝" w:cs="MS-Mincho" w:hint="eastAsia"/>
                <w:color w:val="auto"/>
                <w:szCs w:val="18"/>
              </w:rPr>
              <w:t>してください</w:t>
            </w:r>
            <w:r w:rsidRPr="00A92AA3">
              <w:rPr>
                <w:rFonts w:hAnsi="ＭＳ 明朝" w:cs="MS-Mincho" w:hint="eastAsia"/>
                <w:color w:val="auto"/>
                <w:szCs w:val="18"/>
                <w:lang w:eastAsia="zh-CN"/>
              </w:rPr>
              <w:t>。</w:t>
            </w:r>
          </w:p>
        </w:tc>
        <w:tc>
          <w:tcPr>
            <w:tcW w:w="1126" w:type="dxa"/>
            <w:tcBorders>
              <w:left w:val="single" w:sz="4" w:space="0" w:color="auto"/>
              <w:bottom w:val="single" w:sz="4" w:space="0" w:color="auto"/>
              <w:right w:val="single" w:sz="4" w:space="0" w:color="auto"/>
            </w:tcBorders>
          </w:tcPr>
          <w:p w14:paraId="1AD150B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56C81260"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6B114714" w14:textId="2D31A497" w:rsidR="006E3608" w:rsidRPr="00A92AA3" w:rsidRDefault="006E3608" w:rsidP="006E3608">
            <w:pPr>
              <w:autoSpaceDE w:val="0"/>
              <w:autoSpaceDN w:val="0"/>
              <w:adjustRightInd w:val="0"/>
              <w:snapToGrid w:val="0"/>
              <w:ind w:leftChars="40" w:left="84" w:rightChars="10" w:right="21"/>
              <w:rPr>
                <w:rFonts w:hAnsi="ＭＳ 明朝"/>
                <w:color w:val="FF0000"/>
                <w:sz w:val="16"/>
                <w:szCs w:val="16"/>
              </w:rPr>
            </w:pPr>
            <w:r w:rsidRPr="00A92AA3">
              <w:rPr>
                <w:rFonts w:hAnsi="ＭＳ 明朝" w:hint="eastAsia"/>
                <w:color w:val="auto"/>
                <w:sz w:val="16"/>
                <w:szCs w:val="16"/>
              </w:rPr>
              <w:t>第2の6（25）（第3の5（19）準用）</w:t>
            </w:r>
          </w:p>
        </w:tc>
      </w:tr>
      <w:tr w:rsidR="006E3608" w:rsidRPr="008647C1" w14:paraId="06E50EB9" w14:textId="77777777" w:rsidTr="00E97A82">
        <w:trPr>
          <w:trHeight w:val="795"/>
        </w:trPr>
        <w:tc>
          <w:tcPr>
            <w:tcW w:w="1267" w:type="dxa"/>
            <w:gridSpan w:val="2"/>
            <w:tcBorders>
              <w:top w:val="single" w:sz="4" w:space="0" w:color="auto"/>
              <w:left w:val="single" w:sz="4" w:space="0" w:color="auto"/>
              <w:right w:val="single" w:sz="4" w:space="0" w:color="auto"/>
            </w:tcBorders>
          </w:tcPr>
          <w:p w14:paraId="5163DEB4" w14:textId="77777777" w:rsidR="006E3608"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２８</w:t>
            </w:r>
          </w:p>
          <w:p w14:paraId="103E88C7" w14:textId="72DE3353" w:rsidR="006E3608" w:rsidRPr="00A92AA3" w:rsidRDefault="006E3608" w:rsidP="006E3608">
            <w:pPr>
              <w:autoSpaceDE w:val="0"/>
              <w:autoSpaceDN w:val="0"/>
              <w:adjustRightInd w:val="0"/>
              <w:snapToGrid w:val="0"/>
              <w:ind w:rightChars="50" w:right="105"/>
              <w:rPr>
                <w:rFonts w:hAnsi="ＭＳ 明朝"/>
                <w:color w:val="auto"/>
              </w:rPr>
            </w:pPr>
            <w:r w:rsidRPr="00A92AA3">
              <w:rPr>
                <w:rFonts w:hAnsi="ＭＳ 明朝" w:hint="eastAsia"/>
                <w:color w:val="auto"/>
              </w:rPr>
              <w:t>サービス提供体制強化加算</w:t>
            </w:r>
          </w:p>
          <w:p w14:paraId="22BCFE50" w14:textId="77777777" w:rsidR="006E3608" w:rsidRPr="00A92AA3" w:rsidRDefault="006E3608" w:rsidP="006E3608">
            <w:pPr>
              <w:autoSpaceDE w:val="0"/>
              <w:autoSpaceDN w:val="0"/>
              <w:adjustRightInd w:val="0"/>
              <w:snapToGrid w:val="0"/>
              <w:ind w:leftChars="50" w:left="105" w:rightChars="50" w:right="105"/>
              <w:rPr>
                <w:rFonts w:hAnsi="ＭＳ 明朝"/>
                <w:color w:val="auto"/>
              </w:rPr>
            </w:pPr>
          </w:p>
          <w:p w14:paraId="484D5AD1" w14:textId="4A11ECF2" w:rsidR="006E3608" w:rsidRPr="00A92AA3" w:rsidRDefault="006E3608" w:rsidP="006E3608">
            <w:pPr>
              <w:autoSpaceDE w:val="0"/>
              <w:autoSpaceDN w:val="0"/>
              <w:adjustRightInd w:val="0"/>
              <w:snapToGrid w:val="0"/>
              <w:ind w:left="210" w:rightChars="50" w:right="105" w:hangingChars="100" w:hanging="210"/>
              <w:rPr>
                <w:rFonts w:hAnsi="ＭＳ 明朝"/>
                <w:color w:val="auto"/>
              </w:rPr>
            </w:pPr>
            <w:r w:rsidRPr="00A92AA3">
              <w:rPr>
                <w:rFonts w:hAnsi="ＭＳ 明朝" w:hint="eastAsia"/>
                <w:color w:val="auto"/>
              </w:rPr>
              <w:t>（介護予防も同様）</w:t>
            </w:r>
          </w:p>
        </w:tc>
        <w:tc>
          <w:tcPr>
            <w:tcW w:w="6311" w:type="dxa"/>
            <w:tcBorders>
              <w:top w:val="single" w:sz="4" w:space="0" w:color="auto"/>
              <w:left w:val="single" w:sz="4" w:space="0" w:color="auto"/>
              <w:bottom w:val="dotted" w:sz="4" w:space="0" w:color="auto"/>
              <w:right w:val="single" w:sz="4" w:space="0" w:color="auto"/>
            </w:tcBorders>
          </w:tcPr>
          <w:p w14:paraId="5AA1DFF0" w14:textId="77777777" w:rsidR="006E3608" w:rsidRPr="00A92AA3" w:rsidRDefault="006E3608" w:rsidP="006E3608">
            <w:pPr>
              <w:ind w:rightChars="50" w:right="105" w:firstLineChars="100" w:firstLine="211"/>
              <w:rPr>
                <w:rFonts w:ascii="ＭＳ ゴシック" w:eastAsia="ＭＳ ゴシック" w:hAnsi="ＭＳ 明朝"/>
                <w:b/>
                <w:color w:val="auto"/>
              </w:rPr>
            </w:pPr>
            <w:r w:rsidRPr="00A92AA3">
              <w:rPr>
                <w:rFonts w:ascii="ＭＳ ゴシック" w:eastAsia="ＭＳ ゴシック" w:hAnsi="ＭＳ 明朝" w:hint="eastAsia"/>
                <w:b/>
                <w:color w:val="auto"/>
              </w:rPr>
              <w:t>別に厚生労働大臣が定める基準に適合しているものとして、市長に届け出た認知症対応型共同生活介護事業所が、利用者に対し、認知症対応型共同生活介護を行った場合は、当該基準に掲げる区分に従い、1日につき次に掲げる単位数を所定単位数に加算していますか。</w:t>
            </w:r>
          </w:p>
          <w:p w14:paraId="0F18D621" w14:textId="77777777" w:rsidR="006E3608" w:rsidRPr="00A92AA3" w:rsidRDefault="006E3608" w:rsidP="006E3608">
            <w:pPr>
              <w:ind w:leftChars="72" w:left="151" w:rightChars="50" w:right="105" w:firstLineChars="100" w:firstLine="210"/>
              <w:rPr>
                <w:rFonts w:hAnsi="ＭＳ 明朝"/>
                <w:color w:val="auto"/>
              </w:rPr>
            </w:pPr>
            <w:r w:rsidRPr="00A92AA3">
              <w:rPr>
                <w:rFonts w:hAnsi="ＭＳ 明朝" w:hint="eastAsia"/>
                <w:color w:val="auto"/>
              </w:rPr>
              <w:t>ただし、次に掲げるいずれかの加算を算定している場合においては、以下の他の加算は算定できません。</w:t>
            </w:r>
          </w:p>
        </w:tc>
        <w:tc>
          <w:tcPr>
            <w:tcW w:w="1126" w:type="dxa"/>
            <w:tcBorders>
              <w:top w:val="single" w:sz="4" w:space="0" w:color="auto"/>
              <w:left w:val="single" w:sz="4" w:space="0" w:color="auto"/>
              <w:bottom w:val="dotted" w:sz="4" w:space="0" w:color="auto"/>
              <w:right w:val="single" w:sz="4" w:space="0" w:color="auto"/>
            </w:tcBorders>
          </w:tcPr>
          <w:p w14:paraId="26929F21"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1559795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61EF8409" w14:textId="77777777" w:rsidR="006E3608" w:rsidRPr="00E669AE" w:rsidRDefault="00F10795" w:rsidP="006E3608">
            <w:pPr>
              <w:rPr>
                <w:rFonts w:hAnsi="ＭＳ 明朝"/>
                <w:sz w:val="20"/>
                <w:szCs w:val="20"/>
              </w:rPr>
            </w:pPr>
            <w:sdt>
              <w:sdtPr>
                <w:rPr>
                  <w:rFonts w:hAnsi="ＭＳ 明朝"/>
                  <w:sz w:val="20"/>
                  <w:szCs w:val="20"/>
                </w:rPr>
                <w:id w:val="-1026865358"/>
                <w14:checkbox>
                  <w14:checked w14:val="0"/>
                  <w14:checkedState w14:val="2612" w14:font="ＭＳ ゴシック"/>
                  <w14:uncheckedState w14:val="2610" w14:font="ＭＳ ゴシック"/>
                </w14:checkbox>
              </w:sdtPr>
              <w:sdtEndPr/>
              <w:sdtContent>
                <w:r w:rsidR="006E3608" w:rsidRPr="00A92AA3">
                  <w:rPr>
                    <w:rFonts w:hAnsi="ＭＳ 明朝" w:hint="eastAsia"/>
                    <w:sz w:val="20"/>
                    <w:szCs w:val="20"/>
                  </w:rPr>
                  <w:t>☐</w:t>
                </w:r>
              </w:sdtContent>
            </w:sdt>
            <w:r w:rsidR="006E3608" w:rsidRPr="00E669AE">
              <w:rPr>
                <w:rFonts w:hAnsi="ＭＳ 明朝" w:hint="eastAsia"/>
                <w:sz w:val="20"/>
                <w:szCs w:val="20"/>
              </w:rPr>
              <w:t>いない</w:t>
            </w:r>
          </w:p>
          <w:p w14:paraId="796C9D69" w14:textId="3CA93F50" w:rsidR="006E3608" w:rsidRPr="00E669AE" w:rsidRDefault="00F10795" w:rsidP="006E3608">
            <w:pPr>
              <w:rPr>
                <w:rFonts w:hAnsi="ＭＳ 明朝"/>
                <w:sz w:val="20"/>
                <w:szCs w:val="20"/>
              </w:rPr>
            </w:pPr>
            <w:sdt>
              <w:sdtPr>
                <w:rPr>
                  <w:rFonts w:hAnsi="ＭＳ 明朝"/>
                  <w:sz w:val="20"/>
                  <w:szCs w:val="20"/>
                </w:rPr>
                <w:id w:val="-1854412367"/>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該当なし</w:t>
            </w:r>
          </w:p>
        </w:tc>
        <w:tc>
          <w:tcPr>
            <w:tcW w:w="1262" w:type="dxa"/>
            <w:vMerge w:val="restart"/>
            <w:tcBorders>
              <w:top w:val="single" w:sz="4" w:space="0" w:color="auto"/>
              <w:left w:val="single" w:sz="4" w:space="0" w:color="auto"/>
              <w:right w:val="single" w:sz="4" w:space="0" w:color="auto"/>
            </w:tcBorders>
          </w:tcPr>
          <w:p w14:paraId="56DFC7B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平18厚労告126</w:t>
            </w:r>
          </w:p>
          <w:p w14:paraId="61FEB4F0" w14:textId="21B6EB5C"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別表5ソ注</w:t>
            </w:r>
          </w:p>
          <w:p w14:paraId="03705121" w14:textId="5BD19CA3"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pacing w:val="10"/>
                <w:sz w:val="16"/>
                <w:szCs w:val="16"/>
              </w:rPr>
              <w:t>平18厚労告128別表3タ注</w:t>
            </w:r>
          </w:p>
        </w:tc>
      </w:tr>
      <w:tr w:rsidR="006E3608" w:rsidRPr="008647C1" w14:paraId="18EC1F98" w14:textId="77777777" w:rsidTr="00E97A82">
        <w:trPr>
          <w:trHeight w:val="279"/>
        </w:trPr>
        <w:tc>
          <w:tcPr>
            <w:tcW w:w="1267" w:type="dxa"/>
            <w:gridSpan w:val="2"/>
            <w:tcBorders>
              <w:left w:val="single" w:sz="4" w:space="0" w:color="auto"/>
              <w:right w:val="single" w:sz="4" w:space="0" w:color="auto"/>
            </w:tcBorders>
          </w:tcPr>
          <w:p w14:paraId="1C72775F" w14:textId="77777777" w:rsidR="006E3608" w:rsidRPr="00A92AA3"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6E5A38C6" w14:textId="0B8F4D56" w:rsidR="006E3608" w:rsidRPr="00A92AA3" w:rsidRDefault="006E3608" w:rsidP="006E3608">
            <w:pPr>
              <w:ind w:rightChars="50" w:right="105"/>
              <w:rPr>
                <w:rFonts w:hAnsi="ＭＳ 明朝"/>
                <w:color w:val="auto"/>
              </w:rPr>
            </w:pPr>
            <w:r w:rsidRPr="00A92AA3">
              <w:rPr>
                <w:rFonts w:hAnsi="ＭＳ 明朝" w:hint="eastAsia"/>
                <w:color w:val="auto"/>
              </w:rPr>
              <w:t>(1)</w:t>
            </w:r>
            <w:r>
              <w:rPr>
                <w:rFonts w:hAnsi="ＭＳ 明朝" w:hint="eastAsia"/>
                <w:color w:val="auto"/>
              </w:rPr>
              <w:t xml:space="preserve">　</w:t>
            </w:r>
            <w:r w:rsidRPr="00A92AA3">
              <w:rPr>
                <w:rFonts w:hAnsi="ＭＳ 明朝" w:hint="eastAsia"/>
                <w:color w:val="auto"/>
              </w:rPr>
              <w:t>サービス提供体制強化加算（Ⅰ）　　22単位</w:t>
            </w:r>
          </w:p>
        </w:tc>
        <w:tc>
          <w:tcPr>
            <w:tcW w:w="1126" w:type="dxa"/>
            <w:tcBorders>
              <w:top w:val="dotted" w:sz="4" w:space="0" w:color="auto"/>
              <w:left w:val="single" w:sz="4" w:space="0" w:color="auto"/>
              <w:bottom w:val="dotted" w:sz="4" w:space="0" w:color="auto"/>
              <w:right w:val="single" w:sz="4" w:space="0" w:color="auto"/>
            </w:tcBorders>
          </w:tcPr>
          <w:p w14:paraId="1640E5CA" w14:textId="77777777"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52BC328D"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76E8F0A5" w14:textId="77777777" w:rsidTr="00E97A82">
        <w:trPr>
          <w:trHeight w:val="262"/>
        </w:trPr>
        <w:tc>
          <w:tcPr>
            <w:tcW w:w="1267" w:type="dxa"/>
            <w:gridSpan w:val="2"/>
            <w:tcBorders>
              <w:left w:val="single" w:sz="4" w:space="0" w:color="auto"/>
              <w:right w:val="single" w:sz="4" w:space="0" w:color="auto"/>
            </w:tcBorders>
          </w:tcPr>
          <w:p w14:paraId="3584D1ED" w14:textId="77777777" w:rsidR="006E3608" w:rsidRPr="00A92AA3"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4376446B" w14:textId="13969052" w:rsidR="006E3608" w:rsidRPr="00A92AA3" w:rsidRDefault="006E3608" w:rsidP="006E3608">
            <w:pPr>
              <w:ind w:rightChars="50" w:right="105"/>
              <w:rPr>
                <w:rFonts w:hAnsi="ＭＳ 明朝"/>
                <w:color w:val="auto"/>
              </w:rPr>
            </w:pPr>
            <w:r w:rsidRPr="00A92AA3">
              <w:rPr>
                <w:rFonts w:hAnsi="ＭＳ 明朝" w:hint="eastAsia"/>
                <w:color w:val="auto"/>
              </w:rPr>
              <w:t>(2)</w:t>
            </w:r>
            <w:r>
              <w:rPr>
                <w:rFonts w:hAnsi="ＭＳ 明朝" w:hint="eastAsia"/>
                <w:color w:val="auto"/>
              </w:rPr>
              <w:t xml:space="preserve">　</w:t>
            </w:r>
            <w:r w:rsidRPr="00A92AA3">
              <w:rPr>
                <w:rFonts w:hAnsi="ＭＳ 明朝" w:hint="eastAsia"/>
                <w:color w:val="auto"/>
              </w:rPr>
              <w:t>サービス提供体制強化加算（Ⅱ）　　18単位</w:t>
            </w:r>
          </w:p>
        </w:tc>
        <w:tc>
          <w:tcPr>
            <w:tcW w:w="1126" w:type="dxa"/>
            <w:tcBorders>
              <w:top w:val="dotted" w:sz="4" w:space="0" w:color="auto"/>
              <w:left w:val="single" w:sz="4" w:space="0" w:color="auto"/>
              <w:bottom w:val="dotted" w:sz="4" w:space="0" w:color="auto"/>
              <w:right w:val="single" w:sz="4" w:space="0" w:color="auto"/>
            </w:tcBorders>
          </w:tcPr>
          <w:p w14:paraId="2B2B961D" w14:textId="77777777"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422A96D3"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08E0CB2" w14:textId="77777777" w:rsidTr="00E97A82">
        <w:trPr>
          <w:trHeight w:val="238"/>
        </w:trPr>
        <w:tc>
          <w:tcPr>
            <w:tcW w:w="1267" w:type="dxa"/>
            <w:gridSpan w:val="2"/>
            <w:tcBorders>
              <w:left w:val="single" w:sz="4" w:space="0" w:color="auto"/>
              <w:right w:val="single" w:sz="4" w:space="0" w:color="auto"/>
            </w:tcBorders>
          </w:tcPr>
          <w:p w14:paraId="6164DB88" w14:textId="77777777" w:rsidR="006E3608" w:rsidRPr="00A92AA3"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7546D854" w14:textId="122B567C" w:rsidR="006E3608" w:rsidRPr="00A92AA3" w:rsidRDefault="006E3608" w:rsidP="006E3608">
            <w:pPr>
              <w:ind w:rightChars="50" w:right="105"/>
              <w:rPr>
                <w:rFonts w:hAnsi="ＭＳ 明朝"/>
                <w:color w:val="auto"/>
              </w:rPr>
            </w:pPr>
            <w:r w:rsidRPr="00A92AA3">
              <w:rPr>
                <w:rFonts w:hAnsi="ＭＳ 明朝" w:hint="eastAsia"/>
                <w:color w:val="auto"/>
              </w:rPr>
              <w:t>(3)</w:t>
            </w:r>
            <w:r>
              <w:rPr>
                <w:rFonts w:hAnsi="ＭＳ 明朝" w:hint="eastAsia"/>
                <w:color w:val="auto"/>
              </w:rPr>
              <w:t xml:space="preserve">　</w:t>
            </w:r>
            <w:r w:rsidRPr="00A92AA3">
              <w:rPr>
                <w:rFonts w:hAnsi="ＭＳ 明朝" w:hint="eastAsia"/>
                <w:color w:val="auto"/>
              </w:rPr>
              <w:t>サービス提供体制強化加算（Ⅲ）　 　6単位</w:t>
            </w:r>
          </w:p>
        </w:tc>
        <w:tc>
          <w:tcPr>
            <w:tcW w:w="1126" w:type="dxa"/>
            <w:tcBorders>
              <w:top w:val="dotted" w:sz="4" w:space="0" w:color="auto"/>
              <w:left w:val="single" w:sz="4" w:space="0" w:color="auto"/>
              <w:bottom w:val="single" w:sz="4" w:space="0" w:color="auto"/>
              <w:right w:val="single" w:sz="4" w:space="0" w:color="auto"/>
            </w:tcBorders>
          </w:tcPr>
          <w:p w14:paraId="39E60C3F" w14:textId="77777777" w:rsidR="006E3608" w:rsidRPr="00E669AE" w:rsidRDefault="006E3608" w:rsidP="006E3608">
            <w:pPr>
              <w:autoSpaceDE w:val="0"/>
              <w:autoSpaceDN w:val="0"/>
              <w:adjustRightInd w:val="0"/>
              <w:snapToGrid w:val="0"/>
              <w:jc w:val="center"/>
              <w:rPr>
                <w:rFonts w:hAnsi="ＭＳ 明朝"/>
                <w:sz w:val="20"/>
                <w:szCs w:val="20"/>
              </w:rPr>
            </w:pPr>
            <w:r w:rsidRPr="00E669AE">
              <w:rPr>
                <w:rFonts w:hAnsi="ＭＳ 明朝" w:hint="eastAsia"/>
                <w:sz w:val="20"/>
                <w:szCs w:val="20"/>
              </w:rPr>
              <w:t>□</w:t>
            </w:r>
          </w:p>
        </w:tc>
        <w:tc>
          <w:tcPr>
            <w:tcW w:w="1262" w:type="dxa"/>
            <w:vMerge/>
            <w:tcBorders>
              <w:left w:val="single" w:sz="4" w:space="0" w:color="auto"/>
              <w:right w:val="single" w:sz="4" w:space="0" w:color="auto"/>
            </w:tcBorders>
          </w:tcPr>
          <w:p w14:paraId="49709EEF"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022ACF14" w14:textId="77777777" w:rsidTr="00E97A82">
        <w:trPr>
          <w:trHeight w:val="70"/>
        </w:trPr>
        <w:tc>
          <w:tcPr>
            <w:tcW w:w="1267" w:type="dxa"/>
            <w:gridSpan w:val="2"/>
            <w:tcBorders>
              <w:left w:val="single" w:sz="4" w:space="0" w:color="auto"/>
              <w:right w:val="single" w:sz="4" w:space="0" w:color="auto"/>
            </w:tcBorders>
          </w:tcPr>
          <w:p w14:paraId="59AC8839" w14:textId="77777777" w:rsidR="006E3608" w:rsidRPr="00A92AA3"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4AF2E5F2" w14:textId="2895314E" w:rsidR="006E3608" w:rsidRPr="00A92AA3" w:rsidRDefault="006E3608" w:rsidP="006E3608">
            <w:pPr>
              <w:ind w:rightChars="50" w:right="105"/>
              <w:rPr>
                <w:rFonts w:hAnsi="ＭＳ 明朝"/>
                <w:color w:val="auto"/>
              </w:rPr>
            </w:pPr>
            <w:r w:rsidRPr="00A92AA3">
              <w:rPr>
                <w:rFonts w:hAnsi="ＭＳ 明朝" w:hint="eastAsia"/>
                <w:color w:val="auto"/>
              </w:rPr>
              <w:t xml:space="preserve">【厚生労働大臣が定める基準】　</w:t>
            </w:r>
          </w:p>
        </w:tc>
        <w:tc>
          <w:tcPr>
            <w:tcW w:w="1126" w:type="dxa"/>
            <w:tcBorders>
              <w:top w:val="single" w:sz="4" w:space="0" w:color="auto"/>
              <w:left w:val="single" w:sz="4" w:space="0" w:color="auto"/>
              <w:bottom w:val="dotted" w:sz="4" w:space="0" w:color="auto"/>
              <w:right w:val="single" w:sz="4" w:space="0" w:color="auto"/>
            </w:tcBorders>
          </w:tcPr>
          <w:p w14:paraId="636C5CB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4F2CBBBB"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D2AB00F" w14:textId="77777777" w:rsidTr="00E97A82">
        <w:trPr>
          <w:trHeight w:val="552"/>
        </w:trPr>
        <w:tc>
          <w:tcPr>
            <w:tcW w:w="1267" w:type="dxa"/>
            <w:gridSpan w:val="2"/>
            <w:tcBorders>
              <w:left w:val="single" w:sz="4" w:space="0" w:color="auto"/>
              <w:right w:val="single" w:sz="4" w:space="0" w:color="auto"/>
            </w:tcBorders>
          </w:tcPr>
          <w:p w14:paraId="6489C248" w14:textId="77777777" w:rsidR="006E3608" w:rsidRPr="00A92AA3"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right w:val="single" w:sz="4" w:space="0" w:color="auto"/>
            </w:tcBorders>
          </w:tcPr>
          <w:p w14:paraId="5B49CFA3" w14:textId="19BA0E1B" w:rsidR="006E3608" w:rsidRPr="00A92AA3" w:rsidRDefault="006E3608" w:rsidP="006E3608">
            <w:pPr>
              <w:ind w:rightChars="50" w:right="105"/>
              <w:rPr>
                <w:rFonts w:hAnsi="ＭＳ 明朝"/>
                <w:color w:val="auto"/>
              </w:rPr>
            </w:pPr>
            <w:r w:rsidRPr="00A92AA3">
              <w:rPr>
                <w:rFonts w:hAnsi="ＭＳ 明朝" w:hint="eastAsia"/>
                <w:color w:val="auto"/>
              </w:rPr>
              <w:t xml:space="preserve"> (1)　サービス提供体制強化加算（Ⅰ）</w:t>
            </w:r>
          </w:p>
          <w:p w14:paraId="379DEBE2" w14:textId="38F98127" w:rsidR="006E3608" w:rsidRPr="00A92AA3" w:rsidRDefault="006E3608" w:rsidP="006E3608">
            <w:pPr>
              <w:ind w:leftChars="72" w:left="151" w:rightChars="50" w:right="105"/>
              <w:rPr>
                <w:rFonts w:hAnsi="ＭＳ 明朝"/>
                <w:color w:val="auto"/>
              </w:rPr>
            </w:pPr>
            <w:r w:rsidRPr="00A92AA3">
              <w:rPr>
                <w:rFonts w:hAnsi="ＭＳ 明朝" w:hint="eastAsia"/>
                <w:color w:val="auto"/>
              </w:rPr>
              <w:t xml:space="preserve">　次のいずれかに適合していますか。</w:t>
            </w:r>
          </w:p>
        </w:tc>
        <w:tc>
          <w:tcPr>
            <w:tcW w:w="1126" w:type="dxa"/>
            <w:tcBorders>
              <w:top w:val="dotted" w:sz="4" w:space="0" w:color="auto"/>
              <w:left w:val="single" w:sz="4" w:space="0" w:color="auto"/>
              <w:right w:val="single" w:sz="4" w:space="0" w:color="auto"/>
            </w:tcBorders>
          </w:tcPr>
          <w:p w14:paraId="0114EA1F" w14:textId="47ABA126"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A666A7A"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平27厚労告95</w:t>
            </w:r>
          </w:p>
          <w:p w14:paraId="660F7B2C" w14:textId="77777777" w:rsidR="006E3608" w:rsidRPr="00A92AA3" w:rsidRDefault="006E3608" w:rsidP="006E3608">
            <w:pPr>
              <w:autoSpaceDE w:val="0"/>
              <w:autoSpaceDN w:val="0"/>
              <w:adjustRightInd w:val="0"/>
              <w:snapToGrid w:val="0"/>
              <w:ind w:leftChars="40" w:left="84" w:rightChars="10" w:right="21"/>
              <w:rPr>
                <w:rFonts w:hAnsi="ＭＳ 明朝" w:cs="ＭＳ明朝-WinCharSetFFFF-H"/>
                <w:color w:val="auto"/>
                <w:sz w:val="16"/>
                <w:szCs w:val="16"/>
              </w:rPr>
            </w:pPr>
            <w:r w:rsidRPr="00A92AA3">
              <w:rPr>
                <w:rFonts w:hAnsi="ＭＳ 明朝" w:hint="eastAsia"/>
                <w:color w:val="auto"/>
                <w:sz w:val="16"/>
                <w:szCs w:val="16"/>
              </w:rPr>
              <w:t>第59号</w:t>
            </w:r>
          </w:p>
          <w:p w14:paraId="7AF53CCE"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35F35C91" w14:textId="77777777" w:rsidTr="00E97A82">
        <w:trPr>
          <w:trHeight w:val="552"/>
        </w:trPr>
        <w:tc>
          <w:tcPr>
            <w:tcW w:w="1267" w:type="dxa"/>
            <w:gridSpan w:val="2"/>
            <w:tcBorders>
              <w:left w:val="single" w:sz="4" w:space="0" w:color="auto"/>
              <w:right w:val="single" w:sz="4" w:space="0" w:color="auto"/>
            </w:tcBorders>
          </w:tcPr>
          <w:p w14:paraId="719A7420"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4D65F080" w14:textId="68A40E45" w:rsidR="006E3608" w:rsidRPr="004B29BD" w:rsidRDefault="006E3608" w:rsidP="006E3608">
            <w:pPr>
              <w:ind w:leftChars="119" w:left="460" w:rightChars="50" w:right="105" w:hangingChars="100" w:hanging="210"/>
              <w:rPr>
                <w:rFonts w:hAnsi="ＭＳ 明朝"/>
                <w:color w:val="auto"/>
              </w:rPr>
            </w:pPr>
            <w:r>
              <w:rPr>
                <w:rFonts w:hAnsi="ＭＳ 明朝" w:hint="eastAsia"/>
                <w:color w:val="auto"/>
              </w:rPr>
              <w:t xml:space="preserve">①　</w:t>
            </w:r>
            <w:r w:rsidRPr="00E417CE">
              <w:rPr>
                <w:rFonts w:ascii="ＭＳ ゴシック" w:eastAsia="ＭＳ ゴシック" w:hAnsi="ＭＳ 明朝" w:hint="eastAsia"/>
                <w:b/>
                <w:color w:val="auto"/>
              </w:rPr>
              <w:t>認知症対応型共同生活介護事業所の介護職員の総数のうち、介護福祉士の占める割合が100分の70以上で</w:t>
            </w:r>
            <w:r>
              <w:rPr>
                <w:rFonts w:ascii="ＭＳ ゴシック" w:eastAsia="ＭＳ ゴシック" w:hAnsi="ＭＳ 明朝" w:hint="eastAsia"/>
                <w:b/>
                <w:color w:val="auto"/>
              </w:rPr>
              <w:t>すか</w:t>
            </w:r>
            <w:r w:rsidRPr="00E417CE">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3C8D6C1C" w14:textId="724583F4"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07708532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603D476A" w14:textId="7DB15D1D"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78618209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p w14:paraId="5AC84886" w14:textId="41BF3ABD"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0931758" w14:textId="77777777" w:rsidR="006E3608" w:rsidRPr="00E417CE"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14B9F11" w14:textId="77777777" w:rsidTr="00E97A82">
        <w:trPr>
          <w:trHeight w:val="552"/>
        </w:trPr>
        <w:tc>
          <w:tcPr>
            <w:tcW w:w="1267" w:type="dxa"/>
            <w:gridSpan w:val="2"/>
            <w:tcBorders>
              <w:left w:val="single" w:sz="4" w:space="0" w:color="auto"/>
              <w:right w:val="single" w:sz="4" w:space="0" w:color="auto"/>
            </w:tcBorders>
          </w:tcPr>
          <w:p w14:paraId="1684FC16"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06C7894C" w14:textId="6B63CB23" w:rsidR="006E3608" w:rsidRPr="004B29BD" w:rsidRDefault="006E3608" w:rsidP="006E3608">
            <w:pPr>
              <w:ind w:leftChars="118" w:left="458" w:rightChars="50" w:right="105" w:hangingChars="100" w:hanging="210"/>
              <w:rPr>
                <w:rFonts w:hAnsi="ＭＳ 明朝"/>
                <w:color w:val="auto"/>
              </w:rPr>
            </w:pPr>
            <w:r>
              <w:rPr>
                <w:rFonts w:hAnsi="ＭＳ 明朝" w:hint="eastAsia"/>
                <w:color w:val="auto"/>
              </w:rPr>
              <w:t xml:space="preserve">②　</w:t>
            </w:r>
            <w:r w:rsidRPr="00E417CE">
              <w:rPr>
                <w:rFonts w:ascii="ＭＳ ゴシック" w:eastAsia="ＭＳ ゴシック" w:hAnsi="ＭＳ 明朝" w:hint="eastAsia"/>
                <w:b/>
                <w:color w:val="auto"/>
              </w:rPr>
              <w:t>認知症対応型共同生活介護事業所の介護職員の総数のうち、勤続年数10年以上の介護福祉士の占める割合が100分の25以上で</w:t>
            </w:r>
            <w:r>
              <w:rPr>
                <w:rFonts w:ascii="ＭＳ ゴシック" w:eastAsia="ＭＳ ゴシック" w:hAnsi="ＭＳ 明朝" w:hint="eastAsia"/>
                <w:b/>
                <w:color w:val="auto"/>
              </w:rPr>
              <w:t>すか</w:t>
            </w:r>
            <w:r w:rsidRPr="00E417CE">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4A38DA37"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5014651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02185BCE"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13923345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p w14:paraId="2FEAF004" w14:textId="05FCB1AC" w:rsidR="006E3608"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306A743" w14:textId="77777777" w:rsidR="006E3608" w:rsidRPr="00E417CE"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2FC9F333" w14:textId="77777777" w:rsidTr="00E97A82">
        <w:trPr>
          <w:trHeight w:val="552"/>
        </w:trPr>
        <w:tc>
          <w:tcPr>
            <w:tcW w:w="1267" w:type="dxa"/>
            <w:gridSpan w:val="2"/>
            <w:tcBorders>
              <w:left w:val="single" w:sz="4" w:space="0" w:color="auto"/>
              <w:right w:val="single" w:sz="4" w:space="0" w:color="auto"/>
            </w:tcBorders>
          </w:tcPr>
          <w:p w14:paraId="13C7547B"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bottom w:val="dotted" w:sz="4" w:space="0" w:color="auto"/>
              <w:right w:val="single" w:sz="4" w:space="0" w:color="auto"/>
            </w:tcBorders>
          </w:tcPr>
          <w:p w14:paraId="6100B239" w14:textId="6365BBA6" w:rsidR="006E3608" w:rsidRPr="00E417CE" w:rsidRDefault="006E3608" w:rsidP="006E3608">
            <w:pPr>
              <w:ind w:rightChars="50" w:right="105" w:firstLineChars="100" w:firstLine="210"/>
              <w:rPr>
                <w:rFonts w:hAnsi="ＭＳ 明朝"/>
                <w:color w:val="auto"/>
              </w:rPr>
            </w:pPr>
            <w:r>
              <w:rPr>
                <w:rFonts w:hAnsi="ＭＳ 明朝" w:hint="eastAsia"/>
                <w:color w:val="auto"/>
              </w:rPr>
              <w:t xml:space="preserve">③　</w:t>
            </w:r>
            <w:r w:rsidRPr="00E417CE">
              <w:rPr>
                <w:rFonts w:ascii="ＭＳ ゴシック" w:eastAsia="ＭＳ ゴシック" w:hAnsi="ＭＳ 明朝" w:hint="eastAsia"/>
                <w:b/>
                <w:color w:val="auto"/>
              </w:rPr>
              <w:t>定員超過利用・人員基準欠如に該当してい</w:t>
            </w:r>
            <w:r>
              <w:rPr>
                <w:rFonts w:ascii="ＭＳ ゴシック" w:eastAsia="ＭＳ ゴシック" w:hAnsi="ＭＳ 明朝" w:hint="eastAsia"/>
                <w:b/>
                <w:color w:val="auto"/>
              </w:rPr>
              <w:t>ませんか</w:t>
            </w:r>
            <w:r w:rsidRPr="00E417CE">
              <w:rPr>
                <w:rFonts w:ascii="ＭＳ ゴシック" w:eastAsia="ＭＳ ゴシック" w:hAnsi="ＭＳ 明朝" w:hint="eastAsia"/>
                <w:b/>
                <w:color w:val="auto"/>
              </w:rPr>
              <w:t>。</w:t>
            </w:r>
          </w:p>
        </w:tc>
        <w:tc>
          <w:tcPr>
            <w:tcW w:w="1126" w:type="dxa"/>
            <w:tcBorders>
              <w:left w:val="single" w:sz="4" w:space="0" w:color="auto"/>
              <w:bottom w:val="dotted" w:sz="4" w:space="0" w:color="auto"/>
              <w:right w:val="single" w:sz="4" w:space="0" w:color="auto"/>
            </w:tcBorders>
          </w:tcPr>
          <w:p w14:paraId="1A435415"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2183979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72C20FBE" w14:textId="479F3944" w:rsidR="006E3608" w:rsidRDefault="00F10795" w:rsidP="006E3608">
            <w:pPr>
              <w:autoSpaceDE w:val="0"/>
              <w:autoSpaceDN w:val="0"/>
              <w:adjustRightInd w:val="0"/>
              <w:snapToGrid w:val="0"/>
              <w:rPr>
                <w:rFonts w:hAnsi="ＭＳ 明朝"/>
                <w:sz w:val="20"/>
                <w:szCs w:val="20"/>
              </w:rPr>
            </w:pPr>
            <w:sdt>
              <w:sdtPr>
                <w:rPr>
                  <w:rFonts w:hAnsi="ＭＳ 明朝"/>
                  <w:sz w:val="20"/>
                  <w:szCs w:val="20"/>
                </w:rPr>
                <w:id w:val="-198121861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tcBorders>
              <w:left w:val="single" w:sz="4" w:space="0" w:color="auto"/>
              <w:right w:val="single" w:sz="4" w:space="0" w:color="auto"/>
            </w:tcBorders>
          </w:tcPr>
          <w:p w14:paraId="19E2E077" w14:textId="77777777" w:rsidR="006E3608" w:rsidRPr="00E417CE"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48165AFD" w14:textId="77777777" w:rsidTr="00E97A82">
        <w:trPr>
          <w:trHeight w:val="503"/>
        </w:trPr>
        <w:tc>
          <w:tcPr>
            <w:tcW w:w="1267" w:type="dxa"/>
            <w:gridSpan w:val="2"/>
            <w:tcBorders>
              <w:top w:val="nil"/>
              <w:left w:val="single" w:sz="4" w:space="0" w:color="auto"/>
              <w:right w:val="single" w:sz="4" w:space="0" w:color="auto"/>
            </w:tcBorders>
          </w:tcPr>
          <w:p w14:paraId="59B107CA"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right w:val="single" w:sz="4" w:space="0" w:color="auto"/>
            </w:tcBorders>
          </w:tcPr>
          <w:p w14:paraId="7784B023" w14:textId="5C1F95FE" w:rsidR="006E3608" w:rsidRPr="00E417CE" w:rsidRDefault="006E3608" w:rsidP="006E3608">
            <w:pPr>
              <w:ind w:rightChars="50" w:right="105" w:firstLineChars="50" w:firstLine="105"/>
              <w:rPr>
                <w:rFonts w:hAnsi="ＭＳ 明朝"/>
                <w:color w:val="auto"/>
              </w:rPr>
            </w:pPr>
            <w:r w:rsidRPr="00E417CE">
              <w:rPr>
                <w:rFonts w:hAnsi="ＭＳ 明朝" w:hint="eastAsia"/>
                <w:color w:val="auto"/>
              </w:rPr>
              <w:t>(2)</w:t>
            </w:r>
            <w:r>
              <w:rPr>
                <w:rFonts w:hAnsi="ＭＳ 明朝"/>
                <w:color w:val="auto"/>
              </w:rPr>
              <w:t xml:space="preserve"> </w:t>
            </w:r>
            <w:r w:rsidRPr="00E417CE">
              <w:rPr>
                <w:rFonts w:hAnsi="ＭＳ 明朝" w:hint="eastAsia"/>
                <w:color w:val="auto"/>
              </w:rPr>
              <w:t>サービス提供体制強化加算（Ⅱ）</w:t>
            </w:r>
          </w:p>
          <w:p w14:paraId="4E4BB69A" w14:textId="672DC31C" w:rsidR="006E3608" w:rsidRPr="008647C1" w:rsidRDefault="006E3608" w:rsidP="006E3608">
            <w:pPr>
              <w:ind w:leftChars="72" w:left="151" w:rightChars="50" w:right="105"/>
              <w:rPr>
                <w:rFonts w:hAnsi="ＭＳ 明朝"/>
                <w:color w:val="auto"/>
              </w:rPr>
            </w:pPr>
            <w:r w:rsidRPr="008647C1">
              <w:rPr>
                <w:rFonts w:hAnsi="ＭＳ 明朝" w:hint="eastAsia"/>
                <w:color w:val="auto"/>
              </w:rPr>
              <w:t xml:space="preserve">　次のいずれにも適合していますか。</w:t>
            </w:r>
          </w:p>
        </w:tc>
        <w:tc>
          <w:tcPr>
            <w:tcW w:w="1126" w:type="dxa"/>
            <w:tcBorders>
              <w:top w:val="dotted" w:sz="4" w:space="0" w:color="auto"/>
              <w:left w:val="single" w:sz="4" w:space="0" w:color="auto"/>
              <w:right w:val="single" w:sz="4" w:space="0" w:color="auto"/>
            </w:tcBorders>
          </w:tcPr>
          <w:p w14:paraId="76C85D95" w14:textId="5073C964"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left w:val="single" w:sz="4" w:space="0" w:color="auto"/>
              <w:right w:val="single" w:sz="4" w:space="0" w:color="auto"/>
            </w:tcBorders>
          </w:tcPr>
          <w:p w14:paraId="7FBB1B6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1810D842" w14:textId="77777777" w:rsidTr="00E97A82">
        <w:trPr>
          <w:trHeight w:val="268"/>
        </w:trPr>
        <w:tc>
          <w:tcPr>
            <w:tcW w:w="1267" w:type="dxa"/>
            <w:gridSpan w:val="2"/>
            <w:tcBorders>
              <w:top w:val="nil"/>
              <w:left w:val="single" w:sz="4" w:space="0" w:color="auto"/>
              <w:right w:val="single" w:sz="4" w:space="0" w:color="auto"/>
            </w:tcBorders>
          </w:tcPr>
          <w:p w14:paraId="3D1FAEC6"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0380BF5F" w14:textId="04D1BEB7" w:rsidR="006E3608" w:rsidRPr="00362247" w:rsidRDefault="006E3608" w:rsidP="006E3608">
            <w:pPr>
              <w:ind w:leftChars="144" w:left="512" w:rightChars="50" w:right="105" w:hangingChars="100" w:hanging="210"/>
              <w:rPr>
                <w:rFonts w:hAnsi="ＭＳ 明朝"/>
                <w:color w:val="auto"/>
              </w:rPr>
            </w:pPr>
            <w:r>
              <w:rPr>
                <w:rFonts w:hAnsi="ＭＳ 明朝" w:hint="eastAsia"/>
                <w:color w:val="auto"/>
              </w:rPr>
              <w:t xml:space="preserve">①　</w:t>
            </w:r>
            <w:r w:rsidRPr="008647C1">
              <w:rPr>
                <w:rFonts w:ascii="ＭＳ ゴシック" w:eastAsia="ＭＳ ゴシック" w:hAnsi="ＭＳ 明朝" w:hint="eastAsia"/>
                <w:b/>
                <w:color w:val="auto"/>
              </w:rPr>
              <w:t>認知症対応型共同生活介護事業所の介護職員の総数のうち、介護福祉士の占める割合が100分の</w:t>
            </w:r>
            <w:r>
              <w:rPr>
                <w:rFonts w:ascii="ＭＳ ゴシック" w:eastAsia="ＭＳ ゴシック" w:hAnsi="ＭＳ 明朝" w:hint="eastAsia"/>
                <w:b/>
                <w:color w:val="auto"/>
              </w:rPr>
              <w:t>6</w:t>
            </w:r>
            <w:r w:rsidRPr="008647C1">
              <w:rPr>
                <w:rFonts w:ascii="ＭＳ ゴシック" w:eastAsia="ＭＳ ゴシック" w:hAnsi="ＭＳ 明朝" w:hint="eastAsia"/>
                <w:b/>
                <w:color w:val="auto"/>
              </w:rPr>
              <w:t>0以上で</w:t>
            </w:r>
            <w:r>
              <w:rPr>
                <w:rFonts w:ascii="ＭＳ ゴシック" w:eastAsia="ＭＳ ゴシック" w:hAnsi="ＭＳ 明朝" w:hint="eastAsia"/>
                <w:b/>
                <w:color w:val="auto"/>
              </w:rPr>
              <w:t>すか</w:t>
            </w:r>
            <w:r w:rsidRPr="008647C1">
              <w:rPr>
                <w:rFonts w:ascii="ＭＳ ゴシック" w:eastAsia="ＭＳ ゴシック" w:hAnsi="ＭＳ 明朝" w:hint="eastAsia"/>
                <w:b/>
                <w:color w:val="auto"/>
              </w:rPr>
              <w:t>。</w:t>
            </w:r>
          </w:p>
        </w:tc>
        <w:tc>
          <w:tcPr>
            <w:tcW w:w="1126" w:type="dxa"/>
            <w:tcBorders>
              <w:left w:val="single" w:sz="4" w:space="0" w:color="auto"/>
              <w:right w:val="single" w:sz="4" w:space="0" w:color="auto"/>
            </w:tcBorders>
          </w:tcPr>
          <w:p w14:paraId="7450D536"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1753772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7D3A4007" w14:textId="0544DF36"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223796599"/>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tc>
        <w:tc>
          <w:tcPr>
            <w:tcW w:w="1262" w:type="dxa"/>
            <w:tcBorders>
              <w:top w:val="nil"/>
              <w:left w:val="single" w:sz="4" w:space="0" w:color="auto"/>
              <w:right w:val="single" w:sz="4" w:space="0" w:color="auto"/>
            </w:tcBorders>
          </w:tcPr>
          <w:p w14:paraId="3EB7464D"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D611FBD" w14:textId="77777777" w:rsidTr="00E97A82">
        <w:trPr>
          <w:trHeight w:val="268"/>
        </w:trPr>
        <w:tc>
          <w:tcPr>
            <w:tcW w:w="1267" w:type="dxa"/>
            <w:gridSpan w:val="2"/>
            <w:tcBorders>
              <w:top w:val="nil"/>
              <w:left w:val="single" w:sz="4" w:space="0" w:color="auto"/>
              <w:right w:val="single" w:sz="4" w:space="0" w:color="auto"/>
            </w:tcBorders>
          </w:tcPr>
          <w:p w14:paraId="7AEFD434"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bottom w:val="dotted" w:sz="4" w:space="0" w:color="auto"/>
              <w:right w:val="single" w:sz="4" w:space="0" w:color="auto"/>
            </w:tcBorders>
          </w:tcPr>
          <w:p w14:paraId="5DACD6CF" w14:textId="6D0AFD66" w:rsidR="006E3608" w:rsidRPr="00E417CE" w:rsidRDefault="006E3608" w:rsidP="006E3608">
            <w:pPr>
              <w:ind w:rightChars="50" w:right="105" w:firstLineChars="150" w:firstLine="315"/>
              <w:rPr>
                <w:rFonts w:hAnsi="ＭＳ 明朝"/>
                <w:color w:val="auto"/>
              </w:rPr>
            </w:pPr>
            <w:r>
              <w:rPr>
                <w:rFonts w:hAnsi="ＭＳ 明朝" w:hint="eastAsia"/>
                <w:color w:val="auto"/>
              </w:rPr>
              <w:t xml:space="preserve">②　</w:t>
            </w:r>
            <w:r w:rsidRPr="00E417CE">
              <w:rPr>
                <w:rFonts w:ascii="ＭＳ ゴシック" w:eastAsia="ＭＳ ゴシック" w:hAnsi="ＭＳ 明朝" w:hint="eastAsia"/>
                <w:b/>
                <w:color w:val="auto"/>
              </w:rPr>
              <w:t>定員超過利用・人員基準欠如に該当してい</w:t>
            </w:r>
            <w:r>
              <w:rPr>
                <w:rFonts w:ascii="ＭＳ ゴシック" w:eastAsia="ＭＳ ゴシック" w:hAnsi="ＭＳ 明朝" w:hint="eastAsia"/>
                <w:b/>
                <w:color w:val="auto"/>
              </w:rPr>
              <w:t>ませんか</w:t>
            </w:r>
            <w:r w:rsidRPr="00E417CE">
              <w:rPr>
                <w:rFonts w:ascii="ＭＳ ゴシック" w:eastAsia="ＭＳ ゴシック" w:hAnsi="ＭＳ 明朝" w:hint="eastAsia"/>
                <w:b/>
                <w:color w:val="auto"/>
              </w:rPr>
              <w:t>。</w:t>
            </w:r>
          </w:p>
        </w:tc>
        <w:tc>
          <w:tcPr>
            <w:tcW w:w="1126" w:type="dxa"/>
            <w:tcBorders>
              <w:left w:val="single" w:sz="4" w:space="0" w:color="auto"/>
              <w:bottom w:val="dotted" w:sz="4" w:space="0" w:color="auto"/>
              <w:right w:val="single" w:sz="4" w:space="0" w:color="auto"/>
            </w:tcBorders>
          </w:tcPr>
          <w:p w14:paraId="396A41A8"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3236827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4AB9B038" w14:textId="3C6591E3" w:rsidR="006E3608" w:rsidRDefault="00F10795" w:rsidP="006E3608">
            <w:pPr>
              <w:autoSpaceDE w:val="0"/>
              <w:autoSpaceDN w:val="0"/>
              <w:adjustRightInd w:val="0"/>
              <w:snapToGrid w:val="0"/>
              <w:rPr>
                <w:rFonts w:hAnsi="ＭＳ 明朝"/>
                <w:sz w:val="20"/>
                <w:szCs w:val="20"/>
              </w:rPr>
            </w:pPr>
            <w:sdt>
              <w:sdtPr>
                <w:rPr>
                  <w:rFonts w:hAnsi="ＭＳ 明朝"/>
                  <w:sz w:val="20"/>
                  <w:szCs w:val="20"/>
                </w:rPr>
                <w:id w:val="-32058349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tcBorders>
              <w:top w:val="nil"/>
              <w:left w:val="single" w:sz="4" w:space="0" w:color="auto"/>
              <w:right w:val="single" w:sz="4" w:space="0" w:color="auto"/>
            </w:tcBorders>
          </w:tcPr>
          <w:p w14:paraId="50AA3932"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33D09C0F" w14:textId="77777777" w:rsidTr="00E97A82">
        <w:trPr>
          <w:trHeight w:val="268"/>
        </w:trPr>
        <w:tc>
          <w:tcPr>
            <w:tcW w:w="1267" w:type="dxa"/>
            <w:gridSpan w:val="2"/>
            <w:tcBorders>
              <w:top w:val="nil"/>
              <w:left w:val="single" w:sz="4" w:space="0" w:color="auto"/>
              <w:right w:val="single" w:sz="4" w:space="0" w:color="auto"/>
            </w:tcBorders>
          </w:tcPr>
          <w:p w14:paraId="20EFD8DE"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right w:val="single" w:sz="4" w:space="0" w:color="auto"/>
            </w:tcBorders>
          </w:tcPr>
          <w:p w14:paraId="432F7163" w14:textId="514627EA" w:rsidR="006E3608" w:rsidRPr="00E417CE" w:rsidRDefault="006E3608" w:rsidP="006E3608">
            <w:pPr>
              <w:ind w:rightChars="50" w:right="105" w:firstLineChars="50" w:firstLine="105"/>
              <w:rPr>
                <w:rFonts w:hAnsi="ＭＳ 明朝"/>
                <w:color w:val="auto"/>
              </w:rPr>
            </w:pPr>
            <w:r w:rsidRPr="00E417CE">
              <w:rPr>
                <w:rFonts w:hAnsi="ＭＳ 明朝" w:hint="eastAsia"/>
                <w:color w:val="auto"/>
              </w:rPr>
              <w:t>(3)　サービス提供体制強化加算（Ⅲ）</w:t>
            </w:r>
          </w:p>
          <w:p w14:paraId="2C5F7BE4" w14:textId="7E843B8D" w:rsidR="006E3608" w:rsidRPr="00FA171A" w:rsidRDefault="006E3608" w:rsidP="006E3608">
            <w:pPr>
              <w:ind w:leftChars="72" w:left="151" w:rightChars="50" w:right="105"/>
              <w:rPr>
                <w:rFonts w:hAnsi="ＭＳ 明朝"/>
                <w:color w:val="auto"/>
              </w:rPr>
            </w:pPr>
            <w:r w:rsidRPr="00E417CE">
              <w:rPr>
                <w:rFonts w:hAnsi="ＭＳ 明朝" w:hint="eastAsia"/>
                <w:color w:val="auto"/>
              </w:rPr>
              <w:t xml:space="preserve">　　次のいずれかに</w:t>
            </w:r>
            <w:r>
              <w:rPr>
                <w:rFonts w:hAnsi="ＭＳ 明朝" w:hint="eastAsia"/>
                <w:color w:val="auto"/>
              </w:rPr>
              <w:t>適合していますか。</w:t>
            </w:r>
          </w:p>
        </w:tc>
        <w:tc>
          <w:tcPr>
            <w:tcW w:w="1126" w:type="dxa"/>
            <w:tcBorders>
              <w:top w:val="dotted" w:sz="4" w:space="0" w:color="auto"/>
              <w:left w:val="single" w:sz="4" w:space="0" w:color="auto"/>
              <w:right w:val="single" w:sz="4" w:space="0" w:color="auto"/>
            </w:tcBorders>
          </w:tcPr>
          <w:p w14:paraId="662098FE" w14:textId="77777777" w:rsidR="006E3608" w:rsidRDefault="006E3608" w:rsidP="006E3608">
            <w:pPr>
              <w:autoSpaceDE w:val="0"/>
              <w:autoSpaceDN w:val="0"/>
              <w:adjustRightInd w:val="0"/>
              <w:snapToGrid w:val="0"/>
              <w:rPr>
                <w:rFonts w:hAnsi="ＭＳ 明朝"/>
                <w:sz w:val="20"/>
                <w:szCs w:val="20"/>
              </w:rPr>
            </w:pPr>
          </w:p>
        </w:tc>
        <w:tc>
          <w:tcPr>
            <w:tcW w:w="1262" w:type="dxa"/>
            <w:tcBorders>
              <w:top w:val="nil"/>
              <w:left w:val="single" w:sz="4" w:space="0" w:color="auto"/>
              <w:right w:val="single" w:sz="4" w:space="0" w:color="auto"/>
            </w:tcBorders>
          </w:tcPr>
          <w:p w14:paraId="0B9A26D6"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20844E92" w14:textId="77777777" w:rsidTr="00E97A82">
        <w:trPr>
          <w:trHeight w:val="552"/>
        </w:trPr>
        <w:tc>
          <w:tcPr>
            <w:tcW w:w="1267" w:type="dxa"/>
            <w:gridSpan w:val="2"/>
            <w:tcBorders>
              <w:left w:val="single" w:sz="4" w:space="0" w:color="auto"/>
              <w:bottom w:val="nil"/>
              <w:right w:val="single" w:sz="4" w:space="0" w:color="auto"/>
            </w:tcBorders>
          </w:tcPr>
          <w:p w14:paraId="1CAD7467"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6DBA0536" w14:textId="598E75DB" w:rsidR="006E3608" w:rsidRPr="00F2091A" w:rsidRDefault="006E3608" w:rsidP="006E3608">
            <w:pPr>
              <w:ind w:leftChars="118" w:left="458" w:rightChars="50" w:right="105" w:hangingChars="100" w:hanging="210"/>
              <w:rPr>
                <w:rFonts w:ascii="ＭＳ ゴシック" w:eastAsia="ＭＳ ゴシック" w:hAnsi="ＭＳ 明朝"/>
                <w:b/>
                <w:color w:val="auto"/>
              </w:rPr>
            </w:pPr>
            <w:r>
              <w:rPr>
                <w:rFonts w:hAnsi="ＭＳ 明朝" w:hint="eastAsia"/>
                <w:color w:val="auto"/>
              </w:rPr>
              <w:t xml:space="preserve">①　</w:t>
            </w:r>
            <w:r w:rsidRPr="00E417CE">
              <w:rPr>
                <w:rFonts w:ascii="ＭＳ ゴシック" w:eastAsia="ＭＳ ゴシック" w:hAnsi="ＭＳ 明朝" w:hint="eastAsia"/>
                <w:b/>
                <w:color w:val="auto"/>
              </w:rPr>
              <w:t>指定認知症対応型共同生活介護事業所の介護職員の総数のうち、介護福祉士の占める割合が100分の50以上で</w:t>
            </w:r>
            <w:r>
              <w:rPr>
                <w:rFonts w:ascii="ＭＳ ゴシック" w:eastAsia="ＭＳ ゴシック" w:hAnsi="ＭＳ 明朝" w:hint="eastAsia"/>
                <w:b/>
                <w:color w:val="auto"/>
              </w:rPr>
              <w:t>すか</w:t>
            </w:r>
            <w:r w:rsidRPr="00E417CE">
              <w:rPr>
                <w:rFonts w:ascii="ＭＳ ゴシック" w:eastAsia="ＭＳ ゴシック" w:hAnsi="ＭＳ 明朝" w:hint="eastAsia"/>
                <w:b/>
                <w:color w:val="auto"/>
              </w:rPr>
              <w:t>。</w:t>
            </w:r>
          </w:p>
        </w:tc>
        <w:tc>
          <w:tcPr>
            <w:tcW w:w="1126" w:type="dxa"/>
            <w:tcBorders>
              <w:left w:val="single" w:sz="4" w:space="0" w:color="auto"/>
              <w:bottom w:val="nil"/>
              <w:right w:val="single" w:sz="4" w:space="0" w:color="auto"/>
            </w:tcBorders>
          </w:tcPr>
          <w:p w14:paraId="71DE9DDD" w14:textId="163C4389"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85499989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4BB689C2" w14:textId="494C26A1"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54744367"/>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tc>
        <w:tc>
          <w:tcPr>
            <w:tcW w:w="1262" w:type="dxa"/>
            <w:tcBorders>
              <w:left w:val="single" w:sz="4" w:space="0" w:color="auto"/>
              <w:bottom w:val="nil"/>
              <w:right w:val="single" w:sz="4" w:space="0" w:color="auto"/>
            </w:tcBorders>
          </w:tcPr>
          <w:p w14:paraId="34CFBCA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3B79087" w14:textId="77777777" w:rsidTr="00E97A82">
        <w:trPr>
          <w:trHeight w:val="279"/>
        </w:trPr>
        <w:tc>
          <w:tcPr>
            <w:tcW w:w="1267" w:type="dxa"/>
            <w:gridSpan w:val="2"/>
            <w:tcBorders>
              <w:left w:val="single" w:sz="4" w:space="0" w:color="auto"/>
              <w:bottom w:val="nil"/>
              <w:right w:val="single" w:sz="4" w:space="0" w:color="auto"/>
            </w:tcBorders>
          </w:tcPr>
          <w:p w14:paraId="6A7855E2"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25839EF0" w14:textId="17FC1B8E" w:rsidR="006E3608" w:rsidRPr="00201740" w:rsidRDefault="006E3608" w:rsidP="006E3608">
            <w:pPr>
              <w:ind w:leftChars="118" w:left="458" w:rightChars="50" w:right="105" w:hangingChars="100" w:hanging="210"/>
              <w:rPr>
                <w:rFonts w:hAnsi="ＭＳ 明朝"/>
                <w:color w:val="auto"/>
              </w:rPr>
            </w:pPr>
            <w:r>
              <w:rPr>
                <w:rFonts w:hAnsi="ＭＳ 明朝" w:hint="eastAsia"/>
                <w:color w:val="auto"/>
              </w:rPr>
              <w:t xml:space="preserve">②　</w:t>
            </w:r>
            <w:r w:rsidRPr="00E417CE">
              <w:rPr>
                <w:rFonts w:ascii="ＭＳ ゴシック" w:eastAsia="ＭＳ ゴシック" w:hAnsi="ＭＳ 明朝" w:hint="eastAsia"/>
                <w:b/>
                <w:color w:val="auto"/>
              </w:rPr>
              <w:t>認知症対応型共同生活介護事業所の看護・介護職員の総数のうち、常勤職員の占める割合のうち100分の75</w:t>
            </w:r>
            <w:r>
              <w:rPr>
                <w:rFonts w:ascii="ＭＳ ゴシック" w:eastAsia="ＭＳ ゴシック" w:hAnsi="ＭＳ 明朝" w:hint="eastAsia"/>
                <w:b/>
                <w:color w:val="auto"/>
              </w:rPr>
              <w:t>以上ですか</w:t>
            </w:r>
            <w:r w:rsidRPr="00E417CE">
              <w:rPr>
                <w:rFonts w:ascii="ＭＳ ゴシック" w:eastAsia="ＭＳ ゴシック" w:hAnsi="ＭＳ 明朝" w:hint="eastAsia"/>
                <w:b/>
                <w:color w:val="auto"/>
              </w:rPr>
              <w:t>。</w:t>
            </w:r>
          </w:p>
        </w:tc>
        <w:tc>
          <w:tcPr>
            <w:tcW w:w="1126" w:type="dxa"/>
            <w:tcBorders>
              <w:left w:val="single" w:sz="4" w:space="0" w:color="auto"/>
              <w:bottom w:val="nil"/>
              <w:right w:val="single" w:sz="4" w:space="0" w:color="auto"/>
            </w:tcBorders>
          </w:tcPr>
          <w:p w14:paraId="24C315CD"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40127211"/>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45751CE0" w14:textId="0972C0B0"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13852646"/>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tc>
        <w:tc>
          <w:tcPr>
            <w:tcW w:w="1262" w:type="dxa"/>
            <w:tcBorders>
              <w:left w:val="single" w:sz="4" w:space="0" w:color="auto"/>
              <w:bottom w:val="nil"/>
              <w:right w:val="single" w:sz="4" w:space="0" w:color="auto"/>
            </w:tcBorders>
          </w:tcPr>
          <w:p w14:paraId="38E1A65A"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7E6A5B57" w14:textId="77777777" w:rsidTr="00E97A82">
        <w:trPr>
          <w:trHeight w:val="279"/>
        </w:trPr>
        <w:tc>
          <w:tcPr>
            <w:tcW w:w="1267" w:type="dxa"/>
            <w:gridSpan w:val="2"/>
            <w:tcBorders>
              <w:left w:val="single" w:sz="4" w:space="0" w:color="auto"/>
              <w:bottom w:val="nil"/>
              <w:right w:val="single" w:sz="4" w:space="0" w:color="auto"/>
            </w:tcBorders>
          </w:tcPr>
          <w:p w14:paraId="4E87DBB6"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right w:val="single" w:sz="4" w:space="0" w:color="auto"/>
            </w:tcBorders>
          </w:tcPr>
          <w:p w14:paraId="4D04ADD5" w14:textId="65FBE4C0" w:rsidR="006E3608" w:rsidRPr="00201740" w:rsidRDefault="006E3608" w:rsidP="006E3608">
            <w:pPr>
              <w:ind w:leftChars="118" w:left="458" w:rightChars="50" w:right="105" w:hangingChars="100" w:hanging="210"/>
              <w:rPr>
                <w:rFonts w:hAnsi="ＭＳ 明朝"/>
                <w:color w:val="auto"/>
              </w:rPr>
            </w:pPr>
            <w:r>
              <w:rPr>
                <w:rFonts w:hAnsi="ＭＳ 明朝" w:hint="eastAsia"/>
                <w:color w:val="auto"/>
              </w:rPr>
              <w:t xml:space="preserve">③　</w:t>
            </w:r>
            <w:r w:rsidRPr="00E417CE">
              <w:rPr>
                <w:rFonts w:ascii="ＭＳ ゴシック" w:eastAsia="ＭＳ ゴシック" w:hAnsi="ＭＳ ゴシック" w:hint="eastAsia"/>
                <w:b/>
                <w:color w:val="auto"/>
              </w:rPr>
              <w:t>指定認知症対応型共同生活介護を利用者に直接提供する職員の総数のうち、勤続年数7年以上の者の占める割合が100分の30以上で</w:t>
            </w:r>
            <w:r>
              <w:rPr>
                <w:rFonts w:ascii="ＭＳ ゴシック" w:eastAsia="ＭＳ ゴシック" w:hAnsi="ＭＳ ゴシック" w:hint="eastAsia"/>
                <w:b/>
                <w:color w:val="auto"/>
              </w:rPr>
              <w:t>すか</w:t>
            </w:r>
            <w:r w:rsidRPr="00E417CE">
              <w:rPr>
                <w:rFonts w:ascii="ＭＳ ゴシック" w:eastAsia="ＭＳ ゴシック" w:hAnsi="ＭＳ ゴシック" w:hint="eastAsia"/>
                <w:b/>
                <w:color w:val="auto"/>
              </w:rPr>
              <w:t>。</w:t>
            </w:r>
          </w:p>
        </w:tc>
        <w:tc>
          <w:tcPr>
            <w:tcW w:w="1126" w:type="dxa"/>
            <w:tcBorders>
              <w:left w:val="single" w:sz="4" w:space="0" w:color="auto"/>
              <w:bottom w:val="nil"/>
              <w:right w:val="single" w:sz="4" w:space="0" w:color="auto"/>
            </w:tcBorders>
          </w:tcPr>
          <w:p w14:paraId="06D80A5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91474760"/>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w:t>
            </w:r>
          </w:p>
          <w:p w14:paraId="478DA09E" w14:textId="1256DD62"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06231728"/>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非該当</w:t>
            </w:r>
          </w:p>
        </w:tc>
        <w:tc>
          <w:tcPr>
            <w:tcW w:w="1262" w:type="dxa"/>
            <w:tcBorders>
              <w:left w:val="single" w:sz="4" w:space="0" w:color="auto"/>
              <w:bottom w:val="nil"/>
              <w:right w:val="single" w:sz="4" w:space="0" w:color="auto"/>
            </w:tcBorders>
          </w:tcPr>
          <w:p w14:paraId="1F5797E1"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57B08B1" w14:textId="77777777" w:rsidTr="00E97A82">
        <w:trPr>
          <w:trHeight w:val="279"/>
        </w:trPr>
        <w:tc>
          <w:tcPr>
            <w:tcW w:w="1267" w:type="dxa"/>
            <w:gridSpan w:val="2"/>
            <w:tcBorders>
              <w:left w:val="single" w:sz="4" w:space="0" w:color="auto"/>
              <w:bottom w:val="nil"/>
              <w:right w:val="single" w:sz="4" w:space="0" w:color="auto"/>
            </w:tcBorders>
          </w:tcPr>
          <w:p w14:paraId="059A28CC"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left w:val="single" w:sz="4" w:space="0" w:color="auto"/>
              <w:bottom w:val="single" w:sz="4" w:space="0" w:color="auto"/>
              <w:right w:val="single" w:sz="4" w:space="0" w:color="auto"/>
            </w:tcBorders>
          </w:tcPr>
          <w:p w14:paraId="061BDCCD" w14:textId="57CF3494" w:rsidR="006E3608" w:rsidRPr="00E417CE" w:rsidRDefault="006E3608" w:rsidP="006E3608">
            <w:pPr>
              <w:ind w:rightChars="50" w:right="105" w:firstLineChars="100" w:firstLine="210"/>
              <w:rPr>
                <w:rFonts w:hAnsi="ＭＳ 明朝"/>
                <w:color w:val="auto"/>
              </w:rPr>
            </w:pPr>
            <w:r>
              <w:rPr>
                <w:rFonts w:hAnsi="ＭＳ 明朝" w:hint="eastAsia"/>
                <w:color w:val="auto"/>
              </w:rPr>
              <w:t xml:space="preserve">④　</w:t>
            </w:r>
            <w:r w:rsidRPr="00E417CE">
              <w:rPr>
                <w:rFonts w:ascii="ＭＳ ゴシック" w:eastAsia="ＭＳ ゴシック" w:hAnsi="ＭＳ 明朝" w:hint="eastAsia"/>
                <w:b/>
                <w:color w:val="auto"/>
              </w:rPr>
              <w:t>定員超過利用・人員基準欠如に該当して</w:t>
            </w:r>
            <w:r>
              <w:rPr>
                <w:rFonts w:ascii="ＭＳ ゴシック" w:eastAsia="ＭＳ ゴシック" w:hAnsi="ＭＳ 明朝" w:hint="eastAsia"/>
                <w:b/>
                <w:color w:val="auto"/>
              </w:rPr>
              <w:t>いませんか</w:t>
            </w:r>
            <w:r w:rsidRPr="00E417CE">
              <w:rPr>
                <w:rFonts w:ascii="ＭＳ ゴシック" w:eastAsia="ＭＳ ゴシック" w:hAnsi="ＭＳ 明朝" w:hint="eastAsia"/>
                <w:b/>
                <w:color w:val="auto"/>
              </w:rPr>
              <w:t>。</w:t>
            </w:r>
          </w:p>
        </w:tc>
        <w:tc>
          <w:tcPr>
            <w:tcW w:w="1126" w:type="dxa"/>
            <w:tcBorders>
              <w:left w:val="single" w:sz="4" w:space="0" w:color="auto"/>
              <w:bottom w:val="single" w:sz="4" w:space="0" w:color="auto"/>
              <w:right w:val="single" w:sz="4" w:space="0" w:color="auto"/>
            </w:tcBorders>
          </w:tcPr>
          <w:p w14:paraId="3713720C"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151412171"/>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p w14:paraId="75F24AE8" w14:textId="16097526"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07003654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tc>
        <w:tc>
          <w:tcPr>
            <w:tcW w:w="1262" w:type="dxa"/>
            <w:tcBorders>
              <w:left w:val="single" w:sz="4" w:space="0" w:color="auto"/>
              <w:bottom w:val="nil"/>
              <w:right w:val="single" w:sz="4" w:space="0" w:color="auto"/>
            </w:tcBorders>
          </w:tcPr>
          <w:p w14:paraId="6B30AD73"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3ADA910" w14:textId="77777777" w:rsidTr="00E97A82">
        <w:trPr>
          <w:trHeight w:val="141"/>
        </w:trPr>
        <w:tc>
          <w:tcPr>
            <w:tcW w:w="1267" w:type="dxa"/>
            <w:gridSpan w:val="2"/>
            <w:tcBorders>
              <w:left w:val="single" w:sz="4" w:space="0" w:color="auto"/>
              <w:right w:val="single" w:sz="4" w:space="0" w:color="auto"/>
            </w:tcBorders>
          </w:tcPr>
          <w:p w14:paraId="42AA78E8" w14:textId="77777777" w:rsidR="006E3608" w:rsidRPr="008647C1" w:rsidRDefault="006E3608" w:rsidP="006E3608">
            <w:pPr>
              <w:autoSpaceDE w:val="0"/>
              <w:autoSpaceDN w:val="0"/>
              <w:adjustRightInd w:val="0"/>
              <w:snapToGrid w:val="0"/>
              <w:ind w:rightChars="50" w:right="105" w:firstLineChars="50" w:firstLine="105"/>
              <w:rPr>
                <w:rFonts w:hAnsi="ＭＳ 明朝"/>
                <w:color w:val="auto"/>
              </w:rPr>
            </w:pPr>
          </w:p>
        </w:tc>
        <w:tc>
          <w:tcPr>
            <w:tcW w:w="6311" w:type="dxa"/>
            <w:tcBorders>
              <w:top w:val="single" w:sz="4" w:space="0" w:color="auto"/>
              <w:left w:val="single" w:sz="4" w:space="0" w:color="auto"/>
              <w:bottom w:val="dotted" w:sz="4" w:space="0" w:color="auto"/>
              <w:right w:val="single" w:sz="4" w:space="0" w:color="auto"/>
            </w:tcBorders>
          </w:tcPr>
          <w:p w14:paraId="20ED2CD5" w14:textId="659C3AE5" w:rsidR="006E3608" w:rsidRPr="008647C1" w:rsidRDefault="006E3608" w:rsidP="006E3608">
            <w:pPr>
              <w:ind w:leftChars="72" w:left="361" w:rightChars="50" w:right="105" w:hangingChars="100" w:hanging="210"/>
              <w:rPr>
                <w:rFonts w:hAnsi="ＭＳ 明朝"/>
                <w:color w:val="auto"/>
              </w:rPr>
            </w:pPr>
            <w:r>
              <w:rPr>
                <w:rFonts w:hAnsi="ＭＳ 明朝" w:hint="eastAsia"/>
                <w:color w:val="auto"/>
              </w:rPr>
              <w:t xml:space="preserve">※　</w:t>
            </w:r>
            <w:r w:rsidRPr="008647C1">
              <w:rPr>
                <w:rFonts w:hAnsi="ＭＳ 明朝" w:hint="eastAsia"/>
                <w:color w:val="auto"/>
              </w:rPr>
              <w:t>サービス提供体制強化加算</w:t>
            </w:r>
            <w:r>
              <w:rPr>
                <w:rFonts w:hAnsi="ＭＳ 明朝" w:hint="eastAsia"/>
                <w:color w:val="auto"/>
              </w:rPr>
              <w:t>の算定上の留意事項</w:t>
            </w:r>
          </w:p>
        </w:tc>
        <w:tc>
          <w:tcPr>
            <w:tcW w:w="1126" w:type="dxa"/>
            <w:tcBorders>
              <w:top w:val="single" w:sz="4" w:space="0" w:color="auto"/>
              <w:left w:val="single" w:sz="4" w:space="0" w:color="auto"/>
              <w:bottom w:val="dotted" w:sz="4" w:space="0" w:color="auto"/>
              <w:right w:val="single" w:sz="4" w:space="0" w:color="auto"/>
            </w:tcBorders>
          </w:tcPr>
          <w:p w14:paraId="45DDA4F8"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630EA3C5" w14:textId="77777777" w:rsidR="006E3608" w:rsidRPr="009C20E3" w:rsidRDefault="006E3608" w:rsidP="006E3608">
            <w:pPr>
              <w:autoSpaceDE w:val="0"/>
              <w:autoSpaceDN w:val="0"/>
              <w:adjustRightInd w:val="0"/>
              <w:snapToGrid w:val="0"/>
              <w:ind w:leftChars="40" w:left="84" w:rightChars="10" w:right="21"/>
              <w:rPr>
                <w:rFonts w:hAnsi="ＭＳ 明朝"/>
                <w:color w:val="auto"/>
                <w:sz w:val="16"/>
                <w:szCs w:val="16"/>
              </w:rPr>
            </w:pPr>
          </w:p>
        </w:tc>
      </w:tr>
      <w:tr w:rsidR="006E3608" w:rsidRPr="008647C1" w14:paraId="13B09D04" w14:textId="77777777" w:rsidTr="00E97A82">
        <w:trPr>
          <w:trHeight w:val="2096"/>
        </w:trPr>
        <w:tc>
          <w:tcPr>
            <w:tcW w:w="1267" w:type="dxa"/>
            <w:gridSpan w:val="2"/>
            <w:tcBorders>
              <w:left w:val="single" w:sz="4" w:space="0" w:color="auto"/>
              <w:right w:val="single" w:sz="4" w:space="0" w:color="auto"/>
            </w:tcBorders>
          </w:tcPr>
          <w:p w14:paraId="0EC707F7" w14:textId="77777777" w:rsidR="006E3608" w:rsidRPr="008647C1" w:rsidRDefault="006E3608" w:rsidP="006E3608">
            <w:pPr>
              <w:autoSpaceDE w:val="0"/>
              <w:autoSpaceDN w:val="0"/>
              <w:adjustRightInd w:val="0"/>
              <w:snapToGrid w:val="0"/>
              <w:ind w:rightChars="50" w:right="105" w:firstLineChars="50" w:firstLine="105"/>
              <w:rPr>
                <w:rFonts w:hAnsi="ＭＳ 明朝"/>
                <w:color w:val="auto"/>
              </w:rPr>
            </w:pPr>
          </w:p>
        </w:tc>
        <w:tc>
          <w:tcPr>
            <w:tcW w:w="6311" w:type="dxa"/>
            <w:tcBorders>
              <w:top w:val="dotted" w:sz="4" w:space="0" w:color="auto"/>
              <w:left w:val="single" w:sz="4" w:space="0" w:color="auto"/>
              <w:right w:val="single" w:sz="4" w:space="0" w:color="auto"/>
            </w:tcBorders>
          </w:tcPr>
          <w:p w14:paraId="0D8A929A" w14:textId="77777777" w:rsidR="006E3608" w:rsidRDefault="006E3608" w:rsidP="006E3608">
            <w:pPr>
              <w:ind w:leftChars="30" w:left="273" w:rightChars="50" w:right="105" w:hangingChars="100" w:hanging="210"/>
              <w:rPr>
                <w:rFonts w:hAnsi="ＭＳ 明朝"/>
                <w:color w:val="auto"/>
              </w:rPr>
            </w:pPr>
            <w:r w:rsidRPr="00A92AA3">
              <w:rPr>
                <w:rFonts w:hAnsi="ＭＳ 明朝" w:hint="eastAsia"/>
                <w:color w:val="auto"/>
              </w:rPr>
              <w:t>①　職員の割合の算出に当たっては、常勤換算方法により算出した前年度（3月を除く。）の平均を用いることとします。</w:t>
            </w:r>
          </w:p>
          <w:p w14:paraId="4D95D14C" w14:textId="77777777" w:rsidR="006E3608" w:rsidRDefault="006E3608" w:rsidP="006E3608">
            <w:pPr>
              <w:ind w:leftChars="130" w:left="273" w:rightChars="50" w:right="105" w:firstLineChars="100" w:firstLine="210"/>
              <w:rPr>
                <w:rFonts w:hAnsi="ＭＳ 明朝"/>
                <w:color w:val="auto"/>
              </w:rPr>
            </w:pPr>
            <w:r w:rsidRPr="00A92AA3">
              <w:rPr>
                <w:rFonts w:hAnsi="ＭＳ 明朝" w:hint="eastAsia"/>
                <w:color w:val="auto"/>
              </w:rPr>
              <w:t>ただし前年度の実績が6月に満たない事業所（新たに事業を開始し、又は再開した事業所を含む。）については、届出日の属する月の前3月について、常勤換算方法により算出した平均を用いることとします。</w:t>
            </w:r>
          </w:p>
          <w:p w14:paraId="123A0FDE" w14:textId="73EC5C17" w:rsidR="006E3608" w:rsidRPr="00A92AA3" w:rsidRDefault="006E3608" w:rsidP="006E3608">
            <w:pPr>
              <w:ind w:leftChars="130" w:left="273" w:rightChars="50" w:right="105" w:firstLineChars="100" w:firstLine="210"/>
              <w:rPr>
                <w:rFonts w:hAnsi="ＭＳ 明朝"/>
                <w:color w:val="auto"/>
              </w:rPr>
            </w:pPr>
            <w:r w:rsidRPr="00A92AA3">
              <w:rPr>
                <w:rFonts w:hAnsi="ＭＳ 明朝" w:hint="eastAsia"/>
                <w:color w:val="auto"/>
              </w:rPr>
              <w:t>したがって、新たに事業を開始し、又は再開した事業所については、4月目以降届出が可能となります。</w:t>
            </w:r>
          </w:p>
        </w:tc>
        <w:tc>
          <w:tcPr>
            <w:tcW w:w="1126" w:type="dxa"/>
            <w:tcBorders>
              <w:top w:val="dotted" w:sz="4" w:space="0" w:color="auto"/>
              <w:left w:val="single" w:sz="4" w:space="0" w:color="auto"/>
              <w:right w:val="single" w:sz="4" w:space="0" w:color="auto"/>
            </w:tcBorders>
          </w:tcPr>
          <w:p w14:paraId="587F807A"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70B771" w14:textId="77777777" w:rsidR="006E3608" w:rsidRPr="00A92AA3" w:rsidRDefault="006E3608" w:rsidP="006E3608">
            <w:pPr>
              <w:autoSpaceDE w:val="0"/>
              <w:autoSpaceDN w:val="0"/>
              <w:adjustRightInd w:val="0"/>
              <w:snapToGrid w:val="0"/>
              <w:ind w:leftChars="40" w:left="84" w:rightChars="10" w:right="21"/>
              <w:rPr>
                <w:rFonts w:hAnsi="ＭＳ 明朝"/>
                <w:color w:val="auto"/>
                <w:sz w:val="16"/>
                <w:szCs w:val="16"/>
              </w:rPr>
            </w:pPr>
            <w:r w:rsidRPr="00A92AA3">
              <w:rPr>
                <w:rFonts w:hAnsi="ＭＳ 明朝" w:hint="eastAsia"/>
                <w:color w:val="auto"/>
                <w:sz w:val="16"/>
                <w:szCs w:val="16"/>
              </w:rPr>
              <w:t>平18留意事項</w:t>
            </w:r>
          </w:p>
          <w:p w14:paraId="353A2BD7" w14:textId="7AA2A2EA" w:rsidR="006E3608" w:rsidRPr="00A92AA3" w:rsidRDefault="006E3608" w:rsidP="006E3608">
            <w:pPr>
              <w:autoSpaceDE w:val="0"/>
              <w:autoSpaceDN w:val="0"/>
              <w:adjustRightInd w:val="0"/>
              <w:snapToGrid w:val="0"/>
              <w:ind w:leftChars="40" w:left="84" w:rightChars="10" w:right="21"/>
              <w:rPr>
                <w:rFonts w:hAnsi="ＭＳ 明朝"/>
                <w:color w:val="auto"/>
              </w:rPr>
            </w:pPr>
            <w:r w:rsidRPr="00A92AA3">
              <w:rPr>
                <w:rFonts w:hAnsi="ＭＳ 明朝" w:hint="eastAsia"/>
                <w:color w:val="auto"/>
                <w:sz w:val="16"/>
                <w:szCs w:val="16"/>
              </w:rPr>
              <w:t>第2の6（17）①（2（20）④～⑦、4(20)②、5(20)②準用）</w:t>
            </w:r>
          </w:p>
        </w:tc>
      </w:tr>
      <w:tr w:rsidR="006E3608" w:rsidRPr="008647C1" w14:paraId="41608915" w14:textId="77777777" w:rsidTr="00E97A82">
        <w:trPr>
          <w:trHeight w:val="2064"/>
        </w:trPr>
        <w:tc>
          <w:tcPr>
            <w:tcW w:w="1267" w:type="dxa"/>
            <w:gridSpan w:val="2"/>
            <w:tcBorders>
              <w:left w:val="single" w:sz="4" w:space="0" w:color="auto"/>
              <w:right w:val="single" w:sz="4" w:space="0" w:color="auto"/>
            </w:tcBorders>
          </w:tcPr>
          <w:p w14:paraId="798467FC" w14:textId="77777777" w:rsidR="006E3608" w:rsidRPr="008647C1" w:rsidRDefault="006E3608" w:rsidP="006E3608">
            <w:pPr>
              <w:autoSpaceDE w:val="0"/>
              <w:autoSpaceDN w:val="0"/>
              <w:adjustRightInd w:val="0"/>
              <w:snapToGrid w:val="0"/>
              <w:ind w:rightChars="50" w:right="105" w:firstLineChars="50" w:firstLine="105"/>
              <w:rPr>
                <w:rFonts w:hAnsi="ＭＳ 明朝"/>
                <w:color w:val="auto"/>
              </w:rPr>
            </w:pPr>
          </w:p>
        </w:tc>
        <w:tc>
          <w:tcPr>
            <w:tcW w:w="6311" w:type="dxa"/>
            <w:tcBorders>
              <w:left w:val="single" w:sz="4" w:space="0" w:color="auto"/>
              <w:bottom w:val="dotted" w:sz="4" w:space="0" w:color="auto"/>
              <w:right w:val="single" w:sz="4" w:space="0" w:color="auto"/>
            </w:tcBorders>
          </w:tcPr>
          <w:p w14:paraId="67961DF7" w14:textId="1E27DBBF" w:rsidR="006E3608" w:rsidRPr="008647C1" w:rsidRDefault="006E3608" w:rsidP="006E3608">
            <w:pPr>
              <w:ind w:leftChars="130" w:left="273" w:rightChars="50" w:right="105" w:firstLineChars="100" w:firstLine="210"/>
              <w:rPr>
                <w:rFonts w:hAnsi="ＭＳ 明朝"/>
                <w:color w:val="auto"/>
              </w:rPr>
            </w:pPr>
            <w:r w:rsidRPr="008647C1">
              <w:rPr>
                <w:rFonts w:hAnsi="ＭＳ 明朝" w:hint="eastAsia"/>
                <w:color w:val="auto"/>
              </w:rPr>
              <w:t>なお、</w:t>
            </w:r>
            <w:r w:rsidRPr="006E3608">
              <w:rPr>
                <w:rFonts w:hAnsi="ＭＳ 明朝" w:hint="eastAsia"/>
                <w:color w:val="auto"/>
              </w:rPr>
              <w:t>介護福祉士又は実務者研修修了者若しくは介護職員基礎研修課程修了者については、</w:t>
            </w:r>
            <w:r w:rsidRPr="008647C1">
              <w:rPr>
                <w:rFonts w:hAnsi="ＭＳ 明朝" w:hint="eastAsia"/>
                <w:color w:val="auto"/>
              </w:rPr>
              <w:t xml:space="preserve">各月の前月の末日時点で資格を取得している者としてください。　</w:t>
            </w:r>
          </w:p>
          <w:p w14:paraId="05086A78" w14:textId="77777777" w:rsidR="006E3608" w:rsidRPr="008647C1" w:rsidRDefault="006E3608" w:rsidP="006E3608">
            <w:pPr>
              <w:ind w:leftChars="30" w:left="273" w:rightChars="50" w:right="105" w:hangingChars="100" w:hanging="210"/>
              <w:rPr>
                <w:rFonts w:hAnsi="ＭＳ 明朝"/>
                <w:color w:val="auto"/>
              </w:rPr>
            </w:pPr>
            <w:r w:rsidRPr="008647C1">
              <w:rPr>
                <w:rFonts w:hAnsi="ＭＳ 明朝" w:hint="eastAsia"/>
                <w:color w:val="auto"/>
              </w:rPr>
              <w:t xml:space="preserve">　　この場合、届出を行った月以降においても、直近3月間の職員の割合につき、毎月継続的に所定の割合を維持しなければなりません。</w:t>
            </w:r>
          </w:p>
          <w:p w14:paraId="2EE939FD" w14:textId="77777777" w:rsidR="006E3608" w:rsidRPr="008647C1" w:rsidRDefault="006E3608" w:rsidP="006E3608">
            <w:pPr>
              <w:ind w:leftChars="30" w:left="273" w:rightChars="50" w:right="105" w:hangingChars="100" w:hanging="210"/>
              <w:rPr>
                <w:rFonts w:hAnsi="ＭＳ 明朝"/>
                <w:color w:val="auto"/>
              </w:rPr>
            </w:pPr>
            <w:r w:rsidRPr="008647C1">
              <w:rPr>
                <w:rFonts w:hAnsi="ＭＳ 明朝" w:hint="eastAsia"/>
                <w:color w:val="auto"/>
              </w:rPr>
              <w:t xml:space="preserve">　　なお、その割合については、毎月記録するものとし、所定の割合を下回った場合については、直ちに算定体制がない旨の届出を提出しなければなりません。</w:t>
            </w:r>
          </w:p>
        </w:tc>
        <w:tc>
          <w:tcPr>
            <w:tcW w:w="1126" w:type="dxa"/>
            <w:tcBorders>
              <w:left w:val="single" w:sz="4" w:space="0" w:color="auto"/>
              <w:right w:val="single" w:sz="4" w:space="0" w:color="auto"/>
            </w:tcBorders>
          </w:tcPr>
          <w:p w14:paraId="446261D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D4F9700" w14:textId="77777777" w:rsidR="006E3608" w:rsidRPr="00BF467B" w:rsidRDefault="006E3608" w:rsidP="006E3608">
            <w:pPr>
              <w:autoSpaceDE w:val="0"/>
              <w:autoSpaceDN w:val="0"/>
              <w:adjustRightInd w:val="0"/>
              <w:snapToGrid w:val="0"/>
              <w:ind w:leftChars="40" w:left="84" w:rightChars="10" w:right="21"/>
              <w:rPr>
                <w:rFonts w:hAnsi="ＭＳ 明朝"/>
                <w:color w:val="auto"/>
              </w:rPr>
            </w:pPr>
          </w:p>
        </w:tc>
      </w:tr>
      <w:tr w:rsidR="006E3608" w:rsidRPr="008647C1" w14:paraId="408AA2B0" w14:textId="77777777" w:rsidTr="00E97A82">
        <w:trPr>
          <w:trHeight w:val="685"/>
        </w:trPr>
        <w:tc>
          <w:tcPr>
            <w:tcW w:w="1267" w:type="dxa"/>
            <w:gridSpan w:val="2"/>
            <w:tcBorders>
              <w:left w:val="single" w:sz="4" w:space="0" w:color="auto"/>
              <w:right w:val="single" w:sz="4" w:space="0" w:color="auto"/>
            </w:tcBorders>
          </w:tcPr>
          <w:p w14:paraId="2F77B94E" w14:textId="77777777" w:rsidR="006E3608" w:rsidRPr="008647C1" w:rsidRDefault="006E3608" w:rsidP="006E3608">
            <w:pPr>
              <w:autoSpaceDE w:val="0"/>
              <w:autoSpaceDN w:val="0"/>
              <w:adjustRightInd w:val="0"/>
              <w:snapToGrid w:val="0"/>
              <w:ind w:rightChars="50" w:right="105" w:firstLineChars="50" w:firstLine="105"/>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F0CB48A" w14:textId="0F8B0C1B"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②</w:t>
            </w:r>
            <w:r w:rsidRPr="008647C1">
              <w:rPr>
                <w:rFonts w:hAnsi="ＭＳ 明朝" w:hint="eastAsia"/>
                <w:color w:val="auto"/>
              </w:rPr>
              <w:t xml:space="preserve">　勤続年数とは、各月の前月の末日時点における勤続年数をいうものです。</w:t>
            </w:r>
          </w:p>
        </w:tc>
        <w:tc>
          <w:tcPr>
            <w:tcW w:w="1126" w:type="dxa"/>
            <w:vMerge w:val="restart"/>
            <w:tcBorders>
              <w:left w:val="single" w:sz="4" w:space="0" w:color="auto"/>
              <w:right w:val="single" w:sz="4" w:space="0" w:color="auto"/>
            </w:tcBorders>
          </w:tcPr>
          <w:p w14:paraId="4576C562"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787F23BB"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29BC2F2C" w14:textId="77777777" w:rsidTr="00E97A82">
        <w:trPr>
          <w:trHeight w:val="728"/>
        </w:trPr>
        <w:tc>
          <w:tcPr>
            <w:tcW w:w="1267" w:type="dxa"/>
            <w:gridSpan w:val="2"/>
            <w:tcBorders>
              <w:left w:val="single" w:sz="4" w:space="0" w:color="auto"/>
              <w:right w:val="single" w:sz="4" w:space="0" w:color="auto"/>
            </w:tcBorders>
          </w:tcPr>
          <w:p w14:paraId="21900731"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D70A0B1" w14:textId="38EFF6B6"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③</w:t>
            </w:r>
            <w:r w:rsidRPr="008647C1">
              <w:rPr>
                <w:rFonts w:hAnsi="ＭＳ 明朝" w:hint="eastAsia"/>
                <w:color w:val="auto"/>
              </w:rPr>
              <w:t xml:space="preserve">　勤続年数の算定に当たっては、当該事業所における勤続年数に加え、同一法人</w:t>
            </w:r>
            <w:r>
              <w:rPr>
                <w:rFonts w:hAnsi="ＭＳ 明朝" w:hint="eastAsia"/>
                <w:color w:val="auto"/>
              </w:rPr>
              <w:t>等</w:t>
            </w:r>
            <w:r w:rsidRPr="008647C1">
              <w:rPr>
                <w:rFonts w:hAnsi="ＭＳ 明朝" w:hint="eastAsia"/>
                <w:color w:val="auto"/>
              </w:rPr>
              <w:t>の経営する他の介護サービス事業所、病院、社会福祉施設等においてサービスを利用者に直接提供する職員として勤務した年数を含めることができるものです。</w:t>
            </w:r>
          </w:p>
        </w:tc>
        <w:tc>
          <w:tcPr>
            <w:tcW w:w="1126" w:type="dxa"/>
            <w:vMerge/>
            <w:tcBorders>
              <w:left w:val="single" w:sz="4" w:space="0" w:color="auto"/>
              <w:right w:val="single" w:sz="4" w:space="0" w:color="auto"/>
            </w:tcBorders>
          </w:tcPr>
          <w:p w14:paraId="54D1817D"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0461746D"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12C4F4FA" w14:textId="77777777" w:rsidTr="00E97A82">
        <w:trPr>
          <w:trHeight w:val="590"/>
        </w:trPr>
        <w:tc>
          <w:tcPr>
            <w:tcW w:w="1267" w:type="dxa"/>
            <w:gridSpan w:val="2"/>
            <w:tcBorders>
              <w:left w:val="single" w:sz="4" w:space="0" w:color="auto"/>
              <w:right w:val="single" w:sz="4" w:space="0" w:color="auto"/>
            </w:tcBorders>
          </w:tcPr>
          <w:p w14:paraId="336A7FF4"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17BB8CBC" w14:textId="0A9ADD68"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④</w:t>
            </w:r>
            <w:r w:rsidRPr="008647C1">
              <w:rPr>
                <w:rFonts w:hAnsi="ＭＳ 明朝" w:hint="eastAsia"/>
                <w:color w:val="auto"/>
              </w:rPr>
              <w:t xml:space="preserve">　同一の事業所において介護予防認知症対応型共同生活介護を一体的に行っている場合においては、本加算の計算も一体的に行うこととする。</w:t>
            </w:r>
          </w:p>
        </w:tc>
        <w:tc>
          <w:tcPr>
            <w:tcW w:w="1126" w:type="dxa"/>
            <w:vMerge/>
            <w:tcBorders>
              <w:left w:val="single" w:sz="4" w:space="0" w:color="auto"/>
              <w:right w:val="single" w:sz="4" w:space="0" w:color="auto"/>
            </w:tcBorders>
          </w:tcPr>
          <w:p w14:paraId="1112BAA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168F4E8B"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3B808CCD" w14:textId="77777777" w:rsidTr="00E97A82">
        <w:trPr>
          <w:trHeight w:val="334"/>
        </w:trPr>
        <w:tc>
          <w:tcPr>
            <w:tcW w:w="1267" w:type="dxa"/>
            <w:gridSpan w:val="2"/>
            <w:tcBorders>
              <w:left w:val="single" w:sz="4" w:space="0" w:color="auto"/>
              <w:right w:val="single" w:sz="4" w:space="0" w:color="auto"/>
            </w:tcBorders>
          </w:tcPr>
          <w:p w14:paraId="28F6E36D"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227FA6D0" w14:textId="039DE61F"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⑤</w:t>
            </w:r>
            <w:r w:rsidRPr="008647C1">
              <w:rPr>
                <w:rFonts w:hAnsi="ＭＳ 明朝" w:hint="eastAsia"/>
                <w:color w:val="auto"/>
              </w:rPr>
              <w:t xml:space="preserve">　なお、この場合の認知症対応型共同生活介護の職員に係る常</w:t>
            </w:r>
            <w:r w:rsidRPr="008647C1">
              <w:rPr>
                <w:rFonts w:hAnsi="ＭＳ 明朝" w:hint="eastAsia"/>
                <w:color w:val="auto"/>
              </w:rPr>
              <w:lastRenderedPageBreak/>
              <w:t>勤換算にあっては、利用者への介護業務（計画作成等介護を行うに当たって必要な業務は含まれますが、請求事務等介護に関わらない業務を除く。）に従事している時間を用いても差し支えありません。</w:t>
            </w:r>
          </w:p>
        </w:tc>
        <w:tc>
          <w:tcPr>
            <w:tcW w:w="1126" w:type="dxa"/>
            <w:vMerge/>
            <w:tcBorders>
              <w:left w:val="single" w:sz="4" w:space="0" w:color="auto"/>
              <w:right w:val="single" w:sz="4" w:space="0" w:color="auto"/>
            </w:tcBorders>
          </w:tcPr>
          <w:p w14:paraId="162F47B7"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2EDEFC44" w14:textId="77777777"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p>
        </w:tc>
      </w:tr>
      <w:tr w:rsidR="006E3608" w:rsidRPr="008647C1" w14:paraId="3B816DDA" w14:textId="77777777" w:rsidTr="00E97A82">
        <w:trPr>
          <w:trHeight w:val="556"/>
        </w:trPr>
        <w:tc>
          <w:tcPr>
            <w:tcW w:w="1267" w:type="dxa"/>
            <w:gridSpan w:val="2"/>
            <w:tcBorders>
              <w:left w:val="single" w:sz="4" w:space="0" w:color="auto"/>
              <w:bottom w:val="single" w:sz="4" w:space="0" w:color="auto"/>
              <w:right w:val="single" w:sz="4" w:space="0" w:color="auto"/>
            </w:tcBorders>
          </w:tcPr>
          <w:p w14:paraId="4DA674FB"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05E2993A" w14:textId="532890FA" w:rsidR="006E3608" w:rsidRPr="008647C1" w:rsidRDefault="006E3608" w:rsidP="006E3608">
            <w:pPr>
              <w:ind w:leftChars="30" w:left="273" w:rightChars="50" w:right="105" w:hangingChars="100" w:hanging="210"/>
              <w:rPr>
                <w:rFonts w:hAnsi="ＭＳ 明朝"/>
                <w:color w:val="auto"/>
              </w:rPr>
            </w:pPr>
            <w:r>
              <w:rPr>
                <w:rFonts w:hAnsi="ＭＳ 明朝" w:hint="eastAsia"/>
                <w:color w:val="auto"/>
              </w:rPr>
              <w:t>⑥</w:t>
            </w:r>
            <w:r w:rsidRPr="008647C1">
              <w:rPr>
                <w:rFonts w:hAnsi="ＭＳ 明朝" w:hint="eastAsia"/>
                <w:color w:val="auto"/>
              </w:rPr>
              <w:t xml:space="preserve">　認知症対応型共同生活介護を利用者に直接提供する職員とは、介護従業者として勤務を行う職員を指すものとします。</w:t>
            </w:r>
          </w:p>
        </w:tc>
        <w:tc>
          <w:tcPr>
            <w:tcW w:w="1126" w:type="dxa"/>
            <w:vMerge/>
            <w:tcBorders>
              <w:left w:val="single" w:sz="4" w:space="0" w:color="auto"/>
              <w:bottom w:val="single" w:sz="4" w:space="0" w:color="auto"/>
              <w:right w:val="single" w:sz="4" w:space="0" w:color="auto"/>
            </w:tcBorders>
          </w:tcPr>
          <w:p w14:paraId="611D09F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3213C536" w14:textId="531347AE" w:rsidR="006E3608" w:rsidRPr="00BF467B" w:rsidRDefault="006E3608" w:rsidP="006E3608">
            <w:pPr>
              <w:autoSpaceDE w:val="0"/>
              <w:autoSpaceDN w:val="0"/>
              <w:adjustRightInd w:val="0"/>
              <w:snapToGrid w:val="0"/>
              <w:ind w:leftChars="40" w:left="84" w:rightChars="10" w:right="21"/>
              <w:rPr>
                <w:rFonts w:hAnsi="ＭＳ 明朝" w:cs="ＭＳ明朝-WinCharSetFFFF-H"/>
                <w:color w:val="auto"/>
              </w:rPr>
            </w:pPr>
            <w:r w:rsidRPr="009C20E3">
              <w:rPr>
                <w:rFonts w:hAnsi="ＭＳ 明朝" w:hint="eastAsia"/>
                <w:color w:val="auto"/>
                <w:sz w:val="16"/>
                <w:szCs w:val="16"/>
              </w:rPr>
              <w:t>第2の6（17）</w:t>
            </w:r>
            <w:r>
              <w:rPr>
                <w:rFonts w:hAnsi="ＭＳ 明朝" w:hint="eastAsia"/>
                <w:color w:val="auto"/>
                <w:sz w:val="16"/>
                <w:szCs w:val="16"/>
              </w:rPr>
              <w:t>②</w:t>
            </w:r>
          </w:p>
        </w:tc>
      </w:tr>
      <w:tr w:rsidR="006E3608" w:rsidRPr="00B129EA" w14:paraId="6E5D70A0"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single" w:sz="4" w:space="0" w:color="auto"/>
              <w:bottom w:val="nil"/>
            </w:tcBorders>
          </w:tcPr>
          <w:p w14:paraId="288A297B" w14:textId="77777777" w:rsidR="006E3608" w:rsidRPr="00A92AA3" w:rsidRDefault="006E3608" w:rsidP="006E3608">
            <w:r w:rsidRPr="00A92AA3">
              <w:rPr>
                <w:rFonts w:hint="eastAsia"/>
              </w:rPr>
              <w:t>２９</w:t>
            </w:r>
          </w:p>
          <w:p w14:paraId="58F2F064" w14:textId="5766152B" w:rsidR="006E3608" w:rsidRPr="00A92AA3" w:rsidRDefault="006E3608" w:rsidP="006E3608">
            <w:pPr>
              <w:rPr>
                <w:color w:val="FF0000"/>
              </w:rPr>
            </w:pPr>
            <w:r w:rsidRPr="00A92AA3">
              <w:rPr>
                <w:rFonts w:hint="eastAsia"/>
              </w:rPr>
              <w:t>介護職員</w:t>
            </w:r>
            <w:r w:rsidRPr="00A92AA3">
              <w:rPr>
                <w:rFonts w:hint="eastAsia"/>
                <w:color w:val="FF0000"/>
              </w:rPr>
              <w:t>等</w:t>
            </w:r>
            <w:r w:rsidRPr="00A92AA3">
              <w:rPr>
                <w:rFonts w:hint="eastAsia"/>
              </w:rPr>
              <w:t>処遇改善加算</w:t>
            </w:r>
            <w:r w:rsidRPr="00A92AA3">
              <w:rPr>
                <w:rFonts w:hint="eastAsia"/>
                <w:color w:val="FF0000"/>
              </w:rPr>
              <w:t>ⅠⅡⅢⅣ</w:t>
            </w:r>
          </w:p>
          <w:p w14:paraId="02470963" w14:textId="77777777" w:rsidR="006E3608" w:rsidRPr="00A92AA3" w:rsidRDefault="006E3608" w:rsidP="006E3608">
            <w:pPr>
              <w:rPr>
                <w:color w:val="FF0000"/>
              </w:rPr>
            </w:pPr>
          </w:p>
          <w:p w14:paraId="438236FD" w14:textId="7AFD0E55" w:rsidR="006E3608" w:rsidRPr="00A92AA3" w:rsidRDefault="006E3608" w:rsidP="006E3608">
            <w:pPr>
              <w:ind w:left="210" w:hangingChars="100" w:hanging="210"/>
              <w:rPr>
                <w:strike/>
                <w:color w:val="auto"/>
              </w:rPr>
            </w:pPr>
            <w:r w:rsidRPr="00A92AA3">
              <w:rPr>
                <w:rFonts w:hint="eastAsia"/>
              </w:rPr>
              <w:t>（介護予防も同様）</w:t>
            </w:r>
          </w:p>
        </w:tc>
        <w:tc>
          <w:tcPr>
            <w:tcW w:w="6311" w:type="dxa"/>
            <w:tcBorders>
              <w:top w:val="single" w:sz="4" w:space="0" w:color="auto"/>
              <w:bottom w:val="dotted" w:sz="4" w:space="0" w:color="auto"/>
            </w:tcBorders>
          </w:tcPr>
          <w:p w14:paraId="5EA8276F" w14:textId="6BE00F2C" w:rsidR="006E3608" w:rsidRPr="00A92AA3" w:rsidRDefault="006E3608" w:rsidP="006E3608">
            <w:pPr>
              <w:rPr>
                <w:rFonts w:ascii="ＭＳ ゴシック" w:eastAsia="ＭＳ ゴシック" w:hAnsi="ＭＳ ゴシック"/>
                <w:b/>
              </w:rPr>
            </w:pPr>
            <w:r w:rsidRPr="00A92AA3">
              <w:rPr>
                <w:rFonts w:ascii="ＭＳ ゴシック" w:eastAsia="ＭＳ ゴシック" w:hAnsi="ＭＳ ゴシック" w:hint="eastAsia"/>
                <w:b/>
              </w:rPr>
              <w:t xml:space="preserve">　別に厚生労働大臣が定める基準に適合</w:t>
            </w:r>
            <w:r w:rsidRPr="00A92AA3">
              <w:rPr>
                <w:rFonts w:ascii="ＭＳ ゴシック" w:eastAsia="ＭＳ ゴシック" w:hAnsi="ＭＳ ゴシック" w:hint="eastAsia"/>
                <w:b/>
                <w:color w:val="FF0000"/>
              </w:rPr>
              <w:t>す</w:t>
            </w:r>
            <w:r w:rsidRPr="00A92AA3">
              <w:rPr>
                <w:rFonts w:ascii="ＭＳ ゴシック" w:eastAsia="ＭＳ ゴシック" w:hAnsi="ＭＳ ゴシック" w:hint="eastAsia"/>
                <w:b/>
              </w:rPr>
              <w:t>る介護職員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hint="eastAsia"/>
                <w:b/>
              </w:rPr>
              <w:t>の賃金の改善等を実施しているものとして、</w:t>
            </w:r>
            <w:r w:rsidRPr="00A92AA3">
              <w:rPr>
                <w:rFonts w:ascii="ＭＳ ゴシック" w:eastAsia="ＭＳ ゴシック" w:hAnsi="ＭＳ ゴシック" w:hint="eastAsia"/>
                <w:b/>
                <w:color w:val="FF0000"/>
              </w:rPr>
              <w:t>電子情報処理組織を使用する方法により、市長に対し、老健局長が定める様式による届出を行った</w:t>
            </w:r>
            <w:r w:rsidRPr="00A92AA3">
              <w:rPr>
                <w:rFonts w:ascii="ＭＳ ゴシック" w:eastAsia="ＭＳ ゴシック" w:hAnsi="ＭＳ ゴシック" w:hint="eastAsia"/>
                <w:b/>
              </w:rPr>
              <w:t>指定認知症対応型共同生活介護事業所が、利用者に対し、指定認知症対応型共同生活介護を行った場合には、当該基準に掲げる区分に従い、</w:t>
            </w:r>
            <w:r w:rsidRPr="00A92AA3">
              <w:rPr>
                <w:rFonts w:ascii="ＭＳ ゴシック" w:eastAsia="ＭＳ ゴシック" w:hAnsi="ＭＳ ゴシック"/>
                <w:b/>
              </w:rPr>
              <w:t>所定単位数</w:t>
            </w:r>
            <w:r w:rsidRPr="00A92AA3">
              <w:rPr>
                <w:rFonts w:ascii="ＭＳ ゴシック" w:eastAsia="ＭＳ ゴシック" w:hAnsi="ＭＳ ゴシック" w:hint="eastAsia"/>
                <w:b/>
              </w:rPr>
              <w:t>を</w:t>
            </w:r>
            <w:r w:rsidRPr="00A92AA3">
              <w:rPr>
                <w:rFonts w:ascii="ＭＳ ゴシック" w:eastAsia="ＭＳ ゴシック" w:hAnsi="ＭＳ ゴシック"/>
                <w:b/>
              </w:rPr>
              <w:t>加算していますか。</w:t>
            </w:r>
          </w:p>
          <w:p w14:paraId="75847215" w14:textId="73FDBB8A" w:rsidR="006E3608" w:rsidRPr="00A92AA3" w:rsidRDefault="006E3608" w:rsidP="006E3608">
            <w:pPr>
              <w:ind w:left="211" w:hangingChars="100" w:hanging="211"/>
              <w:rPr>
                <w:bCs/>
                <w:strike/>
                <w:color w:val="auto"/>
              </w:rPr>
            </w:pPr>
            <w:r w:rsidRPr="00A92AA3">
              <w:rPr>
                <w:rFonts w:ascii="ＭＳ ゴシック" w:eastAsia="ＭＳ ゴシック" w:hAnsi="ＭＳ ゴシック" w:hint="eastAsia"/>
                <w:b/>
              </w:rPr>
              <w:t>ただし、次に掲げるいずれかの加算を算定している場合においては、次に掲げるその他の加算は算定しません。</w:t>
            </w:r>
          </w:p>
        </w:tc>
        <w:tc>
          <w:tcPr>
            <w:tcW w:w="1126" w:type="dxa"/>
            <w:tcBorders>
              <w:top w:val="single" w:sz="4" w:space="0" w:color="auto"/>
              <w:bottom w:val="dotted" w:sz="4" w:space="0" w:color="auto"/>
            </w:tcBorders>
          </w:tcPr>
          <w:p w14:paraId="6AE1F86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70470745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A03C1E9"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86840625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いない</w:t>
            </w:r>
          </w:p>
          <w:p w14:paraId="7519783A" w14:textId="7D330BE4"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52448624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該当無</w:t>
            </w:r>
          </w:p>
        </w:tc>
        <w:tc>
          <w:tcPr>
            <w:tcW w:w="1262" w:type="dxa"/>
            <w:tcBorders>
              <w:top w:val="single" w:sz="4" w:space="0" w:color="auto"/>
              <w:bottom w:val="nil"/>
            </w:tcBorders>
          </w:tcPr>
          <w:p w14:paraId="24543FB3" w14:textId="45899F9D" w:rsidR="006E3608" w:rsidRPr="00A92AA3" w:rsidRDefault="006E3608" w:rsidP="006E3608">
            <w:pPr>
              <w:autoSpaceDE w:val="0"/>
              <w:autoSpaceDN w:val="0"/>
              <w:adjustRightInd w:val="0"/>
              <w:snapToGrid w:val="0"/>
              <w:ind w:rightChars="10" w:right="21"/>
              <w:rPr>
                <w:rFonts w:hAnsi="ＭＳ 明朝" w:cs="ＭＳ明朝-WinCharSetFFFF-H"/>
                <w:color w:val="auto"/>
                <w:sz w:val="16"/>
                <w:szCs w:val="16"/>
              </w:rPr>
            </w:pPr>
            <w:r w:rsidRPr="00A92AA3">
              <w:rPr>
                <w:rFonts w:hAnsi="ＭＳ 明朝" w:hint="eastAsia"/>
                <w:color w:val="auto"/>
                <w:sz w:val="16"/>
                <w:szCs w:val="16"/>
              </w:rPr>
              <w:t>平18厚労告126別表5ツ注1</w:t>
            </w:r>
          </w:p>
          <w:p w14:paraId="6D2638C9" w14:textId="4BBD1C9B" w:rsidR="006E3608" w:rsidRPr="00A92AA3" w:rsidRDefault="006E3608" w:rsidP="006E3608">
            <w:pPr>
              <w:rPr>
                <w:strike/>
                <w:color w:val="auto"/>
                <w:sz w:val="18"/>
                <w:szCs w:val="18"/>
              </w:rPr>
            </w:pPr>
            <w:r w:rsidRPr="00A92AA3">
              <w:rPr>
                <w:rFonts w:hAnsi="ＭＳ 明朝" w:hint="eastAsia"/>
                <w:color w:val="auto"/>
                <w:spacing w:val="10"/>
                <w:sz w:val="16"/>
                <w:szCs w:val="16"/>
              </w:rPr>
              <w:t>平18厚労告128別表3レ注1</w:t>
            </w:r>
          </w:p>
        </w:tc>
      </w:tr>
      <w:tr w:rsidR="006E3608" w:rsidRPr="00B129EA" w14:paraId="55F5589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11B6A2D6"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2691B732" w14:textId="618D5142" w:rsidR="006E3608" w:rsidRPr="00A92AA3" w:rsidRDefault="006E3608" w:rsidP="006E3608">
            <w:pPr>
              <w:ind w:left="210" w:hangingChars="100" w:hanging="210"/>
              <w:rPr>
                <w:bCs/>
                <w:strike/>
                <w:color w:val="auto"/>
              </w:rPr>
            </w:pPr>
            <w:r w:rsidRPr="00A92AA3">
              <w:rPr>
                <w:rFonts w:ascii="ＭＳ ゴシック" w:eastAsia="ＭＳ ゴシック" w:hAnsi="ＭＳ ゴシック" w:hint="eastAsia"/>
              </w:rPr>
              <w:t>(1)</w:t>
            </w:r>
            <w:r w:rsidRPr="00A92AA3">
              <w:rPr>
                <w:rFonts w:ascii="ＭＳ ゴシック" w:eastAsia="ＭＳ ゴシック" w:hAnsi="ＭＳ ゴシック" w:hint="eastAsia"/>
                <w:b/>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hint="eastAsia"/>
                <w:b/>
              </w:rPr>
              <w:t>処遇改善加算（Ⅰ）</w:t>
            </w:r>
          </w:p>
        </w:tc>
        <w:tc>
          <w:tcPr>
            <w:tcW w:w="1126" w:type="dxa"/>
            <w:tcBorders>
              <w:top w:val="dotted" w:sz="4" w:space="0" w:color="auto"/>
              <w:bottom w:val="nil"/>
            </w:tcBorders>
          </w:tcPr>
          <w:p w14:paraId="3F2DCFA2" w14:textId="2153BF35"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86192638"/>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5B8344DA" w14:textId="77777777" w:rsidR="006E3608" w:rsidRPr="00A92AA3" w:rsidRDefault="006E3608" w:rsidP="006E3608">
            <w:pPr>
              <w:rPr>
                <w:strike/>
                <w:color w:val="auto"/>
                <w:sz w:val="18"/>
                <w:szCs w:val="18"/>
              </w:rPr>
            </w:pPr>
          </w:p>
        </w:tc>
      </w:tr>
      <w:tr w:rsidR="006E3608" w:rsidRPr="00B129EA" w14:paraId="249145E5"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054097F" w14:textId="77777777" w:rsidR="006E3608" w:rsidRPr="003E5DB3" w:rsidRDefault="006E3608" w:rsidP="006E3608">
            <w:pPr>
              <w:ind w:left="210" w:hangingChars="100" w:hanging="210"/>
              <w:rPr>
                <w:strike/>
                <w:color w:val="auto"/>
                <w:highlight w:val="yellow"/>
              </w:rPr>
            </w:pPr>
          </w:p>
        </w:tc>
        <w:tc>
          <w:tcPr>
            <w:tcW w:w="6311" w:type="dxa"/>
            <w:tcBorders>
              <w:top w:val="nil"/>
              <w:bottom w:val="dotted" w:sz="4" w:space="0" w:color="auto"/>
            </w:tcBorders>
          </w:tcPr>
          <w:p w14:paraId="72FD1DE8" w14:textId="6C45F8F5" w:rsidR="006E3608" w:rsidRPr="00A92AA3" w:rsidRDefault="00090AC7" w:rsidP="006E3608">
            <w:pPr>
              <w:ind w:firstLineChars="100" w:firstLine="211"/>
              <w:rPr>
                <w:bCs/>
                <w:strike/>
                <w:color w:val="auto"/>
              </w:rPr>
            </w:pPr>
            <w:r>
              <w:rPr>
                <w:rFonts w:ascii="ＭＳ ゴシック" w:eastAsia="ＭＳ ゴシック" w:hAnsi="ＭＳ ゴシック" w:hint="eastAsia"/>
                <w:b/>
              </w:rPr>
              <w:t>厚生労働大臣が定める基準</w:t>
            </w:r>
            <w:r w:rsidR="006E3608" w:rsidRPr="00A92AA3">
              <w:rPr>
                <w:rFonts w:ascii="ＭＳ ゴシック" w:eastAsia="ＭＳ ゴシック" w:hAnsi="ＭＳ ゴシック" w:hint="eastAsia"/>
                <w:b/>
              </w:rPr>
              <w:t>により算定した単位数の1000</w:t>
            </w:r>
            <w:r w:rsidR="006E3608" w:rsidRPr="00A92AA3">
              <w:rPr>
                <w:rFonts w:ascii="ＭＳ ゴシック" w:eastAsia="ＭＳ ゴシック" w:hAnsi="ＭＳ ゴシック"/>
                <w:b/>
              </w:rPr>
              <w:t>分の</w:t>
            </w:r>
            <w:r w:rsidR="006E3608" w:rsidRPr="00A92AA3">
              <w:rPr>
                <w:rFonts w:ascii="ＭＳ ゴシック" w:eastAsia="ＭＳ ゴシック" w:hAnsi="ＭＳ ゴシック" w:hint="eastAsia"/>
                <w:b/>
                <w:color w:val="FF0000"/>
              </w:rPr>
              <w:t>186</w:t>
            </w:r>
            <w:r w:rsidR="006E3608" w:rsidRPr="00A92AA3">
              <w:rPr>
                <w:rFonts w:ascii="ＭＳ ゴシック" w:eastAsia="ＭＳ ゴシック" w:hAnsi="ＭＳ ゴシック"/>
                <w:b/>
              </w:rPr>
              <w:t>に相当する単位数</w:t>
            </w:r>
          </w:p>
        </w:tc>
        <w:tc>
          <w:tcPr>
            <w:tcW w:w="1126" w:type="dxa"/>
            <w:tcBorders>
              <w:top w:val="nil"/>
              <w:bottom w:val="dotted" w:sz="4" w:space="0" w:color="auto"/>
            </w:tcBorders>
          </w:tcPr>
          <w:p w14:paraId="7371462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bottom w:val="nil"/>
            </w:tcBorders>
          </w:tcPr>
          <w:p w14:paraId="5B9CAC77" w14:textId="77777777" w:rsidR="006E3608" w:rsidRPr="00A92AA3" w:rsidRDefault="006E3608" w:rsidP="006E3608">
            <w:pPr>
              <w:rPr>
                <w:strike/>
                <w:color w:val="auto"/>
                <w:sz w:val="18"/>
                <w:szCs w:val="18"/>
              </w:rPr>
            </w:pPr>
          </w:p>
        </w:tc>
      </w:tr>
      <w:tr w:rsidR="006E3608" w:rsidRPr="00B129EA" w14:paraId="58E8E702"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43334E9"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6B81BCDD" w14:textId="3B8A5419" w:rsidR="006E3608" w:rsidRPr="00A92AA3" w:rsidRDefault="006E3608" w:rsidP="006E3608">
            <w:pPr>
              <w:ind w:left="210" w:hangingChars="100" w:hanging="210"/>
              <w:rPr>
                <w:bCs/>
                <w:strike/>
                <w:color w:val="auto"/>
              </w:rPr>
            </w:pPr>
            <w:r w:rsidRPr="00A92AA3">
              <w:rPr>
                <w:rFonts w:ascii="ＭＳ ゴシック" w:eastAsia="ＭＳ ゴシック" w:hAnsi="ＭＳ ゴシック"/>
              </w:rPr>
              <w:t>(2)</w:t>
            </w:r>
            <w:r w:rsidRPr="00A92AA3">
              <w:rPr>
                <w:rFonts w:ascii="ＭＳ ゴシック" w:eastAsia="ＭＳ ゴシック" w:hAnsi="ＭＳ ゴシック" w:hint="eastAsia"/>
                <w:b/>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hint="eastAsia"/>
                <w:b/>
              </w:rPr>
              <w:t>処遇改善加算（Ⅱ）</w:t>
            </w:r>
          </w:p>
        </w:tc>
        <w:tc>
          <w:tcPr>
            <w:tcW w:w="1126" w:type="dxa"/>
            <w:tcBorders>
              <w:top w:val="dotted" w:sz="4" w:space="0" w:color="auto"/>
              <w:bottom w:val="nil"/>
            </w:tcBorders>
          </w:tcPr>
          <w:p w14:paraId="6B374B9D" w14:textId="0F6DC053"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2435690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435CC470" w14:textId="77777777" w:rsidR="006E3608" w:rsidRPr="00A92AA3" w:rsidRDefault="006E3608" w:rsidP="006E3608">
            <w:pPr>
              <w:rPr>
                <w:strike/>
                <w:color w:val="auto"/>
                <w:sz w:val="18"/>
                <w:szCs w:val="18"/>
              </w:rPr>
            </w:pPr>
          </w:p>
        </w:tc>
      </w:tr>
      <w:tr w:rsidR="006E3608" w:rsidRPr="00B129EA" w14:paraId="675FA8D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9F32E43" w14:textId="77777777" w:rsidR="006E3608" w:rsidRPr="003E5DB3" w:rsidRDefault="006E3608" w:rsidP="006E3608">
            <w:pPr>
              <w:ind w:left="210" w:hangingChars="100" w:hanging="210"/>
              <w:rPr>
                <w:strike/>
                <w:color w:val="auto"/>
                <w:highlight w:val="yellow"/>
              </w:rPr>
            </w:pPr>
          </w:p>
        </w:tc>
        <w:tc>
          <w:tcPr>
            <w:tcW w:w="6311" w:type="dxa"/>
            <w:tcBorders>
              <w:top w:val="nil"/>
              <w:bottom w:val="dotted" w:sz="4" w:space="0" w:color="auto"/>
            </w:tcBorders>
          </w:tcPr>
          <w:p w14:paraId="0142A7D2" w14:textId="6781BD2C" w:rsidR="006E3608" w:rsidRPr="00A92AA3" w:rsidRDefault="00090AC7" w:rsidP="006E3608">
            <w:pPr>
              <w:ind w:firstLineChars="100" w:firstLine="211"/>
              <w:rPr>
                <w:bCs/>
                <w:strike/>
                <w:color w:val="auto"/>
              </w:rPr>
            </w:pPr>
            <w:r>
              <w:rPr>
                <w:rFonts w:ascii="ＭＳ ゴシック" w:eastAsia="ＭＳ ゴシック" w:hAnsi="ＭＳ ゴシック" w:hint="eastAsia"/>
                <w:b/>
              </w:rPr>
              <w:t>厚生労働大臣が定める基準</w:t>
            </w:r>
            <w:r w:rsidR="006E3608" w:rsidRPr="00A92AA3">
              <w:rPr>
                <w:rFonts w:ascii="ＭＳ ゴシック" w:eastAsia="ＭＳ ゴシック" w:hAnsi="ＭＳ ゴシック" w:hint="eastAsia"/>
                <w:b/>
              </w:rPr>
              <w:t>により算定した単位数の1000</w:t>
            </w:r>
            <w:r w:rsidR="006E3608" w:rsidRPr="00A92AA3">
              <w:rPr>
                <w:rFonts w:ascii="ＭＳ ゴシック" w:eastAsia="ＭＳ ゴシック" w:hAnsi="ＭＳ ゴシック"/>
                <w:b/>
              </w:rPr>
              <w:t>分の</w:t>
            </w:r>
            <w:r w:rsidR="006E3608" w:rsidRPr="00A92AA3">
              <w:rPr>
                <w:rFonts w:ascii="ＭＳ ゴシック" w:eastAsia="ＭＳ ゴシック" w:hAnsi="ＭＳ ゴシック" w:hint="eastAsia"/>
                <w:b/>
                <w:color w:val="FF0000"/>
              </w:rPr>
              <w:t>178</w:t>
            </w:r>
            <w:r w:rsidR="006E3608" w:rsidRPr="00A92AA3">
              <w:rPr>
                <w:rFonts w:ascii="ＭＳ ゴシック" w:eastAsia="ＭＳ ゴシック" w:hAnsi="ＭＳ ゴシック"/>
                <w:b/>
              </w:rPr>
              <w:t>に相当する単位数</w:t>
            </w:r>
          </w:p>
        </w:tc>
        <w:tc>
          <w:tcPr>
            <w:tcW w:w="1126" w:type="dxa"/>
            <w:tcBorders>
              <w:top w:val="nil"/>
              <w:bottom w:val="dotted" w:sz="4" w:space="0" w:color="auto"/>
            </w:tcBorders>
          </w:tcPr>
          <w:p w14:paraId="752CD0E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bottom w:val="nil"/>
            </w:tcBorders>
          </w:tcPr>
          <w:p w14:paraId="5357B8F6" w14:textId="77777777" w:rsidR="006E3608" w:rsidRPr="00A92AA3" w:rsidRDefault="006E3608" w:rsidP="006E3608">
            <w:pPr>
              <w:rPr>
                <w:strike/>
                <w:color w:val="auto"/>
                <w:sz w:val="18"/>
                <w:szCs w:val="18"/>
              </w:rPr>
            </w:pPr>
          </w:p>
        </w:tc>
      </w:tr>
      <w:tr w:rsidR="006E3608" w:rsidRPr="00B129EA" w14:paraId="41A1D72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5BDCC9B2"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40329518" w14:textId="53921654" w:rsidR="006E3608" w:rsidRPr="00A92AA3" w:rsidRDefault="006E3608" w:rsidP="006E3608">
            <w:pPr>
              <w:ind w:left="210" w:hangingChars="100" w:hanging="210"/>
              <w:rPr>
                <w:bCs/>
                <w:strike/>
                <w:color w:val="auto"/>
              </w:rPr>
            </w:pPr>
            <w:r w:rsidRPr="00A92AA3">
              <w:rPr>
                <w:rFonts w:ascii="ＭＳ ゴシック" w:eastAsia="ＭＳ ゴシック" w:hAnsi="ＭＳ ゴシック"/>
              </w:rPr>
              <w:t>(3)</w:t>
            </w:r>
            <w:r w:rsidRPr="00A92AA3">
              <w:rPr>
                <w:rFonts w:ascii="ＭＳ ゴシック" w:eastAsia="ＭＳ ゴシック" w:hAnsi="ＭＳ ゴシック"/>
                <w:b/>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b/>
              </w:rPr>
              <w:t>処遇改善加算（Ⅲ）</w:t>
            </w:r>
          </w:p>
        </w:tc>
        <w:tc>
          <w:tcPr>
            <w:tcW w:w="1126" w:type="dxa"/>
            <w:tcBorders>
              <w:top w:val="dotted" w:sz="4" w:space="0" w:color="auto"/>
              <w:bottom w:val="nil"/>
            </w:tcBorders>
          </w:tcPr>
          <w:p w14:paraId="6F8E94FB" w14:textId="4A0C6785"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38340936"/>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4BF6442A" w14:textId="77777777" w:rsidR="006E3608" w:rsidRPr="00A92AA3" w:rsidRDefault="006E3608" w:rsidP="006E3608">
            <w:pPr>
              <w:rPr>
                <w:strike/>
                <w:color w:val="auto"/>
                <w:sz w:val="18"/>
                <w:szCs w:val="18"/>
              </w:rPr>
            </w:pPr>
          </w:p>
        </w:tc>
      </w:tr>
      <w:tr w:rsidR="006E3608" w:rsidRPr="00B129EA" w14:paraId="7781EB78"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8C7A91D" w14:textId="77777777" w:rsidR="006E3608" w:rsidRPr="003E5DB3" w:rsidRDefault="006E3608" w:rsidP="006E3608">
            <w:pPr>
              <w:ind w:left="210" w:hangingChars="100" w:hanging="210"/>
              <w:rPr>
                <w:strike/>
                <w:color w:val="auto"/>
                <w:highlight w:val="yellow"/>
              </w:rPr>
            </w:pPr>
          </w:p>
        </w:tc>
        <w:tc>
          <w:tcPr>
            <w:tcW w:w="6311" w:type="dxa"/>
            <w:tcBorders>
              <w:top w:val="nil"/>
              <w:bottom w:val="dotted" w:sz="4" w:space="0" w:color="auto"/>
            </w:tcBorders>
          </w:tcPr>
          <w:p w14:paraId="1EAFB559" w14:textId="1F805066" w:rsidR="006E3608" w:rsidRPr="00A92AA3" w:rsidRDefault="00090AC7" w:rsidP="006E3608">
            <w:pPr>
              <w:ind w:firstLineChars="100" w:firstLine="211"/>
              <w:rPr>
                <w:bCs/>
                <w:strike/>
                <w:color w:val="auto"/>
              </w:rPr>
            </w:pPr>
            <w:r>
              <w:rPr>
                <w:rFonts w:ascii="ＭＳ ゴシック" w:eastAsia="ＭＳ ゴシック" w:hAnsi="ＭＳ ゴシック" w:hint="eastAsia"/>
                <w:b/>
              </w:rPr>
              <w:t>厚生労働大臣が定める基準</w:t>
            </w:r>
            <w:r w:rsidR="006E3608" w:rsidRPr="00A92AA3">
              <w:rPr>
                <w:rFonts w:ascii="ＭＳ ゴシック" w:eastAsia="ＭＳ ゴシック" w:hAnsi="ＭＳ ゴシック" w:hint="eastAsia"/>
                <w:b/>
              </w:rPr>
              <w:t>により算定した単位数の1000</w:t>
            </w:r>
            <w:r w:rsidR="006E3608" w:rsidRPr="00A92AA3">
              <w:rPr>
                <w:rFonts w:ascii="ＭＳ ゴシック" w:eastAsia="ＭＳ ゴシック" w:hAnsi="ＭＳ ゴシック"/>
                <w:b/>
              </w:rPr>
              <w:t>分の</w:t>
            </w:r>
            <w:r w:rsidR="006E3608" w:rsidRPr="00A92AA3">
              <w:rPr>
                <w:rFonts w:ascii="ＭＳ ゴシック" w:eastAsia="ＭＳ ゴシック" w:hAnsi="ＭＳ ゴシック" w:hint="eastAsia"/>
                <w:b/>
                <w:color w:val="FF0000"/>
              </w:rPr>
              <w:t>155</w:t>
            </w:r>
            <w:r w:rsidR="006E3608" w:rsidRPr="00A92AA3">
              <w:rPr>
                <w:rFonts w:ascii="ＭＳ ゴシック" w:eastAsia="ＭＳ ゴシック" w:hAnsi="ＭＳ ゴシック"/>
                <w:b/>
              </w:rPr>
              <w:t>に相当する単位数</w:t>
            </w:r>
          </w:p>
        </w:tc>
        <w:tc>
          <w:tcPr>
            <w:tcW w:w="1126" w:type="dxa"/>
            <w:tcBorders>
              <w:top w:val="nil"/>
              <w:bottom w:val="dotted" w:sz="4" w:space="0" w:color="auto"/>
            </w:tcBorders>
          </w:tcPr>
          <w:p w14:paraId="55CCDBE4"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bottom w:val="nil"/>
            </w:tcBorders>
          </w:tcPr>
          <w:p w14:paraId="2F1C9B63" w14:textId="77777777" w:rsidR="006E3608" w:rsidRPr="00A92AA3" w:rsidRDefault="006E3608" w:rsidP="006E3608">
            <w:pPr>
              <w:rPr>
                <w:strike/>
                <w:color w:val="auto"/>
                <w:sz w:val="18"/>
                <w:szCs w:val="18"/>
              </w:rPr>
            </w:pPr>
          </w:p>
        </w:tc>
      </w:tr>
      <w:tr w:rsidR="006E3608" w:rsidRPr="00B129EA" w14:paraId="7EC8B3DA"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4E3357E0"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22BEFAD4" w14:textId="4F95C9FF" w:rsidR="006E3608" w:rsidRPr="00A92AA3" w:rsidRDefault="006E3608" w:rsidP="006E3608">
            <w:pPr>
              <w:ind w:left="210" w:hangingChars="100" w:hanging="210"/>
              <w:rPr>
                <w:bCs/>
                <w:strike/>
                <w:color w:val="auto"/>
              </w:rPr>
            </w:pPr>
            <w:r w:rsidRPr="00A92AA3">
              <w:rPr>
                <w:rFonts w:ascii="ＭＳ ゴシック" w:eastAsia="ＭＳ ゴシック" w:hAnsi="ＭＳ ゴシック"/>
                <w:color w:val="FF0000"/>
              </w:rPr>
              <w:t>(</w:t>
            </w:r>
            <w:r w:rsidRPr="00A92AA3">
              <w:rPr>
                <w:rFonts w:ascii="ＭＳ ゴシック" w:eastAsia="ＭＳ ゴシック" w:hAnsi="ＭＳ ゴシック" w:hint="eastAsia"/>
                <w:color w:val="FF0000"/>
              </w:rPr>
              <w:t>4</w:t>
            </w:r>
            <w:r w:rsidRPr="00A92AA3">
              <w:rPr>
                <w:rFonts w:ascii="ＭＳ ゴシック" w:eastAsia="ＭＳ ゴシック" w:hAnsi="ＭＳ ゴシック"/>
                <w:color w:val="FF0000"/>
              </w:rPr>
              <w:t>)</w:t>
            </w:r>
            <w:r w:rsidRPr="00A92AA3">
              <w:rPr>
                <w:rFonts w:ascii="ＭＳ ゴシック" w:eastAsia="ＭＳ ゴシック" w:hAnsi="ＭＳ ゴシック"/>
                <w:b/>
                <w:color w:val="FF0000"/>
              </w:rPr>
              <w:t xml:space="preserve"> 介護職員</w:t>
            </w:r>
            <w:r w:rsidRPr="00A92AA3">
              <w:rPr>
                <w:rFonts w:ascii="ＭＳ ゴシック" w:eastAsia="ＭＳ ゴシック" w:hAnsi="ＭＳ ゴシック" w:hint="eastAsia"/>
                <w:b/>
                <w:color w:val="FF0000"/>
              </w:rPr>
              <w:t>等</w:t>
            </w:r>
            <w:r w:rsidRPr="00A92AA3">
              <w:rPr>
                <w:rFonts w:ascii="ＭＳ ゴシック" w:eastAsia="ＭＳ ゴシック" w:hAnsi="ＭＳ ゴシック"/>
                <w:b/>
                <w:color w:val="FF0000"/>
              </w:rPr>
              <w:t>処遇改善加算（</w:t>
            </w:r>
            <w:r w:rsidRPr="00A92AA3">
              <w:rPr>
                <w:rFonts w:ascii="ＭＳ ゴシック" w:eastAsia="ＭＳ ゴシック" w:hAnsi="ＭＳ ゴシック" w:hint="eastAsia"/>
                <w:b/>
                <w:color w:val="FF0000"/>
              </w:rPr>
              <w:t>Ⅳ</w:t>
            </w:r>
            <w:r w:rsidRPr="00A92AA3">
              <w:rPr>
                <w:rFonts w:ascii="ＭＳ ゴシック" w:eastAsia="ＭＳ ゴシック" w:hAnsi="ＭＳ ゴシック"/>
                <w:b/>
                <w:color w:val="FF0000"/>
              </w:rPr>
              <w:t>）</w:t>
            </w:r>
          </w:p>
        </w:tc>
        <w:tc>
          <w:tcPr>
            <w:tcW w:w="1126" w:type="dxa"/>
            <w:tcBorders>
              <w:top w:val="dotted" w:sz="4" w:space="0" w:color="auto"/>
              <w:bottom w:val="nil"/>
            </w:tcBorders>
          </w:tcPr>
          <w:p w14:paraId="13A95150" w14:textId="0F477F3E"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94078163"/>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p>
        </w:tc>
        <w:tc>
          <w:tcPr>
            <w:tcW w:w="1262" w:type="dxa"/>
            <w:tcBorders>
              <w:top w:val="nil"/>
              <w:bottom w:val="nil"/>
            </w:tcBorders>
          </w:tcPr>
          <w:p w14:paraId="61A129AD" w14:textId="77777777" w:rsidR="006E3608" w:rsidRPr="00A92AA3" w:rsidRDefault="006E3608" w:rsidP="006E3608">
            <w:pPr>
              <w:rPr>
                <w:strike/>
                <w:color w:val="auto"/>
                <w:sz w:val="18"/>
                <w:szCs w:val="18"/>
              </w:rPr>
            </w:pPr>
          </w:p>
        </w:tc>
      </w:tr>
      <w:tr w:rsidR="006E3608" w:rsidRPr="00B129EA" w14:paraId="41F55DD6"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4A8A283" w14:textId="77777777" w:rsidR="006E3608" w:rsidRPr="003E5DB3" w:rsidRDefault="006E3608" w:rsidP="006E3608">
            <w:pPr>
              <w:ind w:left="210" w:hangingChars="100" w:hanging="210"/>
              <w:rPr>
                <w:strike/>
                <w:color w:val="auto"/>
                <w:highlight w:val="yellow"/>
              </w:rPr>
            </w:pPr>
          </w:p>
        </w:tc>
        <w:tc>
          <w:tcPr>
            <w:tcW w:w="6311" w:type="dxa"/>
            <w:tcBorders>
              <w:top w:val="nil"/>
              <w:bottom w:val="single" w:sz="4" w:space="0" w:color="auto"/>
            </w:tcBorders>
          </w:tcPr>
          <w:p w14:paraId="046F6039" w14:textId="7CAA38A2" w:rsidR="006E3608" w:rsidRPr="00A92AA3" w:rsidRDefault="00090AC7" w:rsidP="006E3608">
            <w:pPr>
              <w:ind w:firstLineChars="100" w:firstLine="211"/>
              <w:rPr>
                <w:bCs/>
                <w:strike/>
                <w:color w:val="auto"/>
              </w:rPr>
            </w:pPr>
            <w:r>
              <w:rPr>
                <w:rFonts w:ascii="ＭＳ ゴシック" w:eastAsia="ＭＳ ゴシック" w:hAnsi="ＭＳ ゴシック" w:hint="eastAsia"/>
                <w:b/>
                <w:color w:val="FF0000"/>
              </w:rPr>
              <w:t>厚生労働大臣が定める基準</w:t>
            </w:r>
            <w:r w:rsidR="006E3608" w:rsidRPr="00A92AA3">
              <w:rPr>
                <w:rFonts w:ascii="ＭＳ ゴシック" w:eastAsia="ＭＳ ゴシック" w:hAnsi="ＭＳ ゴシック" w:hint="eastAsia"/>
                <w:b/>
                <w:color w:val="FF0000"/>
              </w:rPr>
              <w:t>により算定した単位数の1000</w:t>
            </w:r>
            <w:r w:rsidR="006E3608" w:rsidRPr="00A92AA3">
              <w:rPr>
                <w:rFonts w:ascii="ＭＳ ゴシック" w:eastAsia="ＭＳ ゴシック" w:hAnsi="ＭＳ ゴシック"/>
                <w:b/>
                <w:color w:val="FF0000"/>
              </w:rPr>
              <w:t>分の</w:t>
            </w:r>
            <w:r w:rsidR="006E3608" w:rsidRPr="00A92AA3">
              <w:rPr>
                <w:rFonts w:ascii="ＭＳ ゴシック" w:eastAsia="ＭＳ ゴシック" w:hAnsi="ＭＳ ゴシック" w:hint="eastAsia"/>
                <w:b/>
                <w:color w:val="FF0000"/>
              </w:rPr>
              <w:t>125</w:t>
            </w:r>
            <w:r w:rsidR="006E3608" w:rsidRPr="00A92AA3">
              <w:rPr>
                <w:rFonts w:ascii="ＭＳ ゴシック" w:eastAsia="ＭＳ ゴシック" w:hAnsi="ＭＳ ゴシック"/>
                <w:b/>
                <w:color w:val="FF0000"/>
              </w:rPr>
              <w:t>に相当する単位数</w:t>
            </w:r>
          </w:p>
        </w:tc>
        <w:tc>
          <w:tcPr>
            <w:tcW w:w="1126" w:type="dxa"/>
            <w:tcBorders>
              <w:top w:val="nil"/>
              <w:bottom w:val="single" w:sz="4" w:space="0" w:color="auto"/>
            </w:tcBorders>
          </w:tcPr>
          <w:p w14:paraId="3FCB1C16"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bottom w:val="nil"/>
            </w:tcBorders>
          </w:tcPr>
          <w:p w14:paraId="6E01465D" w14:textId="77777777" w:rsidR="006E3608" w:rsidRPr="00A92AA3" w:rsidRDefault="006E3608" w:rsidP="006E3608">
            <w:pPr>
              <w:rPr>
                <w:strike/>
                <w:color w:val="auto"/>
                <w:sz w:val="18"/>
                <w:szCs w:val="18"/>
              </w:rPr>
            </w:pPr>
          </w:p>
        </w:tc>
      </w:tr>
      <w:tr w:rsidR="006E3608" w:rsidRPr="00B129EA" w14:paraId="007BF64F"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80"/>
        </w:trPr>
        <w:tc>
          <w:tcPr>
            <w:tcW w:w="1258" w:type="dxa"/>
            <w:tcBorders>
              <w:top w:val="nil"/>
              <w:bottom w:val="nil"/>
            </w:tcBorders>
          </w:tcPr>
          <w:p w14:paraId="785FBB39" w14:textId="77777777" w:rsidR="006E3608" w:rsidRPr="003E5DB3" w:rsidRDefault="006E3608" w:rsidP="006E3608">
            <w:pPr>
              <w:ind w:left="210" w:hangingChars="100" w:hanging="210"/>
              <w:rPr>
                <w:strike/>
                <w:color w:val="auto"/>
                <w:highlight w:val="yellow"/>
              </w:rPr>
            </w:pPr>
          </w:p>
        </w:tc>
        <w:tc>
          <w:tcPr>
            <w:tcW w:w="6311" w:type="dxa"/>
            <w:tcBorders>
              <w:top w:val="single" w:sz="4" w:space="0" w:color="auto"/>
              <w:bottom w:val="dotted" w:sz="4" w:space="0" w:color="auto"/>
            </w:tcBorders>
          </w:tcPr>
          <w:p w14:paraId="0B9E7F16" w14:textId="464C0ED7" w:rsidR="006E3608" w:rsidRPr="00A92AA3" w:rsidRDefault="006E3608" w:rsidP="006E3608">
            <w:pPr>
              <w:ind w:left="210" w:hangingChars="100" w:hanging="210"/>
              <w:rPr>
                <w:bCs/>
                <w:strike/>
                <w:color w:val="auto"/>
              </w:rPr>
            </w:pPr>
            <w:r>
              <w:rPr>
                <w:rFonts w:hint="eastAsia"/>
              </w:rPr>
              <w:t>【</w:t>
            </w:r>
            <w:r w:rsidRPr="00A92AA3">
              <w:rPr>
                <w:rFonts w:hint="eastAsia"/>
              </w:rPr>
              <w:t>厚生労働大臣が定める基準</w:t>
            </w:r>
            <w:r>
              <w:rPr>
                <w:rFonts w:hint="eastAsia"/>
              </w:rPr>
              <w:t>】</w:t>
            </w:r>
          </w:p>
        </w:tc>
        <w:tc>
          <w:tcPr>
            <w:tcW w:w="1126" w:type="dxa"/>
            <w:tcBorders>
              <w:top w:val="single" w:sz="4" w:space="0" w:color="auto"/>
              <w:bottom w:val="dotted" w:sz="4" w:space="0" w:color="auto"/>
            </w:tcBorders>
          </w:tcPr>
          <w:p w14:paraId="5A7E13EE"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bottom w:val="nil"/>
            </w:tcBorders>
          </w:tcPr>
          <w:p w14:paraId="31CF805B" w14:textId="77777777" w:rsidR="006E3608" w:rsidRPr="00A92AA3" w:rsidRDefault="006E3608" w:rsidP="006E3608">
            <w:pPr>
              <w:rPr>
                <w:strike/>
                <w:color w:val="auto"/>
                <w:sz w:val="18"/>
                <w:szCs w:val="18"/>
              </w:rPr>
            </w:pPr>
          </w:p>
        </w:tc>
      </w:tr>
      <w:tr w:rsidR="006E3608" w:rsidRPr="00B129EA" w14:paraId="64437C6B"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70"/>
        </w:trPr>
        <w:tc>
          <w:tcPr>
            <w:tcW w:w="1258" w:type="dxa"/>
            <w:tcBorders>
              <w:top w:val="nil"/>
              <w:bottom w:val="nil"/>
            </w:tcBorders>
          </w:tcPr>
          <w:p w14:paraId="2EA4E09C" w14:textId="77777777" w:rsidR="006E3608" w:rsidRPr="003E5DB3" w:rsidRDefault="006E3608" w:rsidP="006E3608">
            <w:pPr>
              <w:ind w:left="210" w:hangingChars="100" w:hanging="210"/>
              <w:rPr>
                <w:strike/>
                <w:color w:val="auto"/>
                <w:highlight w:val="yellow"/>
              </w:rPr>
            </w:pPr>
          </w:p>
        </w:tc>
        <w:tc>
          <w:tcPr>
            <w:tcW w:w="6311" w:type="dxa"/>
            <w:tcBorders>
              <w:top w:val="dotted" w:sz="4" w:space="0" w:color="auto"/>
              <w:bottom w:val="nil"/>
            </w:tcBorders>
          </w:tcPr>
          <w:p w14:paraId="5811A987" w14:textId="77777777" w:rsidR="001110DF" w:rsidRPr="001110DF" w:rsidRDefault="001110DF" w:rsidP="001110DF">
            <w:pPr>
              <w:rPr>
                <w:color w:val="FF0000"/>
              </w:rPr>
            </w:pPr>
            <w:r w:rsidRPr="001110DF">
              <w:rPr>
                <w:rFonts w:hint="eastAsia"/>
                <w:color w:val="FF0000"/>
              </w:rPr>
              <w:t>（1）　介護職員等処遇改善加算（Ⅰ）　次に掲げる基準のいずれにも適合すること。</w:t>
            </w:r>
          </w:p>
          <w:p w14:paraId="38A18A4B" w14:textId="77777777" w:rsidR="001110DF" w:rsidRPr="001110DF" w:rsidRDefault="001110DF" w:rsidP="001110DF">
            <w:pPr>
              <w:rPr>
                <w:color w:val="FF0000"/>
              </w:rPr>
            </w:pPr>
            <w:r w:rsidRPr="001110DF">
              <w:rPr>
                <w:rFonts w:hint="eastAsia"/>
                <w:color w:val="FF0000"/>
              </w:rPr>
              <w:t>①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28432874" w14:textId="77777777" w:rsidR="001110DF" w:rsidRPr="001110DF" w:rsidRDefault="001110DF" w:rsidP="001110DF">
            <w:pPr>
              <w:rPr>
                <w:color w:val="FF0000"/>
              </w:rPr>
            </w:pPr>
            <w:r w:rsidRPr="001110DF">
              <w:rPr>
                <w:rFonts w:hint="eastAsia"/>
                <w:color w:val="FF0000"/>
              </w:rPr>
              <w:t>ア　当該指定認知症対応型共同生活介護事業所が仮に介護職員等処遇改善加算（Ⅳ）を算定した場合に算定することが見込まれる額の二分の一以上を基本給又は決まって毎月支払われる手当に充てるものであること。</w:t>
            </w:r>
          </w:p>
          <w:p w14:paraId="3373AF60" w14:textId="77777777" w:rsidR="001110DF" w:rsidRPr="001110DF" w:rsidRDefault="001110DF" w:rsidP="001110DF">
            <w:pPr>
              <w:rPr>
                <w:color w:val="FF0000"/>
              </w:rPr>
            </w:pPr>
            <w:r w:rsidRPr="001110DF">
              <w:rPr>
                <w:rFonts w:hint="eastAsia"/>
                <w:color w:val="FF0000"/>
              </w:rPr>
              <w:t>イ　当該指定認知症対応型共同生活介護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p w14:paraId="781BC96B" w14:textId="77777777" w:rsidR="001110DF" w:rsidRPr="001110DF" w:rsidRDefault="001110DF" w:rsidP="001110DF">
            <w:pPr>
              <w:rPr>
                <w:color w:val="FF0000"/>
              </w:rPr>
            </w:pPr>
            <w:r w:rsidRPr="001110DF">
              <w:rPr>
                <w:rFonts w:hint="eastAsia"/>
                <w:color w:val="FF0000"/>
              </w:rPr>
              <w:t>②　当該指定認知症対応型共同生活介護事業所において、①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p w14:paraId="5D0AFC04" w14:textId="77777777" w:rsidR="001110DF" w:rsidRPr="001110DF" w:rsidRDefault="001110DF" w:rsidP="001110DF">
            <w:pPr>
              <w:rPr>
                <w:color w:val="FF0000"/>
              </w:rPr>
            </w:pPr>
            <w:r w:rsidRPr="001110DF">
              <w:rPr>
                <w:rFonts w:hint="eastAsia"/>
                <w:color w:val="FF0000"/>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14:paraId="0972FFE5" w14:textId="77777777" w:rsidR="001110DF" w:rsidRPr="001110DF" w:rsidRDefault="001110DF" w:rsidP="001110DF">
            <w:pPr>
              <w:rPr>
                <w:color w:val="FF0000"/>
              </w:rPr>
            </w:pPr>
            <w:r w:rsidRPr="001110DF">
              <w:rPr>
                <w:rFonts w:hint="eastAsia"/>
                <w:color w:val="FF0000"/>
              </w:rPr>
              <w:lastRenderedPageBreak/>
              <w:t>④　指定認知症対応型共同生活介護事業所において、事業年度ごとに当該事業所の職員の処遇改善に関する実績を市町村長に報告すること。</w:t>
            </w:r>
          </w:p>
          <w:p w14:paraId="1BCFB0E3" w14:textId="77777777" w:rsidR="001110DF" w:rsidRPr="001110DF" w:rsidRDefault="001110DF" w:rsidP="001110DF">
            <w:pPr>
              <w:rPr>
                <w:color w:val="FF0000"/>
              </w:rPr>
            </w:pPr>
            <w:r w:rsidRPr="001110DF">
              <w:rPr>
                <w:rFonts w:hint="eastAsia"/>
                <w:color w:val="FF0000"/>
              </w:rPr>
              <w:t>⑤　算定日が属する月の前十二月間において、労働基準法、労働者災害補償保険法、最低賃金法、労働安全衛生法、雇用保険法その他の労働に関する法令に違反し、罰金以上の刑に処せられていないこと。</w:t>
            </w:r>
          </w:p>
          <w:p w14:paraId="09C1ACE4" w14:textId="77777777" w:rsidR="001110DF" w:rsidRPr="001110DF" w:rsidRDefault="001110DF" w:rsidP="001110DF">
            <w:pPr>
              <w:rPr>
                <w:color w:val="FF0000"/>
              </w:rPr>
            </w:pPr>
            <w:r w:rsidRPr="001110DF">
              <w:rPr>
                <w:rFonts w:hint="eastAsia"/>
                <w:color w:val="FF0000"/>
              </w:rPr>
              <w:t>⑥　当該指定認知症対応型共同生活介護事業所において、労働保険料の納付が適正に行われていること。</w:t>
            </w:r>
          </w:p>
          <w:p w14:paraId="661251AF" w14:textId="77777777" w:rsidR="001110DF" w:rsidRPr="001110DF" w:rsidRDefault="001110DF" w:rsidP="001110DF">
            <w:pPr>
              <w:rPr>
                <w:color w:val="FF0000"/>
              </w:rPr>
            </w:pPr>
            <w:r w:rsidRPr="001110DF">
              <w:rPr>
                <w:rFonts w:hint="eastAsia"/>
                <w:color w:val="FF0000"/>
              </w:rPr>
              <w:t>⑦　次に掲げる基準のいずれにも適合すること。</w:t>
            </w:r>
          </w:p>
          <w:p w14:paraId="67D4A2E1" w14:textId="77777777" w:rsidR="001110DF" w:rsidRPr="001110DF" w:rsidRDefault="001110DF" w:rsidP="001110DF">
            <w:pPr>
              <w:rPr>
                <w:color w:val="FF0000"/>
              </w:rPr>
            </w:pPr>
            <w:r w:rsidRPr="001110DF">
              <w:rPr>
                <w:rFonts w:hint="eastAsia"/>
                <w:color w:val="FF0000"/>
              </w:rPr>
              <w:t>ア　介護職員の任用の際における職責又は職務内容等の要件（介護職員の賃金に関するものを含む。）を定めていること。</w:t>
            </w:r>
          </w:p>
          <w:p w14:paraId="637978B0" w14:textId="77777777" w:rsidR="001110DF" w:rsidRPr="001110DF" w:rsidRDefault="001110DF" w:rsidP="001110DF">
            <w:pPr>
              <w:rPr>
                <w:color w:val="FF0000"/>
              </w:rPr>
            </w:pPr>
            <w:r w:rsidRPr="001110DF">
              <w:rPr>
                <w:rFonts w:hint="eastAsia"/>
                <w:color w:val="FF0000"/>
              </w:rPr>
              <w:t>イ　アの要件について書面をもって作成し、全ての介護職員に周知していること。</w:t>
            </w:r>
          </w:p>
          <w:p w14:paraId="4617E7CE" w14:textId="77777777" w:rsidR="001110DF" w:rsidRPr="001110DF" w:rsidRDefault="001110DF" w:rsidP="001110DF">
            <w:pPr>
              <w:rPr>
                <w:color w:val="FF0000"/>
              </w:rPr>
            </w:pPr>
            <w:r w:rsidRPr="001110DF">
              <w:rPr>
                <w:rFonts w:hint="eastAsia"/>
                <w:color w:val="FF0000"/>
              </w:rPr>
              <w:t>ウ　介護職員の資質の向上の支援に関する計画を策定し、当該計画に係る研修の実施又は研修の機会を確保していること。</w:t>
            </w:r>
          </w:p>
          <w:p w14:paraId="1E24AAF2" w14:textId="77777777" w:rsidR="001110DF" w:rsidRPr="001110DF" w:rsidRDefault="001110DF" w:rsidP="001110DF">
            <w:pPr>
              <w:rPr>
                <w:color w:val="FF0000"/>
              </w:rPr>
            </w:pPr>
            <w:r w:rsidRPr="001110DF">
              <w:rPr>
                <w:rFonts w:hint="eastAsia"/>
                <w:color w:val="FF0000"/>
              </w:rPr>
              <w:t>エ　ウについて、全ての介護職員に周知していること。</w:t>
            </w:r>
          </w:p>
          <w:p w14:paraId="7FBEC8F9" w14:textId="77777777" w:rsidR="001110DF" w:rsidRPr="001110DF" w:rsidRDefault="001110DF" w:rsidP="001110DF">
            <w:pPr>
              <w:rPr>
                <w:color w:val="FF0000"/>
              </w:rPr>
            </w:pPr>
            <w:r w:rsidRPr="001110DF">
              <w:rPr>
                <w:rFonts w:hint="eastAsia"/>
                <w:color w:val="FF0000"/>
              </w:rPr>
              <w:t>オ　介護職員の経験若しくは資格等に応じて昇給する仕組み又は一定の基準に基づき定期に昇給を判定する仕組みを設けていること。</w:t>
            </w:r>
          </w:p>
          <w:p w14:paraId="5530E819" w14:textId="77777777" w:rsidR="001110DF" w:rsidRPr="001110DF" w:rsidRDefault="001110DF" w:rsidP="001110DF">
            <w:pPr>
              <w:rPr>
                <w:color w:val="FF0000"/>
              </w:rPr>
            </w:pPr>
            <w:r w:rsidRPr="001110DF">
              <w:rPr>
                <w:rFonts w:hint="eastAsia"/>
                <w:color w:val="FF0000"/>
              </w:rPr>
              <w:t>カ　オについて書面をもって作成し、全ての介護職員に周知していること。</w:t>
            </w:r>
          </w:p>
          <w:p w14:paraId="5044F9CC" w14:textId="77777777" w:rsidR="001110DF" w:rsidRPr="001110DF" w:rsidRDefault="001110DF" w:rsidP="001110DF">
            <w:pPr>
              <w:rPr>
                <w:color w:val="FF0000"/>
              </w:rPr>
            </w:pPr>
            <w:r w:rsidRPr="001110DF">
              <w:rPr>
                <w:rFonts w:hint="eastAsia"/>
                <w:color w:val="FF0000"/>
              </w:rPr>
              <w:t>⓼　②の届出に係る計画の期間中に実施する職員の処遇改善の内容（賃金改善に関するものを除く。）及び当該職員の処遇改善に要する費用の見込額を全ての職員に周知していること。</w:t>
            </w:r>
          </w:p>
          <w:p w14:paraId="012FE479" w14:textId="77777777" w:rsidR="001110DF" w:rsidRPr="001110DF" w:rsidRDefault="001110DF" w:rsidP="001110DF">
            <w:pPr>
              <w:rPr>
                <w:color w:val="FF0000"/>
              </w:rPr>
            </w:pPr>
            <w:r w:rsidRPr="001110DF">
              <w:rPr>
                <w:rFonts w:hint="eastAsia"/>
                <w:color w:val="FF0000"/>
              </w:rPr>
              <w:t>⑨　⓼の処遇改善の内容等について、インターネットの利用その他の適切な方法により公表していること。</w:t>
            </w:r>
          </w:p>
          <w:p w14:paraId="255CB5DF" w14:textId="77777777" w:rsidR="001110DF" w:rsidRPr="001110DF" w:rsidRDefault="001110DF" w:rsidP="001110DF">
            <w:pPr>
              <w:rPr>
                <w:color w:val="FF0000"/>
              </w:rPr>
            </w:pPr>
            <w:r w:rsidRPr="001110DF">
              <w:rPr>
                <w:rFonts w:hint="eastAsia"/>
                <w:color w:val="FF0000"/>
              </w:rPr>
              <w:t>⑩　認知症対応型共同生活介護費におけるサービス提供体制強化加算（Ⅰ）又は（Ⅱ）のいずれかを届け出ていること。</w:t>
            </w:r>
          </w:p>
          <w:p w14:paraId="70BA0387" w14:textId="77777777" w:rsidR="001110DF" w:rsidRPr="001110DF" w:rsidRDefault="001110DF" w:rsidP="001110DF">
            <w:pPr>
              <w:rPr>
                <w:color w:val="FF0000"/>
              </w:rPr>
            </w:pPr>
            <w:r w:rsidRPr="001110DF">
              <w:rPr>
                <w:rFonts w:hint="eastAsia"/>
                <w:color w:val="FF0000"/>
              </w:rPr>
              <w:t>（2）　介護職員等処遇改善加算（Ⅱ）　（1）①から⑨までに掲げる基準のいずれにも適合すること。</w:t>
            </w:r>
          </w:p>
          <w:p w14:paraId="2B263D61" w14:textId="77777777" w:rsidR="001110DF" w:rsidRPr="001110DF" w:rsidRDefault="001110DF" w:rsidP="001110DF">
            <w:pPr>
              <w:rPr>
                <w:color w:val="FF0000"/>
              </w:rPr>
            </w:pPr>
            <w:r w:rsidRPr="001110DF">
              <w:rPr>
                <w:rFonts w:hint="eastAsia"/>
                <w:color w:val="FF0000"/>
              </w:rPr>
              <w:t>（3）　介護職員等処遇改善加算（Ⅲ）　（1）①ア及び②から⓼までに掲げる基準のいずれにも適合すること。</w:t>
            </w:r>
          </w:p>
          <w:p w14:paraId="06498516" w14:textId="2F62E4E2" w:rsidR="006E3608" w:rsidRPr="00995599" w:rsidRDefault="001110DF" w:rsidP="00995599">
            <w:pPr>
              <w:rPr>
                <w:color w:val="FF0000"/>
              </w:rPr>
            </w:pPr>
            <w:r w:rsidRPr="001110DF">
              <w:rPr>
                <w:rFonts w:hint="eastAsia"/>
                <w:color w:val="FF0000"/>
              </w:rPr>
              <w:t>（4）　介護職員等処遇改善加算（Ⅳ）　（1）①ア、②から⑥まで、⑦アからエまで及び⓼に掲げる基準のいずれにも適合すること。</w:t>
            </w:r>
          </w:p>
        </w:tc>
        <w:tc>
          <w:tcPr>
            <w:tcW w:w="1126" w:type="dxa"/>
            <w:tcBorders>
              <w:top w:val="dotted" w:sz="4" w:space="0" w:color="auto"/>
              <w:bottom w:val="nil"/>
            </w:tcBorders>
          </w:tcPr>
          <w:p w14:paraId="4D8355C0"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nil"/>
            </w:tcBorders>
          </w:tcPr>
          <w:p w14:paraId="151D7715" w14:textId="77777777" w:rsidR="006E3608" w:rsidRPr="00A92AA3" w:rsidRDefault="006E3608" w:rsidP="006E3608">
            <w:pPr>
              <w:rPr>
                <w:sz w:val="16"/>
                <w:szCs w:val="16"/>
              </w:rPr>
            </w:pPr>
            <w:r w:rsidRPr="00A92AA3">
              <w:rPr>
                <w:rFonts w:hint="eastAsia"/>
                <w:sz w:val="16"/>
                <w:szCs w:val="16"/>
              </w:rPr>
              <w:t>平</w:t>
            </w:r>
            <w:r w:rsidRPr="00A92AA3">
              <w:rPr>
                <w:sz w:val="16"/>
                <w:szCs w:val="16"/>
              </w:rPr>
              <w:t>27厚労告95</w:t>
            </w:r>
          </w:p>
          <w:p w14:paraId="266E1A1A" w14:textId="77777777" w:rsidR="006E3608" w:rsidRPr="00A92AA3" w:rsidRDefault="006E3608" w:rsidP="006E3608">
            <w:pPr>
              <w:rPr>
                <w:sz w:val="16"/>
                <w:szCs w:val="16"/>
              </w:rPr>
            </w:pPr>
            <w:r w:rsidRPr="00A92AA3">
              <w:rPr>
                <w:rFonts w:hint="eastAsia"/>
                <w:sz w:val="16"/>
                <w:szCs w:val="16"/>
              </w:rPr>
              <w:t>第60号準用（第48号）</w:t>
            </w:r>
          </w:p>
          <w:p w14:paraId="68EC1722" w14:textId="77777777" w:rsidR="006E3608" w:rsidRPr="00A92AA3" w:rsidRDefault="006E3608" w:rsidP="006E3608">
            <w:pPr>
              <w:rPr>
                <w:sz w:val="16"/>
                <w:szCs w:val="16"/>
              </w:rPr>
            </w:pPr>
            <w:r w:rsidRPr="00A92AA3">
              <w:rPr>
                <w:rFonts w:hint="eastAsia"/>
                <w:sz w:val="16"/>
                <w:szCs w:val="16"/>
              </w:rPr>
              <w:t>平</w:t>
            </w:r>
            <w:r w:rsidRPr="00A92AA3">
              <w:rPr>
                <w:sz w:val="16"/>
                <w:szCs w:val="16"/>
              </w:rPr>
              <w:t>27厚労告95</w:t>
            </w:r>
          </w:p>
          <w:p w14:paraId="427D8426" w14:textId="44405C53" w:rsidR="006E3608" w:rsidRPr="00A92AA3" w:rsidRDefault="006E3608" w:rsidP="006E3608">
            <w:pPr>
              <w:rPr>
                <w:strike/>
                <w:color w:val="auto"/>
                <w:sz w:val="18"/>
                <w:szCs w:val="18"/>
              </w:rPr>
            </w:pPr>
            <w:r w:rsidRPr="00A92AA3">
              <w:rPr>
                <w:rFonts w:hint="eastAsia"/>
                <w:sz w:val="16"/>
                <w:szCs w:val="16"/>
              </w:rPr>
              <w:t>第129号準用（第48号）</w:t>
            </w:r>
          </w:p>
        </w:tc>
      </w:tr>
      <w:tr w:rsidR="006E3608" w:rsidRPr="008647C1" w14:paraId="7D223794" w14:textId="77777777" w:rsidTr="00E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7578" w:type="dxa"/>
            <w:gridSpan w:val="3"/>
            <w:tcBorders>
              <w:top w:val="single" w:sz="4" w:space="0" w:color="auto"/>
              <w:left w:val="single" w:sz="4" w:space="0" w:color="auto"/>
              <w:bottom w:val="single" w:sz="4" w:space="0" w:color="auto"/>
              <w:right w:val="nil"/>
            </w:tcBorders>
            <w:shd w:val="clear" w:color="auto" w:fill="C8E6EE"/>
            <w:vAlign w:val="center"/>
          </w:tcPr>
          <w:p w14:paraId="37BAADFB" w14:textId="22C45563" w:rsidR="006E3608" w:rsidRPr="00BF467B" w:rsidRDefault="006E3608" w:rsidP="006E3608">
            <w:pPr>
              <w:adjustRightInd w:val="0"/>
              <w:ind w:leftChars="40" w:left="84" w:rightChars="10" w:right="21"/>
              <w:contextualSpacing/>
              <w:rPr>
                <w:rFonts w:hAnsi="ＭＳ 明朝"/>
                <w:color w:val="auto"/>
              </w:rPr>
            </w:pPr>
            <w:r w:rsidRPr="00BF467B">
              <w:rPr>
                <w:rFonts w:hAnsi="ＭＳ 明朝" w:hint="eastAsia"/>
                <w:color w:val="auto"/>
              </w:rPr>
              <w:t>第８　その他</w:t>
            </w:r>
          </w:p>
        </w:tc>
        <w:tc>
          <w:tcPr>
            <w:tcW w:w="1126" w:type="dxa"/>
            <w:tcBorders>
              <w:top w:val="single" w:sz="4" w:space="0" w:color="auto"/>
              <w:left w:val="nil"/>
              <w:bottom w:val="single" w:sz="4" w:space="0" w:color="auto"/>
              <w:right w:val="nil"/>
            </w:tcBorders>
            <w:shd w:val="clear" w:color="auto" w:fill="C8E6EE"/>
            <w:vAlign w:val="center"/>
          </w:tcPr>
          <w:p w14:paraId="0FB143E3"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top w:val="single" w:sz="4" w:space="0" w:color="auto"/>
              <w:left w:val="nil"/>
              <w:bottom w:val="single" w:sz="4" w:space="0" w:color="auto"/>
              <w:right w:val="single" w:sz="4" w:space="0" w:color="auto"/>
            </w:tcBorders>
            <w:shd w:val="clear" w:color="auto" w:fill="C8E6EE"/>
            <w:vAlign w:val="center"/>
          </w:tcPr>
          <w:p w14:paraId="3D5EE920" w14:textId="1B4FAB88" w:rsidR="006E3608" w:rsidRPr="00BF467B" w:rsidRDefault="006E3608" w:rsidP="006E3608">
            <w:pPr>
              <w:adjustRightInd w:val="0"/>
              <w:ind w:leftChars="40" w:left="84" w:rightChars="10" w:right="21"/>
              <w:contextualSpacing/>
              <w:rPr>
                <w:rFonts w:hAnsi="ＭＳ 明朝"/>
                <w:color w:val="auto"/>
              </w:rPr>
            </w:pPr>
          </w:p>
        </w:tc>
      </w:tr>
      <w:tr w:rsidR="006E3608" w:rsidRPr="008647C1" w14:paraId="6778D4B6" w14:textId="77777777" w:rsidTr="00E97A82">
        <w:trPr>
          <w:trHeight w:val="562"/>
        </w:trPr>
        <w:tc>
          <w:tcPr>
            <w:tcW w:w="1267" w:type="dxa"/>
            <w:gridSpan w:val="2"/>
            <w:vMerge w:val="restart"/>
            <w:tcBorders>
              <w:top w:val="single" w:sz="4" w:space="0" w:color="auto"/>
              <w:left w:val="single" w:sz="4" w:space="0" w:color="auto"/>
              <w:right w:val="single" w:sz="4" w:space="0" w:color="auto"/>
            </w:tcBorders>
          </w:tcPr>
          <w:p w14:paraId="49DAE999" w14:textId="77777777" w:rsidR="006E3608" w:rsidRDefault="006E3608" w:rsidP="006E3608">
            <w:pPr>
              <w:adjustRightInd w:val="0"/>
              <w:contextualSpacing/>
              <w:rPr>
                <w:rFonts w:hAnsi="ＭＳ 明朝"/>
                <w:color w:val="auto"/>
              </w:rPr>
            </w:pPr>
            <w:r w:rsidRPr="008647C1">
              <w:rPr>
                <w:rFonts w:hAnsi="ＭＳ 明朝" w:hint="eastAsia"/>
                <w:color w:val="auto"/>
              </w:rPr>
              <w:t>１</w:t>
            </w:r>
          </w:p>
          <w:p w14:paraId="3B33A303" w14:textId="265C9C0A" w:rsidR="006E3608" w:rsidRPr="008647C1" w:rsidRDefault="006E3608" w:rsidP="006E3608">
            <w:pPr>
              <w:adjustRightInd w:val="0"/>
              <w:contextualSpacing/>
              <w:rPr>
                <w:rFonts w:hAnsi="ＭＳ 明朝"/>
                <w:color w:val="auto"/>
              </w:rPr>
            </w:pPr>
            <w:r w:rsidRPr="008647C1">
              <w:rPr>
                <w:rFonts w:hAnsi="ＭＳ 明朝" w:hint="eastAsia"/>
                <w:color w:val="auto"/>
              </w:rPr>
              <w:t>介護サービス情報の公表</w:t>
            </w:r>
          </w:p>
        </w:tc>
        <w:tc>
          <w:tcPr>
            <w:tcW w:w="6311" w:type="dxa"/>
            <w:tcBorders>
              <w:top w:val="single" w:sz="4" w:space="0" w:color="auto"/>
              <w:left w:val="single" w:sz="4" w:space="0" w:color="auto"/>
              <w:bottom w:val="dotted" w:sz="4" w:space="0" w:color="auto"/>
              <w:right w:val="single" w:sz="4" w:space="0" w:color="auto"/>
            </w:tcBorders>
          </w:tcPr>
          <w:p w14:paraId="13FE26A6" w14:textId="77777777" w:rsidR="006E3608" w:rsidRDefault="006E3608" w:rsidP="006E3608">
            <w:pPr>
              <w:adjustRightInd w:val="0"/>
              <w:ind w:leftChars="53" w:left="111" w:rightChars="41" w:right="86"/>
              <w:contextualSpacing/>
              <w:rPr>
                <w:rFonts w:ascii="ＭＳ ゴシック" w:eastAsia="ＭＳ ゴシック" w:hAnsi="ＭＳ 明朝"/>
                <w:b/>
                <w:color w:val="auto"/>
              </w:rPr>
            </w:pPr>
            <w:r w:rsidRPr="008647C1">
              <w:rPr>
                <w:rFonts w:hAnsi="ＭＳ 明朝" w:hint="eastAsia"/>
                <w:color w:val="auto"/>
              </w:rPr>
              <w:t xml:space="preserve">　</w:t>
            </w:r>
            <w:r w:rsidRPr="008647C1">
              <w:rPr>
                <w:rFonts w:ascii="ＭＳ ゴシック" w:eastAsia="ＭＳ ゴシック" w:hAnsi="ＭＳ 明朝" w:hint="eastAsia"/>
                <w:b/>
                <w:color w:val="auto"/>
              </w:rPr>
              <w:t>指定情報公表センターへ基本情報と運営情報を報告するとともに見直しを行っていますか。</w:t>
            </w:r>
          </w:p>
          <w:p w14:paraId="47017492" w14:textId="49BDDE18" w:rsidR="006E3608" w:rsidRPr="008647C1" w:rsidRDefault="006E3608" w:rsidP="006E3608">
            <w:pPr>
              <w:adjustRightInd w:val="0"/>
              <w:ind w:leftChars="53" w:left="111" w:rightChars="41" w:right="86"/>
              <w:contextualSpacing/>
              <w:rPr>
                <w:rFonts w:ascii="ＭＳ ゴシック" w:eastAsia="ＭＳ ゴシック" w:hAnsi="ＭＳ 明朝"/>
                <w:b/>
                <w:color w:val="auto"/>
              </w:rPr>
            </w:pPr>
          </w:p>
        </w:tc>
        <w:tc>
          <w:tcPr>
            <w:tcW w:w="1126" w:type="dxa"/>
            <w:tcBorders>
              <w:top w:val="single" w:sz="4" w:space="0" w:color="auto"/>
              <w:left w:val="single" w:sz="4" w:space="0" w:color="auto"/>
              <w:right w:val="single" w:sz="4" w:space="0" w:color="auto"/>
            </w:tcBorders>
          </w:tcPr>
          <w:p w14:paraId="6A72BA8A"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13660882"/>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A9B0D27" w14:textId="4E6B2B48" w:rsidR="006E3608" w:rsidRPr="00E669AE" w:rsidRDefault="00F10795" w:rsidP="006E3608">
            <w:pPr>
              <w:adjustRightInd w:val="0"/>
              <w:contextualSpacing/>
              <w:rPr>
                <w:rFonts w:hAnsi="ＭＳ 明朝"/>
                <w:sz w:val="20"/>
                <w:szCs w:val="20"/>
              </w:rPr>
            </w:pPr>
            <w:sdt>
              <w:sdtPr>
                <w:rPr>
                  <w:rFonts w:hAnsi="ＭＳ 明朝"/>
                  <w:sz w:val="20"/>
                  <w:szCs w:val="20"/>
                </w:rPr>
                <w:id w:val="827168755"/>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vMerge w:val="restart"/>
            <w:tcBorders>
              <w:top w:val="single" w:sz="4" w:space="0" w:color="auto"/>
              <w:left w:val="single" w:sz="4" w:space="0" w:color="auto"/>
              <w:right w:val="single" w:sz="4" w:space="0" w:color="auto"/>
            </w:tcBorders>
          </w:tcPr>
          <w:p w14:paraId="295485AF" w14:textId="38CD0405"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法第</w:t>
            </w:r>
            <w:r w:rsidR="00996FF9">
              <w:rPr>
                <w:rFonts w:hAnsi="ＭＳ 明朝" w:hint="eastAsia"/>
                <w:color w:val="auto"/>
                <w:sz w:val="16"/>
              </w:rPr>
              <w:t>116条</w:t>
            </w:r>
            <w:r w:rsidRPr="008F1AE0">
              <w:rPr>
                <w:rFonts w:hAnsi="ＭＳ 明朝" w:hint="eastAsia"/>
                <w:color w:val="auto"/>
                <w:sz w:val="16"/>
              </w:rPr>
              <w:t>の35</w:t>
            </w:r>
          </w:p>
          <w:p w14:paraId="2A994F6F" w14:textId="77777777"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第1項</w:t>
            </w:r>
          </w:p>
          <w:p w14:paraId="56892C64" w14:textId="77777777"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施行規則第140条の44</w:t>
            </w:r>
          </w:p>
        </w:tc>
      </w:tr>
      <w:tr w:rsidR="006E3608" w:rsidRPr="008647C1" w14:paraId="445CFDB5" w14:textId="77777777" w:rsidTr="00E97A82">
        <w:trPr>
          <w:trHeight w:val="549"/>
        </w:trPr>
        <w:tc>
          <w:tcPr>
            <w:tcW w:w="1267" w:type="dxa"/>
            <w:gridSpan w:val="2"/>
            <w:vMerge/>
            <w:tcBorders>
              <w:left w:val="single" w:sz="4" w:space="0" w:color="auto"/>
              <w:bottom w:val="single" w:sz="4" w:space="0" w:color="auto"/>
              <w:right w:val="single" w:sz="4" w:space="0" w:color="auto"/>
            </w:tcBorders>
          </w:tcPr>
          <w:p w14:paraId="218548E6" w14:textId="77777777" w:rsidR="006E3608" w:rsidRPr="008647C1" w:rsidRDefault="006E3608" w:rsidP="006E3608">
            <w:pPr>
              <w:autoSpaceDE w:val="0"/>
              <w:autoSpaceDN w:val="0"/>
              <w:adjustRightInd w:val="0"/>
              <w:snapToGrid w:val="0"/>
              <w:ind w:leftChars="67" w:left="141" w:rightChars="50" w:right="105" w:firstLineChars="46" w:firstLine="97"/>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114A5FEC" w14:textId="205EF8A5" w:rsidR="006E3608" w:rsidRPr="008647C1" w:rsidRDefault="006E3608" w:rsidP="006E3608">
            <w:pPr>
              <w:adjustRightInd w:val="0"/>
              <w:ind w:leftChars="53" w:left="321" w:rightChars="41" w:right="86" w:hangingChars="100" w:hanging="210"/>
              <w:contextualSpacing/>
              <w:rPr>
                <w:rFonts w:hAnsi="ＭＳ 明朝"/>
                <w:color w:val="auto"/>
              </w:rPr>
            </w:pPr>
            <w:r w:rsidRPr="008647C1">
              <w:rPr>
                <w:rFonts w:hAnsi="ＭＳ 明朝" w:hint="eastAsia"/>
                <w:color w:val="auto"/>
              </w:rPr>
              <w:t>※　原則として、前年度に介護サービスの対価として支払を受けた金額が</w:t>
            </w:r>
            <w:r>
              <w:rPr>
                <w:rFonts w:hAnsi="ＭＳ 明朝" w:hint="eastAsia"/>
                <w:color w:val="auto"/>
              </w:rPr>
              <w:t>1</w:t>
            </w:r>
            <w:r>
              <w:rPr>
                <w:rFonts w:hAnsi="ＭＳ 明朝"/>
                <w:color w:val="auto"/>
              </w:rPr>
              <w:t>00</w:t>
            </w:r>
            <w:r w:rsidRPr="008647C1">
              <w:rPr>
                <w:rFonts w:hAnsi="ＭＳ 明朝" w:hint="eastAsia"/>
                <w:color w:val="auto"/>
              </w:rPr>
              <w:t>万円を超えるサービスが対象</w:t>
            </w:r>
          </w:p>
        </w:tc>
        <w:tc>
          <w:tcPr>
            <w:tcW w:w="1126" w:type="dxa"/>
            <w:tcBorders>
              <w:left w:val="single" w:sz="4" w:space="0" w:color="auto"/>
              <w:bottom w:val="single" w:sz="4" w:space="0" w:color="auto"/>
              <w:right w:val="single" w:sz="4" w:space="0" w:color="auto"/>
            </w:tcBorders>
          </w:tcPr>
          <w:p w14:paraId="6D4E9555" w14:textId="77777777" w:rsidR="006E3608" w:rsidRPr="00E669AE" w:rsidRDefault="006E3608" w:rsidP="006E3608">
            <w:pPr>
              <w:autoSpaceDE w:val="0"/>
              <w:autoSpaceDN w:val="0"/>
              <w:adjustRightInd w:val="0"/>
              <w:snapToGrid w:val="0"/>
              <w:rPr>
                <w:rFonts w:hAnsi="ＭＳ 明朝"/>
                <w:sz w:val="20"/>
                <w:szCs w:val="20"/>
              </w:rPr>
            </w:pPr>
          </w:p>
        </w:tc>
        <w:tc>
          <w:tcPr>
            <w:tcW w:w="1262" w:type="dxa"/>
            <w:vMerge/>
            <w:tcBorders>
              <w:left w:val="single" w:sz="4" w:space="0" w:color="auto"/>
              <w:bottom w:val="single" w:sz="4" w:space="0" w:color="auto"/>
              <w:right w:val="single" w:sz="4" w:space="0" w:color="auto"/>
            </w:tcBorders>
          </w:tcPr>
          <w:p w14:paraId="7AC3CB59" w14:textId="77777777" w:rsidR="006E3608" w:rsidRPr="008F1AE0" w:rsidRDefault="006E3608" w:rsidP="006E3608">
            <w:pPr>
              <w:autoSpaceDE w:val="0"/>
              <w:autoSpaceDN w:val="0"/>
              <w:adjustRightInd w:val="0"/>
              <w:snapToGrid w:val="0"/>
              <w:ind w:leftChars="40" w:left="84" w:rightChars="10" w:right="21"/>
              <w:rPr>
                <w:rFonts w:hAnsi="ＭＳ 明朝" w:cs="ＭＳ明朝-WinCharSetFFFF-H"/>
                <w:color w:val="auto"/>
                <w:sz w:val="16"/>
              </w:rPr>
            </w:pPr>
          </w:p>
        </w:tc>
      </w:tr>
      <w:tr w:rsidR="006E3608" w:rsidRPr="008647C1" w14:paraId="2F469401" w14:textId="77777777" w:rsidTr="00E97A82">
        <w:trPr>
          <w:trHeight w:val="795"/>
        </w:trPr>
        <w:tc>
          <w:tcPr>
            <w:tcW w:w="1267" w:type="dxa"/>
            <w:gridSpan w:val="2"/>
            <w:tcBorders>
              <w:top w:val="single" w:sz="4" w:space="0" w:color="auto"/>
              <w:left w:val="single" w:sz="4" w:space="0" w:color="auto"/>
              <w:right w:val="single" w:sz="4" w:space="0" w:color="auto"/>
            </w:tcBorders>
          </w:tcPr>
          <w:p w14:paraId="3E7DE3A4" w14:textId="77777777" w:rsidR="006E3608" w:rsidRPr="008647C1" w:rsidRDefault="006E3608" w:rsidP="006E3608">
            <w:pPr>
              <w:adjustRightInd w:val="0"/>
              <w:contextualSpacing/>
              <w:rPr>
                <w:rFonts w:hAnsi="ＭＳ 明朝"/>
                <w:color w:val="auto"/>
              </w:rPr>
            </w:pPr>
            <w:r w:rsidRPr="008647C1">
              <w:rPr>
                <w:rFonts w:hAnsi="ＭＳ 明朝" w:hint="eastAsia"/>
                <w:color w:val="auto"/>
              </w:rPr>
              <w:t>２</w:t>
            </w:r>
          </w:p>
          <w:p w14:paraId="7E92F114" w14:textId="77777777" w:rsidR="006E3608" w:rsidRPr="008647C1" w:rsidRDefault="006E3608" w:rsidP="006E3608">
            <w:pPr>
              <w:autoSpaceDE w:val="0"/>
              <w:autoSpaceDN w:val="0"/>
              <w:adjustRightInd w:val="0"/>
              <w:snapToGrid w:val="0"/>
              <w:ind w:rightChars="50" w:right="105"/>
              <w:rPr>
                <w:rFonts w:hAnsi="ＭＳ 明朝"/>
                <w:color w:val="auto"/>
              </w:rPr>
            </w:pPr>
            <w:r w:rsidRPr="008647C1">
              <w:rPr>
                <w:rFonts w:hAnsi="ＭＳ 明朝" w:hint="eastAsia"/>
                <w:color w:val="auto"/>
              </w:rPr>
              <w:t>法令遵守等の業務管理体制の整備</w:t>
            </w:r>
          </w:p>
        </w:tc>
        <w:tc>
          <w:tcPr>
            <w:tcW w:w="6311" w:type="dxa"/>
            <w:tcBorders>
              <w:top w:val="single" w:sz="4" w:space="0" w:color="auto"/>
              <w:left w:val="single" w:sz="4" w:space="0" w:color="auto"/>
              <w:bottom w:val="dotted" w:sz="4" w:space="0" w:color="auto"/>
              <w:right w:val="single" w:sz="4" w:space="0" w:color="auto"/>
            </w:tcBorders>
          </w:tcPr>
          <w:p w14:paraId="663778AF" w14:textId="0120254F" w:rsidR="006E3608" w:rsidRPr="008647C1" w:rsidRDefault="006E3608" w:rsidP="006E3608">
            <w:pPr>
              <w:adjustRightInd w:val="0"/>
              <w:ind w:leftChars="72" w:left="361" w:rightChars="41" w:right="86" w:hangingChars="100" w:hanging="210"/>
              <w:contextualSpacing/>
              <w:rPr>
                <w:rFonts w:hAnsi="ＭＳ 明朝"/>
                <w:color w:val="auto"/>
              </w:rPr>
            </w:pPr>
            <w:r>
              <w:rPr>
                <w:rFonts w:hAnsi="ＭＳ 明朝" w:hint="eastAsia"/>
                <w:color w:val="auto"/>
              </w:rPr>
              <w:t>(1)</w:t>
            </w:r>
            <w:r w:rsidRPr="008647C1">
              <w:rPr>
                <w:rFonts w:hAnsi="ＭＳ 明朝" w:hint="eastAsia"/>
                <w:color w:val="auto"/>
              </w:rPr>
              <w:t xml:space="preserve">　</w:t>
            </w:r>
            <w:r w:rsidRPr="008647C1">
              <w:rPr>
                <w:rFonts w:ascii="ＭＳ ゴシック" w:eastAsia="ＭＳ ゴシック" w:hAnsi="ＭＳ 明朝" w:hint="eastAsia"/>
                <w:b/>
                <w:color w:val="auto"/>
              </w:rPr>
              <w:t>業務管理体制を適切に整備し、関係行政機関に届け出ていますか。</w:t>
            </w:r>
            <w:r w:rsidRPr="008647C1">
              <w:rPr>
                <w:rFonts w:hAnsi="ＭＳ 明朝" w:hint="eastAsia"/>
                <w:color w:val="auto"/>
              </w:rPr>
              <w:t xml:space="preserve"> </w:t>
            </w:r>
          </w:p>
          <w:p w14:paraId="791DCB7B" w14:textId="2F24912D"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 xml:space="preserve">　　届出年月日　[ 　　　年　 　　月　 　　日]</w:t>
            </w:r>
          </w:p>
          <w:p w14:paraId="07141BD5" w14:textId="77777777"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 xml:space="preserve">　　法令遵守責任者　職名[　　　　　　　　　　　　]</w:t>
            </w:r>
          </w:p>
          <w:p w14:paraId="297C6E75" w14:textId="77777777" w:rsidR="006E3608" w:rsidRPr="008647C1" w:rsidRDefault="006E3608" w:rsidP="006E3608">
            <w:pPr>
              <w:adjustRightInd w:val="0"/>
              <w:ind w:leftChars="53" w:left="111" w:rightChars="41" w:right="86" w:firstLineChars="1000" w:firstLine="2100"/>
              <w:contextualSpacing/>
              <w:rPr>
                <w:rFonts w:hAnsi="ＭＳ 明朝"/>
                <w:color w:val="auto"/>
              </w:rPr>
            </w:pPr>
            <w:r w:rsidRPr="008647C1">
              <w:rPr>
                <w:rFonts w:hAnsi="ＭＳ 明朝" w:hint="eastAsia"/>
                <w:color w:val="auto"/>
              </w:rPr>
              <w:t>氏名[　　　　　　　　　　　　]</w:t>
            </w:r>
          </w:p>
        </w:tc>
        <w:tc>
          <w:tcPr>
            <w:tcW w:w="1126" w:type="dxa"/>
            <w:tcBorders>
              <w:top w:val="single" w:sz="4" w:space="0" w:color="auto"/>
              <w:left w:val="single" w:sz="4" w:space="0" w:color="auto"/>
              <w:right w:val="single" w:sz="4" w:space="0" w:color="auto"/>
            </w:tcBorders>
          </w:tcPr>
          <w:p w14:paraId="6430E452" w14:textId="77777777" w:rsidR="006E3608" w:rsidRPr="00E669AE" w:rsidRDefault="00F10795" w:rsidP="006E3608">
            <w:pPr>
              <w:autoSpaceDE w:val="0"/>
              <w:autoSpaceDN w:val="0"/>
              <w:adjustRightInd w:val="0"/>
              <w:snapToGrid w:val="0"/>
              <w:rPr>
                <w:rFonts w:hAnsi="ＭＳ 明朝"/>
                <w:sz w:val="20"/>
                <w:szCs w:val="20"/>
              </w:rPr>
            </w:pPr>
            <w:sdt>
              <w:sdtPr>
                <w:rPr>
                  <w:rFonts w:hAnsi="ＭＳ 明朝"/>
                  <w:sz w:val="20"/>
                  <w:szCs w:val="20"/>
                </w:rPr>
                <w:id w:val="616560714"/>
                <w14:checkbox>
                  <w14:checked w14:val="0"/>
                  <w14:checkedState w14:val="2612" w14:font="ＭＳ ゴシック"/>
                  <w14:uncheckedState w14:val="2610" w14:font="ＭＳ ゴシック"/>
                </w14:checkbox>
              </w:sdtPr>
              <w:sdtEndPr/>
              <w:sdtContent>
                <w:r w:rsidR="006E3608" w:rsidRPr="00E669AE">
                  <w:rPr>
                    <w:rFonts w:hAnsi="ＭＳ 明朝" w:hint="eastAsia"/>
                    <w:sz w:val="20"/>
                    <w:szCs w:val="20"/>
                  </w:rPr>
                  <w:t>☐</w:t>
                </w:r>
              </w:sdtContent>
            </w:sdt>
            <w:r w:rsidR="006E3608" w:rsidRPr="00E669AE">
              <w:rPr>
                <w:rFonts w:hAnsi="ＭＳ 明朝" w:hint="eastAsia"/>
                <w:sz w:val="20"/>
                <w:szCs w:val="20"/>
              </w:rPr>
              <w:t>いる</w:t>
            </w:r>
          </w:p>
          <w:p w14:paraId="7539CBF2" w14:textId="42B41A3F" w:rsidR="006E3608" w:rsidRPr="00E669AE" w:rsidRDefault="00F10795" w:rsidP="006E3608">
            <w:pPr>
              <w:adjustRightInd w:val="0"/>
              <w:contextualSpacing/>
              <w:rPr>
                <w:rFonts w:hAnsi="ＭＳ 明朝"/>
                <w:sz w:val="20"/>
                <w:szCs w:val="20"/>
              </w:rPr>
            </w:pPr>
            <w:sdt>
              <w:sdtPr>
                <w:rPr>
                  <w:rFonts w:hAnsi="ＭＳ 明朝"/>
                  <w:sz w:val="20"/>
                  <w:szCs w:val="20"/>
                </w:rPr>
                <w:id w:val="-1390108273"/>
                <w14:checkbox>
                  <w14:checked w14:val="0"/>
                  <w14:checkedState w14:val="2612" w14:font="ＭＳ ゴシック"/>
                  <w14:uncheckedState w14:val="2610" w14:font="ＭＳ ゴシック"/>
                </w14:checkbox>
              </w:sdtPr>
              <w:sdtEndPr/>
              <w:sdtContent>
                <w:r w:rsidR="006E3608" w:rsidRPr="00832E9C">
                  <w:rPr>
                    <w:rFonts w:hAnsi="ＭＳ 明朝" w:hint="eastAsia"/>
                    <w:sz w:val="20"/>
                    <w:szCs w:val="20"/>
                  </w:rPr>
                  <w:t>☐</w:t>
                </w:r>
              </w:sdtContent>
            </w:sdt>
            <w:r w:rsidR="006E3608" w:rsidRPr="00E669AE">
              <w:rPr>
                <w:rFonts w:hAnsi="ＭＳ 明朝" w:hint="eastAsia"/>
                <w:sz w:val="20"/>
                <w:szCs w:val="20"/>
              </w:rPr>
              <w:t>いない</w:t>
            </w:r>
          </w:p>
        </w:tc>
        <w:tc>
          <w:tcPr>
            <w:tcW w:w="1262" w:type="dxa"/>
            <w:tcBorders>
              <w:top w:val="single" w:sz="4" w:space="0" w:color="auto"/>
              <w:left w:val="single" w:sz="4" w:space="0" w:color="auto"/>
              <w:right w:val="single" w:sz="4" w:space="0" w:color="auto"/>
            </w:tcBorders>
          </w:tcPr>
          <w:p w14:paraId="4551FA80" w14:textId="2CF40E68"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法第</w:t>
            </w:r>
            <w:r w:rsidR="00996FF9">
              <w:rPr>
                <w:rFonts w:hAnsi="ＭＳ 明朝" w:hint="eastAsia"/>
                <w:color w:val="auto"/>
                <w:sz w:val="16"/>
              </w:rPr>
              <w:t>116条</w:t>
            </w:r>
            <w:r w:rsidRPr="008F1AE0">
              <w:rPr>
                <w:rFonts w:hAnsi="ＭＳ 明朝" w:hint="eastAsia"/>
                <w:color w:val="auto"/>
                <w:sz w:val="16"/>
              </w:rPr>
              <w:t>の32</w:t>
            </w:r>
          </w:p>
          <w:p w14:paraId="7503D671" w14:textId="77777777"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第1項、第2項</w:t>
            </w:r>
          </w:p>
        </w:tc>
      </w:tr>
      <w:tr w:rsidR="006E3608" w:rsidRPr="008647C1" w14:paraId="0AD7BF17" w14:textId="77777777" w:rsidTr="00E97A82">
        <w:trPr>
          <w:trHeight w:val="315"/>
        </w:trPr>
        <w:tc>
          <w:tcPr>
            <w:tcW w:w="1267" w:type="dxa"/>
            <w:gridSpan w:val="2"/>
            <w:tcBorders>
              <w:left w:val="single" w:sz="4" w:space="0" w:color="auto"/>
              <w:right w:val="single" w:sz="4" w:space="0" w:color="auto"/>
            </w:tcBorders>
          </w:tcPr>
          <w:p w14:paraId="41A8B405"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dotted" w:sz="4" w:space="0" w:color="auto"/>
              <w:right w:val="single" w:sz="4" w:space="0" w:color="auto"/>
            </w:tcBorders>
          </w:tcPr>
          <w:p w14:paraId="000EEC80" w14:textId="77777777"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〔事業者が整備等する業務管理体制の内容〕</w:t>
            </w:r>
          </w:p>
        </w:tc>
        <w:tc>
          <w:tcPr>
            <w:tcW w:w="1126" w:type="dxa"/>
            <w:tcBorders>
              <w:left w:val="single" w:sz="4" w:space="0" w:color="auto"/>
              <w:right w:val="single" w:sz="4" w:space="0" w:color="auto"/>
            </w:tcBorders>
          </w:tcPr>
          <w:p w14:paraId="5793A551"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right w:val="single" w:sz="4" w:space="0" w:color="auto"/>
            </w:tcBorders>
          </w:tcPr>
          <w:p w14:paraId="563A04D2" w14:textId="77777777" w:rsidR="006E3608" w:rsidRPr="008F1AE0" w:rsidRDefault="006E3608" w:rsidP="006E3608">
            <w:pPr>
              <w:autoSpaceDE w:val="0"/>
              <w:autoSpaceDN w:val="0"/>
              <w:adjustRightInd w:val="0"/>
              <w:snapToGrid w:val="0"/>
              <w:ind w:leftChars="40" w:left="84" w:rightChars="10" w:right="21"/>
              <w:rPr>
                <w:rFonts w:hAnsi="ＭＳ 明朝" w:cs="ＭＳ明朝-WinCharSetFFFF-H"/>
                <w:color w:val="auto"/>
                <w:sz w:val="16"/>
              </w:rPr>
            </w:pPr>
          </w:p>
        </w:tc>
      </w:tr>
      <w:tr w:rsidR="006E3608" w:rsidRPr="008647C1" w14:paraId="43F7C26B" w14:textId="77777777" w:rsidTr="00E97A82">
        <w:trPr>
          <w:trHeight w:val="795"/>
        </w:trPr>
        <w:tc>
          <w:tcPr>
            <w:tcW w:w="1267" w:type="dxa"/>
            <w:gridSpan w:val="2"/>
            <w:tcBorders>
              <w:left w:val="single" w:sz="4" w:space="0" w:color="auto"/>
              <w:right w:val="single" w:sz="4" w:space="0" w:color="auto"/>
            </w:tcBorders>
          </w:tcPr>
          <w:p w14:paraId="11CA7DD2" w14:textId="77777777" w:rsidR="006E3608" w:rsidRPr="008647C1" w:rsidRDefault="006E3608" w:rsidP="006E3608">
            <w:pPr>
              <w:autoSpaceDE w:val="0"/>
              <w:autoSpaceDN w:val="0"/>
              <w:adjustRightInd w:val="0"/>
              <w:snapToGrid w:val="0"/>
              <w:ind w:leftChars="50" w:left="105" w:rightChars="50" w:right="105" w:firstLineChars="46" w:firstLine="97"/>
              <w:rPr>
                <w:rFonts w:hAnsi="ＭＳ 明朝"/>
                <w:color w:val="auto"/>
              </w:rPr>
            </w:pPr>
          </w:p>
        </w:tc>
        <w:tc>
          <w:tcPr>
            <w:tcW w:w="6311" w:type="dxa"/>
            <w:tcBorders>
              <w:top w:val="dotted" w:sz="4" w:space="0" w:color="auto"/>
              <w:left w:val="single" w:sz="4" w:space="0" w:color="auto"/>
              <w:bottom w:val="single" w:sz="4" w:space="0" w:color="auto"/>
              <w:right w:val="single" w:sz="4" w:space="0" w:color="auto"/>
            </w:tcBorders>
          </w:tcPr>
          <w:p w14:paraId="20499810" w14:textId="3AEC357C"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◎事業所等の数が</w:t>
            </w:r>
            <w:r>
              <w:rPr>
                <w:rFonts w:hAnsi="ＭＳ 明朝" w:hint="eastAsia"/>
                <w:color w:val="auto"/>
              </w:rPr>
              <w:t>2</w:t>
            </w:r>
            <w:r>
              <w:rPr>
                <w:rFonts w:hAnsi="ＭＳ 明朝"/>
                <w:color w:val="auto"/>
              </w:rPr>
              <w:t>0</w:t>
            </w:r>
            <w:r w:rsidRPr="008647C1">
              <w:rPr>
                <w:rFonts w:hAnsi="ＭＳ 明朝" w:hint="eastAsia"/>
                <w:color w:val="auto"/>
              </w:rPr>
              <w:t xml:space="preserve">未満 </w:t>
            </w:r>
          </w:p>
          <w:p w14:paraId="425B6F2F" w14:textId="77777777"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 xml:space="preserve">　・整備届出事項：法令遵守責任者</w:t>
            </w:r>
          </w:p>
          <w:p w14:paraId="48C541F4" w14:textId="77777777" w:rsidR="006E3608" w:rsidRPr="008647C1" w:rsidRDefault="006E3608" w:rsidP="006E3608">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・届出書の記載すべき事項：名称又は氏名、主たる事務所の所</w:t>
            </w:r>
            <w:r w:rsidRPr="008647C1">
              <w:rPr>
                <w:rFonts w:hAnsi="ＭＳ 明朝" w:hint="eastAsia"/>
                <w:color w:val="auto"/>
              </w:rPr>
              <w:lastRenderedPageBreak/>
              <w:t>在地、代表者氏名等、法令遵守責任者氏名等</w:t>
            </w:r>
          </w:p>
          <w:p w14:paraId="52800C59" w14:textId="458A8E11"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◎事業所等の数が</w:t>
            </w:r>
            <w:r>
              <w:rPr>
                <w:rFonts w:hAnsi="ＭＳ 明朝" w:hint="eastAsia"/>
                <w:color w:val="auto"/>
              </w:rPr>
              <w:t>2</w:t>
            </w:r>
            <w:r>
              <w:rPr>
                <w:rFonts w:hAnsi="ＭＳ 明朝"/>
                <w:color w:val="auto"/>
              </w:rPr>
              <w:t>0</w:t>
            </w:r>
            <w:r w:rsidRPr="008647C1">
              <w:rPr>
                <w:rFonts w:hAnsi="ＭＳ 明朝" w:hint="eastAsia"/>
                <w:color w:val="auto"/>
              </w:rPr>
              <w:t>以上</w:t>
            </w:r>
            <w:r>
              <w:rPr>
                <w:rFonts w:hAnsi="ＭＳ 明朝" w:hint="eastAsia"/>
                <w:color w:val="auto"/>
              </w:rPr>
              <w:t>1</w:t>
            </w:r>
            <w:r>
              <w:rPr>
                <w:rFonts w:hAnsi="ＭＳ 明朝"/>
                <w:color w:val="auto"/>
              </w:rPr>
              <w:t>00</w:t>
            </w:r>
            <w:r w:rsidRPr="008647C1">
              <w:rPr>
                <w:rFonts w:hAnsi="ＭＳ 明朝" w:hint="eastAsia"/>
                <w:color w:val="auto"/>
              </w:rPr>
              <w:t>未満</w:t>
            </w:r>
          </w:p>
          <w:p w14:paraId="1566A2F4" w14:textId="77777777"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 xml:space="preserve">　・整備届出事項：法令遵守責任者、法令遵守規程</w:t>
            </w:r>
          </w:p>
          <w:p w14:paraId="1D861E58" w14:textId="77777777" w:rsidR="006E3608" w:rsidRPr="008647C1" w:rsidRDefault="006E3608" w:rsidP="006E3608">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・届出書の記載すべき事項：名称又は氏名、主たる事務所の所在地、代表者氏名等、法令遵守責任者氏名等、法令遵守規程の概要  </w:t>
            </w:r>
          </w:p>
          <w:p w14:paraId="3D46D62F" w14:textId="5DC56924" w:rsidR="006E3608" w:rsidRPr="008647C1" w:rsidRDefault="006E3608" w:rsidP="006E3608">
            <w:pPr>
              <w:adjustRightInd w:val="0"/>
              <w:ind w:leftChars="53" w:left="111" w:rightChars="41" w:right="86"/>
              <w:contextualSpacing/>
              <w:rPr>
                <w:rFonts w:hAnsi="ＭＳ 明朝"/>
                <w:color w:val="auto"/>
              </w:rPr>
            </w:pPr>
            <w:r w:rsidRPr="008647C1">
              <w:rPr>
                <w:rFonts w:hAnsi="ＭＳ 明朝" w:hint="eastAsia"/>
                <w:color w:val="auto"/>
              </w:rPr>
              <w:t>◎事業所等の数が</w:t>
            </w:r>
            <w:r>
              <w:rPr>
                <w:rFonts w:hAnsi="ＭＳ 明朝" w:hint="eastAsia"/>
                <w:color w:val="auto"/>
              </w:rPr>
              <w:t>1</w:t>
            </w:r>
            <w:r>
              <w:rPr>
                <w:rFonts w:hAnsi="ＭＳ 明朝"/>
                <w:color w:val="auto"/>
              </w:rPr>
              <w:t>00</w:t>
            </w:r>
            <w:r w:rsidRPr="008647C1">
              <w:rPr>
                <w:rFonts w:hAnsi="ＭＳ 明朝" w:hint="eastAsia"/>
                <w:color w:val="auto"/>
              </w:rPr>
              <w:t>以上</w:t>
            </w:r>
          </w:p>
          <w:p w14:paraId="61939619" w14:textId="77777777" w:rsidR="006E3608" w:rsidRPr="008647C1" w:rsidRDefault="006E3608" w:rsidP="006E3608">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・整備届出事項：法令遵守責任者、法令遵守規程、業務執行監査の定期的実施</w:t>
            </w:r>
          </w:p>
          <w:p w14:paraId="75F232CB" w14:textId="77777777" w:rsidR="006E3608" w:rsidRPr="008647C1" w:rsidRDefault="006E3608" w:rsidP="006E3608">
            <w:pPr>
              <w:adjustRightInd w:val="0"/>
              <w:ind w:leftChars="53" w:left="531" w:rightChars="41" w:right="86" w:hangingChars="200" w:hanging="420"/>
              <w:contextualSpacing/>
              <w:rPr>
                <w:rFonts w:hAnsi="ＭＳ 明朝"/>
                <w:color w:val="auto"/>
              </w:rPr>
            </w:pPr>
            <w:r w:rsidRPr="008647C1">
              <w:rPr>
                <w:rFonts w:hAnsi="ＭＳ 明朝" w:hint="eastAsia"/>
                <w:color w:val="auto"/>
              </w:rPr>
              <w:t xml:space="preserve">　・届出書の記載すべき事項：名称又は氏名、主たる事務所の所在地、代表者氏名等、法令遵守責任者氏名等、法令遵守規程の概要 、業務執行監査の方法の概要</w:t>
            </w:r>
          </w:p>
        </w:tc>
        <w:tc>
          <w:tcPr>
            <w:tcW w:w="1126" w:type="dxa"/>
            <w:tcBorders>
              <w:left w:val="single" w:sz="4" w:space="0" w:color="auto"/>
              <w:bottom w:val="single" w:sz="4" w:space="0" w:color="auto"/>
              <w:right w:val="single" w:sz="4" w:space="0" w:color="auto"/>
            </w:tcBorders>
          </w:tcPr>
          <w:p w14:paraId="67937D4B" w14:textId="77777777" w:rsidR="006E3608" w:rsidRPr="00E669AE" w:rsidRDefault="006E3608" w:rsidP="006E3608">
            <w:pPr>
              <w:autoSpaceDE w:val="0"/>
              <w:autoSpaceDN w:val="0"/>
              <w:adjustRightInd w:val="0"/>
              <w:snapToGrid w:val="0"/>
              <w:rPr>
                <w:rFonts w:hAnsi="ＭＳ 明朝"/>
                <w:sz w:val="20"/>
                <w:szCs w:val="20"/>
              </w:rPr>
            </w:pPr>
          </w:p>
        </w:tc>
        <w:tc>
          <w:tcPr>
            <w:tcW w:w="1262" w:type="dxa"/>
            <w:tcBorders>
              <w:left w:val="single" w:sz="4" w:space="0" w:color="auto"/>
              <w:bottom w:val="single" w:sz="4" w:space="0" w:color="auto"/>
              <w:right w:val="single" w:sz="4" w:space="0" w:color="auto"/>
            </w:tcBorders>
          </w:tcPr>
          <w:p w14:paraId="203AA7A6" w14:textId="77777777" w:rsidR="006E3608" w:rsidRPr="008F1AE0" w:rsidRDefault="006E3608" w:rsidP="006E3608">
            <w:pPr>
              <w:adjustRightInd w:val="0"/>
              <w:ind w:leftChars="40" w:left="84" w:rightChars="10" w:right="21"/>
              <w:contextualSpacing/>
              <w:rPr>
                <w:rFonts w:hAnsi="ＭＳ 明朝"/>
                <w:color w:val="auto"/>
                <w:sz w:val="16"/>
              </w:rPr>
            </w:pPr>
            <w:r w:rsidRPr="008F1AE0">
              <w:rPr>
                <w:rFonts w:hAnsi="ＭＳ 明朝" w:hint="eastAsia"/>
                <w:color w:val="auto"/>
                <w:sz w:val="16"/>
              </w:rPr>
              <w:t>施行規則</w:t>
            </w:r>
          </w:p>
          <w:p w14:paraId="053E5962" w14:textId="77777777" w:rsidR="006E3608" w:rsidRPr="008F1AE0" w:rsidRDefault="006E3608" w:rsidP="006E3608">
            <w:pPr>
              <w:autoSpaceDE w:val="0"/>
              <w:autoSpaceDN w:val="0"/>
              <w:adjustRightInd w:val="0"/>
              <w:snapToGrid w:val="0"/>
              <w:ind w:leftChars="40" w:left="84" w:rightChars="10" w:right="21"/>
              <w:rPr>
                <w:rFonts w:hAnsi="ＭＳ 明朝" w:cs="ＭＳ明朝-WinCharSetFFFF-H"/>
                <w:color w:val="auto"/>
                <w:sz w:val="16"/>
              </w:rPr>
            </w:pPr>
            <w:r w:rsidRPr="008F1AE0">
              <w:rPr>
                <w:rFonts w:hAnsi="ＭＳ 明朝" w:hint="eastAsia"/>
                <w:color w:val="auto"/>
                <w:sz w:val="16"/>
              </w:rPr>
              <w:t>第140条の39</w:t>
            </w:r>
          </w:p>
        </w:tc>
      </w:tr>
    </w:tbl>
    <w:p w14:paraId="700432CC" w14:textId="77777777" w:rsidR="00BE45AD" w:rsidRPr="008647C1" w:rsidRDefault="00BE45AD" w:rsidP="00645C6A">
      <w:pPr>
        <w:autoSpaceDE w:val="0"/>
        <w:autoSpaceDN w:val="0"/>
        <w:adjustRightInd w:val="0"/>
        <w:snapToGrid w:val="0"/>
        <w:rPr>
          <w:rFonts w:hAnsi="ＭＳ 明朝"/>
          <w:color w:val="auto"/>
        </w:rPr>
      </w:pPr>
    </w:p>
    <w:sectPr w:rsidR="00BE45AD" w:rsidRPr="008647C1" w:rsidSect="00F534C6">
      <w:headerReference w:type="even" r:id="rId11"/>
      <w:headerReference w:type="default" r:id="rId12"/>
      <w:footerReference w:type="default" r:id="rId13"/>
      <w:headerReference w:type="first" r:id="rId14"/>
      <w:pgSz w:w="11906" w:h="16838"/>
      <w:pgMar w:top="851" w:right="1247" w:bottom="1247" w:left="1021" w:header="426" w:footer="284" w:gutter="0"/>
      <w:pgNumType w:start="1"/>
      <w:cols w:space="425"/>
      <w:docGrid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E5715" w14:textId="77777777" w:rsidR="00DE4E7A" w:rsidRDefault="00DE4E7A">
      <w:r>
        <w:separator/>
      </w:r>
    </w:p>
  </w:endnote>
  <w:endnote w:type="continuationSeparator" w:id="0">
    <w:p w14:paraId="6A18420A" w14:textId="77777777" w:rsidR="00DE4E7A" w:rsidRDefault="00DE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charset w:val="80"/>
    <w:family w:val="auto"/>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F3CB" w14:textId="77777777" w:rsidR="00772F87" w:rsidRDefault="00772F87" w:rsidP="00126A85">
    <w:pPr>
      <w:pStyle w:val="a3"/>
      <w:tabs>
        <w:tab w:val="center" w:pos="5102"/>
        <w:tab w:val="left" w:pos="6465"/>
      </w:tabs>
    </w:pPr>
    <w:r>
      <w:tab/>
    </w:r>
    <w:r>
      <w:tab/>
    </w:r>
    <w:r>
      <w:tab/>
    </w:r>
  </w:p>
  <w:p w14:paraId="13FEA8C3" w14:textId="77777777" w:rsidR="00772F87" w:rsidRDefault="00772F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176415"/>
      <w:docPartObj>
        <w:docPartGallery w:val="Page Numbers (Bottom of Page)"/>
        <w:docPartUnique/>
      </w:docPartObj>
    </w:sdtPr>
    <w:sdtEndPr>
      <w:rPr>
        <w:b/>
        <w:szCs w:val="21"/>
      </w:rPr>
    </w:sdtEndPr>
    <w:sdtContent>
      <w:sdt>
        <w:sdtPr>
          <w:id w:val="-1669238322"/>
          <w:docPartObj>
            <w:docPartGallery w:val="Page Numbers (Top of Page)"/>
            <w:docPartUnique/>
          </w:docPartObj>
        </w:sdtPr>
        <w:sdtEndPr>
          <w:rPr>
            <w:b/>
            <w:szCs w:val="21"/>
          </w:rPr>
        </w:sdtEndPr>
        <w:sdtContent>
          <w:sdt>
            <w:sdtPr>
              <w:id w:val="2056882680"/>
              <w:docPartObj>
                <w:docPartGallery w:val="Page Numbers (Top of Page)"/>
                <w:docPartUnique/>
              </w:docPartObj>
            </w:sdtPr>
            <w:sdtEndPr/>
            <w:sdtContent>
              <w:p w14:paraId="164EBAF4" w14:textId="159D764A" w:rsidR="00772F87" w:rsidRPr="00B565A5" w:rsidRDefault="00772F87" w:rsidP="00B565A5">
                <w:pPr>
                  <w:pStyle w:val="a3"/>
                  <w:widowControl w:val="0"/>
                  <w:jc w:val="center"/>
                  <w:rPr>
                    <w:kern w:val="0"/>
                    <w:szCs w:val="21"/>
                  </w:rPr>
                </w:pPr>
                <w:r>
                  <w:rPr>
                    <w:lang w:val="ja-JP"/>
                  </w:rPr>
                  <w:t xml:space="preserve"> </w:t>
                </w:r>
                <w:r>
                  <w:rPr>
                    <w:b/>
                    <w:bCs/>
                    <w:sz w:val="24"/>
                  </w:rPr>
                  <w:fldChar w:fldCharType="begin"/>
                </w:r>
                <w:r>
                  <w:rPr>
                    <w:b/>
                    <w:bCs/>
                  </w:rPr>
                  <w:instrText>PAGE</w:instrText>
                </w:r>
                <w:r>
                  <w:rPr>
                    <w:b/>
                    <w:bCs/>
                    <w:sz w:val="24"/>
                  </w:rPr>
                  <w:fldChar w:fldCharType="separate"/>
                </w:r>
                <w:r>
                  <w:rPr>
                    <w:b/>
                    <w:bCs/>
                    <w:sz w:val="24"/>
                  </w:rPr>
                  <w:t>75</w:t>
                </w:r>
                <w:r>
                  <w:rPr>
                    <w:b/>
                    <w:bCs/>
                    <w:sz w:val="24"/>
                  </w:rPr>
                  <w:fldChar w:fldCharType="end"/>
                </w:r>
                <w:r>
                  <w:rPr>
                    <w:lang w:val="ja-JP"/>
                  </w:rPr>
                  <w:t xml:space="preserve"> / </w:t>
                </w:r>
                <w:r w:rsidRPr="002757B8">
                  <w:rPr>
                    <w:b/>
                    <w:bCs/>
                  </w:rPr>
                  <w:fldChar w:fldCharType="begin"/>
                </w:r>
                <w:r w:rsidRPr="002757B8">
                  <w:rPr>
                    <w:b/>
                    <w:bCs/>
                  </w:rPr>
                  <w:instrText xml:space="preserve"> SECTIONPAGES  </w:instrText>
                </w:r>
                <w:r w:rsidRPr="002757B8">
                  <w:rPr>
                    <w:b/>
                    <w:bCs/>
                  </w:rPr>
                  <w:fldChar w:fldCharType="separate"/>
                </w:r>
                <w:r w:rsidR="00F10795">
                  <w:rPr>
                    <w:b/>
                    <w:bCs/>
                    <w:noProof/>
                  </w:rPr>
                  <w:t>71</w:t>
                </w:r>
                <w:r w:rsidRPr="002757B8">
                  <w:rPr>
                    <w:b/>
                    <w:bCs/>
                  </w:rPr>
                  <w:fldChar w:fldCharType="end"/>
                </w:r>
              </w:p>
            </w:sdtContent>
          </w:sdt>
        </w:sdtContent>
      </w:sdt>
    </w:sdtContent>
  </w:sdt>
  <w:p w14:paraId="6566EFAA" w14:textId="77777777" w:rsidR="00772F87" w:rsidRDefault="00772F87" w:rsidP="00126A85">
    <w:pPr>
      <w:pStyle w:val="a3"/>
      <w:tabs>
        <w:tab w:val="center" w:pos="5102"/>
        <w:tab w:val="left" w:pos="6139"/>
      </w:tabs>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FE3B" w14:textId="77777777" w:rsidR="00DE4E7A" w:rsidRDefault="00DE4E7A">
      <w:r>
        <w:separator/>
      </w:r>
    </w:p>
  </w:footnote>
  <w:footnote w:type="continuationSeparator" w:id="0">
    <w:p w14:paraId="4ED27519" w14:textId="77777777" w:rsidR="00DE4E7A" w:rsidRDefault="00DE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27DB" w14:textId="77777777" w:rsidR="00772F87" w:rsidRPr="001A3298" w:rsidRDefault="00772F87" w:rsidP="00A02FA0">
    <w:pPr>
      <w:pStyle w:val="a9"/>
      <w:rPr>
        <w:rFonts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1368" w14:textId="77777777" w:rsidR="00772F87" w:rsidRDefault="00772F8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121C" w14:textId="77777777" w:rsidR="00772F87" w:rsidRPr="00EF3D0A" w:rsidRDefault="00772F87" w:rsidP="00A215EB">
    <w:pPr>
      <w:pStyle w:val="a9"/>
      <w:ind w:firstLineChars="100" w:firstLine="160"/>
      <w:rPr>
        <w:rFonts w:ascii="MS UI Gothic" w:eastAsia="MS UI Gothic" w:hAnsi="MS UI Gothic"/>
        <w:sz w:val="16"/>
        <w:szCs w:val="16"/>
      </w:rPr>
    </w:pPr>
    <w:r w:rsidRPr="00EF3D0A">
      <w:rPr>
        <w:rFonts w:ascii="MS UI Gothic" w:eastAsia="MS UI Gothic" w:hAnsi="MS UI Gothic" w:hint="eastAsia"/>
        <w:sz w:val="16"/>
        <w:szCs w:val="16"/>
      </w:rPr>
      <w:t>認知症対応型共同生活介護</w:t>
    </w:r>
  </w:p>
  <w:p w14:paraId="50096010" w14:textId="77777777" w:rsidR="00772F87" w:rsidRPr="00EF3D0A" w:rsidRDefault="00772F87" w:rsidP="00A215EB">
    <w:pPr>
      <w:pStyle w:val="a9"/>
      <w:ind w:firstLineChars="100" w:firstLine="160"/>
      <w:rPr>
        <w:rFonts w:ascii="MS UI Gothic" w:eastAsia="MS UI Gothic" w:hAnsi="MS UI Gothic"/>
        <w:sz w:val="16"/>
        <w:szCs w:val="16"/>
      </w:rPr>
    </w:pPr>
    <w:r w:rsidRPr="00EF3D0A">
      <w:rPr>
        <w:rFonts w:ascii="MS UI Gothic" w:eastAsia="MS UI Gothic" w:hAnsi="MS UI Gothic" w:hint="eastAsia"/>
        <w:sz w:val="16"/>
        <w:szCs w:val="16"/>
      </w:rPr>
      <w:t>介護予防認知症対応型共同生活介護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DD26" w14:textId="77777777" w:rsidR="00772F87" w:rsidRDefault="00772F8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42BF1"/>
    <w:multiLevelType w:val="multilevel"/>
    <w:tmpl w:val="0DD42BF1"/>
    <w:lvl w:ilvl="0">
      <w:start w:val="2"/>
      <w:numFmt w:val="bullet"/>
      <w:lvlText w:val="※"/>
      <w:lvlJc w:val="left"/>
      <w:pPr>
        <w:ind w:left="465" w:hanging="360"/>
      </w:pPr>
      <w:rPr>
        <w:rFonts w:ascii="ＭＳ 明朝" w:eastAsia="ＭＳ 明朝" w:hAnsi="ＭＳ 明朝" w:cs="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1" w15:restartNumberingAfterBreak="0">
    <w:nsid w:val="272B64F9"/>
    <w:multiLevelType w:val="hybridMultilevel"/>
    <w:tmpl w:val="53DA4D86"/>
    <w:lvl w:ilvl="0" w:tplc="9CE0AF52">
      <w:start w:val="4"/>
      <w:numFmt w:val="bullet"/>
      <w:lvlText w:val="・"/>
      <w:lvlJc w:val="left"/>
      <w:pPr>
        <w:ind w:left="721" w:hanging="360"/>
      </w:pPr>
      <w:rPr>
        <w:rFonts w:ascii="ＭＳ 明朝" w:eastAsia="ＭＳ 明朝" w:hAnsi="ＭＳ 明朝" w:cs="ＭＳ 明朝"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5746126"/>
    <w:multiLevelType w:val="hybridMultilevel"/>
    <w:tmpl w:val="8892CD5C"/>
    <w:lvl w:ilvl="0" w:tplc="1EB8F916">
      <w:start w:val="1"/>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438A53BF"/>
    <w:multiLevelType w:val="multilevel"/>
    <w:tmpl w:val="438A53BF"/>
    <w:lvl w:ilvl="0">
      <w:start w:val="1"/>
      <w:numFmt w:val="bullet"/>
      <w:lvlText w:val="※"/>
      <w:lvlJc w:val="left"/>
      <w:pPr>
        <w:ind w:left="465" w:hanging="360"/>
      </w:pPr>
      <w:rPr>
        <w:rFonts w:ascii="ＭＳ 明朝" w:eastAsia="ＭＳ 明朝" w:hAnsi="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4D73736C"/>
    <w:multiLevelType w:val="hybridMultilevel"/>
    <w:tmpl w:val="BC14E3CA"/>
    <w:lvl w:ilvl="0" w:tplc="004CB5BE">
      <w:start w:val="1"/>
      <w:numFmt w:val="bullet"/>
      <w:lvlText w:val="※"/>
      <w:lvlJc w:val="left"/>
      <w:pPr>
        <w:ind w:left="511" w:hanging="360"/>
      </w:pPr>
      <w:rPr>
        <w:rFonts w:ascii="ＭＳ 明朝" w:eastAsia="ＭＳ 明朝" w:hAnsi="ＭＳ 明朝" w:cs="ＭＳ 明朝"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6" w15:restartNumberingAfterBreak="0">
    <w:nsid w:val="58057827"/>
    <w:multiLevelType w:val="hybridMultilevel"/>
    <w:tmpl w:val="CD78F884"/>
    <w:lvl w:ilvl="0" w:tplc="903E33BA">
      <w:start w:val="2"/>
      <w:numFmt w:val="bullet"/>
      <w:lvlText w:val="※"/>
      <w:lvlJc w:val="left"/>
      <w:pPr>
        <w:ind w:left="511" w:hanging="360"/>
      </w:pPr>
      <w:rPr>
        <w:rFonts w:ascii="ＭＳ 明朝" w:eastAsia="ＭＳ 明朝" w:hAnsi="ＭＳ 明朝" w:cs="ＭＳ 明朝"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7" w15:restartNumberingAfterBreak="0">
    <w:nsid w:val="635D34B0"/>
    <w:multiLevelType w:val="hybridMultilevel"/>
    <w:tmpl w:val="37E845B0"/>
    <w:lvl w:ilvl="0" w:tplc="901E6F24">
      <w:start w:val="55"/>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66300E95"/>
    <w:multiLevelType w:val="hybridMultilevel"/>
    <w:tmpl w:val="3A16F0DE"/>
    <w:lvl w:ilvl="0" w:tplc="FE686166">
      <w:start w:val="1"/>
      <w:numFmt w:val="decimalEnclosedCircle"/>
      <w:lvlText w:val="%1"/>
      <w:lvlJc w:val="left"/>
      <w:pPr>
        <w:ind w:left="511" w:hanging="360"/>
      </w:pPr>
      <w:rPr>
        <w:rFonts w:hint="default"/>
        <w:b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9"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num w:numId="1" w16cid:durableId="1543394793">
    <w:abstractNumId w:val="0"/>
  </w:num>
  <w:num w:numId="2" w16cid:durableId="38558970">
    <w:abstractNumId w:val="4"/>
  </w:num>
  <w:num w:numId="3" w16cid:durableId="1299382744">
    <w:abstractNumId w:val="3"/>
  </w:num>
  <w:num w:numId="4" w16cid:durableId="1143354176">
    <w:abstractNumId w:val="7"/>
  </w:num>
  <w:num w:numId="5" w16cid:durableId="804011600">
    <w:abstractNumId w:val="5"/>
  </w:num>
  <w:num w:numId="6" w16cid:durableId="55905085">
    <w:abstractNumId w:val="1"/>
  </w:num>
  <w:num w:numId="7" w16cid:durableId="1372224202">
    <w:abstractNumId w:val="9"/>
  </w:num>
  <w:num w:numId="8" w16cid:durableId="1141268339">
    <w:abstractNumId w:val="8"/>
  </w:num>
  <w:num w:numId="9" w16cid:durableId="1503157591">
    <w:abstractNumId w:val="2"/>
  </w:num>
  <w:num w:numId="10" w16cid:durableId="1141728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1FA"/>
    <w:rsid w:val="00000BA9"/>
    <w:rsid w:val="000028AF"/>
    <w:rsid w:val="000037B4"/>
    <w:rsid w:val="00004A2E"/>
    <w:rsid w:val="00005D81"/>
    <w:rsid w:val="000071E4"/>
    <w:rsid w:val="000134FD"/>
    <w:rsid w:val="00014C49"/>
    <w:rsid w:val="00015109"/>
    <w:rsid w:val="000157B2"/>
    <w:rsid w:val="00015C5F"/>
    <w:rsid w:val="0001795B"/>
    <w:rsid w:val="0002087D"/>
    <w:rsid w:val="00020946"/>
    <w:rsid w:val="00021126"/>
    <w:rsid w:val="00022276"/>
    <w:rsid w:val="00022BF9"/>
    <w:rsid w:val="00023432"/>
    <w:rsid w:val="00024673"/>
    <w:rsid w:val="00024E30"/>
    <w:rsid w:val="000251AA"/>
    <w:rsid w:val="00025761"/>
    <w:rsid w:val="00026023"/>
    <w:rsid w:val="00027090"/>
    <w:rsid w:val="0003065E"/>
    <w:rsid w:val="00031191"/>
    <w:rsid w:val="0003203B"/>
    <w:rsid w:val="000323E1"/>
    <w:rsid w:val="0003343D"/>
    <w:rsid w:val="00033A53"/>
    <w:rsid w:val="00033B14"/>
    <w:rsid w:val="00033B1F"/>
    <w:rsid w:val="00033FFF"/>
    <w:rsid w:val="0003476A"/>
    <w:rsid w:val="000348F1"/>
    <w:rsid w:val="000362C6"/>
    <w:rsid w:val="000365BA"/>
    <w:rsid w:val="000408C8"/>
    <w:rsid w:val="000409A8"/>
    <w:rsid w:val="0004203A"/>
    <w:rsid w:val="0004212A"/>
    <w:rsid w:val="00043983"/>
    <w:rsid w:val="00043DE1"/>
    <w:rsid w:val="0004441B"/>
    <w:rsid w:val="00046932"/>
    <w:rsid w:val="00047F4C"/>
    <w:rsid w:val="00051233"/>
    <w:rsid w:val="00051256"/>
    <w:rsid w:val="0005288F"/>
    <w:rsid w:val="00053091"/>
    <w:rsid w:val="00053608"/>
    <w:rsid w:val="000541EE"/>
    <w:rsid w:val="00054A19"/>
    <w:rsid w:val="000553E9"/>
    <w:rsid w:val="0005544B"/>
    <w:rsid w:val="00055630"/>
    <w:rsid w:val="00057F80"/>
    <w:rsid w:val="00060DD1"/>
    <w:rsid w:val="00061511"/>
    <w:rsid w:val="000641B5"/>
    <w:rsid w:val="00065351"/>
    <w:rsid w:val="000658FE"/>
    <w:rsid w:val="0006721B"/>
    <w:rsid w:val="00067478"/>
    <w:rsid w:val="000675E2"/>
    <w:rsid w:val="00067793"/>
    <w:rsid w:val="00067A81"/>
    <w:rsid w:val="00067DF8"/>
    <w:rsid w:val="00071797"/>
    <w:rsid w:val="00072951"/>
    <w:rsid w:val="00074C1F"/>
    <w:rsid w:val="00075B6C"/>
    <w:rsid w:val="00076CB9"/>
    <w:rsid w:val="00076E5F"/>
    <w:rsid w:val="000770F1"/>
    <w:rsid w:val="0007789E"/>
    <w:rsid w:val="0008071D"/>
    <w:rsid w:val="00080790"/>
    <w:rsid w:val="0008102D"/>
    <w:rsid w:val="000818F1"/>
    <w:rsid w:val="00081992"/>
    <w:rsid w:val="00083491"/>
    <w:rsid w:val="00083A4D"/>
    <w:rsid w:val="00083FD2"/>
    <w:rsid w:val="00085A54"/>
    <w:rsid w:val="00086178"/>
    <w:rsid w:val="000869BB"/>
    <w:rsid w:val="00086D77"/>
    <w:rsid w:val="00090AC7"/>
    <w:rsid w:val="00091C5B"/>
    <w:rsid w:val="00094915"/>
    <w:rsid w:val="000976F9"/>
    <w:rsid w:val="00097DCA"/>
    <w:rsid w:val="000A0782"/>
    <w:rsid w:val="000A0A0C"/>
    <w:rsid w:val="000A0CCE"/>
    <w:rsid w:val="000A1050"/>
    <w:rsid w:val="000A1795"/>
    <w:rsid w:val="000A454C"/>
    <w:rsid w:val="000A4BC9"/>
    <w:rsid w:val="000A557B"/>
    <w:rsid w:val="000A58F0"/>
    <w:rsid w:val="000A6E15"/>
    <w:rsid w:val="000A6F57"/>
    <w:rsid w:val="000B05CC"/>
    <w:rsid w:val="000B2454"/>
    <w:rsid w:val="000B374C"/>
    <w:rsid w:val="000B3A5B"/>
    <w:rsid w:val="000B52BA"/>
    <w:rsid w:val="000C08EA"/>
    <w:rsid w:val="000C0998"/>
    <w:rsid w:val="000C0C02"/>
    <w:rsid w:val="000C1217"/>
    <w:rsid w:val="000C19FA"/>
    <w:rsid w:val="000C3125"/>
    <w:rsid w:val="000C7407"/>
    <w:rsid w:val="000C7CFF"/>
    <w:rsid w:val="000D0576"/>
    <w:rsid w:val="000D1582"/>
    <w:rsid w:val="000D224B"/>
    <w:rsid w:val="000D286B"/>
    <w:rsid w:val="000D562A"/>
    <w:rsid w:val="000D5EF2"/>
    <w:rsid w:val="000D7056"/>
    <w:rsid w:val="000D793F"/>
    <w:rsid w:val="000E0726"/>
    <w:rsid w:val="000E0F0A"/>
    <w:rsid w:val="000E1570"/>
    <w:rsid w:val="000E1EFE"/>
    <w:rsid w:val="000E282D"/>
    <w:rsid w:val="000E29EE"/>
    <w:rsid w:val="000E449F"/>
    <w:rsid w:val="000E6B67"/>
    <w:rsid w:val="000F1CAC"/>
    <w:rsid w:val="000F2350"/>
    <w:rsid w:val="000F5CE0"/>
    <w:rsid w:val="000F5EDD"/>
    <w:rsid w:val="000F62AE"/>
    <w:rsid w:val="000F6CE5"/>
    <w:rsid w:val="00101430"/>
    <w:rsid w:val="00102365"/>
    <w:rsid w:val="001026C7"/>
    <w:rsid w:val="00102988"/>
    <w:rsid w:val="00103B48"/>
    <w:rsid w:val="00104B33"/>
    <w:rsid w:val="001104AC"/>
    <w:rsid w:val="001110DF"/>
    <w:rsid w:val="00112B60"/>
    <w:rsid w:val="00112FEE"/>
    <w:rsid w:val="00113090"/>
    <w:rsid w:val="00113296"/>
    <w:rsid w:val="0011382F"/>
    <w:rsid w:val="0011514B"/>
    <w:rsid w:val="0011679F"/>
    <w:rsid w:val="001174D1"/>
    <w:rsid w:val="00117ABB"/>
    <w:rsid w:val="00120028"/>
    <w:rsid w:val="001208C2"/>
    <w:rsid w:val="00120B93"/>
    <w:rsid w:val="0012177F"/>
    <w:rsid w:val="001233A7"/>
    <w:rsid w:val="001237C7"/>
    <w:rsid w:val="0012455D"/>
    <w:rsid w:val="001251C6"/>
    <w:rsid w:val="0012590D"/>
    <w:rsid w:val="00126108"/>
    <w:rsid w:val="001263C6"/>
    <w:rsid w:val="00126A85"/>
    <w:rsid w:val="00126F67"/>
    <w:rsid w:val="00127D1D"/>
    <w:rsid w:val="0013087A"/>
    <w:rsid w:val="00130AA0"/>
    <w:rsid w:val="00131427"/>
    <w:rsid w:val="00131ABA"/>
    <w:rsid w:val="0013337D"/>
    <w:rsid w:val="0013432C"/>
    <w:rsid w:val="00135FEF"/>
    <w:rsid w:val="00137128"/>
    <w:rsid w:val="00140858"/>
    <w:rsid w:val="00143499"/>
    <w:rsid w:val="0014407E"/>
    <w:rsid w:val="0014436B"/>
    <w:rsid w:val="00144E17"/>
    <w:rsid w:val="00145B58"/>
    <w:rsid w:val="00146D55"/>
    <w:rsid w:val="00146ECE"/>
    <w:rsid w:val="00146FA7"/>
    <w:rsid w:val="0014788A"/>
    <w:rsid w:val="0015028D"/>
    <w:rsid w:val="00151BF7"/>
    <w:rsid w:val="00151C5F"/>
    <w:rsid w:val="0015202F"/>
    <w:rsid w:val="00152A02"/>
    <w:rsid w:val="0015435C"/>
    <w:rsid w:val="0015501F"/>
    <w:rsid w:val="0015792F"/>
    <w:rsid w:val="00160427"/>
    <w:rsid w:val="001625F1"/>
    <w:rsid w:val="001627F8"/>
    <w:rsid w:val="00162D98"/>
    <w:rsid w:val="00165B5B"/>
    <w:rsid w:val="00166F2E"/>
    <w:rsid w:val="00167A43"/>
    <w:rsid w:val="00170423"/>
    <w:rsid w:val="001710E9"/>
    <w:rsid w:val="0017131B"/>
    <w:rsid w:val="00171C0C"/>
    <w:rsid w:val="00172A4E"/>
    <w:rsid w:val="00175BA1"/>
    <w:rsid w:val="00175FE9"/>
    <w:rsid w:val="0017658A"/>
    <w:rsid w:val="00176B7F"/>
    <w:rsid w:val="00177A2D"/>
    <w:rsid w:val="00180AFB"/>
    <w:rsid w:val="00181A6C"/>
    <w:rsid w:val="00182F50"/>
    <w:rsid w:val="00183D36"/>
    <w:rsid w:val="00185D25"/>
    <w:rsid w:val="0018676F"/>
    <w:rsid w:val="0019053E"/>
    <w:rsid w:val="00191883"/>
    <w:rsid w:val="00191CB0"/>
    <w:rsid w:val="00191F82"/>
    <w:rsid w:val="0019426D"/>
    <w:rsid w:val="00197FF5"/>
    <w:rsid w:val="001A02E1"/>
    <w:rsid w:val="001A2DA1"/>
    <w:rsid w:val="001A3FB6"/>
    <w:rsid w:val="001A429E"/>
    <w:rsid w:val="001A6BAC"/>
    <w:rsid w:val="001A75E0"/>
    <w:rsid w:val="001A7891"/>
    <w:rsid w:val="001A7B8C"/>
    <w:rsid w:val="001B0F00"/>
    <w:rsid w:val="001B16D4"/>
    <w:rsid w:val="001B3FEB"/>
    <w:rsid w:val="001B4070"/>
    <w:rsid w:val="001B68AA"/>
    <w:rsid w:val="001C0A50"/>
    <w:rsid w:val="001C1231"/>
    <w:rsid w:val="001C1A95"/>
    <w:rsid w:val="001C2420"/>
    <w:rsid w:val="001C2636"/>
    <w:rsid w:val="001C30A1"/>
    <w:rsid w:val="001C39C1"/>
    <w:rsid w:val="001C3DB6"/>
    <w:rsid w:val="001C485C"/>
    <w:rsid w:val="001C656B"/>
    <w:rsid w:val="001C6595"/>
    <w:rsid w:val="001D0FE3"/>
    <w:rsid w:val="001D47F2"/>
    <w:rsid w:val="001D4EF1"/>
    <w:rsid w:val="001D635E"/>
    <w:rsid w:val="001E0B8C"/>
    <w:rsid w:val="001E3BB2"/>
    <w:rsid w:val="001E4A64"/>
    <w:rsid w:val="001E5400"/>
    <w:rsid w:val="001E7ABF"/>
    <w:rsid w:val="001F14F5"/>
    <w:rsid w:val="001F4BDE"/>
    <w:rsid w:val="001F6571"/>
    <w:rsid w:val="001F6D3A"/>
    <w:rsid w:val="001F6FD2"/>
    <w:rsid w:val="001F7B62"/>
    <w:rsid w:val="00200330"/>
    <w:rsid w:val="00200426"/>
    <w:rsid w:val="00201740"/>
    <w:rsid w:val="00201A70"/>
    <w:rsid w:val="00201F47"/>
    <w:rsid w:val="00202B9A"/>
    <w:rsid w:val="0020309F"/>
    <w:rsid w:val="00203788"/>
    <w:rsid w:val="00205D42"/>
    <w:rsid w:val="00206B2D"/>
    <w:rsid w:val="00206DDA"/>
    <w:rsid w:val="002139DB"/>
    <w:rsid w:val="002144D8"/>
    <w:rsid w:val="00214ADC"/>
    <w:rsid w:val="002156CE"/>
    <w:rsid w:val="002156F9"/>
    <w:rsid w:val="00215DAE"/>
    <w:rsid w:val="002167ED"/>
    <w:rsid w:val="00216D25"/>
    <w:rsid w:val="002179A2"/>
    <w:rsid w:val="00220602"/>
    <w:rsid w:val="00222211"/>
    <w:rsid w:val="00222B81"/>
    <w:rsid w:val="00223DF4"/>
    <w:rsid w:val="00225561"/>
    <w:rsid w:val="00227AD9"/>
    <w:rsid w:val="00230EDD"/>
    <w:rsid w:val="002311FD"/>
    <w:rsid w:val="00231612"/>
    <w:rsid w:val="002333E4"/>
    <w:rsid w:val="0023367A"/>
    <w:rsid w:val="00233A94"/>
    <w:rsid w:val="00233C62"/>
    <w:rsid w:val="00233E7B"/>
    <w:rsid w:val="0023496E"/>
    <w:rsid w:val="00237CFE"/>
    <w:rsid w:val="00240DF1"/>
    <w:rsid w:val="00241AA0"/>
    <w:rsid w:val="00242171"/>
    <w:rsid w:val="00243FBD"/>
    <w:rsid w:val="00245DE0"/>
    <w:rsid w:val="002509F3"/>
    <w:rsid w:val="00250CC8"/>
    <w:rsid w:val="00253D57"/>
    <w:rsid w:val="002548EC"/>
    <w:rsid w:val="00256C20"/>
    <w:rsid w:val="00257098"/>
    <w:rsid w:val="00257393"/>
    <w:rsid w:val="00257804"/>
    <w:rsid w:val="00264127"/>
    <w:rsid w:val="002648EA"/>
    <w:rsid w:val="00265C2E"/>
    <w:rsid w:val="00265DAD"/>
    <w:rsid w:val="00270381"/>
    <w:rsid w:val="002708A4"/>
    <w:rsid w:val="002748A6"/>
    <w:rsid w:val="00275118"/>
    <w:rsid w:val="00280FBE"/>
    <w:rsid w:val="002810AF"/>
    <w:rsid w:val="00284423"/>
    <w:rsid w:val="002913C4"/>
    <w:rsid w:val="00291DFE"/>
    <w:rsid w:val="00295E05"/>
    <w:rsid w:val="002976D6"/>
    <w:rsid w:val="002977D3"/>
    <w:rsid w:val="002A1CF8"/>
    <w:rsid w:val="002A5094"/>
    <w:rsid w:val="002A5311"/>
    <w:rsid w:val="002A5402"/>
    <w:rsid w:val="002A55CF"/>
    <w:rsid w:val="002A6F90"/>
    <w:rsid w:val="002A789A"/>
    <w:rsid w:val="002A7B81"/>
    <w:rsid w:val="002A7CD4"/>
    <w:rsid w:val="002B16C2"/>
    <w:rsid w:val="002B1799"/>
    <w:rsid w:val="002B690F"/>
    <w:rsid w:val="002C00F5"/>
    <w:rsid w:val="002C0904"/>
    <w:rsid w:val="002C0CC7"/>
    <w:rsid w:val="002C1C3D"/>
    <w:rsid w:val="002C1DB2"/>
    <w:rsid w:val="002C2F9A"/>
    <w:rsid w:val="002C53DD"/>
    <w:rsid w:val="002C5962"/>
    <w:rsid w:val="002C6228"/>
    <w:rsid w:val="002C6DB3"/>
    <w:rsid w:val="002C6EA3"/>
    <w:rsid w:val="002C6FB8"/>
    <w:rsid w:val="002C77B7"/>
    <w:rsid w:val="002C7D6B"/>
    <w:rsid w:val="002D067B"/>
    <w:rsid w:val="002D3734"/>
    <w:rsid w:val="002D389D"/>
    <w:rsid w:val="002D3A2F"/>
    <w:rsid w:val="002D5F72"/>
    <w:rsid w:val="002D677F"/>
    <w:rsid w:val="002D70A1"/>
    <w:rsid w:val="002E1607"/>
    <w:rsid w:val="002E1640"/>
    <w:rsid w:val="002E1F41"/>
    <w:rsid w:val="002E2777"/>
    <w:rsid w:val="002E4568"/>
    <w:rsid w:val="002E4C5F"/>
    <w:rsid w:val="002F038F"/>
    <w:rsid w:val="002F10A7"/>
    <w:rsid w:val="002F1F27"/>
    <w:rsid w:val="002F2325"/>
    <w:rsid w:val="002F37C7"/>
    <w:rsid w:val="002F48A9"/>
    <w:rsid w:val="002F49E9"/>
    <w:rsid w:val="002F7C45"/>
    <w:rsid w:val="00301C8D"/>
    <w:rsid w:val="00306A8D"/>
    <w:rsid w:val="003104B5"/>
    <w:rsid w:val="00310E94"/>
    <w:rsid w:val="00311133"/>
    <w:rsid w:val="003118B5"/>
    <w:rsid w:val="00312D8F"/>
    <w:rsid w:val="00314621"/>
    <w:rsid w:val="00314B2D"/>
    <w:rsid w:val="003162E0"/>
    <w:rsid w:val="00316680"/>
    <w:rsid w:val="00320241"/>
    <w:rsid w:val="0032046D"/>
    <w:rsid w:val="00324A11"/>
    <w:rsid w:val="00325B45"/>
    <w:rsid w:val="003279C4"/>
    <w:rsid w:val="00330A01"/>
    <w:rsid w:val="00330F10"/>
    <w:rsid w:val="003312AE"/>
    <w:rsid w:val="00331B9F"/>
    <w:rsid w:val="00331BAA"/>
    <w:rsid w:val="003327B5"/>
    <w:rsid w:val="0033330F"/>
    <w:rsid w:val="003334CF"/>
    <w:rsid w:val="00333FF9"/>
    <w:rsid w:val="00336578"/>
    <w:rsid w:val="00336595"/>
    <w:rsid w:val="003366B9"/>
    <w:rsid w:val="003368E6"/>
    <w:rsid w:val="0033728E"/>
    <w:rsid w:val="003401CE"/>
    <w:rsid w:val="00342F02"/>
    <w:rsid w:val="0034401B"/>
    <w:rsid w:val="00344313"/>
    <w:rsid w:val="00344334"/>
    <w:rsid w:val="003444A0"/>
    <w:rsid w:val="0034613E"/>
    <w:rsid w:val="00350802"/>
    <w:rsid w:val="00351A2E"/>
    <w:rsid w:val="00351D93"/>
    <w:rsid w:val="00354BAE"/>
    <w:rsid w:val="003555B4"/>
    <w:rsid w:val="00356D4C"/>
    <w:rsid w:val="00360250"/>
    <w:rsid w:val="00360A84"/>
    <w:rsid w:val="00361F1F"/>
    <w:rsid w:val="00362247"/>
    <w:rsid w:val="003629F2"/>
    <w:rsid w:val="00363BCD"/>
    <w:rsid w:val="00363CE6"/>
    <w:rsid w:val="0036549A"/>
    <w:rsid w:val="00366DB6"/>
    <w:rsid w:val="00367C6E"/>
    <w:rsid w:val="00371A7A"/>
    <w:rsid w:val="00371DCF"/>
    <w:rsid w:val="003722A5"/>
    <w:rsid w:val="003731E4"/>
    <w:rsid w:val="00373B92"/>
    <w:rsid w:val="00373C33"/>
    <w:rsid w:val="0037518B"/>
    <w:rsid w:val="00380797"/>
    <w:rsid w:val="00380843"/>
    <w:rsid w:val="00382490"/>
    <w:rsid w:val="0038370A"/>
    <w:rsid w:val="00383AB5"/>
    <w:rsid w:val="003850C9"/>
    <w:rsid w:val="003868F1"/>
    <w:rsid w:val="0039086A"/>
    <w:rsid w:val="00392B4A"/>
    <w:rsid w:val="00393A30"/>
    <w:rsid w:val="00395024"/>
    <w:rsid w:val="003955C7"/>
    <w:rsid w:val="00395FC1"/>
    <w:rsid w:val="003968C7"/>
    <w:rsid w:val="00397622"/>
    <w:rsid w:val="00397B63"/>
    <w:rsid w:val="003A2986"/>
    <w:rsid w:val="003A36E1"/>
    <w:rsid w:val="003A3A4D"/>
    <w:rsid w:val="003A4271"/>
    <w:rsid w:val="003A69D9"/>
    <w:rsid w:val="003A73E3"/>
    <w:rsid w:val="003A753D"/>
    <w:rsid w:val="003A76C6"/>
    <w:rsid w:val="003B0B90"/>
    <w:rsid w:val="003B143D"/>
    <w:rsid w:val="003B2240"/>
    <w:rsid w:val="003B2C1D"/>
    <w:rsid w:val="003B4376"/>
    <w:rsid w:val="003B467C"/>
    <w:rsid w:val="003B4FDC"/>
    <w:rsid w:val="003C040A"/>
    <w:rsid w:val="003C1693"/>
    <w:rsid w:val="003C28FB"/>
    <w:rsid w:val="003C2F3F"/>
    <w:rsid w:val="003C3200"/>
    <w:rsid w:val="003D23ED"/>
    <w:rsid w:val="003D2F0F"/>
    <w:rsid w:val="003D49FC"/>
    <w:rsid w:val="003D4BA1"/>
    <w:rsid w:val="003D5040"/>
    <w:rsid w:val="003E05DE"/>
    <w:rsid w:val="003E1A4B"/>
    <w:rsid w:val="003E1F99"/>
    <w:rsid w:val="003E3FE3"/>
    <w:rsid w:val="003E452C"/>
    <w:rsid w:val="003E50C1"/>
    <w:rsid w:val="003E5DB3"/>
    <w:rsid w:val="003E709E"/>
    <w:rsid w:val="003E72AD"/>
    <w:rsid w:val="003F0004"/>
    <w:rsid w:val="003F024C"/>
    <w:rsid w:val="003F056D"/>
    <w:rsid w:val="003F06EC"/>
    <w:rsid w:val="003F24F9"/>
    <w:rsid w:val="003F4250"/>
    <w:rsid w:val="003F53C2"/>
    <w:rsid w:val="003F5D2F"/>
    <w:rsid w:val="003F647A"/>
    <w:rsid w:val="00401510"/>
    <w:rsid w:val="004024D4"/>
    <w:rsid w:val="00404C44"/>
    <w:rsid w:val="00405C59"/>
    <w:rsid w:val="00411363"/>
    <w:rsid w:val="00412020"/>
    <w:rsid w:val="00412032"/>
    <w:rsid w:val="004128CB"/>
    <w:rsid w:val="00412A42"/>
    <w:rsid w:val="00413579"/>
    <w:rsid w:val="00414B80"/>
    <w:rsid w:val="00415030"/>
    <w:rsid w:val="0041514C"/>
    <w:rsid w:val="004159A4"/>
    <w:rsid w:val="004159C5"/>
    <w:rsid w:val="004159EA"/>
    <w:rsid w:val="00415B97"/>
    <w:rsid w:val="00420B6C"/>
    <w:rsid w:val="00421910"/>
    <w:rsid w:val="0042261E"/>
    <w:rsid w:val="004228FF"/>
    <w:rsid w:val="00425970"/>
    <w:rsid w:val="00426CEF"/>
    <w:rsid w:val="00427227"/>
    <w:rsid w:val="00427776"/>
    <w:rsid w:val="00432AFD"/>
    <w:rsid w:val="0043438F"/>
    <w:rsid w:val="004345E5"/>
    <w:rsid w:val="00435468"/>
    <w:rsid w:val="00440D29"/>
    <w:rsid w:val="00441DC0"/>
    <w:rsid w:val="00442804"/>
    <w:rsid w:val="00442986"/>
    <w:rsid w:val="0044313F"/>
    <w:rsid w:val="00444549"/>
    <w:rsid w:val="00444DE6"/>
    <w:rsid w:val="00446953"/>
    <w:rsid w:val="004475C2"/>
    <w:rsid w:val="00452039"/>
    <w:rsid w:val="00455500"/>
    <w:rsid w:val="00457961"/>
    <w:rsid w:val="00460527"/>
    <w:rsid w:val="00463311"/>
    <w:rsid w:val="00464E0B"/>
    <w:rsid w:val="00465BE1"/>
    <w:rsid w:val="0046752C"/>
    <w:rsid w:val="00470ADE"/>
    <w:rsid w:val="00470F05"/>
    <w:rsid w:val="0047198B"/>
    <w:rsid w:val="0047272B"/>
    <w:rsid w:val="00472892"/>
    <w:rsid w:val="0047362D"/>
    <w:rsid w:val="00474A24"/>
    <w:rsid w:val="00474AA7"/>
    <w:rsid w:val="00475AE4"/>
    <w:rsid w:val="00477309"/>
    <w:rsid w:val="00477E64"/>
    <w:rsid w:val="004832AF"/>
    <w:rsid w:val="004834F3"/>
    <w:rsid w:val="004838F0"/>
    <w:rsid w:val="0048659F"/>
    <w:rsid w:val="00486B2E"/>
    <w:rsid w:val="00486BF9"/>
    <w:rsid w:val="00487BBE"/>
    <w:rsid w:val="00491753"/>
    <w:rsid w:val="00491999"/>
    <w:rsid w:val="00493F96"/>
    <w:rsid w:val="004942A0"/>
    <w:rsid w:val="00497528"/>
    <w:rsid w:val="004975FC"/>
    <w:rsid w:val="004A0039"/>
    <w:rsid w:val="004A0E0B"/>
    <w:rsid w:val="004A1543"/>
    <w:rsid w:val="004A410A"/>
    <w:rsid w:val="004A5099"/>
    <w:rsid w:val="004A5645"/>
    <w:rsid w:val="004A5ACC"/>
    <w:rsid w:val="004A5AF6"/>
    <w:rsid w:val="004B1B5A"/>
    <w:rsid w:val="004B1EEB"/>
    <w:rsid w:val="004B29BD"/>
    <w:rsid w:val="004B4AE6"/>
    <w:rsid w:val="004B50A4"/>
    <w:rsid w:val="004B56F6"/>
    <w:rsid w:val="004B6EEC"/>
    <w:rsid w:val="004B7471"/>
    <w:rsid w:val="004C0A35"/>
    <w:rsid w:val="004C1136"/>
    <w:rsid w:val="004C24A5"/>
    <w:rsid w:val="004C2766"/>
    <w:rsid w:val="004C3F8C"/>
    <w:rsid w:val="004C413D"/>
    <w:rsid w:val="004C45CB"/>
    <w:rsid w:val="004C542C"/>
    <w:rsid w:val="004C57B7"/>
    <w:rsid w:val="004C5F00"/>
    <w:rsid w:val="004C5F75"/>
    <w:rsid w:val="004C686D"/>
    <w:rsid w:val="004C752F"/>
    <w:rsid w:val="004D0960"/>
    <w:rsid w:val="004D0D9F"/>
    <w:rsid w:val="004D1EF0"/>
    <w:rsid w:val="004D2193"/>
    <w:rsid w:val="004D25D4"/>
    <w:rsid w:val="004D44A5"/>
    <w:rsid w:val="004D6FA0"/>
    <w:rsid w:val="004D7746"/>
    <w:rsid w:val="004E10EC"/>
    <w:rsid w:val="004E1E54"/>
    <w:rsid w:val="004E1FEA"/>
    <w:rsid w:val="004E28B9"/>
    <w:rsid w:val="004E4923"/>
    <w:rsid w:val="004F0631"/>
    <w:rsid w:val="004F3861"/>
    <w:rsid w:val="004F3C8F"/>
    <w:rsid w:val="004F444F"/>
    <w:rsid w:val="004F4A21"/>
    <w:rsid w:val="004F72FD"/>
    <w:rsid w:val="00500424"/>
    <w:rsid w:val="005004A9"/>
    <w:rsid w:val="00501090"/>
    <w:rsid w:val="00503C7B"/>
    <w:rsid w:val="00503CA6"/>
    <w:rsid w:val="0050748B"/>
    <w:rsid w:val="00512343"/>
    <w:rsid w:val="0051485F"/>
    <w:rsid w:val="00515CB6"/>
    <w:rsid w:val="005164B3"/>
    <w:rsid w:val="00516754"/>
    <w:rsid w:val="005169B5"/>
    <w:rsid w:val="005204CE"/>
    <w:rsid w:val="00523729"/>
    <w:rsid w:val="00523B60"/>
    <w:rsid w:val="00523B78"/>
    <w:rsid w:val="005244E0"/>
    <w:rsid w:val="00524E64"/>
    <w:rsid w:val="00524FD7"/>
    <w:rsid w:val="005250D0"/>
    <w:rsid w:val="005308A1"/>
    <w:rsid w:val="005314F2"/>
    <w:rsid w:val="00531AC1"/>
    <w:rsid w:val="005326E5"/>
    <w:rsid w:val="0053283E"/>
    <w:rsid w:val="00533438"/>
    <w:rsid w:val="00534F00"/>
    <w:rsid w:val="005350E8"/>
    <w:rsid w:val="005351BC"/>
    <w:rsid w:val="00535912"/>
    <w:rsid w:val="00536F4B"/>
    <w:rsid w:val="005407AF"/>
    <w:rsid w:val="00541B9E"/>
    <w:rsid w:val="00542BE8"/>
    <w:rsid w:val="005431AC"/>
    <w:rsid w:val="005436D7"/>
    <w:rsid w:val="0054578D"/>
    <w:rsid w:val="005459D5"/>
    <w:rsid w:val="00545EE9"/>
    <w:rsid w:val="0054654B"/>
    <w:rsid w:val="00546FB8"/>
    <w:rsid w:val="00547D62"/>
    <w:rsid w:val="00550389"/>
    <w:rsid w:val="00550F75"/>
    <w:rsid w:val="00551DB5"/>
    <w:rsid w:val="00552F23"/>
    <w:rsid w:val="005537CE"/>
    <w:rsid w:val="0055455B"/>
    <w:rsid w:val="005547F8"/>
    <w:rsid w:val="00554E2A"/>
    <w:rsid w:val="005553C4"/>
    <w:rsid w:val="0056014D"/>
    <w:rsid w:val="00563554"/>
    <w:rsid w:val="005637E0"/>
    <w:rsid w:val="00564339"/>
    <w:rsid w:val="005674BB"/>
    <w:rsid w:val="00570D9C"/>
    <w:rsid w:val="005718DF"/>
    <w:rsid w:val="005729D8"/>
    <w:rsid w:val="00572B01"/>
    <w:rsid w:val="0057338E"/>
    <w:rsid w:val="005733DF"/>
    <w:rsid w:val="00573B7C"/>
    <w:rsid w:val="005740AD"/>
    <w:rsid w:val="0058096B"/>
    <w:rsid w:val="0058253F"/>
    <w:rsid w:val="00582DB0"/>
    <w:rsid w:val="00583E6B"/>
    <w:rsid w:val="00586328"/>
    <w:rsid w:val="00591DBA"/>
    <w:rsid w:val="00593736"/>
    <w:rsid w:val="00593F78"/>
    <w:rsid w:val="005950AD"/>
    <w:rsid w:val="00597009"/>
    <w:rsid w:val="005972AF"/>
    <w:rsid w:val="00597B1B"/>
    <w:rsid w:val="00597CEC"/>
    <w:rsid w:val="005A09C6"/>
    <w:rsid w:val="005A16B3"/>
    <w:rsid w:val="005A263D"/>
    <w:rsid w:val="005A6419"/>
    <w:rsid w:val="005A793B"/>
    <w:rsid w:val="005B0991"/>
    <w:rsid w:val="005B0ACB"/>
    <w:rsid w:val="005B1EBB"/>
    <w:rsid w:val="005B20D5"/>
    <w:rsid w:val="005B2F3F"/>
    <w:rsid w:val="005B3E42"/>
    <w:rsid w:val="005B58FA"/>
    <w:rsid w:val="005B5C4C"/>
    <w:rsid w:val="005B5F36"/>
    <w:rsid w:val="005B63B0"/>
    <w:rsid w:val="005C0449"/>
    <w:rsid w:val="005C07BA"/>
    <w:rsid w:val="005C3511"/>
    <w:rsid w:val="005C3EF0"/>
    <w:rsid w:val="005C57A9"/>
    <w:rsid w:val="005C7541"/>
    <w:rsid w:val="005D1C6B"/>
    <w:rsid w:val="005D40E8"/>
    <w:rsid w:val="005D41CD"/>
    <w:rsid w:val="005D5CE2"/>
    <w:rsid w:val="005D6AD2"/>
    <w:rsid w:val="005E0867"/>
    <w:rsid w:val="005E0CFE"/>
    <w:rsid w:val="005E0FBE"/>
    <w:rsid w:val="005E1261"/>
    <w:rsid w:val="005E1FE7"/>
    <w:rsid w:val="005E2062"/>
    <w:rsid w:val="005E3117"/>
    <w:rsid w:val="005E3326"/>
    <w:rsid w:val="005E378A"/>
    <w:rsid w:val="005E5311"/>
    <w:rsid w:val="005F164B"/>
    <w:rsid w:val="005F2940"/>
    <w:rsid w:val="005F2AD7"/>
    <w:rsid w:val="005F2FF7"/>
    <w:rsid w:val="005F3E83"/>
    <w:rsid w:val="005F4F9B"/>
    <w:rsid w:val="005F597D"/>
    <w:rsid w:val="0060251C"/>
    <w:rsid w:val="0060263C"/>
    <w:rsid w:val="0060289E"/>
    <w:rsid w:val="006032DC"/>
    <w:rsid w:val="00605A70"/>
    <w:rsid w:val="00606281"/>
    <w:rsid w:val="00606EFB"/>
    <w:rsid w:val="0060744D"/>
    <w:rsid w:val="00607668"/>
    <w:rsid w:val="00607CDE"/>
    <w:rsid w:val="00607F87"/>
    <w:rsid w:val="006129F4"/>
    <w:rsid w:val="00612F65"/>
    <w:rsid w:val="0061365E"/>
    <w:rsid w:val="00616502"/>
    <w:rsid w:val="006167C4"/>
    <w:rsid w:val="00621D48"/>
    <w:rsid w:val="00623267"/>
    <w:rsid w:val="00623A7C"/>
    <w:rsid w:val="0062671C"/>
    <w:rsid w:val="00631AE1"/>
    <w:rsid w:val="00632E23"/>
    <w:rsid w:val="00633971"/>
    <w:rsid w:val="00633A9A"/>
    <w:rsid w:val="00635B75"/>
    <w:rsid w:val="0063707C"/>
    <w:rsid w:val="0063743A"/>
    <w:rsid w:val="00641770"/>
    <w:rsid w:val="006429D8"/>
    <w:rsid w:val="00642E5D"/>
    <w:rsid w:val="00643ACD"/>
    <w:rsid w:val="00644E9C"/>
    <w:rsid w:val="00645C6A"/>
    <w:rsid w:val="00646A58"/>
    <w:rsid w:val="0064715A"/>
    <w:rsid w:val="00652F4F"/>
    <w:rsid w:val="00657F95"/>
    <w:rsid w:val="0066007E"/>
    <w:rsid w:val="0066037C"/>
    <w:rsid w:val="006604E9"/>
    <w:rsid w:val="0066067B"/>
    <w:rsid w:val="00661B3F"/>
    <w:rsid w:val="006622E3"/>
    <w:rsid w:val="006623BE"/>
    <w:rsid w:val="00663138"/>
    <w:rsid w:val="00663454"/>
    <w:rsid w:val="006640D9"/>
    <w:rsid w:val="00665287"/>
    <w:rsid w:val="00665A46"/>
    <w:rsid w:val="0066612C"/>
    <w:rsid w:val="00670474"/>
    <w:rsid w:val="00670C29"/>
    <w:rsid w:val="00672244"/>
    <w:rsid w:val="006737F4"/>
    <w:rsid w:val="00673EDD"/>
    <w:rsid w:val="0067441B"/>
    <w:rsid w:val="0067522E"/>
    <w:rsid w:val="00675C85"/>
    <w:rsid w:val="00676C40"/>
    <w:rsid w:val="006770CC"/>
    <w:rsid w:val="0068016F"/>
    <w:rsid w:val="00682AE6"/>
    <w:rsid w:val="00682D82"/>
    <w:rsid w:val="0068302B"/>
    <w:rsid w:val="006833A4"/>
    <w:rsid w:val="006833F2"/>
    <w:rsid w:val="0068341A"/>
    <w:rsid w:val="00683BFE"/>
    <w:rsid w:val="00684BDC"/>
    <w:rsid w:val="00684FFE"/>
    <w:rsid w:val="00690C75"/>
    <w:rsid w:val="00691952"/>
    <w:rsid w:val="00693BC3"/>
    <w:rsid w:val="00694188"/>
    <w:rsid w:val="00694503"/>
    <w:rsid w:val="006949B4"/>
    <w:rsid w:val="00694B1F"/>
    <w:rsid w:val="00695C7D"/>
    <w:rsid w:val="00696FC1"/>
    <w:rsid w:val="00697347"/>
    <w:rsid w:val="006973D0"/>
    <w:rsid w:val="006A0092"/>
    <w:rsid w:val="006A2CD1"/>
    <w:rsid w:val="006A2D3C"/>
    <w:rsid w:val="006A3308"/>
    <w:rsid w:val="006A33BB"/>
    <w:rsid w:val="006A3418"/>
    <w:rsid w:val="006A39FF"/>
    <w:rsid w:val="006A4154"/>
    <w:rsid w:val="006A452F"/>
    <w:rsid w:val="006B1013"/>
    <w:rsid w:val="006B13C6"/>
    <w:rsid w:val="006B17E1"/>
    <w:rsid w:val="006B18EE"/>
    <w:rsid w:val="006B1BB0"/>
    <w:rsid w:val="006B25FA"/>
    <w:rsid w:val="006B3C36"/>
    <w:rsid w:val="006B61B7"/>
    <w:rsid w:val="006B6898"/>
    <w:rsid w:val="006B6B19"/>
    <w:rsid w:val="006B6B56"/>
    <w:rsid w:val="006C0054"/>
    <w:rsid w:val="006C01FB"/>
    <w:rsid w:val="006C0783"/>
    <w:rsid w:val="006C1400"/>
    <w:rsid w:val="006C178A"/>
    <w:rsid w:val="006C18AF"/>
    <w:rsid w:val="006C22A8"/>
    <w:rsid w:val="006C22FC"/>
    <w:rsid w:val="006C28A8"/>
    <w:rsid w:val="006C2C34"/>
    <w:rsid w:val="006C35C4"/>
    <w:rsid w:val="006C6757"/>
    <w:rsid w:val="006C6B7E"/>
    <w:rsid w:val="006C715C"/>
    <w:rsid w:val="006D1583"/>
    <w:rsid w:val="006D1CFF"/>
    <w:rsid w:val="006D3B1B"/>
    <w:rsid w:val="006D4FB6"/>
    <w:rsid w:val="006D690C"/>
    <w:rsid w:val="006D7185"/>
    <w:rsid w:val="006D79B0"/>
    <w:rsid w:val="006E01A7"/>
    <w:rsid w:val="006E0E63"/>
    <w:rsid w:val="006E1E67"/>
    <w:rsid w:val="006E27A2"/>
    <w:rsid w:val="006E3608"/>
    <w:rsid w:val="006E402B"/>
    <w:rsid w:val="006E45BD"/>
    <w:rsid w:val="006E5561"/>
    <w:rsid w:val="006E5B8F"/>
    <w:rsid w:val="006E74E4"/>
    <w:rsid w:val="006E75CA"/>
    <w:rsid w:val="006E7DC8"/>
    <w:rsid w:val="006F05DC"/>
    <w:rsid w:val="006F0909"/>
    <w:rsid w:val="006F0D56"/>
    <w:rsid w:val="006F2EBC"/>
    <w:rsid w:val="006F34FA"/>
    <w:rsid w:val="006F3E0E"/>
    <w:rsid w:val="006F404A"/>
    <w:rsid w:val="006F4373"/>
    <w:rsid w:val="006F525A"/>
    <w:rsid w:val="006F6CC1"/>
    <w:rsid w:val="006F6FF7"/>
    <w:rsid w:val="007006C6"/>
    <w:rsid w:val="007021BE"/>
    <w:rsid w:val="00702735"/>
    <w:rsid w:val="00704EF8"/>
    <w:rsid w:val="00705119"/>
    <w:rsid w:val="00706D7A"/>
    <w:rsid w:val="00710EFC"/>
    <w:rsid w:val="0071128C"/>
    <w:rsid w:val="007129E4"/>
    <w:rsid w:val="00715A9D"/>
    <w:rsid w:val="00715BEC"/>
    <w:rsid w:val="00723990"/>
    <w:rsid w:val="0072476D"/>
    <w:rsid w:val="0072595B"/>
    <w:rsid w:val="0072699D"/>
    <w:rsid w:val="00726BB4"/>
    <w:rsid w:val="00726BE6"/>
    <w:rsid w:val="00726D4A"/>
    <w:rsid w:val="00730318"/>
    <w:rsid w:val="00731283"/>
    <w:rsid w:val="007321A4"/>
    <w:rsid w:val="007336D1"/>
    <w:rsid w:val="007338F0"/>
    <w:rsid w:val="00734195"/>
    <w:rsid w:val="00734F3F"/>
    <w:rsid w:val="0073637A"/>
    <w:rsid w:val="00737365"/>
    <w:rsid w:val="00741735"/>
    <w:rsid w:val="00742DC1"/>
    <w:rsid w:val="007432A9"/>
    <w:rsid w:val="00743C3A"/>
    <w:rsid w:val="00744354"/>
    <w:rsid w:val="00744C8E"/>
    <w:rsid w:val="0074515D"/>
    <w:rsid w:val="007475F4"/>
    <w:rsid w:val="007478B8"/>
    <w:rsid w:val="00750613"/>
    <w:rsid w:val="0075277C"/>
    <w:rsid w:val="00754C4F"/>
    <w:rsid w:val="00761915"/>
    <w:rsid w:val="00763945"/>
    <w:rsid w:val="007646B3"/>
    <w:rsid w:val="0076728C"/>
    <w:rsid w:val="0076759B"/>
    <w:rsid w:val="007676AD"/>
    <w:rsid w:val="00770301"/>
    <w:rsid w:val="00770EB9"/>
    <w:rsid w:val="00771843"/>
    <w:rsid w:val="0077205E"/>
    <w:rsid w:val="0077215D"/>
    <w:rsid w:val="00772F87"/>
    <w:rsid w:val="00775320"/>
    <w:rsid w:val="00776600"/>
    <w:rsid w:val="007773BB"/>
    <w:rsid w:val="0078031A"/>
    <w:rsid w:val="00780B4F"/>
    <w:rsid w:val="00782117"/>
    <w:rsid w:val="007821D4"/>
    <w:rsid w:val="007849E9"/>
    <w:rsid w:val="00785FEB"/>
    <w:rsid w:val="007903BB"/>
    <w:rsid w:val="00790B5E"/>
    <w:rsid w:val="00791289"/>
    <w:rsid w:val="00792E04"/>
    <w:rsid w:val="00795709"/>
    <w:rsid w:val="00796E20"/>
    <w:rsid w:val="00797882"/>
    <w:rsid w:val="00797ABF"/>
    <w:rsid w:val="007A1521"/>
    <w:rsid w:val="007A3769"/>
    <w:rsid w:val="007A3D64"/>
    <w:rsid w:val="007A4552"/>
    <w:rsid w:val="007A4BCB"/>
    <w:rsid w:val="007A6346"/>
    <w:rsid w:val="007A6B78"/>
    <w:rsid w:val="007B094F"/>
    <w:rsid w:val="007B1F5E"/>
    <w:rsid w:val="007B2C08"/>
    <w:rsid w:val="007B4559"/>
    <w:rsid w:val="007B4A74"/>
    <w:rsid w:val="007B62F6"/>
    <w:rsid w:val="007B6958"/>
    <w:rsid w:val="007B6AA6"/>
    <w:rsid w:val="007C01C7"/>
    <w:rsid w:val="007C0E24"/>
    <w:rsid w:val="007C1C90"/>
    <w:rsid w:val="007C3AE1"/>
    <w:rsid w:val="007C7B8B"/>
    <w:rsid w:val="007D1103"/>
    <w:rsid w:val="007D23FA"/>
    <w:rsid w:val="007D4F01"/>
    <w:rsid w:val="007D5AE6"/>
    <w:rsid w:val="007D5B7C"/>
    <w:rsid w:val="007D6EA4"/>
    <w:rsid w:val="007D77A4"/>
    <w:rsid w:val="007E04F8"/>
    <w:rsid w:val="007E0A44"/>
    <w:rsid w:val="007E2972"/>
    <w:rsid w:val="007E315D"/>
    <w:rsid w:val="007E664D"/>
    <w:rsid w:val="007E75E8"/>
    <w:rsid w:val="007F019A"/>
    <w:rsid w:val="007F0EA0"/>
    <w:rsid w:val="007F3467"/>
    <w:rsid w:val="007F3864"/>
    <w:rsid w:val="007F423F"/>
    <w:rsid w:val="007F4EDC"/>
    <w:rsid w:val="007F657D"/>
    <w:rsid w:val="007F7019"/>
    <w:rsid w:val="00800C53"/>
    <w:rsid w:val="00801119"/>
    <w:rsid w:val="008029C2"/>
    <w:rsid w:val="008030B5"/>
    <w:rsid w:val="0080437E"/>
    <w:rsid w:val="00805ECD"/>
    <w:rsid w:val="00806129"/>
    <w:rsid w:val="008066AA"/>
    <w:rsid w:val="0080673E"/>
    <w:rsid w:val="00806DD9"/>
    <w:rsid w:val="0080760A"/>
    <w:rsid w:val="0080763F"/>
    <w:rsid w:val="00807A0C"/>
    <w:rsid w:val="00811731"/>
    <w:rsid w:val="00811BD7"/>
    <w:rsid w:val="008120DB"/>
    <w:rsid w:val="00812B8E"/>
    <w:rsid w:val="00813AF0"/>
    <w:rsid w:val="0081547D"/>
    <w:rsid w:val="008166A3"/>
    <w:rsid w:val="0082169A"/>
    <w:rsid w:val="008226ED"/>
    <w:rsid w:val="0082449D"/>
    <w:rsid w:val="008314DE"/>
    <w:rsid w:val="00831B9A"/>
    <w:rsid w:val="00837BFF"/>
    <w:rsid w:val="00837D75"/>
    <w:rsid w:val="00840B37"/>
    <w:rsid w:val="00840FBC"/>
    <w:rsid w:val="00841D00"/>
    <w:rsid w:val="00842125"/>
    <w:rsid w:val="00842183"/>
    <w:rsid w:val="00843A9F"/>
    <w:rsid w:val="00843CC0"/>
    <w:rsid w:val="008441D2"/>
    <w:rsid w:val="00844C48"/>
    <w:rsid w:val="00844C5C"/>
    <w:rsid w:val="00845AAF"/>
    <w:rsid w:val="008472FD"/>
    <w:rsid w:val="00850D8B"/>
    <w:rsid w:val="00851336"/>
    <w:rsid w:val="00851ED0"/>
    <w:rsid w:val="00854649"/>
    <w:rsid w:val="008566FB"/>
    <w:rsid w:val="00856DDC"/>
    <w:rsid w:val="008578DF"/>
    <w:rsid w:val="00860E5F"/>
    <w:rsid w:val="008623E8"/>
    <w:rsid w:val="00862852"/>
    <w:rsid w:val="00863E46"/>
    <w:rsid w:val="00864493"/>
    <w:rsid w:val="008647C1"/>
    <w:rsid w:val="0086550B"/>
    <w:rsid w:val="008655B0"/>
    <w:rsid w:val="008673DF"/>
    <w:rsid w:val="00870C92"/>
    <w:rsid w:val="008764F8"/>
    <w:rsid w:val="00882D66"/>
    <w:rsid w:val="00883294"/>
    <w:rsid w:val="00883E96"/>
    <w:rsid w:val="00884ED6"/>
    <w:rsid w:val="008861DA"/>
    <w:rsid w:val="00892739"/>
    <w:rsid w:val="00894F9D"/>
    <w:rsid w:val="008954C9"/>
    <w:rsid w:val="008A012D"/>
    <w:rsid w:val="008A22C9"/>
    <w:rsid w:val="008A4BF0"/>
    <w:rsid w:val="008A64A7"/>
    <w:rsid w:val="008B1A6B"/>
    <w:rsid w:val="008B1EB3"/>
    <w:rsid w:val="008B23AA"/>
    <w:rsid w:val="008B3901"/>
    <w:rsid w:val="008B3943"/>
    <w:rsid w:val="008B45A4"/>
    <w:rsid w:val="008B4F07"/>
    <w:rsid w:val="008B5080"/>
    <w:rsid w:val="008B57B4"/>
    <w:rsid w:val="008B5F5E"/>
    <w:rsid w:val="008B64CC"/>
    <w:rsid w:val="008B6CC8"/>
    <w:rsid w:val="008C01DD"/>
    <w:rsid w:val="008C04FC"/>
    <w:rsid w:val="008C1406"/>
    <w:rsid w:val="008C240A"/>
    <w:rsid w:val="008C27FC"/>
    <w:rsid w:val="008C43C0"/>
    <w:rsid w:val="008C45E7"/>
    <w:rsid w:val="008C48D2"/>
    <w:rsid w:val="008C5409"/>
    <w:rsid w:val="008C59F5"/>
    <w:rsid w:val="008C5F22"/>
    <w:rsid w:val="008C777D"/>
    <w:rsid w:val="008C7878"/>
    <w:rsid w:val="008D3C2C"/>
    <w:rsid w:val="008D41BA"/>
    <w:rsid w:val="008D4613"/>
    <w:rsid w:val="008D4BBA"/>
    <w:rsid w:val="008D57EC"/>
    <w:rsid w:val="008D66BA"/>
    <w:rsid w:val="008D675A"/>
    <w:rsid w:val="008D6AA3"/>
    <w:rsid w:val="008E1133"/>
    <w:rsid w:val="008E1B04"/>
    <w:rsid w:val="008E2089"/>
    <w:rsid w:val="008E2DD7"/>
    <w:rsid w:val="008E5168"/>
    <w:rsid w:val="008E5847"/>
    <w:rsid w:val="008E60F8"/>
    <w:rsid w:val="008E6124"/>
    <w:rsid w:val="008E64A1"/>
    <w:rsid w:val="008E6CAB"/>
    <w:rsid w:val="008E7E02"/>
    <w:rsid w:val="008E7E37"/>
    <w:rsid w:val="008E7FEB"/>
    <w:rsid w:val="008F0103"/>
    <w:rsid w:val="008F1AE0"/>
    <w:rsid w:val="008F26F6"/>
    <w:rsid w:val="008F2BF6"/>
    <w:rsid w:val="008F2F67"/>
    <w:rsid w:val="008F7745"/>
    <w:rsid w:val="00900AF5"/>
    <w:rsid w:val="009018BE"/>
    <w:rsid w:val="00901D22"/>
    <w:rsid w:val="00902A85"/>
    <w:rsid w:val="00904E4E"/>
    <w:rsid w:val="0090524B"/>
    <w:rsid w:val="00905612"/>
    <w:rsid w:val="00906A03"/>
    <w:rsid w:val="0090764E"/>
    <w:rsid w:val="00907903"/>
    <w:rsid w:val="0090793B"/>
    <w:rsid w:val="00910E90"/>
    <w:rsid w:val="009110DA"/>
    <w:rsid w:val="00912EC6"/>
    <w:rsid w:val="009134D8"/>
    <w:rsid w:val="009134F9"/>
    <w:rsid w:val="00913C38"/>
    <w:rsid w:val="00913E95"/>
    <w:rsid w:val="009164C7"/>
    <w:rsid w:val="00916C72"/>
    <w:rsid w:val="0092058A"/>
    <w:rsid w:val="00921CD4"/>
    <w:rsid w:val="009227B2"/>
    <w:rsid w:val="009234A2"/>
    <w:rsid w:val="00923CA5"/>
    <w:rsid w:val="00924021"/>
    <w:rsid w:val="00926FD8"/>
    <w:rsid w:val="00930305"/>
    <w:rsid w:val="00931A29"/>
    <w:rsid w:val="009328FA"/>
    <w:rsid w:val="00933D86"/>
    <w:rsid w:val="00935607"/>
    <w:rsid w:val="00936E14"/>
    <w:rsid w:val="00937372"/>
    <w:rsid w:val="009405FA"/>
    <w:rsid w:val="00940ABC"/>
    <w:rsid w:val="0094291E"/>
    <w:rsid w:val="00946A3C"/>
    <w:rsid w:val="00947194"/>
    <w:rsid w:val="00950C39"/>
    <w:rsid w:val="00951071"/>
    <w:rsid w:val="00953448"/>
    <w:rsid w:val="009537FA"/>
    <w:rsid w:val="00954CF3"/>
    <w:rsid w:val="00955774"/>
    <w:rsid w:val="00955C51"/>
    <w:rsid w:val="009620A7"/>
    <w:rsid w:val="00962AC6"/>
    <w:rsid w:val="00963C2E"/>
    <w:rsid w:val="009647BD"/>
    <w:rsid w:val="00965D7B"/>
    <w:rsid w:val="00966C0A"/>
    <w:rsid w:val="00966CD9"/>
    <w:rsid w:val="00970567"/>
    <w:rsid w:val="009713B7"/>
    <w:rsid w:val="00972252"/>
    <w:rsid w:val="00972FE3"/>
    <w:rsid w:val="00973AC7"/>
    <w:rsid w:val="00973B53"/>
    <w:rsid w:val="00974656"/>
    <w:rsid w:val="00974C1E"/>
    <w:rsid w:val="00975F3C"/>
    <w:rsid w:val="00981DC4"/>
    <w:rsid w:val="009839AC"/>
    <w:rsid w:val="009839EE"/>
    <w:rsid w:val="00983A8F"/>
    <w:rsid w:val="0098497E"/>
    <w:rsid w:val="009867D8"/>
    <w:rsid w:val="009913F3"/>
    <w:rsid w:val="00993F85"/>
    <w:rsid w:val="00995599"/>
    <w:rsid w:val="00996021"/>
    <w:rsid w:val="00996FF9"/>
    <w:rsid w:val="00997778"/>
    <w:rsid w:val="009A0EC7"/>
    <w:rsid w:val="009A22B2"/>
    <w:rsid w:val="009A3731"/>
    <w:rsid w:val="009A3A00"/>
    <w:rsid w:val="009A3D8C"/>
    <w:rsid w:val="009A4060"/>
    <w:rsid w:val="009A4655"/>
    <w:rsid w:val="009A542D"/>
    <w:rsid w:val="009A5710"/>
    <w:rsid w:val="009A5A87"/>
    <w:rsid w:val="009A5C99"/>
    <w:rsid w:val="009B02D0"/>
    <w:rsid w:val="009B0A86"/>
    <w:rsid w:val="009B2AF2"/>
    <w:rsid w:val="009B2B55"/>
    <w:rsid w:val="009B2F95"/>
    <w:rsid w:val="009B3F3F"/>
    <w:rsid w:val="009B490C"/>
    <w:rsid w:val="009B50EF"/>
    <w:rsid w:val="009B6150"/>
    <w:rsid w:val="009B6F4A"/>
    <w:rsid w:val="009B6F66"/>
    <w:rsid w:val="009B758D"/>
    <w:rsid w:val="009C14FE"/>
    <w:rsid w:val="009C20E3"/>
    <w:rsid w:val="009C24BE"/>
    <w:rsid w:val="009C3F30"/>
    <w:rsid w:val="009C4B7A"/>
    <w:rsid w:val="009C5F2B"/>
    <w:rsid w:val="009D1251"/>
    <w:rsid w:val="009D4057"/>
    <w:rsid w:val="009D42B0"/>
    <w:rsid w:val="009D54E8"/>
    <w:rsid w:val="009D5755"/>
    <w:rsid w:val="009D7F74"/>
    <w:rsid w:val="009E2C3A"/>
    <w:rsid w:val="009E2D38"/>
    <w:rsid w:val="009E40D4"/>
    <w:rsid w:val="009E4517"/>
    <w:rsid w:val="009E506C"/>
    <w:rsid w:val="009E575A"/>
    <w:rsid w:val="009E6128"/>
    <w:rsid w:val="009E67F8"/>
    <w:rsid w:val="009F087F"/>
    <w:rsid w:val="009F3A6A"/>
    <w:rsid w:val="009F49F5"/>
    <w:rsid w:val="009F4E7B"/>
    <w:rsid w:val="009F663B"/>
    <w:rsid w:val="009F7196"/>
    <w:rsid w:val="009F7728"/>
    <w:rsid w:val="00A02FA0"/>
    <w:rsid w:val="00A03BCB"/>
    <w:rsid w:val="00A03C56"/>
    <w:rsid w:val="00A04E3F"/>
    <w:rsid w:val="00A051E6"/>
    <w:rsid w:val="00A05877"/>
    <w:rsid w:val="00A1032D"/>
    <w:rsid w:val="00A12F02"/>
    <w:rsid w:val="00A13425"/>
    <w:rsid w:val="00A13562"/>
    <w:rsid w:val="00A136A8"/>
    <w:rsid w:val="00A13D0B"/>
    <w:rsid w:val="00A14341"/>
    <w:rsid w:val="00A14F9E"/>
    <w:rsid w:val="00A158C0"/>
    <w:rsid w:val="00A174DD"/>
    <w:rsid w:val="00A20BDD"/>
    <w:rsid w:val="00A21313"/>
    <w:rsid w:val="00A215EB"/>
    <w:rsid w:val="00A217F4"/>
    <w:rsid w:val="00A21B74"/>
    <w:rsid w:val="00A22E80"/>
    <w:rsid w:val="00A248D1"/>
    <w:rsid w:val="00A249B4"/>
    <w:rsid w:val="00A24F23"/>
    <w:rsid w:val="00A251CF"/>
    <w:rsid w:val="00A3041A"/>
    <w:rsid w:val="00A318F9"/>
    <w:rsid w:val="00A365DE"/>
    <w:rsid w:val="00A3664E"/>
    <w:rsid w:val="00A3742A"/>
    <w:rsid w:val="00A406B1"/>
    <w:rsid w:val="00A4342B"/>
    <w:rsid w:val="00A4402E"/>
    <w:rsid w:val="00A44576"/>
    <w:rsid w:val="00A447FD"/>
    <w:rsid w:val="00A46452"/>
    <w:rsid w:val="00A47800"/>
    <w:rsid w:val="00A5157A"/>
    <w:rsid w:val="00A5285D"/>
    <w:rsid w:val="00A52CF4"/>
    <w:rsid w:val="00A5358D"/>
    <w:rsid w:val="00A53ECB"/>
    <w:rsid w:val="00A54D30"/>
    <w:rsid w:val="00A556DE"/>
    <w:rsid w:val="00A56707"/>
    <w:rsid w:val="00A57DD3"/>
    <w:rsid w:val="00A60E4E"/>
    <w:rsid w:val="00A612EC"/>
    <w:rsid w:val="00A61344"/>
    <w:rsid w:val="00A61CDA"/>
    <w:rsid w:val="00A63A36"/>
    <w:rsid w:val="00A653F0"/>
    <w:rsid w:val="00A65579"/>
    <w:rsid w:val="00A668F5"/>
    <w:rsid w:val="00A67219"/>
    <w:rsid w:val="00A67230"/>
    <w:rsid w:val="00A67DED"/>
    <w:rsid w:val="00A70194"/>
    <w:rsid w:val="00A70FBE"/>
    <w:rsid w:val="00A721FA"/>
    <w:rsid w:val="00A73454"/>
    <w:rsid w:val="00A748E5"/>
    <w:rsid w:val="00A74EA2"/>
    <w:rsid w:val="00A77DB9"/>
    <w:rsid w:val="00A80BD1"/>
    <w:rsid w:val="00A80F83"/>
    <w:rsid w:val="00A81505"/>
    <w:rsid w:val="00A82F33"/>
    <w:rsid w:val="00A866AC"/>
    <w:rsid w:val="00A86CCB"/>
    <w:rsid w:val="00A86F64"/>
    <w:rsid w:val="00A92024"/>
    <w:rsid w:val="00A92224"/>
    <w:rsid w:val="00A92AA3"/>
    <w:rsid w:val="00A93E2A"/>
    <w:rsid w:val="00A94343"/>
    <w:rsid w:val="00A95FE0"/>
    <w:rsid w:val="00AA04D7"/>
    <w:rsid w:val="00AA1AEC"/>
    <w:rsid w:val="00AA1C38"/>
    <w:rsid w:val="00AA3BBE"/>
    <w:rsid w:val="00AA5375"/>
    <w:rsid w:val="00AA5580"/>
    <w:rsid w:val="00AA6568"/>
    <w:rsid w:val="00AA6699"/>
    <w:rsid w:val="00AB03F5"/>
    <w:rsid w:val="00AB060D"/>
    <w:rsid w:val="00AB13EA"/>
    <w:rsid w:val="00AB20F8"/>
    <w:rsid w:val="00AB356F"/>
    <w:rsid w:val="00AB429E"/>
    <w:rsid w:val="00AB5A3F"/>
    <w:rsid w:val="00AC00E9"/>
    <w:rsid w:val="00AC0318"/>
    <w:rsid w:val="00AC18FF"/>
    <w:rsid w:val="00AC2C74"/>
    <w:rsid w:val="00AC39D8"/>
    <w:rsid w:val="00AC77FA"/>
    <w:rsid w:val="00AD111C"/>
    <w:rsid w:val="00AD1256"/>
    <w:rsid w:val="00AD2728"/>
    <w:rsid w:val="00AD2A8C"/>
    <w:rsid w:val="00AD2F9F"/>
    <w:rsid w:val="00AD5422"/>
    <w:rsid w:val="00AD55B1"/>
    <w:rsid w:val="00AE0607"/>
    <w:rsid w:val="00AE135A"/>
    <w:rsid w:val="00AE3CB0"/>
    <w:rsid w:val="00AE3D13"/>
    <w:rsid w:val="00AE4422"/>
    <w:rsid w:val="00AE54E9"/>
    <w:rsid w:val="00AE6450"/>
    <w:rsid w:val="00AE7A59"/>
    <w:rsid w:val="00AF0E57"/>
    <w:rsid w:val="00AF1701"/>
    <w:rsid w:val="00AF39CD"/>
    <w:rsid w:val="00AF3E0C"/>
    <w:rsid w:val="00AF4B41"/>
    <w:rsid w:val="00AF7C43"/>
    <w:rsid w:val="00B00B60"/>
    <w:rsid w:val="00B03C31"/>
    <w:rsid w:val="00B040FB"/>
    <w:rsid w:val="00B04706"/>
    <w:rsid w:val="00B04DE0"/>
    <w:rsid w:val="00B1012E"/>
    <w:rsid w:val="00B10B60"/>
    <w:rsid w:val="00B110D2"/>
    <w:rsid w:val="00B141BB"/>
    <w:rsid w:val="00B14B64"/>
    <w:rsid w:val="00B161B9"/>
    <w:rsid w:val="00B173BA"/>
    <w:rsid w:val="00B17851"/>
    <w:rsid w:val="00B20CF9"/>
    <w:rsid w:val="00B21DC2"/>
    <w:rsid w:val="00B23E6A"/>
    <w:rsid w:val="00B24D27"/>
    <w:rsid w:val="00B25314"/>
    <w:rsid w:val="00B2563A"/>
    <w:rsid w:val="00B30661"/>
    <w:rsid w:val="00B313AA"/>
    <w:rsid w:val="00B3692D"/>
    <w:rsid w:val="00B37783"/>
    <w:rsid w:val="00B40926"/>
    <w:rsid w:val="00B42EB8"/>
    <w:rsid w:val="00B4330E"/>
    <w:rsid w:val="00B438CA"/>
    <w:rsid w:val="00B4613E"/>
    <w:rsid w:val="00B46B11"/>
    <w:rsid w:val="00B46B2B"/>
    <w:rsid w:val="00B46D40"/>
    <w:rsid w:val="00B501F5"/>
    <w:rsid w:val="00B51EE8"/>
    <w:rsid w:val="00B54382"/>
    <w:rsid w:val="00B55BC0"/>
    <w:rsid w:val="00B565A5"/>
    <w:rsid w:val="00B57781"/>
    <w:rsid w:val="00B57ABD"/>
    <w:rsid w:val="00B57B0F"/>
    <w:rsid w:val="00B61EAF"/>
    <w:rsid w:val="00B634FA"/>
    <w:rsid w:val="00B63A3B"/>
    <w:rsid w:val="00B64705"/>
    <w:rsid w:val="00B647FF"/>
    <w:rsid w:val="00B64F81"/>
    <w:rsid w:val="00B65A00"/>
    <w:rsid w:val="00B66548"/>
    <w:rsid w:val="00B700CC"/>
    <w:rsid w:val="00B7205A"/>
    <w:rsid w:val="00B7304E"/>
    <w:rsid w:val="00B74010"/>
    <w:rsid w:val="00B74294"/>
    <w:rsid w:val="00B77778"/>
    <w:rsid w:val="00B80AC5"/>
    <w:rsid w:val="00B819FB"/>
    <w:rsid w:val="00B870E4"/>
    <w:rsid w:val="00B8722D"/>
    <w:rsid w:val="00B87CE1"/>
    <w:rsid w:val="00B87DF0"/>
    <w:rsid w:val="00B87F48"/>
    <w:rsid w:val="00B90851"/>
    <w:rsid w:val="00B90B4C"/>
    <w:rsid w:val="00B9146C"/>
    <w:rsid w:val="00B91A46"/>
    <w:rsid w:val="00B91D8C"/>
    <w:rsid w:val="00B93220"/>
    <w:rsid w:val="00B93C96"/>
    <w:rsid w:val="00B94D6C"/>
    <w:rsid w:val="00B96450"/>
    <w:rsid w:val="00B96F77"/>
    <w:rsid w:val="00B97E3F"/>
    <w:rsid w:val="00BA0511"/>
    <w:rsid w:val="00BA1832"/>
    <w:rsid w:val="00BA1B77"/>
    <w:rsid w:val="00BA2853"/>
    <w:rsid w:val="00BA3459"/>
    <w:rsid w:val="00BA5C39"/>
    <w:rsid w:val="00BA5F86"/>
    <w:rsid w:val="00BA613B"/>
    <w:rsid w:val="00BA692A"/>
    <w:rsid w:val="00BB0237"/>
    <w:rsid w:val="00BB0F87"/>
    <w:rsid w:val="00BB20A1"/>
    <w:rsid w:val="00BB29CC"/>
    <w:rsid w:val="00BB5599"/>
    <w:rsid w:val="00BB77B2"/>
    <w:rsid w:val="00BC147F"/>
    <w:rsid w:val="00BC1CE7"/>
    <w:rsid w:val="00BC2504"/>
    <w:rsid w:val="00BC2645"/>
    <w:rsid w:val="00BC2878"/>
    <w:rsid w:val="00BC3C49"/>
    <w:rsid w:val="00BC507D"/>
    <w:rsid w:val="00BC6125"/>
    <w:rsid w:val="00BC680D"/>
    <w:rsid w:val="00BC7162"/>
    <w:rsid w:val="00BD12D2"/>
    <w:rsid w:val="00BD34B7"/>
    <w:rsid w:val="00BE2CE4"/>
    <w:rsid w:val="00BE306C"/>
    <w:rsid w:val="00BE45AD"/>
    <w:rsid w:val="00BE4AA6"/>
    <w:rsid w:val="00BE597E"/>
    <w:rsid w:val="00BE5DFD"/>
    <w:rsid w:val="00BE79A6"/>
    <w:rsid w:val="00BF151F"/>
    <w:rsid w:val="00BF2679"/>
    <w:rsid w:val="00BF2FA4"/>
    <w:rsid w:val="00BF467B"/>
    <w:rsid w:val="00BF512A"/>
    <w:rsid w:val="00BF52CF"/>
    <w:rsid w:val="00BF585C"/>
    <w:rsid w:val="00BF639A"/>
    <w:rsid w:val="00BF6E7A"/>
    <w:rsid w:val="00BF7A91"/>
    <w:rsid w:val="00BF7F1E"/>
    <w:rsid w:val="00BF7FCC"/>
    <w:rsid w:val="00C002BA"/>
    <w:rsid w:val="00C02B07"/>
    <w:rsid w:val="00C05A1D"/>
    <w:rsid w:val="00C05FD1"/>
    <w:rsid w:val="00C0667E"/>
    <w:rsid w:val="00C07364"/>
    <w:rsid w:val="00C10719"/>
    <w:rsid w:val="00C1096C"/>
    <w:rsid w:val="00C12D95"/>
    <w:rsid w:val="00C1480D"/>
    <w:rsid w:val="00C168A8"/>
    <w:rsid w:val="00C16954"/>
    <w:rsid w:val="00C17D55"/>
    <w:rsid w:val="00C20549"/>
    <w:rsid w:val="00C20C75"/>
    <w:rsid w:val="00C21BCD"/>
    <w:rsid w:val="00C22A4D"/>
    <w:rsid w:val="00C2443F"/>
    <w:rsid w:val="00C2460C"/>
    <w:rsid w:val="00C26210"/>
    <w:rsid w:val="00C27264"/>
    <w:rsid w:val="00C305FA"/>
    <w:rsid w:val="00C31915"/>
    <w:rsid w:val="00C31BDE"/>
    <w:rsid w:val="00C32277"/>
    <w:rsid w:val="00C324C0"/>
    <w:rsid w:val="00C34E35"/>
    <w:rsid w:val="00C358F1"/>
    <w:rsid w:val="00C3754A"/>
    <w:rsid w:val="00C410F1"/>
    <w:rsid w:val="00C41F09"/>
    <w:rsid w:val="00C4231E"/>
    <w:rsid w:val="00C42E0C"/>
    <w:rsid w:val="00C43092"/>
    <w:rsid w:val="00C43C43"/>
    <w:rsid w:val="00C4483B"/>
    <w:rsid w:val="00C46AA6"/>
    <w:rsid w:val="00C47000"/>
    <w:rsid w:val="00C474AC"/>
    <w:rsid w:val="00C50DEC"/>
    <w:rsid w:val="00C511B0"/>
    <w:rsid w:val="00C52009"/>
    <w:rsid w:val="00C52055"/>
    <w:rsid w:val="00C52301"/>
    <w:rsid w:val="00C52A7A"/>
    <w:rsid w:val="00C53608"/>
    <w:rsid w:val="00C54934"/>
    <w:rsid w:val="00C5537F"/>
    <w:rsid w:val="00C556DB"/>
    <w:rsid w:val="00C56B07"/>
    <w:rsid w:val="00C57281"/>
    <w:rsid w:val="00C5754C"/>
    <w:rsid w:val="00C603E7"/>
    <w:rsid w:val="00C607A2"/>
    <w:rsid w:val="00C61B51"/>
    <w:rsid w:val="00C628E1"/>
    <w:rsid w:val="00C62B4C"/>
    <w:rsid w:val="00C63F63"/>
    <w:rsid w:val="00C65E98"/>
    <w:rsid w:val="00C66EC2"/>
    <w:rsid w:val="00C673A8"/>
    <w:rsid w:val="00C70A1D"/>
    <w:rsid w:val="00C72FC7"/>
    <w:rsid w:val="00C80043"/>
    <w:rsid w:val="00C80633"/>
    <w:rsid w:val="00C8305A"/>
    <w:rsid w:val="00C83605"/>
    <w:rsid w:val="00C8664D"/>
    <w:rsid w:val="00C8684D"/>
    <w:rsid w:val="00C8780F"/>
    <w:rsid w:val="00C90274"/>
    <w:rsid w:val="00C9334D"/>
    <w:rsid w:val="00C93749"/>
    <w:rsid w:val="00C94A23"/>
    <w:rsid w:val="00C95815"/>
    <w:rsid w:val="00C95A13"/>
    <w:rsid w:val="00C95A49"/>
    <w:rsid w:val="00C96199"/>
    <w:rsid w:val="00C9726F"/>
    <w:rsid w:val="00C9747D"/>
    <w:rsid w:val="00C97AA4"/>
    <w:rsid w:val="00CA18D1"/>
    <w:rsid w:val="00CA19CB"/>
    <w:rsid w:val="00CA2C35"/>
    <w:rsid w:val="00CA5AEC"/>
    <w:rsid w:val="00CB08BB"/>
    <w:rsid w:val="00CB0ACC"/>
    <w:rsid w:val="00CB15AD"/>
    <w:rsid w:val="00CB2DD6"/>
    <w:rsid w:val="00CB55CD"/>
    <w:rsid w:val="00CB77F8"/>
    <w:rsid w:val="00CC0F27"/>
    <w:rsid w:val="00CC2640"/>
    <w:rsid w:val="00CC357D"/>
    <w:rsid w:val="00CC3E1B"/>
    <w:rsid w:val="00CC5E35"/>
    <w:rsid w:val="00CC5F59"/>
    <w:rsid w:val="00CC7EE4"/>
    <w:rsid w:val="00CD0609"/>
    <w:rsid w:val="00CD1938"/>
    <w:rsid w:val="00CD2572"/>
    <w:rsid w:val="00CD3554"/>
    <w:rsid w:val="00CD6C16"/>
    <w:rsid w:val="00CD72DD"/>
    <w:rsid w:val="00CE06F3"/>
    <w:rsid w:val="00CE0DD4"/>
    <w:rsid w:val="00CE1597"/>
    <w:rsid w:val="00CE17EC"/>
    <w:rsid w:val="00CE469A"/>
    <w:rsid w:val="00CE4B67"/>
    <w:rsid w:val="00CE5040"/>
    <w:rsid w:val="00CE5097"/>
    <w:rsid w:val="00CE56EB"/>
    <w:rsid w:val="00CE5F51"/>
    <w:rsid w:val="00CE60FA"/>
    <w:rsid w:val="00CE6476"/>
    <w:rsid w:val="00CE714B"/>
    <w:rsid w:val="00CE76A7"/>
    <w:rsid w:val="00CF01A8"/>
    <w:rsid w:val="00CF01FC"/>
    <w:rsid w:val="00CF0925"/>
    <w:rsid w:val="00CF0FDA"/>
    <w:rsid w:val="00CF789A"/>
    <w:rsid w:val="00D00956"/>
    <w:rsid w:val="00D00E9C"/>
    <w:rsid w:val="00D01BB1"/>
    <w:rsid w:val="00D03F9C"/>
    <w:rsid w:val="00D0488A"/>
    <w:rsid w:val="00D04D0D"/>
    <w:rsid w:val="00D05508"/>
    <w:rsid w:val="00D06611"/>
    <w:rsid w:val="00D100B7"/>
    <w:rsid w:val="00D10CFE"/>
    <w:rsid w:val="00D11CBC"/>
    <w:rsid w:val="00D11DBB"/>
    <w:rsid w:val="00D132A9"/>
    <w:rsid w:val="00D14570"/>
    <w:rsid w:val="00D149AD"/>
    <w:rsid w:val="00D14AB4"/>
    <w:rsid w:val="00D151FF"/>
    <w:rsid w:val="00D15C51"/>
    <w:rsid w:val="00D1605B"/>
    <w:rsid w:val="00D203E3"/>
    <w:rsid w:val="00D21B14"/>
    <w:rsid w:val="00D21C22"/>
    <w:rsid w:val="00D22399"/>
    <w:rsid w:val="00D2258B"/>
    <w:rsid w:val="00D23D24"/>
    <w:rsid w:val="00D240E3"/>
    <w:rsid w:val="00D24A2D"/>
    <w:rsid w:val="00D256B4"/>
    <w:rsid w:val="00D26DCB"/>
    <w:rsid w:val="00D279F0"/>
    <w:rsid w:val="00D325D5"/>
    <w:rsid w:val="00D32939"/>
    <w:rsid w:val="00D34AB2"/>
    <w:rsid w:val="00D357D6"/>
    <w:rsid w:val="00D35886"/>
    <w:rsid w:val="00D36954"/>
    <w:rsid w:val="00D4072E"/>
    <w:rsid w:val="00D413F3"/>
    <w:rsid w:val="00D42A62"/>
    <w:rsid w:val="00D434B7"/>
    <w:rsid w:val="00D44A66"/>
    <w:rsid w:val="00D468C5"/>
    <w:rsid w:val="00D50228"/>
    <w:rsid w:val="00D5142A"/>
    <w:rsid w:val="00D52079"/>
    <w:rsid w:val="00D54344"/>
    <w:rsid w:val="00D54A76"/>
    <w:rsid w:val="00D55EDD"/>
    <w:rsid w:val="00D56063"/>
    <w:rsid w:val="00D57AF2"/>
    <w:rsid w:val="00D57D47"/>
    <w:rsid w:val="00D61044"/>
    <w:rsid w:val="00D61ACD"/>
    <w:rsid w:val="00D628A9"/>
    <w:rsid w:val="00D62A61"/>
    <w:rsid w:val="00D64519"/>
    <w:rsid w:val="00D64794"/>
    <w:rsid w:val="00D64B00"/>
    <w:rsid w:val="00D654F6"/>
    <w:rsid w:val="00D66065"/>
    <w:rsid w:val="00D6720B"/>
    <w:rsid w:val="00D70A54"/>
    <w:rsid w:val="00D713F5"/>
    <w:rsid w:val="00D71CD8"/>
    <w:rsid w:val="00D7296E"/>
    <w:rsid w:val="00D771CB"/>
    <w:rsid w:val="00D77CD7"/>
    <w:rsid w:val="00D77F81"/>
    <w:rsid w:val="00D809CE"/>
    <w:rsid w:val="00D817F1"/>
    <w:rsid w:val="00D819B5"/>
    <w:rsid w:val="00D836D9"/>
    <w:rsid w:val="00D8506A"/>
    <w:rsid w:val="00D86075"/>
    <w:rsid w:val="00D871C4"/>
    <w:rsid w:val="00D919F3"/>
    <w:rsid w:val="00D9295A"/>
    <w:rsid w:val="00D93C57"/>
    <w:rsid w:val="00D97052"/>
    <w:rsid w:val="00D97154"/>
    <w:rsid w:val="00DA0099"/>
    <w:rsid w:val="00DA014B"/>
    <w:rsid w:val="00DA0606"/>
    <w:rsid w:val="00DA09DF"/>
    <w:rsid w:val="00DA0DE3"/>
    <w:rsid w:val="00DA1D6C"/>
    <w:rsid w:val="00DA2EDA"/>
    <w:rsid w:val="00DA456B"/>
    <w:rsid w:val="00DA54A7"/>
    <w:rsid w:val="00DA662A"/>
    <w:rsid w:val="00DB0863"/>
    <w:rsid w:val="00DB1328"/>
    <w:rsid w:val="00DB1462"/>
    <w:rsid w:val="00DB1791"/>
    <w:rsid w:val="00DB1F84"/>
    <w:rsid w:val="00DB2C33"/>
    <w:rsid w:val="00DB45BE"/>
    <w:rsid w:val="00DB646F"/>
    <w:rsid w:val="00DB6F1E"/>
    <w:rsid w:val="00DB7B29"/>
    <w:rsid w:val="00DC1543"/>
    <w:rsid w:val="00DC15ED"/>
    <w:rsid w:val="00DC18B1"/>
    <w:rsid w:val="00DC2437"/>
    <w:rsid w:val="00DC4047"/>
    <w:rsid w:val="00DC5067"/>
    <w:rsid w:val="00DC5BAD"/>
    <w:rsid w:val="00DC600F"/>
    <w:rsid w:val="00DC6765"/>
    <w:rsid w:val="00DC6DC2"/>
    <w:rsid w:val="00DD0138"/>
    <w:rsid w:val="00DD1247"/>
    <w:rsid w:val="00DD18DC"/>
    <w:rsid w:val="00DD1C79"/>
    <w:rsid w:val="00DD2F07"/>
    <w:rsid w:val="00DD40A6"/>
    <w:rsid w:val="00DD6095"/>
    <w:rsid w:val="00DE1815"/>
    <w:rsid w:val="00DE1AA1"/>
    <w:rsid w:val="00DE2613"/>
    <w:rsid w:val="00DE30B0"/>
    <w:rsid w:val="00DE4E7A"/>
    <w:rsid w:val="00DE7528"/>
    <w:rsid w:val="00DF0D8B"/>
    <w:rsid w:val="00DF0FFA"/>
    <w:rsid w:val="00DF44E3"/>
    <w:rsid w:val="00DF5F48"/>
    <w:rsid w:val="00DF67B8"/>
    <w:rsid w:val="00DF7794"/>
    <w:rsid w:val="00E003F5"/>
    <w:rsid w:val="00E01441"/>
    <w:rsid w:val="00E023BB"/>
    <w:rsid w:val="00E0244F"/>
    <w:rsid w:val="00E02F4E"/>
    <w:rsid w:val="00E03856"/>
    <w:rsid w:val="00E03E40"/>
    <w:rsid w:val="00E0420D"/>
    <w:rsid w:val="00E06251"/>
    <w:rsid w:val="00E1023B"/>
    <w:rsid w:val="00E10C1C"/>
    <w:rsid w:val="00E11682"/>
    <w:rsid w:val="00E130B8"/>
    <w:rsid w:val="00E13A3F"/>
    <w:rsid w:val="00E16BF9"/>
    <w:rsid w:val="00E208D9"/>
    <w:rsid w:val="00E2108D"/>
    <w:rsid w:val="00E24F1B"/>
    <w:rsid w:val="00E26B10"/>
    <w:rsid w:val="00E26B3F"/>
    <w:rsid w:val="00E26B66"/>
    <w:rsid w:val="00E2738A"/>
    <w:rsid w:val="00E275BA"/>
    <w:rsid w:val="00E3052D"/>
    <w:rsid w:val="00E305B8"/>
    <w:rsid w:val="00E31A9E"/>
    <w:rsid w:val="00E32360"/>
    <w:rsid w:val="00E33370"/>
    <w:rsid w:val="00E33DFB"/>
    <w:rsid w:val="00E417CE"/>
    <w:rsid w:val="00E41C2C"/>
    <w:rsid w:val="00E425B8"/>
    <w:rsid w:val="00E43105"/>
    <w:rsid w:val="00E4491E"/>
    <w:rsid w:val="00E44944"/>
    <w:rsid w:val="00E4663A"/>
    <w:rsid w:val="00E47AFC"/>
    <w:rsid w:val="00E47D63"/>
    <w:rsid w:val="00E47E2D"/>
    <w:rsid w:val="00E5144E"/>
    <w:rsid w:val="00E52365"/>
    <w:rsid w:val="00E53E89"/>
    <w:rsid w:val="00E54181"/>
    <w:rsid w:val="00E54A08"/>
    <w:rsid w:val="00E55F1F"/>
    <w:rsid w:val="00E566BA"/>
    <w:rsid w:val="00E5697A"/>
    <w:rsid w:val="00E57A56"/>
    <w:rsid w:val="00E61DA2"/>
    <w:rsid w:val="00E630FB"/>
    <w:rsid w:val="00E64FFD"/>
    <w:rsid w:val="00E6587B"/>
    <w:rsid w:val="00E65C9F"/>
    <w:rsid w:val="00E669AE"/>
    <w:rsid w:val="00E66AB2"/>
    <w:rsid w:val="00E67092"/>
    <w:rsid w:val="00E70127"/>
    <w:rsid w:val="00E7056B"/>
    <w:rsid w:val="00E71286"/>
    <w:rsid w:val="00E7130E"/>
    <w:rsid w:val="00E73FF8"/>
    <w:rsid w:val="00E74054"/>
    <w:rsid w:val="00E759FF"/>
    <w:rsid w:val="00E7657A"/>
    <w:rsid w:val="00E77802"/>
    <w:rsid w:val="00E83602"/>
    <w:rsid w:val="00E86B54"/>
    <w:rsid w:val="00E875E3"/>
    <w:rsid w:val="00E904F9"/>
    <w:rsid w:val="00E91DC0"/>
    <w:rsid w:val="00E91ECA"/>
    <w:rsid w:val="00E93599"/>
    <w:rsid w:val="00E9365F"/>
    <w:rsid w:val="00E939B7"/>
    <w:rsid w:val="00E9485C"/>
    <w:rsid w:val="00E94E89"/>
    <w:rsid w:val="00E95226"/>
    <w:rsid w:val="00E96098"/>
    <w:rsid w:val="00E96160"/>
    <w:rsid w:val="00E97A82"/>
    <w:rsid w:val="00EA0AF9"/>
    <w:rsid w:val="00EA0BAE"/>
    <w:rsid w:val="00EA1D69"/>
    <w:rsid w:val="00EA27D9"/>
    <w:rsid w:val="00EA4FF7"/>
    <w:rsid w:val="00EA7FEE"/>
    <w:rsid w:val="00EB1656"/>
    <w:rsid w:val="00EB2042"/>
    <w:rsid w:val="00EB3DCA"/>
    <w:rsid w:val="00EB3EAA"/>
    <w:rsid w:val="00EB4495"/>
    <w:rsid w:val="00EB5846"/>
    <w:rsid w:val="00EB6D83"/>
    <w:rsid w:val="00EB7BE5"/>
    <w:rsid w:val="00EC02C9"/>
    <w:rsid w:val="00EC0941"/>
    <w:rsid w:val="00EC13A8"/>
    <w:rsid w:val="00EC28BD"/>
    <w:rsid w:val="00EC3F2C"/>
    <w:rsid w:val="00EC5D4D"/>
    <w:rsid w:val="00EC614B"/>
    <w:rsid w:val="00EC6E6C"/>
    <w:rsid w:val="00EC771E"/>
    <w:rsid w:val="00ED03DD"/>
    <w:rsid w:val="00ED0866"/>
    <w:rsid w:val="00ED1962"/>
    <w:rsid w:val="00ED2640"/>
    <w:rsid w:val="00ED2C98"/>
    <w:rsid w:val="00ED2D4A"/>
    <w:rsid w:val="00ED303D"/>
    <w:rsid w:val="00ED5AFE"/>
    <w:rsid w:val="00ED6865"/>
    <w:rsid w:val="00ED6EF9"/>
    <w:rsid w:val="00EE1A00"/>
    <w:rsid w:val="00EE2758"/>
    <w:rsid w:val="00EE2E4E"/>
    <w:rsid w:val="00EE490F"/>
    <w:rsid w:val="00EE6006"/>
    <w:rsid w:val="00EE6832"/>
    <w:rsid w:val="00EE6A79"/>
    <w:rsid w:val="00EE7ECB"/>
    <w:rsid w:val="00EF1436"/>
    <w:rsid w:val="00EF3D0A"/>
    <w:rsid w:val="00EF5688"/>
    <w:rsid w:val="00EF59FD"/>
    <w:rsid w:val="00EF5F1A"/>
    <w:rsid w:val="00EF5F3F"/>
    <w:rsid w:val="00EF6336"/>
    <w:rsid w:val="00EF67DA"/>
    <w:rsid w:val="00EF75FB"/>
    <w:rsid w:val="00F00735"/>
    <w:rsid w:val="00F00BCA"/>
    <w:rsid w:val="00F0165A"/>
    <w:rsid w:val="00F01A2A"/>
    <w:rsid w:val="00F03B25"/>
    <w:rsid w:val="00F0423B"/>
    <w:rsid w:val="00F07517"/>
    <w:rsid w:val="00F10400"/>
    <w:rsid w:val="00F10795"/>
    <w:rsid w:val="00F13A4E"/>
    <w:rsid w:val="00F145C1"/>
    <w:rsid w:val="00F14B15"/>
    <w:rsid w:val="00F15629"/>
    <w:rsid w:val="00F17E76"/>
    <w:rsid w:val="00F2091A"/>
    <w:rsid w:val="00F20E5A"/>
    <w:rsid w:val="00F21743"/>
    <w:rsid w:val="00F229A6"/>
    <w:rsid w:val="00F24BEE"/>
    <w:rsid w:val="00F2513E"/>
    <w:rsid w:val="00F264D4"/>
    <w:rsid w:val="00F319DD"/>
    <w:rsid w:val="00F32255"/>
    <w:rsid w:val="00F32557"/>
    <w:rsid w:val="00F33413"/>
    <w:rsid w:val="00F334E4"/>
    <w:rsid w:val="00F337AC"/>
    <w:rsid w:val="00F33BD8"/>
    <w:rsid w:val="00F341E6"/>
    <w:rsid w:val="00F34B1F"/>
    <w:rsid w:val="00F34EE3"/>
    <w:rsid w:val="00F35526"/>
    <w:rsid w:val="00F35755"/>
    <w:rsid w:val="00F364EE"/>
    <w:rsid w:val="00F36B8F"/>
    <w:rsid w:val="00F402ED"/>
    <w:rsid w:val="00F41D7E"/>
    <w:rsid w:val="00F433AA"/>
    <w:rsid w:val="00F43FFA"/>
    <w:rsid w:val="00F475E1"/>
    <w:rsid w:val="00F47651"/>
    <w:rsid w:val="00F477CF"/>
    <w:rsid w:val="00F50197"/>
    <w:rsid w:val="00F523DD"/>
    <w:rsid w:val="00F534C6"/>
    <w:rsid w:val="00F54280"/>
    <w:rsid w:val="00F567EF"/>
    <w:rsid w:val="00F57089"/>
    <w:rsid w:val="00F62223"/>
    <w:rsid w:val="00F63B62"/>
    <w:rsid w:val="00F64466"/>
    <w:rsid w:val="00F65853"/>
    <w:rsid w:val="00F67FB6"/>
    <w:rsid w:val="00F71425"/>
    <w:rsid w:val="00F719F3"/>
    <w:rsid w:val="00F72134"/>
    <w:rsid w:val="00F72251"/>
    <w:rsid w:val="00F7390C"/>
    <w:rsid w:val="00F73EC2"/>
    <w:rsid w:val="00F75133"/>
    <w:rsid w:val="00F803E8"/>
    <w:rsid w:val="00F807CC"/>
    <w:rsid w:val="00F82004"/>
    <w:rsid w:val="00F83310"/>
    <w:rsid w:val="00F83376"/>
    <w:rsid w:val="00F840B0"/>
    <w:rsid w:val="00F8582A"/>
    <w:rsid w:val="00F9090D"/>
    <w:rsid w:val="00F9145F"/>
    <w:rsid w:val="00F938B4"/>
    <w:rsid w:val="00F95659"/>
    <w:rsid w:val="00F95CEF"/>
    <w:rsid w:val="00F95F9F"/>
    <w:rsid w:val="00F97FCE"/>
    <w:rsid w:val="00FA171A"/>
    <w:rsid w:val="00FA213C"/>
    <w:rsid w:val="00FA26C9"/>
    <w:rsid w:val="00FA33EB"/>
    <w:rsid w:val="00FA5345"/>
    <w:rsid w:val="00FA5717"/>
    <w:rsid w:val="00FA5A09"/>
    <w:rsid w:val="00FA5E43"/>
    <w:rsid w:val="00FA5F4B"/>
    <w:rsid w:val="00FA5FAC"/>
    <w:rsid w:val="00FA660B"/>
    <w:rsid w:val="00FA7FCB"/>
    <w:rsid w:val="00FB5149"/>
    <w:rsid w:val="00FB62FF"/>
    <w:rsid w:val="00FC0BC5"/>
    <w:rsid w:val="00FC19FC"/>
    <w:rsid w:val="00FC54DB"/>
    <w:rsid w:val="00FC7D16"/>
    <w:rsid w:val="00FD001A"/>
    <w:rsid w:val="00FD0456"/>
    <w:rsid w:val="00FD0CE0"/>
    <w:rsid w:val="00FD18C6"/>
    <w:rsid w:val="00FD3285"/>
    <w:rsid w:val="00FD427E"/>
    <w:rsid w:val="00FD493C"/>
    <w:rsid w:val="00FD5F55"/>
    <w:rsid w:val="00FD63E3"/>
    <w:rsid w:val="00FD79F8"/>
    <w:rsid w:val="00FD7C3A"/>
    <w:rsid w:val="00FE00DA"/>
    <w:rsid w:val="00FE6E5B"/>
    <w:rsid w:val="00FE7A2C"/>
    <w:rsid w:val="00FF0D00"/>
    <w:rsid w:val="00FF4095"/>
    <w:rsid w:val="00FF5DA7"/>
    <w:rsid w:val="00FF6994"/>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94FA63F"/>
  <w15:docId w15:val="{C0DE06CA-2796-4517-9565-FA5771CA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7338E"/>
    <w:rPr>
      <w:rFonts w:ascii="ＭＳ 明朝" w:eastAsia="ＭＳ 明朝" w:hAnsi="Century" w:cs="ＭＳ 明朝"/>
      <w:color w:val="000000"/>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kern w:val="2"/>
      <w:szCs w:val="24"/>
    </w:rPr>
  </w:style>
  <w:style w:type="paragraph" w:styleId="a5">
    <w:name w:val="annotation text"/>
    <w:basedOn w:val="a"/>
    <w:link w:val="a6"/>
    <w:rPr>
      <w:snapToGrid w:val="0"/>
      <w:spacing w:val="-2"/>
    </w:rPr>
  </w:style>
  <w:style w:type="paragraph" w:styleId="a7">
    <w:name w:val="Balloon Text"/>
    <w:basedOn w:val="a"/>
    <w:link w:val="a8"/>
    <w:rPr>
      <w:rFonts w:ascii="Arial" w:eastAsia="ＭＳ ゴシック" w:hAnsi="Arial"/>
      <w:kern w:val="2"/>
      <w:sz w:val="18"/>
      <w:szCs w:val="18"/>
    </w:rPr>
  </w:style>
  <w:style w:type="paragraph" w:styleId="a9">
    <w:name w:val="header"/>
    <w:basedOn w:val="a"/>
    <w:link w:val="aa"/>
    <w:uiPriority w:val="99"/>
    <w:pPr>
      <w:tabs>
        <w:tab w:val="center" w:pos="4252"/>
        <w:tab w:val="right" w:pos="8504"/>
      </w:tabs>
      <w:snapToGrid w:val="0"/>
    </w:pPr>
    <w:rPr>
      <w:kern w:val="2"/>
      <w:szCs w:val="24"/>
    </w:rPr>
  </w:style>
  <w:style w:type="character" w:styleId="ab">
    <w:name w:val="Hyperlink"/>
    <w:rPr>
      <w:color w:val="0000FF"/>
      <w:u w:val="single"/>
    </w:rPr>
  </w:style>
  <w:style w:type="character" w:styleId="ac">
    <w:name w:val="FollowedHyperlink"/>
    <w:basedOn w:val="a0"/>
    <w:rPr>
      <w:color w:val="800080"/>
      <w:u w:val="single"/>
    </w:rPr>
  </w:style>
  <w:style w:type="paragraph" w:customStyle="1" w:styleId="ad">
    <w:name w:val="一太郎"/>
    <w:pPr>
      <w:widowControl w:val="0"/>
      <w:wordWrap w:val="0"/>
      <w:autoSpaceDE w:val="0"/>
      <w:autoSpaceDN w:val="0"/>
      <w:adjustRightInd w:val="0"/>
      <w:spacing w:line="268" w:lineRule="exact"/>
      <w:jc w:val="both"/>
    </w:pPr>
    <w:rPr>
      <w:spacing w:val="-20"/>
    </w:rPr>
  </w:style>
  <w:style w:type="paragraph" w:customStyle="1" w:styleId="1">
    <w:name w:val="コメント内容1"/>
    <w:basedOn w:val="a5"/>
    <w:next w:val="a5"/>
    <w:link w:val="ae"/>
    <w:rPr>
      <w:b/>
      <w:bCs/>
    </w:rPr>
  </w:style>
  <w:style w:type="paragraph" w:customStyle="1" w:styleId="10">
    <w:name w:val="日付1"/>
    <w:basedOn w:val="a"/>
    <w:next w:val="a"/>
    <w:link w:val="af"/>
    <w:rPr>
      <w:kern w:val="2"/>
      <w:szCs w:val="22"/>
    </w:rPr>
  </w:style>
  <w:style w:type="paragraph" w:customStyle="1" w:styleId="Default">
    <w:name w:val="Default"/>
    <w:pPr>
      <w:widowControl w:val="0"/>
      <w:autoSpaceDE w:val="0"/>
      <w:autoSpaceDN w:val="0"/>
      <w:adjustRightInd w:val="0"/>
    </w:pPr>
    <w:rPr>
      <w:rFonts w:ascii="ＭＳ 明朝" w:hAnsi="Century"/>
      <w:sz w:val="24"/>
      <w:szCs w:val="24"/>
    </w:rPr>
  </w:style>
  <w:style w:type="paragraph" w:customStyle="1" w:styleId="11">
    <w:name w:val="書式なし1"/>
    <w:basedOn w:val="a"/>
    <w:link w:val="af0"/>
    <w:rPr>
      <w:rFonts w:hAnsi="Courier New" w:cs="Courier New"/>
      <w:kern w:val="2"/>
    </w:rPr>
  </w:style>
  <w:style w:type="paragraph" w:customStyle="1" w:styleId="12">
    <w:name w:val="リスト段落1"/>
    <w:basedOn w:val="a"/>
    <w:pPr>
      <w:ind w:leftChars="400" w:left="840"/>
    </w:pPr>
  </w:style>
  <w:style w:type="character" w:customStyle="1" w:styleId="13">
    <w:name w:val="ページ番号1"/>
    <w:basedOn w:val="a0"/>
  </w:style>
  <w:style w:type="character" w:customStyle="1" w:styleId="14">
    <w:name w:val="コメント参照1"/>
    <w:rPr>
      <w:sz w:val="18"/>
      <w:szCs w:val="18"/>
    </w:rPr>
  </w:style>
  <w:style w:type="character" w:customStyle="1" w:styleId="a6">
    <w:name w:val="コメント文字列 (文字)"/>
    <w:link w:val="a5"/>
    <w:semiHidden/>
    <w:rPr>
      <w:snapToGrid w:val="0"/>
      <w:spacing w:val="-2"/>
      <w:sz w:val="21"/>
      <w:szCs w:val="21"/>
    </w:rPr>
  </w:style>
  <w:style w:type="character" w:customStyle="1" w:styleId="ae">
    <w:name w:val="コメント内容 (文字)"/>
    <w:link w:val="1"/>
    <w:semiHidden/>
    <w:rPr>
      <w:b/>
      <w:bCs/>
      <w:snapToGrid w:val="0"/>
      <w:spacing w:val="-2"/>
      <w:sz w:val="21"/>
      <w:szCs w:val="21"/>
    </w:rPr>
  </w:style>
  <w:style w:type="character" w:customStyle="1" w:styleId="aa">
    <w:name w:val="ヘッダー (文字)"/>
    <w:basedOn w:val="a0"/>
    <w:link w:val="a9"/>
    <w:uiPriority w:val="99"/>
    <w:rPr>
      <w:kern w:val="2"/>
      <w:sz w:val="21"/>
      <w:szCs w:val="24"/>
    </w:rPr>
  </w:style>
  <w:style w:type="character" w:customStyle="1" w:styleId="a4">
    <w:name w:val="フッター (文字)"/>
    <w:basedOn w:val="a0"/>
    <w:link w:val="a3"/>
    <w:uiPriority w:val="99"/>
    <w:rPr>
      <w:kern w:val="2"/>
      <w:sz w:val="21"/>
      <w:szCs w:val="24"/>
    </w:rPr>
  </w:style>
  <w:style w:type="character" w:customStyle="1" w:styleId="a8">
    <w:name w:val="吹き出し (文字)"/>
    <w:basedOn w:val="a0"/>
    <w:link w:val="a7"/>
    <w:semiHidden/>
    <w:rPr>
      <w:rFonts w:ascii="Arial" w:eastAsia="ＭＳ ゴシック" w:hAnsi="Arial"/>
      <w:kern w:val="2"/>
      <w:sz w:val="18"/>
      <w:szCs w:val="18"/>
    </w:rPr>
  </w:style>
  <w:style w:type="character" w:customStyle="1" w:styleId="af">
    <w:name w:val="日付 (文字)"/>
    <w:basedOn w:val="a0"/>
    <w:link w:val="10"/>
    <w:semiHidden/>
    <w:rPr>
      <w:rFonts w:ascii="ＭＳ 明朝" w:hAnsi="Century"/>
      <w:kern w:val="2"/>
      <w:sz w:val="21"/>
      <w:szCs w:val="22"/>
    </w:rPr>
  </w:style>
  <w:style w:type="character" w:customStyle="1" w:styleId="af0">
    <w:name w:val="書式なし (文字)"/>
    <w:basedOn w:val="a0"/>
    <w:link w:val="11"/>
    <w:semiHidden/>
    <w:rPr>
      <w:rFonts w:ascii="ＭＳ 明朝" w:hAnsi="Courier New" w:cs="Courier New"/>
      <w:kern w:val="2"/>
      <w:sz w:val="21"/>
      <w:szCs w:val="21"/>
    </w:rPr>
  </w:style>
  <w:style w:type="paragraph" w:styleId="af1">
    <w:name w:val="List Paragraph"/>
    <w:basedOn w:val="a"/>
    <w:uiPriority w:val="34"/>
    <w:qFormat/>
    <w:rsid w:val="002509F3"/>
    <w:pPr>
      <w:ind w:leftChars="400" w:left="840"/>
    </w:pPr>
  </w:style>
  <w:style w:type="table" w:styleId="af2">
    <w:name w:val="Table Grid"/>
    <w:basedOn w:val="a1"/>
    <w:uiPriority w:val="59"/>
    <w:rsid w:val="00FA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67230"/>
    <w:rPr>
      <w:rFonts w:ascii="ＭＳ 明朝" w:eastAsia="ＭＳ 明朝" w:hAnsi="Century" w:cs="ＭＳ 明朝"/>
      <w:color w:val="000000"/>
      <w:sz w:val="21"/>
      <w:szCs w:val="21"/>
      <w:lang w:eastAsia="ja-JP"/>
    </w:rPr>
  </w:style>
  <w:style w:type="table" w:customStyle="1" w:styleId="15">
    <w:name w:val="表 (格子)1"/>
    <w:basedOn w:val="a1"/>
    <w:next w:val="af2"/>
    <w:uiPriority w:val="59"/>
    <w:rsid w:val="00723990"/>
    <w:rPr>
      <w:rFonts w:ascii="ＭＳ ゴシック" w:eastAsia="ＭＳ ゴシック" w:hAnsi="Century" w:cs="Times New Roman"/>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6C28A8"/>
    <w:pPr>
      <w:ind w:left="960" w:hanging="240"/>
    </w:pPr>
    <w:rPr>
      <w:rFonts w:ascii="ＭＳ Ｐゴシック" w:eastAsia="ＭＳ Ｐゴシック" w:hAnsi="ＭＳ Ｐゴシック" w:cs="ＭＳ Ｐゴシック"/>
      <w:color w:val="auto"/>
      <w:sz w:val="24"/>
      <w:szCs w:val="24"/>
    </w:rPr>
  </w:style>
  <w:style w:type="paragraph" w:customStyle="1" w:styleId="num87">
    <w:name w:val="num87"/>
    <w:basedOn w:val="a"/>
    <w:rsid w:val="006C28A8"/>
    <w:pPr>
      <w:ind w:left="1200" w:hanging="240"/>
    </w:pPr>
    <w:rPr>
      <w:rFonts w:ascii="ＭＳ Ｐゴシック" w:eastAsia="ＭＳ Ｐゴシック" w:hAnsi="ＭＳ Ｐゴシック" w:cs="ＭＳ Ｐゴシック"/>
      <w:color w:val="auto"/>
      <w:sz w:val="24"/>
      <w:szCs w:val="24"/>
    </w:rPr>
  </w:style>
  <w:style w:type="character" w:styleId="af4">
    <w:name w:val="annotation reference"/>
    <w:basedOn w:val="a0"/>
    <w:uiPriority w:val="99"/>
    <w:semiHidden/>
    <w:unhideWhenUsed/>
    <w:rsid w:val="00A77DB9"/>
    <w:rPr>
      <w:sz w:val="18"/>
      <w:szCs w:val="18"/>
    </w:rPr>
  </w:style>
  <w:style w:type="paragraph" w:styleId="af5">
    <w:name w:val="annotation subject"/>
    <w:basedOn w:val="a5"/>
    <w:next w:val="a5"/>
    <w:link w:val="16"/>
    <w:uiPriority w:val="99"/>
    <w:semiHidden/>
    <w:unhideWhenUsed/>
    <w:rsid w:val="00A77DB9"/>
    <w:rPr>
      <w:b/>
      <w:bCs/>
      <w:snapToGrid/>
      <w:spacing w:val="0"/>
    </w:rPr>
  </w:style>
  <w:style w:type="character" w:customStyle="1" w:styleId="16">
    <w:name w:val="コメント内容 (文字)1"/>
    <w:basedOn w:val="a6"/>
    <w:link w:val="af5"/>
    <w:uiPriority w:val="99"/>
    <w:semiHidden/>
    <w:rsid w:val="00A77DB9"/>
    <w:rPr>
      <w:rFonts w:ascii="ＭＳ 明朝" w:eastAsia="ＭＳ 明朝" w:hAnsi="Century" w:cs="ＭＳ 明朝"/>
      <w:b/>
      <w:bCs/>
      <w:snapToGrid/>
      <w:color w:val="000000"/>
      <w:spacing w:val="-2"/>
      <w:sz w:val="21"/>
      <w:szCs w:val="21"/>
      <w:lang w:eastAsia="ja-JP"/>
    </w:rPr>
  </w:style>
  <w:style w:type="character" w:customStyle="1" w:styleId="inyou-link-tahou">
    <w:name w:val="inyou-link-tahou"/>
    <w:basedOn w:val="a0"/>
    <w:rsid w:val="00635B75"/>
  </w:style>
  <w:style w:type="character" w:customStyle="1" w:styleId="yougo-link">
    <w:name w:val="yougo-link"/>
    <w:basedOn w:val="a0"/>
    <w:rsid w:val="00635B75"/>
  </w:style>
  <w:style w:type="character" w:customStyle="1" w:styleId="jbn-txt">
    <w:name w:val="jbn-txt"/>
    <w:basedOn w:val="a0"/>
    <w:rsid w:val="009F7728"/>
  </w:style>
  <w:style w:type="character" w:customStyle="1" w:styleId="yougo-link3">
    <w:name w:val="yougo-link3"/>
    <w:basedOn w:val="a0"/>
    <w:rsid w:val="00607F87"/>
  </w:style>
  <w:style w:type="character" w:customStyle="1" w:styleId="dh-highlight--color11">
    <w:name w:val="dh-highlight--color11"/>
    <w:basedOn w:val="a0"/>
    <w:rsid w:val="00607F87"/>
    <w:rPr>
      <w:shd w:val="clear" w:color="auto" w:fill="FEE771"/>
    </w:rPr>
  </w:style>
  <w:style w:type="character" w:customStyle="1" w:styleId="dh-highlight--color1">
    <w:name w:val="dh-highlight--color1"/>
    <w:basedOn w:val="a0"/>
    <w:rsid w:val="00023432"/>
  </w:style>
  <w:style w:type="character" w:styleId="af6">
    <w:name w:val="Unresolved Mention"/>
    <w:basedOn w:val="a0"/>
    <w:uiPriority w:val="99"/>
    <w:semiHidden/>
    <w:unhideWhenUsed/>
    <w:rsid w:val="006E3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8542">
      <w:bodyDiv w:val="1"/>
      <w:marLeft w:val="0"/>
      <w:marRight w:val="0"/>
      <w:marTop w:val="0"/>
      <w:marBottom w:val="0"/>
      <w:divBdr>
        <w:top w:val="none" w:sz="0" w:space="0" w:color="auto"/>
        <w:left w:val="none" w:sz="0" w:space="0" w:color="auto"/>
        <w:bottom w:val="none" w:sz="0" w:space="0" w:color="auto"/>
        <w:right w:val="none" w:sz="0" w:space="0" w:color="auto"/>
      </w:divBdr>
      <w:divsChild>
        <w:div w:id="1517814373">
          <w:marLeft w:val="0"/>
          <w:marRight w:val="0"/>
          <w:marTop w:val="0"/>
          <w:marBottom w:val="0"/>
          <w:divBdr>
            <w:top w:val="none" w:sz="0" w:space="0" w:color="auto"/>
            <w:left w:val="none" w:sz="0" w:space="0" w:color="auto"/>
            <w:bottom w:val="none" w:sz="0" w:space="0" w:color="auto"/>
            <w:right w:val="none" w:sz="0" w:space="0" w:color="auto"/>
          </w:divBdr>
          <w:divsChild>
            <w:div w:id="1947106799">
              <w:marLeft w:val="0"/>
              <w:marRight w:val="0"/>
              <w:marTop w:val="0"/>
              <w:marBottom w:val="0"/>
              <w:divBdr>
                <w:top w:val="none" w:sz="0" w:space="0" w:color="auto"/>
                <w:left w:val="none" w:sz="0" w:space="0" w:color="auto"/>
                <w:bottom w:val="none" w:sz="0" w:space="0" w:color="auto"/>
                <w:right w:val="none" w:sz="0" w:space="0" w:color="auto"/>
              </w:divBdr>
              <w:divsChild>
                <w:div w:id="347952183">
                  <w:marLeft w:val="0"/>
                  <w:marRight w:val="1035"/>
                  <w:marTop w:val="0"/>
                  <w:marBottom w:val="0"/>
                  <w:divBdr>
                    <w:top w:val="none" w:sz="0" w:space="0" w:color="auto"/>
                    <w:left w:val="none" w:sz="0" w:space="0" w:color="auto"/>
                    <w:bottom w:val="none" w:sz="0" w:space="0" w:color="auto"/>
                    <w:right w:val="none" w:sz="0" w:space="0" w:color="auto"/>
                  </w:divBdr>
                  <w:divsChild>
                    <w:div w:id="15596322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176">
          <w:marLeft w:val="0"/>
          <w:marRight w:val="0"/>
          <w:marTop w:val="0"/>
          <w:marBottom w:val="0"/>
          <w:divBdr>
            <w:top w:val="none" w:sz="0" w:space="0" w:color="auto"/>
            <w:left w:val="none" w:sz="0" w:space="0" w:color="auto"/>
            <w:bottom w:val="none" w:sz="0" w:space="0" w:color="auto"/>
            <w:right w:val="none" w:sz="0" w:space="0" w:color="auto"/>
          </w:divBdr>
          <w:divsChild>
            <w:div w:id="1506170976">
              <w:marLeft w:val="0"/>
              <w:marRight w:val="0"/>
              <w:marTop w:val="0"/>
              <w:marBottom w:val="0"/>
              <w:divBdr>
                <w:top w:val="none" w:sz="0" w:space="0" w:color="auto"/>
                <w:left w:val="none" w:sz="0" w:space="0" w:color="auto"/>
                <w:bottom w:val="none" w:sz="0" w:space="0" w:color="auto"/>
                <w:right w:val="none" w:sz="0" w:space="0" w:color="auto"/>
              </w:divBdr>
              <w:divsChild>
                <w:div w:id="1548296847">
                  <w:marLeft w:val="0"/>
                  <w:marRight w:val="1035"/>
                  <w:marTop w:val="0"/>
                  <w:marBottom w:val="0"/>
                  <w:divBdr>
                    <w:top w:val="none" w:sz="0" w:space="0" w:color="auto"/>
                    <w:left w:val="none" w:sz="0" w:space="0" w:color="auto"/>
                    <w:bottom w:val="none" w:sz="0" w:space="0" w:color="auto"/>
                    <w:right w:val="none" w:sz="0" w:space="0" w:color="auto"/>
                  </w:divBdr>
                  <w:divsChild>
                    <w:div w:id="161613258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3187">
          <w:marLeft w:val="0"/>
          <w:marRight w:val="0"/>
          <w:marTop w:val="0"/>
          <w:marBottom w:val="0"/>
          <w:divBdr>
            <w:top w:val="none" w:sz="0" w:space="0" w:color="auto"/>
            <w:left w:val="none" w:sz="0" w:space="0" w:color="auto"/>
            <w:bottom w:val="none" w:sz="0" w:space="0" w:color="auto"/>
            <w:right w:val="none" w:sz="0" w:space="0" w:color="auto"/>
          </w:divBdr>
          <w:divsChild>
            <w:div w:id="43219166">
              <w:marLeft w:val="0"/>
              <w:marRight w:val="0"/>
              <w:marTop w:val="0"/>
              <w:marBottom w:val="0"/>
              <w:divBdr>
                <w:top w:val="none" w:sz="0" w:space="0" w:color="auto"/>
                <w:left w:val="none" w:sz="0" w:space="0" w:color="auto"/>
                <w:bottom w:val="none" w:sz="0" w:space="0" w:color="auto"/>
                <w:right w:val="none" w:sz="0" w:space="0" w:color="auto"/>
              </w:divBdr>
              <w:divsChild>
                <w:div w:id="556283681">
                  <w:marLeft w:val="0"/>
                  <w:marRight w:val="1035"/>
                  <w:marTop w:val="0"/>
                  <w:marBottom w:val="0"/>
                  <w:divBdr>
                    <w:top w:val="none" w:sz="0" w:space="0" w:color="auto"/>
                    <w:left w:val="none" w:sz="0" w:space="0" w:color="auto"/>
                    <w:bottom w:val="none" w:sz="0" w:space="0" w:color="auto"/>
                    <w:right w:val="none" w:sz="0" w:space="0" w:color="auto"/>
                  </w:divBdr>
                  <w:divsChild>
                    <w:div w:id="854666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3855">
          <w:marLeft w:val="0"/>
          <w:marRight w:val="0"/>
          <w:marTop w:val="0"/>
          <w:marBottom w:val="0"/>
          <w:divBdr>
            <w:top w:val="none" w:sz="0" w:space="0" w:color="auto"/>
            <w:left w:val="none" w:sz="0" w:space="0" w:color="auto"/>
            <w:bottom w:val="none" w:sz="0" w:space="0" w:color="auto"/>
            <w:right w:val="none" w:sz="0" w:space="0" w:color="auto"/>
          </w:divBdr>
          <w:divsChild>
            <w:div w:id="1271813584">
              <w:marLeft w:val="0"/>
              <w:marRight w:val="0"/>
              <w:marTop w:val="0"/>
              <w:marBottom w:val="0"/>
              <w:divBdr>
                <w:top w:val="none" w:sz="0" w:space="0" w:color="auto"/>
                <w:left w:val="none" w:sz="0" w:space="0" w:color="auto"/>
                <w:bottom w:val="none" w:sz="0" w:space="0" w:color="auto"/>
                <w:right w:val="none" w:sz="0" w:space="0" w:color="auto"/>
              </w:divBdr>
              <w:divsChild>
                <w:div w:id="1900437493">
                  <w:marLeft w:val="0"/>
                  <w:marRight w:val="1035"/>
                  <w:marTop w:val="0"/>
                  <w:marBottom w:val="0"/>
                  <w:divBdr>
                    <w:top w:val="none" w:sz="0" w:space="0" w:color="auto"/>
                    <w:left w:val="none" w:sz="0" w:space="0" w:color="auto"/>
                    <w:bottom w:val="none" w:sz="0" w:space="0" w:color="auto"/>
                    <w:right w:val="none" w:sz="0" w:space="0" w:color="auto"/>
                  </w:divBdr>
                  <w:divsChild>
                    <w:div w:id="8898031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89187">
      <w:bodyDiv w:val="1"/>
      <w:marLeft w:val="0"/>
      <w:marRight w:val="0"/>
      <w:marTop w:val="0"/>
      <w:marBottom w:val="0"/>
      <w:divBdr>
        <w:top w:val="none" w:sz="0" w:space="0" w:color="auto"/>
        <w:left w:val="none" w:sz="0" w:space="0" w:color="auto"/>
        <w:bottom w:val="none" w:sz="0" w:space="0" w:color="auto"/>
        <w:right w:val="none" w:sz="0" w:space="0" w:color="auto"/>
      </w:divBdr>
      <w:divsChild>
        <w:div w:id="287979988">
          <w:marLeft w:val="0"/>
          <w:marRight w:val="0"/>
          <w:marTop w:val="0"/>
          <w:marBottom w:val="0"/>
          <w:divBdr>
            <w:top w:val="none" w:sz="0" w:space="0" w:color="auto"/>
            <w:left w:val="none" w:sz="0" w:space="0" w:color="auto"/>
            <w:bottom w:val="none" w:sz="0" w:space="0" w:color="auto"/>
            <w:right w:val="none" w:sz="0" w:space="0" w:color="auto"/>
          </w:divBdr>
          <w:divsChild>
            <w:div w:id="2080250019">
              <w:marLeft w:val="0"/>
              <w:marRight w:val="0"/>
              <w:marTop w:val="0"/>
              <w:marBottom w:val="0"/>
              <w:divBdr>
                <w:top w:val="none" w:sz="0" w:space="0" w:color="auto"/>
                <w:left w:val="none" w:sz="0" w:space="0" w:color="auto"/>
                <w:bottom w:val="none" w:sz="0" w:space="0" w:color="auto"/>
                <w:right w:val="none" w:sz="0" w:space="0" w:color="auto"/>
              </w:divBdr>
            </w:div>
            <w:div w:id="11460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0899">
      <w:bodyDiv w:val="1"/>
      <w:marLeft w:val="0"/>
      <w:marRight w:val="0"/>
      <w:marTop w:val="0"/>
      <w:marBottom w:val="0"/>
      <w:divBdr>
        <w:top w:val="none" w:sz="0" w:space="0" w:color="auto"/>
        <w:left w:val="none" w:sz="0" w:space="0" w:color="auto"/>
        <w:bottom w:val="none" w:sz="0" w:space="0" w:color="auto"/>
        <w:right w:val="none" w:sz="0" w:space="0" w:color="auto"/>
      </w:divBdr>
    </w:div>
    <w:div w:id="1289507181">
      <w:bodyDiv w:val="1"/>
      <w:marLeft w:val="0"/>
      <w:marRight w:val="0"/>
      <w:marTop w:val="0"/>
      <w:marBottom w:val="0"/>
      <w:divBdr>
        <w:top w:val="none" w:sz="0" w:space="0" w:color="auto"/>
        <w:left w:val="none" w:sz="0" w:space="0" w:color="auto"/>
        <w:bottom w:val="none" w:sz="0" w:space="0" w:color="auto"/>
        <w:right w:val="none" w:sz="0" w:space="0" w:color="auto"/>
      </w:divBdr>
      <w:divsChild>
        <w:div w:id="901526009">
          <w:marLeft w:val="0"/>
          <w:marRight w:val="0"/>
          <w:marTop w:val="0"/>
          <w:marBottom w:val="0"/>
          <w:divBdr>
            <w:top w:val="none" w:sz="0" w:space="0" w:color="auto"/>
            <w:left w:val="none" w:sz="0" w:space="0" w:color="auto"/>
            <w:bottom w:val="none" w:sz="0" w:space="0" w:color="auto"/>
            <w:right w:val="none" w:sz="0" w:space="0" w:color="auto"/>
          </w:divBdr>
          <w:divsChild>
            <w:div w:id="2012027186">
              <w:marLeft w:val="0"/>
              <w:marRight w:val="0"/>
              <w:marTop w:val="0"/>
              <w:marBottom w:val="0"/>
              <w:divBdr>
                <w:top w:val="none" w:sz="0" w:space="0" w:color="auto"/>
                <w:left w:val="none" w:sz="0" w:space="0" w:color="auto"/>
                <w:bottom w:val="none" w:sz="0" w:space="0" w:color="auto"/>
                <w:right w:val="none" w:sz="0" w:space="0" w:color="auto"/>
              </w:divBdr>
              <w:divsChild>
                <w:div w:id="1033000739">
                  <w:marLeft w:val="0"/>
                  <w:marRight w:val="1035"/>
                  <w:marTop w:val="0"/>
                  <w:marBottom w:val="0"/>
                  <w:divBdr>
                    <w:top w:val="none" w:sz="0" w:space="0" w:color="auto"/>
                    <w:left w:val="none" w:sz="0" w:space="0" w:color="auto"/>
                    <w:bottom w:val="none" w:sz="0" w:space="0" w:color="auto"/>
                    <w:right w:val="none" w:sz="0" w:space="0" w:color="auto"/>
                  </w:divBdr>
                  <w:divsChild>
                    <w:div w:id="17977978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2216">
          <w:marLeft w:val="0"/>
          <w:marRight w:val="0"/>
          <w:marTop w:val="0"/>
          <w:marBottom w:val="0"/>
          <w:divBdr>
            <w:top w:val="none" w:sz="0" w:space="0" w:color="auto"/>
            <w:left w:val="none" w:sz="0" w:space="0" w:color="auto"/>
            <w:bottom w:val="none" w:sz="0" w:space="0" w:color="auto"/>
            <w:right w:val="none" w:sz="0" w:space="0" w:color="auto"/>
          </w:divBdr>
          <w:divsChild>
            <w:div w:id="121195717">
              <w:marLeft w:val="0"/>
              <w:marRight w:val="0"/>
              <w:marTop w:val="0"/>
              <w:marBottom w:val="0"/>
              <w:divBdr>
                <w:top w:val="none" w:sz="0" w:space="0" w:color="auto"/>
                <w:left w:val="none" w:sz="0" w:space="0" w:color="auto"/>
                <w:bottom w:val="none" w:sz="0" w:space="0" w:color="auto"/>
                <w:right w:val="none" w:sz="0" w:space="0" w:color="auto"/>
              </w:divBdr>
              <w:divsChild>
                <w:div w:id="1059282370">
                  <w:marLeft w:val="0"/>
                  <w:marRight w:val="1035"/>
                  <w:marTop w:val="0"/>
                  <w:marBottom w:val="0"/>
                  <w:divBdr>
                    <w:top w:val="none" w:sz="0" w:space="0" w:color="auto"/>
                    <w:left w:val="none" w:sz="0" w:space="0" w:color="auto"/>
                    <w:bottom w:val="none" w:sz="0" w:space="0" w:color="auto"/>
                    <w:right w:val="none" w:sz="0" w:space="0" w:color="auto"/>
                  </w:divBdr>
                  <w:divsChild>
                    <w:div w:id="7544020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8910">
          <w:marLeft w:val="0"/>
          <w:marRight w:val="0"/>
          <w:marTop w:val="0"/>
          <w:marBottom w:val="0"/>
          <w:divBdr>
            <w:top w:val="none" w:sz="0" w:space="0" w:color="auto"/>
            <w:left w:val="none" w:sz="0" w:space="0" w:color="auto"/>
            <w:bottom w:val="none" w:sz="0" w:space="0" w:color="auto"/>
            <w:right w:val="none" w:sz="0" w:space="0" w:color="auto"/>
          </w:divBdr>
          <w:divsChild>
            <w:div w:id="701519574">
              <w:marLeft w:val="0"/>
              <w:marRight w:val="0"/>
              <w:marTop w:val="0"/>
              <w:marBottom w:val="0"/>
              <w:divBdr>
                <w:top w:val="none" w:sz="0" w:space="0" w:color="auto"/>
                <w:left w:val="none" w:sz="0" w:space="0" w:color="auto"/>
                <w:bottom w:val="none" w:sz="0" w:space="0" w:color="auto"/>
                <w:right w:val="none" w:sz="0" w:space="0" w:color="auto"/>
              </w:divBdr>
              <w:divsChild>
                <w:div w:id="565800211">
                  <w:marLeft w:val="0"/>
                  <w:marRight w:val="1035"/>
                  <w:marTop w:val="0"/>
                  <w:marBottom w:val="0"/>
                  <w:divBdr>
                    <w:top w:val="none" w:sz="0" w:space="0" w:color="auto"/>
                    <w:left w:val="none" w:sz="0" w:space="0" w:color="auto"/>
                    <w:bottom w:val="none" w:sz="0" w:space="0" w:color="auto"/>
                    <w:right w:val="none" w:sz="0" w:space="0" w:color="auto"/>
                  </w:divBdr>
                  <w:divsChild>
                    <w:div w:id="8973267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3734">
          <w:marLeft w:val="0"/>
          <w:marRight w:val="0"/>
          <w:marTop w:val="0"/>
          <w:marBottom w:val="0"/>
          <w:divBdr>
            <w:top w:val="none" w:sz="0" w:space="0" w:color="auto"/>
            <w:left w:val="none" w:sz="0" w:space="0" w:color="auto"/>
            <w:bottom w:val="none" w:sz="0" w:space="0" w:color="auto"/>
            <w:right w:val="none" w:sz="0" w:space="0" w:color="auto"/>
          </w:divBdr>
          <w:divsChild>
            <w:div w:id="2074543321">
              <w:marLeft w:val="0"/>
              <w:marRight w:val="0"/>
              <w:marTop w:val="0"/>
              <w:marBottom w:val="0"/>
              <w:divBdr>
                <w:top w:val="none" w:sz="0" w:space="0" w:color="auto"/>
                <w:left w:val="none" w:sz="0" w:space="0" w:color="auto"/>
                <w:bottom w:val="none" w:sz="0" w:space="0" w:color="auto"/>
                <w:right w:val="none" w:sz="0" w:space="0" w:color="auto"/>
              </w:divBdr>
              <w:divsChild>
                <w:div w:id="642004609">
                  <w:marLeft w:val="0"/>
                  <w:marRight w:val="1035"/>
                  <w:marTop w:val="0"/>
                  <w:marBottom w:val="0"/>
                  <w:divBdr>
                    <w:top w:val="none" w:sz="0" w:space="0" w:color="auto"/>
                    <w:left w:val="none" w:sz="0" w:space="0" w:color="auto"/>
                    <w:bottom w:val="none" w:sz="0" w:space="0" w:color="auto"/>
                    <w:right w:val="none" w:sz="0" w:space="0" w:color="auto"/>
                  </w:divBdr>
                  <w:divsChild>
                    <w:div w:id="133904501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28609">
          <w:marLeft w:val="0"/>
          <w:marRight w:val="0"/>
          <w:marTop w:val="0"/>
          <w:marBottom w:val="0"/>
          <w:divBdr>
            <w:top w:val="none" w:sz="0" w:space="0" w:color="auto"/>
            <w:left w:val="none" w:sz="0" w:space="0" w:color="auto"/>
            <w:bottom w:val="none" w:sz="0" w:space="0" w:color="auto"/>
            <w:right w:val="none" w:sz="0" w:space="0" w:color="auto"/>
          </w:divBdr>
          <w:divsChild>
            <w:div w:id="1845241859">
              <w:marLeft w:val="0"/>
              <w:marRight w:val="0"/>
              <w:marTop w:val="0"/>
              <w:marBottom w:val="0"/>
              <w:divBdr>
                <w:top w:val="none" w:sz="0" w:space="0" w:color="auto"/>
                <w:left w:val="none" w:sz="0" w:space="0" w:color="auto"/>
                <w:bottom w:val="none" w:sz="0" w:space="0" w:color="auto"/>
                <w:right w:val="none" w:sz="0" w:space="0" w:color="auto"/>
              </w:divBdr>
              <w:divsChild>
                <w:div w:id="80953368">
                  <w:marLeft w:val="0"/>
                  <w:marRight w:val="1035"/>
                  <w:marTop w:val="0"/>
                  <w:marBottom w:val="0"/>
                  <w:divBdr>
                    <w:top w:val="none" w:sz="0" w:space="0" w:color="auto"/>
                    <w:left w:val="none" w:sz="0" w:space="0" w:color="auto"/>
                    <w:bottom w:val="none" w:sz="0" w:space="0" w:color="auto"/>
                    <w:right w:val="none" w:sz="0" w:space="0" w:color="auto"/>
                  </w:divBdr>
                  <w:divsChild>
                    <w:div w:id="28180866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121">
          <w:marLeft w:val="0"/>
          <w:marRight w:val="0"/>
          <w:marTop w:val="0"/>
          <w:marBottom w:val="0"/>
          <w:divBdr>
            <w:top w:val="none" w:sz="0" w:space="0" w:color="auto"/>
            <w:left w:val="none" w:sz="0" w:space="0" w:color="auto"/>
            <w:bottom w:val="none" w:sz="0" w:space="0" w:color="auto"/>
            <w:right w:val="none" w:sz="0" w:space="0" w:color="auto"/>
          </w:divBdr>
          <w:divsChild>
            <w:div w:id="941107737">
              <w:marLeft w:val="0"/>
              <w:marRight w:val="0"/>
              <w:marTop w:val="0"/>
              <w:marBottom w:val="0"/>
              <w:divBdr>
                <w:top w:val="none" w:sz="0" w:space="0" w:color="auto"/>
                <w:left w:val="none" w:sz="0" w:space="0" w:color="auto"/>
                <w:bottom w:val="none" w:sz="0" w:space="0" w:color="auto"/>
                <w:right w:val="none" w:sz="0" w:space="0" w:color="auto"/>
              </w:divBdr>
              <w:divsChild>
                <w:div w:id="140004365">
                  <w:marLeft w:val="0"/>
                  <w:marRight w:val="1035"/>
                  <w:marTop w:val="0"/>
                  <w:marBottom w:val="0"/>
                  <w:divBdr>
                    <w:top w:val="none" w:sz="0" w:space="0" w:color="auto"/>
                    <w:left w:val="none" w:sz="0" w:space="0" w:color="auto"/>
                    <w:bottom w:val="none" w:sz="0" w:space="0" w:color="auto"/>
                    <w:right w:val="none" w:sz="0" w:space="0" w:color="auto"/>
                  </w:divBdr>
                  <w:divsChild>
                    <w:div w:id="802215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85949">
          <w:marLeft w:val="0"/>
          <w:marRight w:val="0"/>
          <w:marTop w:val="0"/>
          <w:marBottom w:val="0"/>
          <w:divBdr>
            <w:top w:val="none" w:sz="0" w:space="0" w:color="auto"/>
            <w:left w:val="none" w:sz="0" w:space="0" w:color="auto"/>
            <w:bottom w:val="none" w:sz="0" w:space="0" w:color="auto"/>
            <w:right w:val="none" w:sz="0" w:space="0" w:color="auto"/>
          </w:divBdr>
          <w:divsChild>
            <w:div w:id="1248151364">
              <w:marLeft w:val="0"/>
              <w:marRight w:val="0"/>
              <w:marTop w:val="0"/>
              <w:marBottom w:val="0"/>
              <w:divBdr>
                <w:top w:val="none" w:sz="0" w:space="0" w:color="auto"/>
                <w:left w:val="none" w:sz="0" w:space="0" w:color="auto"/>
                <w:bottom w:val="none" w:sz="0" w:space="0" w:color="auto"/>
                <w:right w:val="none" w:sz="0" w:space="0" w:color="auto"/>
              </w:divBdr>
              <w:divsChild>
                <w:div w:id="1129786456">
                  <w:marLeft w:val="0"/>
                  <w:marRight w:val="1035"/>
                  <w:marTop w:val="0"/>
                  <w:marBottom w:val="0"/>
                  <w:divBdr>
                    <w:top w:val="none" w:sz="0" w:space="0" w:color="auto"/>
                    <w:left w:val="none" w:sz="0" w:space="0" w:color="auto"/>
                    <w:bottom w:val="none" w:sz="0" w:space="0" w:color="auto"/>
                    <w:right w:val="none" w:sz="0" w:space="0" w:color="auto"/>
                  </w:divBdr>
                  <w:divsChild>
                    <w:div w:id="210842781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784">
          <w:marLeft w:val="0"/>
          <w:marRight w:val="0"/>
          <w:marTop w:val="0"/>
          <w:marBottom w:val="0"/>
          <w:divBdr>
            <w:top w:val="none" w:sz="0" w:space="0" w:color="auto"/>
            <w:left w:val="none" w:sz="0" w:space="0" w:color="auto"/>
            <w:bottom w:val="none" w:sz="0" w:space="0" w:color="auto"/>
            <w:right w:val="none" w:sz="0" w:space="0" w:color="auto"/>
          </w:divBdr>
          <w:divsChild>
            <w:div w:id="1879052739">
              <w:marLeft w:val="0"/>
              <w:marRight w:val="0"/>
              <w:marTop w:val="0"/>
              <w:marBottom w:val="0"/>
              <w:divBdr>
                <w:top w:val="none" w:sz="0" w:space="0" w:color="auto"/>
                <w:left w:val="none" w:sz="0" w:space="0" w:color="auto"/>
                <w:bottom w:val="none" w:sz="0" w:space="0" w:color="auto"/>
                <w:right w:val="none" w:sz="0" w:space="0" w:color="auto"/>
              </w:divBdr>
              <w:divsChild>
                <w:div w:id="727219241">
                  <w:marLeft w:val="0"/>
                  <w:marRight w:val="1035"/>
                  <w:marTop w:val="0"/>
                  <w:marBottom w:val="0"/>
                  <w:divBdr>
                    <w:top w:val="none" w:sz="0" w:space="0" w:color="auto"/>
                    <w:left w:val="none" w:sz="0" w:space="0" w:color="auto"/>
                    <w:bottom w:val="none" w:sz="0" w:space="0" w:color="auto"/>
                    <w:right w:val="none" w:sz="0" w:space="0" w:color="auto"/>
                  </w:divBdr>
                  <w:divsChild>
                    <w:div w:id="56927227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8668">
          <w:marLeft w:val="0"/>
          <w:marRight w:val="0"/>
          <w:marTop w:val="0"/>
          <w:marBottom w:val="0"/>
          <w:divBdr>
            <w:top w:val="none" w:sz="0" w:space="0" w:color="auto"/>
            <w:left w:val="none" w:sz="0" w:space="0" w:color="auto"/>
            <w:bottom w:val="none" w:sz="0" w:space="0" w:color="auto"/>
            <w:right w:val="none" w:sz="0" w:space="0" w:color="auto"/>
          </w:divBdr>
          <w:divsChild>
            <w:div w:id="1868716067">
              <w:marLeft w:val="0"/>
              <w:marRight w:val="0"/>
              <w:marTop w:val="0"/>
              <w:marBottom w:val="0"/>
              <w:divBdr>
                <w:top w:val="none" w:sz="0" w:space="0" w:color="auto"/>
                <w:left w:val="none" w:sz="0" w:space="0" w:color="auto"/>
                <w:bottom w:val="none" w:sz="0" w:space="0" w:color="auto"/>
                <w:right w:val="none" w:sz="0" w:space="0" w:color="auto"/>
              </w:divBdr>
              <w:divsChild>
                <w:div w:id="1282570395">
                  <w:marLeft w:val="0"/>
                  <w:marRight w:val="1035"/>
                  <w:marTop w:val="0"/>
                  <w:marBottom w:val="0"/>
                  <w:divBdr>
                    <w:top w:val="none" w:sz="0" w:space="0" w:color="auto"/>
                    <w:left w:val="none" w:sz="0" w:space="0" w:color="auto"/>
                    <w:bottom w:val="none" w:sz="0" w:space="0" w:color="auto"/>
                    <w:right w:val="none" w:sz="0" w:space="0" w:color="auto"/>
                  </w:divBdr>
                  <w:divsChild>
                    <w:div w:id="118266513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8003">
          <w:marLeft w:val="0"/>
          <w:marRight w:val="0"/>
          <w:marTop w:val="0"/>
          <w:marBottom w:val="0"/>
          <w:divBdr>
            <w:top w:val="none" w:sz="0" w:space="0" w:color="auto"/>
            <w:left w:val="none" w:sz="0" w:space="0" w:color="auto"/>
            <w:bottom w:val="none" w:sz="0" w:space="0" w:color="auto"/>
            <w:right w:val="none" w:sz="0" w:space="0" w:color="auto"/>
          </w:divBdr>
          <w:divsChild>
            <w:div w:id="2056737501">
              <w:marLeft w:val="0"/>
              <w:marRight w:val="0"/>
              <w:marTop w:val="0"/>
              <w:marBottom w:val="0"/>
              <w:divBdr>
                <w:top w:val="none" w:sz="0" w:space="0" w:color="auto"/>
                <w:left w:val="none" w:sz="0" w:space="0" w:color="auto"/>
                <w:bottom w:val="none" w:sz="0" w:space="0" w:color="auto"/>
                <w:right w:val="none" w:sz="0" w:space="0" w:color="auto"/>
              </w:divBdr>
              <w:divsChild>
                <w:div w:id="524712875">
                  <w:marLeft w:val="0"/>
                  <w:marRight w:val="1035"/>
                  <w:marTop w:val="0"/>
                  <w:marBottom w:val="0"/>
                  <w:divBdr>
                    <w:top w:val="none" w:sz="0" w:space="0" w:color="auto"/>
                    <w:left w:val="none" w:sz="0" w:space="0" w:color="auto"/>
                    <w:bottom w:val="none" w:sz="0" w:space="0" w:color="auto"/>
                    <w:right w:val="none" w:sz="0" w:space="0" w:color="auto"/>
                  </w:divBdr>
                  <w:divsChild>
                    <w:div w:id="141874764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9729">
          <w:marLeft w:val="0"/>
          <w:marRight w:val="0"/>
          <w:marTop w:val="0"/>
          <w:marBottom w:val="0"/>
          <w:divBdr>
            <w:top w:val="none" w:sz="0" w:space="0" w:color="auto"/>
            <w:left w:val="none" w:sz="0" w:space="0" w:color="auto"/>
            <w:bottom w:val="none" w:sz="0" w:space="0" w:color="auto"/>
            <w:right w:val="none" w:sz="0" w:space="0" w:color="auto"/>
          </w:divBdr>
          <w:divsChild>
            <w:div w:id="1388331971">
              <w:marLeft w:val="0"/>
              <w:marRight w:val="0"/>
              <w:marTop w:val="0"/>
              <w:marBottom w:val="0"/>
              <w:divBdr>
                <w:top w:val="none" w:sz="0" w:space="0" w:color="auto"/>
                <w:left w:val="none" w:sz="0" w:space="0" w:color="auto"/>
                <w:bottom w:val="none" w:sz="0" w:space="0" w:color="auto"/>
                <w:right w:val="none" w:sz="0" w:space="0" w:color="auto"/>
              </w:divBdr>
              <w:divsChild>
                <w:div w:id="1220433338">
                  <w:marLeft w:val="0"/>
                  <w:marRight w:val="1035"/>
                  <w:marTop w:val="0"/>
                  <w:marBottom w:val="0"/>
                  <w:divBdr>
                    <w:top w:val="none" w:sz="0" w:space="0" w:color="auto"/>
                    <w:left w:val="none" w:sz="0" w:space="0" w:color="auto"/>
                    <w:bottom w:val="none" w:sz="0" w:space="0" w:color="auto"/>
                    <w:right w:val="none" w:sz="0" w:space="0" w:color="auto"/>
                  </w:divBdr>
                  <w:divsChild>
                    <w:div w:id="37030732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29333">
          <w:marLeft w:val="0"/>
          <w:marRight w:val="0"/>
          <w:marTop w:val="0"/>
          <w:marBottom w:val="0"/>
          <w:divBdr>
            <w:top w:val="none" w:sz="0" w:space="0" w:color="auto"/>
            <w:left w:val="none" w:sz="0" w:space="0" w:color="auto"/>
            <w:bottom w:val="none" w:sz="0" w:space="0" w:color="auto"/>
            <w:right w:val="none" w:sz="0" w:space="0" w:color="auto"/>
          </w:divBdr>
          <w:divsChild>
            <w:div w:id="1071923635">
              <w:marLeft w:val="0"/>
              <w:marRight w:val="0"/>
              <w:marTop w:val="0"/>
              <w:marBottom w:val="0"/>
              <w:divBdr>
                <w:top w:val="none" w:sz="0" w:space="0" w:color="auto"/>
                <w:left w:val="none" w:sz="0" w:space="0" w:color="auto"/>
                <w:bottom w:val="none" w:sz="0" w:space="0" w:color="auto"/>
                <w:right w:val="none" w:sz="0" w:space="0" w:color="auto"/>
              </w:divBdr>
              <w:divsChild>
                <w:div w:id="1457019939">
                  <w:marLeft w:val="0"/>
                  <w:marRight w:val="1035"/>
                  <w:marTop w:val="0"/>
                  <w:marBottom w:val="0"/>
                  <w:divBdr>
                    <w:top w:val="none" w:sz="0" w:space="0" w:color="auto"/>
                    <w:left w:val="none" w:sz="0" w:space="0" w:color="auto"/>
                    <w:bottom w:val="none" w:sz="0" w:space="0" w:color="auto"/>
                    <w:right w:val="none" w:sz="0" w:space="0" w:color="auto"/>
                  </w:divBdr>
                  <w:divsChild>
                    <w:div w:id="121034252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5241">
          <w:marLeft w:val="0"/>
          <w:marRight w:val="0"/>
          <w:marTop w:val="0"/>
          <w:marBottom w:val="0"/>
          <w:divBdr>
            <w:top w:val="none" w:sz="0" w:space="0" w:color="auto"/>
            <w:left w:val="none" w:sz="0" w:space="0" w:color="auto"/>
            <w:bottom w:val="none" w:sz="0" w:space="0" w:color="auto"/>
            <w:right w:val="none" w:sz="0" w:space="0" w:color="auto"/>
          </w:divBdr>
          <w:divsChild>
            <w:div w:id="322511589">
              <w:marLeft w:val="0"/>
              <w:marRight w:val="0"/>
              <w:marTop w:val="0"/>
              <w:marBottom w:val="0"/>
              <w:divBdr>
                <w:top w:val="none" w:sz="0" w:space="0" w:color="auto"/>
                <w:left w:val="none" w:sz="0" w:space="0" w:color="auto"/>
                <w:bottom w:val="none" w:sz="0" w:space="0" w:color="auto"/>
                <w:right w:val="none" w:sz="0" w:space="0" w:color="auto"/>
              </w:divBdr>
              <w:divsChild>
                <w:div w:id="2014331075">
                  <w:marLeft w:val="0"/>
                  <w:marRight w:val="1035"/>
                  <w:marTop w:val="0"/>
                  <w:marBottom w:val="0"/>
                  <w:divBdr>
                    <w:top w:val="none" w:sz="0" w:space="0" w:color="auto"/>
                    <w:left w:val="none" w:sz="0" w:space="0" w:color="auto"/>
                    <w:bottom w:val="none" w:sz="0" w:space="0" w:color="auto"/>
                    <w:right w:val="none" w:sz="0" w:space="0" w:color="auto"/>
                  </w:divBdr>
                  <w:divsChild>
                    <w:div w:id="67253491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96064">
          <w:marLeft w:val="0"/>
          <w:marRight w:val="0"/>
          <w:marTop w:val="0"/>
          <w:marBottom w:val="0"/>
          <w:divBdr>
            <w:top w:val="none" w:sz="0" w:space="0" w:color="auto"/>
            <w:left w:val="none" w:sz="0" w:space="0" w:color="auto"/>
            <w:bottom w:val="none" w:sz="0" w:space="0" w:color="auto"/>
            <w:right w:val="none" w:sz="0" w:space="0" w:color="auto"/>
          </w:divBdr>
          <w:divsChild>
            <w:div w:id="50426862">
              <w:marLeft w:val="0"/>
              <w:marRight w:val="0"/>
              <w:marTop w:val="0"/>
              <w:marBottom w:val="0"/>
              <w:divBdr>
                <w:top w:val="none" w:sz="0" w:space="0" w:color="auto"/>
                <w:left w:val="none" w:sz="0" w:space="0" w:color="auto"/>
                <w:bottom w:val="none" w:sz="0" w:space="0" w:color="auto"/>
                <w:right w:val="none" w:sz="0" w:space="0" w:color="auto"/>
              </w:divBdr>
              <w:divsChild>
                <w:div w:id="20055097">
                  <w:marLeft w:val="0"/>
                  <w:marRight w:val="1035"/>
                  <w:marTop w:val="0"/>
                  <w:marBottom w:val="0"/>
                  <w:divBdr>
                    <w:top w:val="none" w:sz="0" w:space="0" w:color="auto"/>
                    <w:left w:val="none" w:sz="0" w:space="0" w:color="auto"/>
                    <w:bottom w:val="none" w:sz="0" w:space="0" w:color="auto"/>
                    <w:right w:val="none" w:sz="0" w:space="0" w:color="auto"/>
                  </w:divBdr>
                  <w:divsChild>
                    <w:div w:id="50004333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B7DA5-5AB3-4136-AA0B-A13D9473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11787</TotalTime>
  <Pages>75</Pages>
  <Words>15553</Words>
  <Characters>88654</Characters>
  <Application>Microsoft Office Word</Application>
  <DocSecurity>0</DocSecurity>
  <Lines>738</Lines>
  <Paragraphs>207</Paragraphs>
  <ScaleCrop>false</ScaleCrop>
  <HeadingPairs>
    <vt:vector size="2" baseType="variant">
      <vt:variant>
        <vt:lpstr>タイトル</vt:lpstr>
      </vt:variant>
      <vt:variant>
        <vt:i4>1</vt:i4>
      </vt:variant>
    </vt:vector>
  </HeadingPairs>
  <TitlesOfParts>
    <vt:vector size="1" baseType="lpstr">
      <vt:lpstr>認知症対応型及び介護予防認知症</vt:lpstr>
    </vt:vector>
  </TitlesOfParts>
  <Company>越谷市役所</Company>
  <LinksUpToDate>false</LinksUpToDate>
  <CharactersWithSpaces>104000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認知症対応型及び介護予防認知症</dc:title>
  <dc:creator>koshigayashi</dc:creator>
  <cp:lastModifiedBy>村田侑香</cp:lastModifiedBy>
  <cp:revision>1412</cp:revision>
  <cp:lastPrinted>2024-06-26T02:48:00Z</cp:lastPrinted>
  <dcterms:created xsi:type="dcterms:W3CDTF">2015-06-25T12:13:00Z</dcterms:created>
  <dcterms:modified xsi:type="dcterms:W3CDTF">2025-08-18T07:37:00Z</dcterms:modified>
</cp:coreProperties>
</file>