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-974725</wp:posOffset>
                </wp:positionV>
                <wp:extent cx="1254760" cy="632460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2547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5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56"/>
                              </w:rPr>
                              <w:t>資料４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-76.75pt;mso-position-vertical-relative:text;mso-position-horizontal-relative:text;position:absolute;height:49.8pt;mso-wrap-distance-top:0pt;width:98.8pt;mso-wrap-distance-left:9pt;margin-left:383pt;z-index:2;" o:spid="_x0000_s1026" o:allowincell="t" o:allowoverlap="t" filled="t" fillcolor="#ffffff" stroked="t" strokecolor="#000000" strokeweight="2.2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5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56"/>
                        </w:rPr>
                        <w:t>資料４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sz w:val="28"/>
        </w:rPr>
        <w:t>令和７年度個別指導のスケジュールについて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１　令和７年度個別指導予定事業所</w:t>
      </w:r>
    </w:p>
    <w:p>
      <w:pPr>
        <w:pStyle w:val="0"/>
        <w:ind w:firstLine="480" w:firstLineChars="2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１．和光福祉会ホームヘルパーステーション（１０月予定）</w:t>
      </w:r>
    </w:p>
    <w:p>
      <w:pPr>
        <w:pStyle w:val="0"/>
        <w:ind w:firstLine="480" w:firstLineChars="2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２．多機能型事業所シャイ</w:t>
      </w:r>
      <w:bookmarkStart w:id="0" w:name="_GoBack"/>
      <w:bookmarkEnd w:id="0"/>
      <w:r>
        <w:rPr>
          <w:rFonts w:hint="eastAsia"/>
          <w:sz w:val="24"/>
          <w:highlight w:val="none"/>
        </w:rPr>
        <w:t>ンキッズ（１０月予定）</w:t>
      </w:r>
    </w:p>
    <w:p>
      <w:pPr>
        <w:pStyle w:val="0"/>
        <w:ind w:firstLine="480" w:firstLineChars="2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３．オブリ訪問介護事業所（１１月予定）</w:t>
      </w:r>
    </w:p>
    <w:p>
      <w:pPr>
        <w:pStyle w:val="0"/>
        <w:ind w:firstLine="480" w:firstLineChars="2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４．オブリホーム和光（１１月予定）</w:t>
      </w:r>
    </w:p>
    <w:p>
      <w:pPr>
        <w:pStyle w:val="0"/>
        <w:ind w:firstLine="480" w:firstLineChars="2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５．合同会社ひゅうまんケア和（１１月予定）</w:t>
      </w:r>
    </w:p>
    <w:p>
      <w:pPr>
        <w:pStyle w:val="0"/>
        <w:ind w:firstLine="480" w:firstLineChars="2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６．児童デイサービスぽこの実（１２月予定）</w:t>
      </w:r>
    </w:p>
    <w:p>
      <w:pPr>
        <w:pStyle w:val="0"/>
        <w:ind w:firstLine="480" w:firstLineChars="2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７．児童デイサービスぽこの和（１２月予定）</w:t>
      </w:r>
    </w:p>
    <w:p>
      <w:pPr>
        <w:pStyle w:val="0"/>
        <w:ind w:firstLine="480" w:firstLineChars="2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８．ぽこの家（１２月予定）</w:t>
      </w:r>
    </w:p>
    <w:p>
      <w:pPr>
        <w:pStyle w:val="0"/>
        <w:ind w:firstLine="480" w:firstLineChars="2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９．和光市南地域生活支援センター（１月予定）</w:t>
      </w:r>
    </w:p>
    <w:p>
      <w:pPr>
        <w:pStyle w:val="0"/>
        <w:ind w:firstLine="240" w:firstLineChars="1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１０．ＬＩＴＡＬＩＣＯワークス和光（１月予定）</w:t>
      </w:r>
    </w:p>
    <w:p>
      <w:pPr>
        <w:pStyle w:val="0"/>
        <w:ind w:firstLine="240" w:firstLineChars="1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１１．ミアヘルサホームヘルプ和光（２月予定）</w:t>
      </w:r>
    </w:p>
    <w:p>
      <w:pPr>
        <w:pStyle w:val="0"/>
        <w:ind w:firstLine="240" w:firstLineChars="1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１２．ケアネットさくら（２月予定）</w:t>
      </w:r>
    </w:p>
    <w:p>
      <w:pPr>
        <w:pStyle w:val="0"/>
        <w:ind w:left="840" w:hanging="840" w:hangingChars="35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　１３．放課後等デイサービス白子ほのぼの（２月予定）</w:t>
      </w:r>
    </w:p>
    <w:p>
      <w:pPr>
        <w:pStyle w:val="0"/>
        <w:ind w:firstLine="240" w:firstLineChars="1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１４．和光市就労継続支援Ｂ型施設　すまいる工房（３月予定）</w:t>
      </w:r>
    </w:p>
    <w:p>
      <w:pPr>
        <w:pStyle w:val="0"/>
        <w:ind w:firstLine="240" w:firstLineChars="1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１５．和光市生活介護施設　ゆめちか（３月予定）</w:t>
      </w:r>
    </w:p>
    <w:p>
      <w:pPr>
        <w:pStyle w:val="0"/>
        <w:ind w:firstLine="240" w:firstLineChars="1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１６．Ｒｏｏｔｓ（３月予定）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２　指導期間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b w:val="1"/>
          <w:sz w:val="24"/>
        </w:rPr>
        <w:t>令和７年１０月～令和８年３月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※　具体的な実施日は後日調整させていただきます。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287</TotalTime>
  <Pages>1</Pages>
  <Words>0</Words>
  <Characters>412</Characters>
  <Application>JUST Note</Application>
  <Lines>23</Lines>
  <Paragraphs>21</Paragraphs>
  <CharactersWithSpaces>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齋藤　哲也</dc:creator>
  <cp:lastModifiedBy>濱口　裕也</cp:lastModifiedBy>
  <cp:lastPrinted>2019-08-26T01:45:00Z</cp:lastPrinted>
  <dcterms:created xsi:type="dcterms:W3CDTF">2015-10-06T08:30:00Z</dcterms:created>
  <dcterms:modified xsi:type="dcterms:W3CDTF">2025-08-14T08:17:09Z</dcterms:modified>
  <cp:revision>21</cp:revision>
</cp:coreProperties>
</file>