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（まとめ）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ワークショップ実施後、各委員が実現したいと思う案一位に青いシール×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票、二位に赤いシール×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票にて投票を行った。以下青いシールは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点、赤いシールは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点でカウントすることとする。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〇路地の活用、企画：９点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〇屋上の活用、企画：５点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〇働く人を巻き込む：３点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0"/>
          <w:shd w:val="clear" w:color="auto" w:fill="FFFFFF"/>
        </w:rPr>
        <w:t>〇何かしらのキーワードで繋がることのできる会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・大同窓会：３点</w:t>
      </w:r>
    </w:p>
    <w:p>
      <w:pPr>
        <w:pStyle w:val="0"/>
        <w:ind w:leftChars="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〇色々なテーマでのおしゃべり会：１点</w:t>
      </w:r>
    </w:p>
    <w:p>
      <w:pPr>
        <w:pStyle w:val="0"/>
        <w:ind w:leftChars="0" w:firstLine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〇フリマ　断捨離物々交換：１点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〇ステークホルダーとの連携の仕組み：２点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〇担い手づくり</w:t>
      </w:r>
    </w:p>
    <w:p>
      <w:pPr>
        <w:pStyle w:val="0"/>
        <w:ind w:left="0" w:leftChars="0"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・連続講座からの何か実行するプロセスづくり：１点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〇スペースの設備：１点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</w:t>
      </w:r>
      <w:r>
        <w:rPr>
          <w:rFonts w:hint="eastAsia" w:ascii="BIZ UDPゴシック" w:hAnsi="BIZ UDPゴシック" w:eastAsia="BIZ UDPゴシック"/>
        </w:rPr>
        <w:t>Free Wi-Fi</w:t>
      </w:r>
      <w:r>
        <w:rPr>
          <w:rFonts w:hint="eastAsia" w:ascii="BIZ UDPゴシック" w:hAnsi="BIZ UDPゴシック" w:eastAsia="BIZ UDPゴシック"/>
        </w:rPr>
        <w:t>：２点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〇和光市全体を使ったイベント：２点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・スタンプラリー：１点</w:t>
      </w:r>
    </w:p>
    <w:p>
      <w:pPr>
        <w:pStyle w:val="0"/>
        <w:ind w:leftChars="0" w:firstLine="0" w:firstLineChars="0"/>
        <w:rPr>
          <w:rFonts w:hint="eastAsia" w:ascii="BIZ UDPゴシック" w:hAnsi="BIZ UDPゴシック" w:eastAsia="BIZ UDPゴシック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</w:rPr>
        <w:t>〇自治会強化　和光自治会対抗和光全域サバイバルゲーム：２点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〇スペースのルール：２点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・お金取ってよし：１点</w:t>
      </w:r>
    </w:p>
    <w:p>
      <w:pPr>
        <w:pStyle w:val="0"/>
        <w:ind w:left="0" w:leftChars="0"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・予約なしで使える：１点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〇巨大なものが常設されている：１点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〇親しみを持つためにあだ名をつけ合うコンテスト：１点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〇コンシェルジュ、コーディネーターの常設：１点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〇市民広場の活用、企画：１点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〇スペースのコンセプト：１点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以上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7</Words>
  <Characters>425</Characters>
  <Application>JUST Note</Application>
  <Lines>27</Lines>
  <Paragraphs>23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2021-12-09T00:27:00Z</dcterms:created>
  <dcterms:modified xsi:type="dcterms:W3CDTF">2021-12-09T05:17:07Z</dcterms:modified>
  <cp:revision>10</cp:revision>
</cp:coreProperties>
</file>