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b w:val="1"/>
          <w:sz w:val="24"/>
        </w:rPr>
      </w:pPr>
      <w:r>
        <w:rPr>
          <w:rFonts w:hint="eastAsia"/>
          <w:b w:val="0"/>
          <w:sz w:val="28"/>
        </w:rPr>
        <w:t>会　　議　　録</w:t>
      </w:r>
    </w:p>
    <w:p>
      <w:pPr>
        <w:pStyle w:val="0"/>
        <w:jc w:val="center"/>
        <w:rPr>
          <w:rFonts w:hint="eastAsia"/>
          <w:b w:val="1"/>
          <w:sz w:val="24"/>
        </w:rPr>
      </w:pPr>
    </w:p>
    <w:tbl>
      <w:tblPr>
        <w:tblStyle w:val="18"/>
        <w:tblW w:w="0" w:type="auto"/>
        <w:tblInd w:w="0" w:type="dxa"/>
        <w:tblLayout w:type="fixed"/>
        <w:tblLook w:firstRow="1" w:lastRow="0" w:firstColumn="1" w:lastColumn="0" w:noHBand="0" w:noVBand="1" w:val="04A0"/>
      </w:tblPr>
      <w:tblGrid>
        <w:gridCol w:w="1465"/>
        <w:gridCol w:w="7039"/>
      </w:tblGrid>
      <w:tr>
        <w:trPr/>
        <w:tc>
          <w:tcPr>
            <w:tcW w:w="1465" w:type="dxa"/>
            <w:vAlign w:val="top"/>
          </w:tcPr>
          <w:p>
            <w:pPr>
              <w:pStyle w:val="0"/>
              <w:spacing w:line="120" w:lineRule="auto"/>
              <w:jc w:val="distribute"/>
              <w:rPr>
                <w:rFonts w:hint="eastAsia"/>
                <w:sz w:val="21"/>
              </w:rPr>
            </w:pPr>
            <w:r>
              <w:rPr>
                <w:rFonts w:hint="eastAsia"/>
                <w:sz w:val="21"/>
              </w:rPr>
              <w:t>会議の名称</w:t>
            </w:r>
          </w:p>
        </w:tc>
        <w:tc>
          <w:tcPr>
            <w:tcW w:w="7039" w:type="dxa"/>
            <w:vAlign w:val="top"/>
          </w:tcPr>
          <w:p>
            <w:pPr>
              <w:pStyle w:val="0"/>
              <w:spacing w:line="120" w:lineRule="auto"/>
              <w:jc w:val="left"/>
              <w:rPr>
                <w:rFonts w:hint="eastAsia"/>
                <w:sz w:val="21"/>
              </w:rPr>
            </w:pPr>
            <w:r>
              <w:rPr>
                <w:rFonts w:hint="eastAsia"/>
                <w:sz w:val="21"/>
              </w:rPr>
              <w:t>令和３年度　第３回協働推進懇話会</w:t>
            </w:r>
          </w:p>
        </w:tc>
      </w:tr>
      <w:tr>
        <w:trPr/>
        <w:tc>
          <w:tcPr>
            <w:tcW w:w="1465" w:type="dxa"/>
            <w:vAlign w:val="top"/>
          </w:tcPr>
          <w:p>
            <w:pPr>
              <w:pStyle w:val="0"/>
              <w:spacing w:line="120" w:lineRule="auto"/>
              <w:jc w:val="distribute"/>
              <w:rPr>
                <w:rFonts w:hint="eastAsia"/>
                <w:sz w:val="21"/>
              </w:rPr>
            </w:pPr>
            <w:r>
              <w:rPr>
                <w:rFonts w:hint="eastAsia"/>
                <w:sz w:val="21"/>
              </w:rPr>
              <w:t>開催日時</w:t>
            </w:r>
          </w:p>
        </w:tc>
        <w:tc>
          <w:tcPr>
            <w:tcW w:w="7039" w:type="dxa"/>
            <w:vAlign w:val="top"/>
          </w:tcPr>
          <w:p>
            <w:pPr>
              <w:pStyle w:val="0"/>
              <w:spacing w:line="120" w:lineRule="auto"/>
              <w:jc w:val="left"/>
              <w:rPr>
                <w:rFonts w:hint="eastAsia"/>
                <w:sz w:val="21"/>
              </w:rPr>
            </w:pPr>
            <w:r>
              <w:rPr>
                <w:rFonts w:hint="eastAsia"/>
                <w:sz w:val="21"/>
              </w:rPr>
              <w:t>令和４年２月１日（火）１４：００～１６：００</w:t>
            </w:r>
          </w:p>
        </w:tc>
      </w:tr>
      <w:tr>
        <w:trPr/>
        <w:tc>
          <w:tcPr>
            <w:tcW w:w="1465" w:type="dxa"/>
            <w:vAlign w:val="top"/>
          </w:tcPr>
          <w:p>
            <w:pPr>
              <w:pStyle w:val="0"/>
              <w:spacing w:line="120" w:lineRule="auto"/>
              <w:jc w:val="distribute"/>
              <w:rPr>
                <w:rFonts w:hint="eastAsia"/>
                <w:sz w:val="21"/>
              </w:rPr>
            </w:pPr>
            <w:r>
              <w:rPr>
                <w:rFonts w:hint="eastAsia"/>
                <w:sz w:val="21"/>
              </w:rPr>
              <w:t>開催場所</w:t>
            </w:r>
          </w:p>
        </w:tc>
        <w:tc>
          <w:tcPr>
            <w:tcW w:w="7039" w:type="dxa"/>
            <w:vAlign w:val="top"/>
          </w:tcPr>
          <w:p>
            <w:pPr>
              <w:pStyle w:val="0"/>
              <w:spacing w:line="120" w:lineRule="auto"/>
              <w:jc w:val="left"/>
              <w:rPr>
                <w:rFonts w:hint="eastAsia"/>
                <w:sz w:val="21"/>
              </w:rPr>
            </w:pPr>
            <w:r>
              <w:rPr>
                <w:rFonts w:hint="eastAsia"/>
                <w:sz w:val="21"/>
              </w:rPr>
              <w:t>Z</w:t>
            </w:r>
            <w:r>
              <w:rPr>
                <w:rFonts w:hint="eastAsia"/>
                <w:sz w:val="21"/>
              </w:rPr>
              <w:t>ｏｏｍ</w:t>
            </w:r>
            <w:bookmarkStart w:id="0" w:name="_GoBack"/>
            <w:bookmarkEnd w:id="0"/>
            <w:r>
              <w:rPr>
                <w:rFonts w:hint="eastAsia"/>
                <w:sz w:val="21"/>
              </w:rPr>
              <w:t>オンライン会議</w:t>
            </w:r>
          </w:p>
        </w:tc>
      </w:tr>
      <w:tr>
        <w:trPr/>
        <w:tc>
          <w:tcPr>
            <w:tcW w:w="1465" w:type="dxa"/>
            <w:vAlign w:val="top"/>
          </w:tcPr>
          <w:p>
            <w:pPr>
              <w:pStyle w:val="0"/>
              <w:spacing w:line="120" w:lineRule="auto"/>
              <w:jc w:val="center"/>
              <w:rPr>
                <w:rFonts w:hint="eastAsia"/>
                <w:sz w:val="21"/>
              </w:rPr>
            </w:pPr>
            <w:r>
              <w:rPr>
                <w:rFonts w:hint="eastAsia"/>
                <w:spacing w:val="157"/>
                <w:sz w:val="21"/>
                <w:fitText w:val="1260" w:id="1"/>
              </w:rPr>
              <w:t>出席</w:t>
            </w:r>
            <w:r>
              <w:rPr>
                <w:rFonts w:hint="eastAsia"/>
                <w:spacing w:val="1"/>
                <w:sz w:val="21"/>
                <w:fitText w:val="1260" w:id="1"/>
              </w:rPr>
              <w:t>者</w:t>
            </w:r>
          </w:p>
        </w:tc>
        <w:tc>
          <w:tcPr>
            <w:tcW w:w="7039" w:type="dxa"/>
            <w:vAlign w:val="top"/>
          </w:tcPr>
          <w:p>
            <w:pPr>
              <w:pStyle w:val="0"/>
              <w:spacing w:line="120" w:lineRule="auto"/>
              <w:jc w:val="both"/>
              <w:rPr>
                <w:rFonts w:hint="eastAsia"/>
                <w:sz w:val="21"/>
              </w:rPr>
            </w:pPr>
            <w:r>
              <w:rPr>
                <w:rFonts w:hint="eastAsia"/>
                <w:sz w:val="21"/>
              </w:rPr>
              <w:t>《委員》　　　　　　◎会長　〇副会長</w:t>
            </w:r>
          </w:p>
          <w:p>
            <w:pPr>
              <w:pStyle w:val="0"/>
              <w:spacing w:line="120" w:lineRule="auto"/>
              <w:jc w:val="left"/>
              <w:rPr>
                <w:rFonts w:hint="eastAsia"/>
                <w:sz w:val="21"/>
              </w:rPr>
            </w:pPr>
            <w:r>
              <w:rPr>
                <w:rFonts w:hint="eastAsia"/>
                <w:sz w:val="21"/>
              </w:rPr>
              <w:t>■学識経験者</w:t>
            </w:r>
          </w:p>
          <w:p>
            <w:pPr>
              <w:pStyle w:val="0"/>
              <w:spacing w:line="120" w:lineRule="auto"/>
              <w:jc w:val="left"/>
              <w:rPr>
                <w:rFonts w:hint="eastAsia"/>
                <w:sz w:val="21"/>
              </w:rPr>
            </w:pPr>
            <w:r>
              <w:rPr>
                <w:rFonts w:hint="eastAsia"/>
                <w:sz w:val="21"/>
              </w:rPr>
              <w:t>〇粉川　一郎（武蔵大学社会学部メディア社会学科　教授）</w:t>
            </w:r>
          </w:p>
          <w:p>
            <w:pPr>
              <w:pStyle w:val="0"/>
              <w:spacing w:line="120" w:lineRule="auto"/>
              <w:jc w:val="left"/>
              <w:rPr>
                <w:rFonts w:hint="eastAsia"/>
                <w:sz w:val="21"/>
              </w:rPr>
            </w:pPr>
            <w:r>
              <w:rPr>
                <w:rFonts w:hint="eastAsia"/>
                <w:sz w:val="21"/>
              </w:rPr>
              <w:t>■市民団体を代表する者</w:t>
            </w:r>
          </w:p>
          <w:p>
            <w:pPr>
              <w:pStyle w:val="0"/>
              <w:spacing w:line="120" w:lineRule="auto"/>
              <w:jc w:val="left"/>
              <w:rPr>
                <w:rFonts w:hint="eastAsia"/>
                <w:sz w:val="21"/>
              </w:rPr>
            </w:pPr>
            <w:r>
              <w:rPr>
                <w:rFonts w:hint="eastAsia"/>
                <w:sz w:val="21"/>
              </w:rPr>
              <w:t>◎森田　圭子　（</w:t>
            </w:r>
            <w:r>
              <w:rPr>
                <w:rFonts w:hint="eastAsia"/>
                <w:sz w:val="21"/>
              </w:rPr>
              <w:t>NPO</w:t>
            </w:r>
            <w:r>
              <w:rPr>
                <w:rFonts w:hint="eastAsia"/>
                <w:sz w:val="21"/>
              </w:rPr>
              <w:t>法人わこう子育てネットワーク　代表理事）</w:t>
            </w:r>
          </w:p>
          <w:p>
            <w:pPr>
              <w:pStyle w:val="0"/>
              <w:spacing w:line="120" w:lineRule="auto"/>
              <w:ind w:left="0" w:leftChars="0" w:firstLine="210" w:firstLineChars="100"/>
              <w:jc w:val="left"/>
              <w:rPr>
                <w:rFonts w:hint="eastAsia"/>
                <w:sz w:val="21"/>
              </w:rPr>
            </w:pPr>
            <w:r>
              <w:rPr>
                <w:rFonts w:hint="eastAsia"/>
                <w:sz w:val="21"/>
              </w:rPr>
              <w:t>山川　由美子（</w:t>
            </w:r>
            <w:r>
              <w:rPr>
                <w:rFonts w:hint="eastAsia"/>
                <w:sz w:val="21"/>
              </w:rPr>
              <w:t>NPO</w:t>
            </w:r>
            <w:r>
              <w:rPr>
                <w:rFonts w:hint="eastAsia"/>
                <w:sz w:val="21"/>
              </w:rPr>
              <w:t>法人みんなで元気　代表理事）</w:t>
            </w:r>
          </w:p>
          <w:p>
            <w:pPr>
              <w:pStyle w:val="0"/>
              <w:spacing w:line="120" w:lineRule="auto"/>
              <w:jc w:val="left"/>
              <w:rPr>
                <w:rFonts w:hint="eastAsia"/>
                <w:sz w:val="21"/>
              </w:rPr>
            </w:pPr>
            <w:r>
              <w:rPr>
                <w:rFonts w:hint="eastAsia"/>
                <w:sz w:val="21"/>
              </w:rPr>
              <w:t>■公共的団体を代表する者</w:t>
            </w:r>
          </w:p>
          <w:p>
            <w:pPr>
              <w:pStyle w:val="0"/>
              <w:spacing w:line="120" w:lineRule="auto"/>
              <w:ind w:firstLine="210" w:firstLineChars="100"/>
              <w:jc w:val="left"/>
              <w:rPr>
                <w:rFonts w:hint="eastAsia"/>
                <w:sz w:val="21"/>
              </w:rPr>
            </w:pPr>
            <w:r>
              <w:rPr>
                <w:rFonts w:hint="eastAsia"/>
                <w:sz w:val="21"/>
              </w:rPr>
              <w:t>加山　秀夫　（和光市自治会連合会）</w:t>
            </w:r>
          </w:p>
          <w:p>
            <w:pPr>
              <w:pStyle w:val="0"/>
              <w:spacing w:line="120" w:lineRule="auto"/>
              <w:ind w:firstLine="210" w:firstLineChars="100"/>
              <w:jc w:val="left"/>
              <w:rPr>
                <w:rFonts w:hint="eastAsia"/>
                <w:sz w:val="21"/>
              </w:rPr>
            </w:pPr>
            <w:r>
              <w:rPr>
                <w:rFonts w:hint="eastAsia"/>
                <w:sz w:val="21"/>
              </w:rPr>
              <w:t>冨岡　俊宏　（和光市商工会）</w:t>
            </w:r>
          </w:p>
          <w:p>
            <w:pPr>
              <w:pStyle w:val="0"/>
              <w:spacing w:line="120" w:lineRule="auto"/>
              <w:ind w:firstLine="210" w:firstLineChars="100"/>
              <w:jc w:val="left"/>
              <w:rPr>
                <w:rFonts w:hint="eastAsia"/>
                <w:sz w:val="21"/>
              </w:rPr>
            </w:pPr>
            <w:r>
              <w:rPr>
                <w:rFonts w:hint="eastAsia"/>
                <w:sz w:val="21"/>
              </w:rPr>
              <w:t>塚本　拓　　（和光市社会福祉協議会）</w:t>
            </w:r>
          </w:p>
          <w:p>
            <w:pPr>
              <w:pStyle w:val="0"/>
              <w:spacing w:line="120" w:lineRule="auto"/>
              <w:ind w:firstLine="210" w:firstLineChars="100"/>
              <w:jc w:val="left"/>
              <w:rPr>
                <w:rFonts w:hint="eastAsia"/>
                <w:sz w:val="21"/>
              </w:rPr>
            </w:pPr>
            <w:r>
              <w:rPr>
                <w:rFonts w:hint="eastAsia"/>
                <w:sz w:val="21"/>
              </w:rPr>
              <w:t>片山　義久　（和光市ＰＴＡ・保護者会連合会）</w:t>
            </w:r>
          </w:p>
          <w:p>
            <w:pPr>
              <w:pStyle w:val="0"/>
              <w:spacing w:line="120" w:lineRule="auto"/>
              <w:jc w:val="left"/>
              <w:rPr>
                <w:rFonts w:hint="eastAsia"/>
                <w:sz w:val="21"/>
              </w:rPr>
            </w:pPr>
            <w:r>
              <w:rPr>
                <w:rFonts w:hint="eastAsia"/>
                <w:sz w:val="21"/>
              </w:rPr>
              <w:t>■和光市協働推進ワーキング</w:t>
            </w:r>
          </w:p>
          <w:p>
            <w:pPr>
              <w:pStyle w:val="0"/>
              <w:spacing w:line="120" w:lineRule="auto"/>
              <w:ind w:firstLine="210" w:firstLineChars="100"/>
              <w:jc w:val="left"/>
              <w:rPr>
                <w:rFonts w:hint="eastAsia"/>
                <w:sz w:val="21"/>
              </w:rPr>
            </w:pPr>
            <w:r>
              <w:rPr>
                <w:rFonts w:hint="eastAsia"/>
                <w:sz w:val="21"/>
              </w:rPr>
              <w:t>安井　翠　　（和光市政策課）</w:t>
            </w:r>
          </w:p>
          <w:p>
            <w:pPr>
              <w:pStyle w:val="0"/>
              <w:spacing w:line="120" w:lineRule="auto"/>
              <w:jc w:val="left"/>
              <w:rPr>
                <w:rFonts w:hint="eastAsia"/>
                <w:sz w:val="21"/>
              </w:rPr>
            </w:pPr>
            <w:r>
              <w:rPr>
                <w:rFonts w:hint="eastAsia"/>
                <w:sz w:val="21"/>
              </w:rPr>
              <w:t>《事務局》</w:t>
            </w:r>
          </w:p>
          <w:p>
            <w:pPr>
              <w:pStyle w:val="0"/>
              <w:spacing w:line="120" w:lineRule="auto"/>
              <w:ind w:firstLine="210" w:firstLineChars="100"/>
              <w:jc w:val="left"/>
              <w:rPr>
                <w:rFonts w:hint="eastAsia"/>
                <w:sz w:val="21"/>
              </w:rPr>
            </w:pPr>
            <w:r>
              <w:rPr>
                <w:rFonts w:hint="eastAsia"/>
                <w:sz w:val="21"/>
              </w:rPr>
              <w:t>市民活動推進課　野中、林、町村、橘</w:t>
            </w:r>
          </w:p>
        </w:tc>
      </w:tr>
      <w:tr>
        <w:trPr/>
        <w:tc>
          <w:tcPr>
            <w:tcW w:w="1465" w:type="dxa"/>
            <w:vAlign w:val="top"/>
          </w:tcPr>
          <w:p>
            <w:pPr>
              <w:pStyle w:val="0"/>
              <w:jc w:val="center"/>
              <w:rPr>
                <w:rFonts w:hint="eastAsia"/>
              </w:rPr>
            </w:pPr>
            <w:r>
              <w:rPr>
                <w:rFonts w:hint="eastAsia"/>
                <w:spacing w:val="157"/>
                <w:fitText w:val="1260" w:id="2"/>
              </w:rPr>
              <w:t>欠席</w:t>
            </w:r>
            <w:r>
              <w:rPr>
                <w:rFonts w:hint="eastAsia"/>
                <w:spacing w:val="1"/>
                <w:fitText w:val="1260" w:id="2"/>
              </w:rPr>
              <w:t>者</w:t>
            </w:r>
          </w:p>
        </w:tc>
        <w:tc>
          <w:tcPr>
            <w:tcW w:w="7039" w:type="dxa"/>
            <w:vAlign w:val="top"/>
          </w:tcPr>
          <w:p>
            <w:pPr>
              <w:pStyle w:val="0"/>
              <w:rPr>
                <w:rFonts w:hint="eastAsia"/>
              </w:rPr>
            </w:pPr>
            <w:r>
              <w:rPr>
                <w:rFonts w:hint="eastAsia"/>
              </w:rPr>
              <w:t>《委員》</w:t>
            </w:r>
          </w:p>
          <w:p>
            <w:pPr>
              <w:pStyle w:val="0"/>
              <w:spacing w:line="120" w:lineRule="auto"/>
              <w:jc w:val="left"/>
              <w:rPr>
                <w:rFonts w:hint="eastAsia"/>
                <w:sz w:val="21"/>
              </w:rPr>
            </w:pPr>
            <w:r>
              <w:rPr>
                <w:rFonts w:hint="eastAsia"/>
                <w:sz w:val="21"/>
              </w:rPr>
              <w:t>■和光市協働推進庁内調整委員会</w:t>
            </w:r>
          </w:p>
          <w:p>
            <w:pPr>
              <w:pStyle w:val="0"/>
              <w:spacing w:line="120" w:lineRule="auto"/>
              <w:ind w:firstLine="210" w:firstLineChars="100"/>
              <w:jc w:val="left"/>
              <w:rPr>
                <w:rFonts w:hint="eastAsia"/>
              </w:rPr>
            </w:pPr>
            <w:r>
              <w:rPr>
                <w:rFonts w:hint="eastAsia"/>
                <w:sz w:val="21"/>
              </w:rPr>
              <w:t>中川　大　　（和光市政策課）</w:t>
            </w:r>
          </w:p>
        </w:tc>
      </w:tr>
      <w:tr>
        <w:trPr/>
        <w:tc>
          <w:tcPr>
            <w:tcW w:w="1465" w:type="dxa"/>
            <w:vAlign w:val="top"/>
          </w:tcPr>
          <w:p>
            <w:pPr>
              <w:pStyle w:val="0"/>
              <w:spacing w:line="120" w:lineRule="auto"/>
              <w:jc w:val="center"/>
              <w:rPr>
                <w:rFonts w:hint="eastAsia"/>
                <w:sz w:val="21"/>
              </w:rPr>
            </w:pPr>
            <w:r>
              <w:rPr>
                <w:rFonts w:hint="eastAsia"/>
                <w:spacing w:val="420"/>
                <w:sz w:val="21"/>
                <w:fitText w:val="1260" w:id="3"/>
              </w:rPr>
              <w:t>次</w:t>
            </w:r>
            <w:r>
              <w:rPr>
                <w:rFonts w:hint="eastAsia"/>
                <w:sz w:val="21"/>
                <w:fitText w:val="1260" w:id="3"/>
              </w:rPr>
              <w:t>第</w:t>
            </w:r>
          </w:p>
        </w:tc>
        <w:tc>
          <w:tcPr>
            <w:tcW w:w="7039" w:type="dxa"/>
            <w:vAlign w:val="top"/>
          </w:tcPr>
          <w:p>
            <w:pPr>
              <w:pStyle w:val="0"/>
              <w:spacing w:line="120" w:lineRule="auto"/>
              <w:jc w:val="left"/>
              <w:rPr>
                <w:rFonts w:hint="eastAsia"/>
                <w:sz w:val="21"/>
              </w:rPr>
            </w:pPr>
            <w:r>
              <w:rPr>
                <w:rFonts w:hint="eastAsia"/>
                <w:sz w:val="21"/>
              </w:rPr>
              <w:t>１　テーマ『気軽に集まることのできる企画・仕組み・スペース</w:t>
            </w:r>
          </w:p>
          <w:p>
            <w:pPr>
              <w:pStyle w:val="0"/>
              <w:spacing w:line="120" w:lineRule="auto"/>
              <w:jc w:val="left"/>
              <w:rPr>
                <w:rFonts w:hint="eastAsia"/>
                <w:sz w:val="21"/>
              </w:rPr>
            </w:pPr>
            <w:r>
              <w:rPr>
                <w:rFonts w:hint="eastAsia"/>
                <w:sz w:val="21"/>
              </w:rPr>
              <w:t>　～まずはみんながつながろう～』に対する具体案について</w:t>
            </w:r>
          </w:p>
          <w:p>
            <w:pPr>
              <w:pStyle w:val="0"/>
              <w:spacing w:line="120" w:lineRule="auto"/>
              <w:jc w:val="left"/>
              <w:rPr>
                <w:rFonts w:hint="eastAsia"/>
              </w:rPr>
            </w:pPr>
            <w:r>
              <w:rPr>
                <w:rFonts w:hint="eastAsia"/>
                <w:sz w:val="21"/>
              </w:rPr>
              <w:t>２　その他</w:t>
            </w:r>
          </w:p>
        </w:tc>
      </w:tr>
      <w:tr>
        <w:trPr>
          <w:trHeight w:val="840" w:hRule="atLeast"/>
        </w:trPr>
        <w:tc>
          <w:tcPr>
            <w:tcW w:w="1465" w:type="dxa"/>
            <w:vAlign w:val="top"/>
          </w:tcPr>
          <w:p>
            <w:pPr>
              <w:pStyle w:val="0"/>
              <w:jc w:val="center"/>
              <w:rPr>
                <w:rFonts w:hint="eastAsia"/>
              </w:rPr>
            </w:pPr>
            <w:r>
              <w:rPr>
                <w:rFonts w:hint="eastAsia"/>
                <w:spacing w:val="70"/>
                <w:sz w:val="21"/>
                <w:fitText w:val="1260" w:id="4"/>
              </w:rPr>
              <w:t>会議資</w:t>
            </w:r>
            <w:r>
              <w:rPr>
                <w:rFonts w:hint="eastAsia"/>
                <w:sz w:val="21"/>
                <w:fitText w:val="1260" w:id="4"/>
              </w:rPr>
              <w:t>料</w:t>
            </w:r>
          </w:p>
        </w:tc>
        <w:tc>
          <w:tcPr>
            <w:tcW w:w="7039" w:type="dxa"/>
            <w:vAlign w:val="top"/>
          </w:tcPr>
          <w:p>
            <w:pPr>
              <w:pStyle w:val="0"/>
              <w:spacing w:line="120" w:lineRule="auto"/>
              <w:jc w:val="left"/>
              <w:rPr>
                <w:rFonts w:hint="eastAsia"/>
                <w:sz w:val="21"/>
              </w:rPr>
            </w:pPr>
            <w:r>
              <w:rPr>
                <w:rFonts w:hint="eastAsia"/>
                <w:sz w:val="21"/>
              </w:rPr>
              <w:t>１　次第</w:t>
            </w:r>
          </w:p>
          <w:p>
            <w:pPr>
              <w:pStyle w:val="0"/>
              <w:spacing w:line="120" w:lineRule="auto"/>
              <w:jc w:val="left"/>
              <w:rPr>
                <w:rFonts w:hint="eastAsia"/>
                <w:sz w:val="21"/>
              </w:rPr>
            </w:pPr>
            <w:r>
              <w:rPr>
                <w:rFonts w:hint="eastAsia"/>
                <w:sz w:val="21"/>
              </w:rPr>
              <w:t>２　前回投票結果</w:t>
            </w:r>
          </w:p>
          <w:p>
            <w:pPr>
              <w:pStyle w:val="0"/>
              <w:rPr>
                <w:rFonts w:hint="eastAsia"/>
                <w:sz w:val="21"/>
              </w:rPr>
            </w:pPr>
            <w:r>
              <w:rPr>
                <w:rFonts w:hint="eastAsia"/>
                <w:sz w:val="21"/>
              </w:rPr>
              <w:t>３　中川委員　提供資料（別紙１）</w:t>
            </w:r>
          </w:p>
          <w:p>
            <w:pPr>
              <w:pStyle w:val="0"/>
              <w:rPr>
                <w:rFonts w:hint="eastAsia"/>
                <w:sz w:val="21"/>
              </w:rPr>
            </w:pPr>
            <w:r>
              <w:rPr>
                <w:rFonts w:hint="eastAsia"/>
                <w:sz w:val="21"/>
              </w:rPr>
              <w:t>４　山川委員　提供資料（別紙２）</w:t>
            </w:r>
          </w:p>
          <w:p>
            <w:pPr>
              <w:pStyle w:val="0"/>
              <w:rPr>
                <w:rFonts w:hint="eastAsia"/>
                <w:sz w:val="21"/>
              </w:rPr>
            </w:pPr>
            <w:r>
              <w:rPr>
                <w:rFonts w:hint="eastAsia"/>
                <w:sz w:val="21"/>
              </w:rPr>
              <w:t>５　加山委員　提供資料（別紙３）</w:t>
            </w:r>
          </w:p>
          <w:p>
            <w:pPr>
              <w:pStyle w:val="0"/>
              <w:rPr>
                <w:rFonts w:hint="eastAsia"/>
                <w:sz w:val="21"/>
              </w:rPr>
            </w:pPr>
            <w:r>
              <w:rPr>
                <w:rFonts w:hint="eastAsia"/>
                <w:sz w:val="21"/>
              </w:rPr>
              <w:t>６　冨岡委員　提供資料（別紙４）</w:t>
            </w:r>
          </w:p>
        </w:tc>
      </w:tr>
      <w:tr>
        <w:trPr/>
        <w:tc>
          <w:tcPr>
            <w:tcW w:w="1465" w:type="dxa"/>
            <w:vAlign w:val="top"/>
          </w:tcPr>
          <w:p>
            <w:pPr>
              <w:pStyle w:val="0"/>
              <w:jc w:val="center"/>
              <w:rPr>
                <w:rFonts w:hint="eastAsia"/>
              </w:rPr>
            </w:pPr>
            <w:r>
              <w:rPr>
                <w:rFonts w:hint="eastAsia"/>
                <w:spacing w:val="157"/>
                <w:sz w:val="21"/>
                <w:fitText w:val="1260" w:id="5"/>
              </w:rPr>
              <w:t>傍聴</w:t>
            </w:r>
            <w:r>
              <w:rPr>
                <w:rFonts w:hint="eastAsia"/>
                <w:spacing w:val="1"/>
                <w:sz w:val="21"/>
                <w:fitText w:val="1260" w:id="5"/>
              </w:rPr>
              <w:t>者</w:t>
            </w:r>
          </w:p>
        </w:tc>
        <w:tc>
          <w:tcPr>
            <w:tcW w:w="7039" w:type="dxa"/>
            <w:vAlign w:val="top"/>
          </w:tcPr>
          <w:p>
            <w:pPr>
              <w:pStyle w:val="0"/>
              <w:spacing w:line="120" w:lineRule="auto"/>
              <w:jc w:val="left"/>
              <w:rPr>
                <w:rFonts w:hint="eastAsia"/>
              </w:rPr>
            </w:pPr>
            <w:r>
              <w:rPr>
                <w:rFonts w:hint="eastAsia"/>
                <w:sz w:val="21"/>
              </w:rPr>
              <w:t>０名</w:t>
            </w:r>
          </w:p>
        </w:tc>
      </w:tr>
    </w:tbl>
    <w:p>
      <w:pPr>
        <w:pStyle w:val="0"/>
        <w:jc w:val="left"/>
        <w:rPr>
          <w:rFonts w:hint="eastAsia"/>
        </w:rPr>
      </w:pPr>
    </w:p>
    <w:tbl>
      <w:tblPr>
        <w:tblStyle w:val="18"/>
        <w:tblW w:w="0" w:type="auto"/>
        <w:tblInd w:w="0" w:type="dxa"/>
        <w:tblLayout w:type="fixed"/>
        <w:tblLook w:firstRow="1" w:lastRow="0" w:firstColumn="1" w:lastColumn="0" w:noHBand="0" w:noVBand="1" w:val="04A0"/>
      </w:tblPr>
      <w:tblGrid>
        <w:gridCol w:w="8504"/>
      </w:tblGrid>
      <w:tr>
        <w:trPr/>
        <w:tc>
          <w:tcPr>
            <w:tcW w:w="8504" w:type="dxa"/>
            <w:vAlign w:val="top"/>
          </w:tcPr>
          <w:p>
            <w:pPr>
              <w:pStyle w:val="0"/>
              <w:tabs>
                <w:tab w:val="left" w:leader="none" w:pos="1544"/>
              </w:tabs>
              <w:jc w:val="both"/>
              <w:rPr>
                <w:rFonts w:hint="eastAsia"/>
              </w:rPr>
            </w:pPr>
            <w:r>
              <w:rPr>
                <w:rFonts w:hint="eastAsia"/>
                <w:spacing w:val="70"/>
                <w:sz w:val="21"/>
                <w:fitText w:val="1260" w:id="6"/>
              </w:rPr>
              <w:t>会議内</w:t>
            </w:r>
            <w:r>
              <w:rPr>
                <w:rFonts w:hint="eastAsia"/>
                <w:sz w:val="21"/>
                <w:fitText w:val="1260" w:id="6"/>
              </w:rPr>
              <w:t>容</w:t>
            </w:r>
          </w:p>
        </w:tc>
      </w:tr>
      <w:tr>
        <w:trPr/>
        <w:tc>
          <w:tcPr>
            <w:tcW w:w="8504" w:type="dxa"/>
            <w:vAlign w:val="top"/>
          </w:tcPr>
          <w:p>
            <w:pPr>
              <w:pStyle w:val="0"/>
              <w:rPr>
                <w:rFonts w:hint="eastAsia" w:asciiTheme="minorEastAsia" w:hAnsiTheme="minorEastAsia" w:eastAsiaTheme="minorEastAsia"/>
                <w:sz w:val="21"/>
              </w:rPr>
            </w:pPr>
            <w:r>
              <w:rPr>
                <w:rFonts w:hint="eastAsia" w:asciiTheme="minorEastAsia" w:hAnsiTheme="minorEastAsia" w:eastAsiaTheme="minorEastAsia"/>
                <w:sz w:val="21"/>
              </w:rPr>
              <w:t>《会長挨拶》</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（森田会長）</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今までアイデアを出し合い、実現可能なものになるよう、活発に意見交換を行ってきた。皆を巻き込むにはどうしたら良いか、懸念事項等も率直に話し合っていきたい。</w:t>
            </w:r>
          </w:p>
          <w:p>
            <w:pPr>
              <w:pStyle w:val="0"/>
              <w:rPr>
                <w:rFonts w:hint="eastAsia" w:asciiTheme="minorEastAsia" w:hAnsiTheme="minorEastAsia" w:eastAsiaTheme="minorEastAsia"/>
                <w:sz w:val="21"/>
              </w:rPr>
            </w:pPr>
          </w:p>
          <w:p>
            <w:pPr>
              <w:pStyle w:val="0"/>
              <w:rPr>
                <w:rFonts w:hint="eastAsia" w:asciiTheme="minorEastAsia" w:hAnsiTheme="minorEastAsia" w:eastAsiaTheme="minorEastAsia"/>
                <w:sz w:val="21"/>
              </w:rPr>
            </w:pPr>
            <w:r>
              <w:rPr>
                <w:rFonts w:hint="eastAsia" w:asciiTheme="minorEastAsia" w:hAnsiTheme="minorEastAsia" w:eastAsiaTheme="minorEastAsia"/>
                <w:sz w:val="21"/>
              </w:rPr>
              <w:t>《１　テーマ『気軽に集まることのできる企画・仕組み・スペース　</w:t>
            </w:r>
          </w:p>
          <w:p>
            <w:pPr>
              <w:pStyle w:val="0"/>
              <w:ind w:firstLine="1890" w:firstLineChars="900"/>
              <w:rPr>
                <w:rFonts w:hint="eastAsia" w:asciiTheme="minorEastAsia" w:hAnsiTheme="minorEastAsia" w:eastAsiaTheme="minorEastAsia"/>
                <w:sz w:val="21"/>
              </w:rPr>
            </w:pPr>
            <w:r>
              <w:rPr>
                <w:rFonts w:hint="eastAsia" w:asciiTheme="minorEastAsia" w:hAnsiTheme="minorEastAsia" w:eastAsiaTheme="minorEastAsia"/>
                <w:sz w:val="21"/>
              </w:rPr>
              <w:t>～まずはみんながつながろう～』に対する具体案について》</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〈森田会長進行〉</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　前回の投票結果を再確認。（前回投票結果参照）</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（森田会長）</w:t>
            </w:r>
          </w:p>
          <w:p>
            <w:pPr>
              <w:pStyle w:val="0"/>
              <w:widowControl w:val="0"/>
              <w:ind w:leftChars="0" w:firstLineChars="0"/>
              <w:jc w:val="both"/>
              <w:rPr>
                <w:rFonts w:hint="eastAsia" w:asciiTheme="minorEastAsia" w:hAnsiTheme="minorEastAsia" w:eastAsiaTheme="minorEastAsia"/>
                <w:sz w:val="21"/>
              </w:rPr>
            </w:pPr>
            <w:r>
              <w:rPr>
                <w:rFonts w:hint="eastAsia" w:asciiTheme="minorEastAsia" w:hAnsiTheme="minorEastAsia" w:eastAsiaTheme="minorEastAsia"/>
                <w:sz w:val="21"/>
              </w:rPr>
              <w:t>　前回粉川副会長から講評をいただいたが、協働推進懇話会内での議論であり、行政が絡むことで円滑に進められ、活かせる企画を考えていきたい。共有ツールとして委員より路地のデータ等を提供いただいている。</w:t>
            </w:r>
          </w:p>
          <w:p>
            <w:pPr>
              <w:pStyle w:val="0"/>
              <w:widowControl w:val="0"/>
              <w:ind w:leftChars="0" w:firstLineChars="0"/>
              <w:jc w:val="both"/>
              <w:rPr>
                <w:rFonts w:hint="eastAsia" w:asciiTheme="minorEastAsia" w:hAnsiTheme="minorEastAsia" w:eastAsiaTheme="minorEastAsia"/>
                <w:sz w:val="21"/>
              </w:rPr>
            </w:pPr>
            <w:r>
              <w:rPr>
                <w:rFonts w:hint="eastAsia" w:asciiTheme="minorEastAsia" w:hAnsiTheme="minorEastAsia" w:eastAsiaTheme="minorEastAsia"/>
                <w:sz w:val="21"/>
              </w:rPr>
              <w:t>①中川委員</w:t>
            </w:r>
          </w:p>
          <w:p>
            <w:pPr>
              <w:pStyle w:val="0"/>
              <w:widowControl w:val="0"/>
              <w:ind w:leftChars="0" w:firstLineChars="0"/>
              <w:jc w:val="both"/>
              <w:rPr>
                <w:rFonts w:hint="eastAsia" w:asciiTheme="minorEastAsia" w:hAnsiTheme="minorEastAsia" w:eastAsiaTheme="minorEastAsia"/>
                <w:sz w:val="21"/>
              </w:rPr>
            </w:pPr>
            <w:r>
              <w:rPr>
                <w:rFonts w:hint="eastAsia" w:asciiTheme="minorEastAsia" w:hAnsiTheme="minorEastAsia" w:eastAsiaTheme="minorEastAsia"/>
                <w:sz w:val="21"/>
              </w:rPr>
              <w:t>・５か所データ提供（別紙１参照）</w:t>
            </w:r>
          </w:p>
          <w:p>
            <w:pPr>
              <w:pStyle w:val="0"/>
              <w:widowControl w:val="0"/>
              <w:ind w:left="0" w:leftChars="0" w:hanging="210" w:hangingChars="100"/>
              <w:jc w:val="both"/>
              <w:rPr>
                <w:rFonts w:hint="eastAsia" w:asciiTheme="minorEastAsia" w:hAnsiTheme="minorEastAsia" w:eastAsiaTheme="minorEastAsia"/>
                <w:sz w:val="21"/>
              </w:rPr>
            </w:pPr>
            <w:r>
              <w:rPr>
                <w:rFonts w:hint="eastAsia" w:asciiTheme="minorEastAsia" w:hAnsiTheme="minorEastAsia" w:eastAsiaTheme="minorEastAsia"/>
                <w:sz w:val="21"/>
              </w:rPr>
              <w:t>・共通していることは、車両開放をしていなかったり、歩行者専用道路や車通りが少ない等、路地の活用がしやすいこと。</w:t>
            </w:r>
          </w:p>
          <w:p>
            <w:pPr>
              <w:pStyle w:val="0"/>
              <w:widowControl w:val="0"/>
              <w:ind w:leftChars="0" w:firstLineChars="0"/>
              <w:jc w:val="both"/>
              <w:rPr>
                <w:rFonts w:hint="eastAsia" w:asciiTheme="minorEastAsia" w:hAnsiTheme="minorEastAsia" w:eastAsiaTheme="minorEastAsia"/>
                <w:sz w:val="21"/>
              </w:rPr>
            </w:pPr>
            <w:r>
              <w:rPr>
                <w:rFonts w:hint="eastAsia" w:asciiTheme="minorEastAsia" w:hAnsiTheme="minorEastAsia" w:eastAsiaTheme="minorEastAsia"/>
                <w:sz w:val="21"/>
              </w:rPr>
              <w:t>②山川委員</w:t>
            </w:r>
          </w:p>
          <w:p>
            <w:pPr>
              <w:pStyle w:val="0"/>
              <w:widowControl w:val="0"/>
              <w:ind w:leftChars="0" w:firstLineChars="0"/>
              <w:jc w:val="both"/>
              <w:rPr>
                <w:rFonts w:hint="eastAsia"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1</w:t>
            </w:r>
            <w:r>
              <w:rPr>
                <w:rFonts w:hint="eastAsia" w:asciiTheme="minorEastAsia" w:hAnsiTheme="minorEastAsia" w:eastAsiaTheme="minorEastAsia"/>
                <w:sz w:val="21"/>
              </w:rPr>
              <w:t>か所データ提供（別紙２参照）</w:t>
            </w:r>
          </w:p>
          <w:p>
            <w:pPr>
              <w:pStyle w:val="0"/>
              <w:widowControl w:val="0"/>
              <w:ind w:left="0" w:leftChars="0" w:hanging="210" w:hangingChars="100"/>
              <w:jc w:val="both"/>
              <w:rPr>
                <w:rFonts w:hint="eastAsia" w:asciiTheme="minorEastAsia" w:hAnsiTheme="minorEastAsia" w:eastAsiaTheme="minorEastAsia"/>
                <w:sz w:val="21"/>
              </w:rPr>
            </w:pPr>
            <w:r>
              <w:rPr>
                <w:rFonts w:hint="eastAsia" w:asciiTheme="minorEastAsia" w:hAnsiTheme="minorEastAsia" w:eastAsiaTheme="minorEastAsia"/>
                <w:sz w:val="21"/>
              </w:rPr>
              <w:t>・車の通りが少なく、公園の外周を回れるため、一か所通行止めをしても問題なさそう。</w:t>
            </w:r>
          </w:p>
          <w:p>
            <w:pPr>
              <w:pStyle w:val="0"/>
              <w:widowControl w:val="0"/>
              <w:ind w:leftChars="0" w:firstLineChars="0"/>
              <w:jc w:val="both"/>
              <w:rPr>
                <w:rFonts w:hint="eastAsia" w:asciiTheme="minorEastAsia" w:hAnsiTheme="minorEastAsia" w:eastAsiaTheme="minorEastAsia"/>
                <w:sz w:val="21"/>
              </w:rPr>
            </w:pPr>
            <w:r>
              <w:rPr>
                <w:rFonts w:hint="eastAsia" w:asciiTheme="minorEastAsia" w:hAnsiTheme="minorEastAsia" w:eastAsiaTheme="minorEastAsia"/>
                <w:sz w:val="21"/>
              </w:rPr>
              <w:t>・公園を含めて活用できると様々な世代と交流ができるのではないか。</w:t>
            </w:r>
          </w:p>
          <w:p>
            <w:pPr>
              <w:pStyle w:val="0"/>
              <w:widowControl w:val="0"/>
              <w:ind w:left="0" w:leftChars="0" w:hanging="210" w:hangingChars="100"/>
              <w:jc w:val="both"/>
              <w:rPr>
                <w:rFonts w:hint="eastAsia" w:asciiTheme="minorEastAsia" w:hAnsiTheme="minorEastAsia" w:eastAsiaTheme="minorEastAsia"/>
                <w:sz w:val="21"/>
              </w:rPr>
            </w:pPr>
            <w:r>
              <w:rPr>
                <w:rFonts w:hint="eastAsia" w:asciiTheme="minorEastAsia" w:hAnsiTheme="minorEastAsia" w:eastAsiaTheme="minorEastAsia"/>
                <w:sz w:val="21"/>
              </w:rPr>
              <w:t>・地区社協や、隣接する障がい者、高齢者グループホーム、高齢者専用住宅、大和中学校、第</w:t>
            </w:r>
            <w:r>
              <w:rPr>
                <w:rFonts w:hint="eastAsia" w:asciiTheme="minorEastAsia" w:hAnsiTheme="minorEastAsia" w:eastAsiaTheme="minorEastAsia"/>
                <w:sz w:val="21"/>
              </w:rPr>
              <w:t>3</w:t>
            </w:r>
            <w:r>
              <w:rPr>
                <w:rFonts w:hint="eastAsia" w:asciiTheme="minorEastAsia" w:hAnsiTheme="minorEastAsia" w:eastAsiaTheme="minorEastAsia"/>
                <w:sz w:val="21"/>
              </w:rPr>
              <w:t>小学校を巻き込み、公園使用は市役所と連携してはどうか。施設ケアマネージャー等にも顔を出してもらう。</w:t>
            </w:r>
          </w:p>
          <w:p>
            <w:pPr>
              <w:pStyle w:val="0"/>
              <w:widowControl w:val="0"/>
              <w:ind w:left="0" w:leftChars="0" w:hanging="210" w:hangingChars="100"/>
              <w:jc w:val="both"/>
              <w:rPr>
                <w:rFonts w:hint="eastAsia" w:asciiTheme="minorEastAsia" w:hAnsiTheme="minorEastAsia" w:eastAsiaTheme="minorEastAsia"/>
                <w:sz w:val="21"/>
              </w:rPr>
            </w:pPr>
            <w:r>
              <w:rPr>
                <w:rFonts w:hint="eastAsia" w:asciiTheme="minorEastAsia" w:hAnsiTheme="minorEastAsia" w:eastAsiaTheme="minorEastAsia"/>
                <w:sz w:val="21"/>
              </w:rPr>
              <w:t>・今まで地域に関わってこなかった人を無理なく巻き込みたい。テレワーク等で自宅にいる方々の足を止めてもらうきっかけになれば良い。</w:t>
            </w:r>
          </w:p>
          <w:p>
            <w:pPr>
              <w:pStyle w:val="0"/>
              <w:widowControl w:val="0"/>
              <w:ind w:leftChars="0" w:firstLineChars="0"/>
              <w:jc w:val="both"/>
              <w:rPr>
                <w:rFonts w:hint="eastAsia" w:asciiTheme="minorEastAsia" w:hAnsiTheme="minorEastAsia" w:eastAsiaTheme="minorEastAsia"/>
                <w:sz w:val="21"/>
              </w:rPr>
            </w:pPr>
            <w:r>
              <w:rPr>
                <w:rFonts w:hint="eastAsia" w:asciiTheme="minorEastAsia" w:hAnsiTheme="minorEastAsia" w:eastAsiaTheme="minorEastAsia"/>
                <w:sz w:val="21"/>
              </w:rPr>
              <w:t>・お気軽講座や消防士による防災教室、読み聞かせ等を実施。</w:t>
            </w:r>
          </w:p>
          <w:p>
            <w:pPr>
              <w:pStyle w:val="0"/>
              <w:widowControl w:val="0"/>
              <w:ind w:left="0" w:leftChars="0" w:hanging="210" w:hangingChars="100"/>
              <w:jc w:val="both"/>
              <w:rPr>
                <w:rFonts w:hint="eastAsia" w:asciiTheme="minorEastAsia" w:hAnsiTheme="minorEastAsia" w:eastAsiaTheme="minorEastAsia"/>
                <w:sz w:val="21"/>
              </w:rPr>
            </w:pPr>
            <w:r>
              <w:rPr>
                <w:rFonts w:hint="eastAsia" w:asciiTheme="minorEastAsia" w:hAnsiTheme="minorEastAsia" w:eastAsiaTheme="minorEastAsia"/>
                <w:sz w:val="21"/>
              </w:rPr>
              <w:t>・あまり大げさにせず、小規模でスタートし「ちょっと良いよねこの街」と思えるようになれば良い。</w:t>
            </w:r>
          </w:p>
          <w:p>
            <w:pPr>
              <w:pStyle w:val="0"/>
              <w:widowControl w:val="0"/>
              <w:ind w:left="0" w:leftChars="0" w:hanging="210" w:hangingChars="100"/>
              <w:jc w:val="both"/>
              <w:rPr>
                <w:rFonts w:hint="eastAsia" w:asciiTheme="minorEastAsia" w:hAnsiTheme="minorEastAsia" w:eastAsiaTheme="minorEastAsia"/>
                <w:sz w:val="21"/>
              </w:rPr>
            </w:pPr>
            <w:r>
              <w:rPr>
                <w:rFonts w:hint="eastAsia" w:asciiTheme="minorEastAsia" w:hAnsiTheme="minorEastAsia" w:eastAsiaTheme="minorEastAsia"/>
                <w:sz w:val="21"/>
              </w:rPr>
              <w:t>（森田会長）</w:t>
            </w:r>
          </w:p>
          <w:p>
            <w:pPr>
              <w:pStyle w:val="0"/>
              <w:widowControl w:val="0"/>
              <w:ind w:left="0" w:leftChars="0" w:firstLine="210" w:firstLineChars="100"/>
              <w:jc w:val="both"/>
              <w:rPr>
                <w:rFonts w:hint="eastAsia" w:asciiTheme="minorEastAsia" w:hAnsiTheme="minorEastAsia" w:eastAsiaTheme="minorEastAsia"/>
                <w:sz w:val="21"/>
              </w:rPr>
            </w:pPr>
            <w:r>
              <w:rPr>
                <w:rFonts w:hint="eastAsia" w:asciiTheme="minorEastAsia" w:hAnsiTheme="minorEastAsia" w:eastAsiaTheme="minorEastAsia"/>
                <w:sz w:val="21"/>
              </w:rPr>
              <w:t>付近に「</w:t>
            </w:r>
            <w:r>
              <w:rPr>
                <w:rFonts w:hint="eastAsia" w:asciiTheme="minorEastAsia" w:hAnsiTheme="minorEastAsia" w:eastAsiaTheme="minorEastAsia"/>
                <w:sz w:val="21"/>
              </w:rPr>
              <w:t>FILMS</w:t>
            </w:r>
            <w:r>
              <w:rPr>
                <w:rFonts w:hint="eastAsia" w:asciiTheme="minorEastAsia" w:hAnsiTheme="minorEastAsia" w:eastAsiaTheme="minorEastAsia"/>
                <w:sz w:val="21"/>
              </w:rPr>
              <w:t>和光」という住民用の映画館や、単身者用社宅、ファミリー向けマンション等もあり、若い世代ともつながると面白いのではないか。</w:t>
            </w:r>
          </w:p>
          <w:p>
            <w:pPr>
              <w:pStyle w:val="0"/>
              <w:widowControl w:val="0"/>
              <w:ind w:leftChars="0" w:firstLineChars="0"/>
              <w:jc w:val="both"/>
              <w:rPr>
                <w:rFonts w:hint="eastAsia" w:asciiTheme="minorEastAsia" w:hAnsiTheme="minorEastAsia" w:eastAsiaTheme="minorEastAsia"/>
                <w:sz w:val="21"/>
              </w:rPr>
            </w:pPr>
            <w:r>
              <w:rPr>
                <w:rFonts w:hint="eastAsia" w:asciiTheme="minorEastAsia" w:hAnsiTheme="minorEastAsia" w:eastAsiaTheme="minorEastAsia"/>
                <w:sz w:val="21"/>
              </w:rPr>
              <w:t>（塚本委員）</w:t>
            </w:r>
          </w:p>
          <w:p>
            <w:pPr>
              <w:pStyle w:val="0"/>
              <w:widowControl w:val="0"/>
              <w:ind w:leftChars="0" w:firstLineChars="0"/>
              <w:jc w:val="both"/>
              <w:rPr>
                <w:rFonts w:hint="eastAsia" w:asciiTheme="minorEastAsia" w:hAnsiTheme="minorEastAsia" w:eastAsiaTheme="minorEastAsia"/>
                <w:sz w:val="21"/>
              </w:rPr>
            </w:pPr>
            <w:r>
              <w:rPr>
                <w:rFonts w:hint="eastAsia" w:asciiTheme="minorEastAsia" w:hAnsiTheme="minorEastAsia" w:eastAsiaTheme="minorEastAsia"/>
                <w:sz w:val="21"/>
              </w:rPr>
              <w:t>　自身の路地のイメージは、イベント化せず、なんとなく路地を使うイメージだが、どういう路地の使い方が良いか考えるのが良いのではないか。西大和団地では四割が高齢者、うち半分単身世帯であり、巻き込めると良い。</w:t>
            </w:r>
          </w:p>
          <w:p>
            <w:pPr>
              <w:pStyle w:val="0"/>
              <w:widowControl w:val="0"/>
              <w:ind w:leftChars="0" w:firstLineChars="0"/>
              <w:jc w:val="both"/>
              <w:rPr>
                <w:rFonts w:hint="eastAsia" w:asciiTheme="minorEastAsia" w:hAnsiTheme="minorEastAsia" w:eastAsiaTheme="minorEastAsia"/>
                <w:sz w:val="21"/>
              </w:rPr>
            </w:pPr>
            <w:r>
              <w:rPr>
                <w:rFonts w:hint="eastAsia" w:asciiTheme="minorEastAsia" w:hAnsiTheme="minorEastAsia" w:eastAsiaTheme="minorEastAsia"/>
                <w:sz w:val="21"/>
              </w:rPr>
              <w:t>（森田会長）</w:t>
            </w:r>
          </w:p>
          <w:p>
            <w:pPr>
              <w:pStyle w:val="0"/>
              <w:widowControl w:val="0"/>
              <w:ind w:leftChars="0" w:firstLineChars="0"/>
              <w:jc w:val="both"/>
              <w:rPr>
                <w:rFonts w:hint="eastAsia" w:asciiTheme="minorEastAsia" w:hAnsiTheme="minorEastAsia" w:eastAsiaTheme="minorEastAsia"/>
                <w:sz w:val="21"/>
              </w:rPr>
            </w:pPr>
            <w:r>
              <w:rPr>
                <w:rFonts w:hint="eastAsia" w:asciiTheme="minorEastAsia" w:hAnsiTheme="minorEastAsia" w:eastAsiaTheme="minorEastAsia"/>
                <w:sz w:val="21"/>
              </w:rPr>
              <w:t>　今の時代だと自然発生は難しく仕掛けが必要ではないか。いつも暮らしている人が出入りするのが良い。</w:t>
            </w:r>
          </w:p>
          <w:p>
            <w:pPr>
              <w:pStyle w:val="0"/>
              <w:widowControl w:val="0"/>
              <w:ind w:leftChars="0" w:firstLineChars="0"/>
              <w:jc w:val="both"/>
              <w:rPr>
                <w:rFonts w:hint="eastAsia" w:asciiTheme="minorEastAsia" w:hAnsiTheme="minorEastAsia" w:eastAsiaTheme="minorEastAsia"/>
                <w:sz w:val="21"/>
              </w:rPr>
            </w:pPr>
            <w:r>
              <w:rPr>
                <w:rFonts w:hint="eastAsia" w:asciiTheme="minorEastAsia" w:hAnsiTheme="minorEastAsia" w:eastAsiaTheme="minorEastAsia"/>
                <w:sz w:val="21"/>
              </w:rPr>
              <w:t>（山川）</w:t>
            </w:r>
          </w:p>
          <w:p>
            <w:pPr>
              <w:pStyle w:val="0"/>
              <w:widowControl w:val="0"/>
              <w:ind w:leftChars="0" w:firstLineChars="0"/>
              <w:jc w:val="both"/>
              <w:rPr>
                <w:rFonts w:hint="eastAsia" w:asciiTheme="minorEastAsia" w:hAnsiTheme="minorEastAsia" w:eastAsiaTheme="minorEastAsia"/>
                <w:sz w:val="21"/>
              </w:rPr>
            </w:pPr>
            <w:r>
              <w:rPr>
                <w:rFonts w:hint="eastAsia" w:asciiTheme="minorEastAsia" w:hAnsiTheme="minorEastAsia" w:eastAsiaTheme="minorEastAsia"/>
                <w:sz w:val="21"/>
              </w:rPr>
              <w:t>　初めのうちは仕掛け、それが自然発生的に続いて行くと良い。</w:t>
            </w:r>
          </w:p>
          <w:p>
            <w:pPr>
              <w:pStyle w:val="0"/>
              <w:widowControl w:val="0"/>
              <w:ind w:leftChars="0" w:firstLineChars="0"/>
              <w:jc w:val="both"/>
              <w:rPr>
                <w:rFonts w:hint="eastAsia" w:asciiTheme="minorEastAsia" w:hAnsiTheme="minorEastAsia" w:eastAsiaTheme="minorEastAsia"/>
                <w:sz w:val="21"/>
              </w:rPr>
            </w:pPr>
            <w:r>
              <w:rPr>
                <w:rFonts w:hint="eastAsia" w:asciiTheme="minorEastAsia" w:hAnsiTheme="minorEastAsia" w:eastAsiaTheme="minorEastAsia"/>
                <w:sz w:val="21"/>
              </w:rPr>
              <w:t>（塚本）</w:t>
            </w:r>
          </w:p>
          <w:p>
            <w:pPr>
              <w:pStyle w:val="0"/>
              <w:widowControl w:val="0"/>
              <w:ind w:leftChars="0" w:firstLineChars="0"/>
              <w:jc w:val="both"/>
              <w:rPr>
                <w:rFonts w:hint="eastAsia" w:asciiTheme="minorEastAsia" w:hAnsiTheme="minorEastAsia" w:eastAsiaTheme="minorEastAsia"/>
                <w:sz w:val="21"/>
              </w:rPr>
            </w:pPr>
            <w:r>
              <w:rPr>
                <w:rFonts w:hint="eastAsia" w:asciiTheme="minorEastAsia" w:hAnsiTheme="minorEastAsia" w:eastAsiaTheme="minorEastAsia"/>
                <w:sz w:val="21"/>
              </w:rPr>
              <w:t>　前回様々な場所で路地遊びを開催する案が出ていたが、初めは何箇所か路地遊びを計画し、その後は突発的に開催されると面白い。</w:t>
            </w:r>
          </w:p>
          <w:p>
            <w:pPr>
              <w:pStyle w:val="0"/>
              <w:widowControl w:val="0"/>
              <w:ind w:leftChars="0" w:firstLineChars="0"/>
              <w:jc w:val="both"/>
              <w:rPr>
                <w:rFonts w:hint="eastAsia" w:asciiTheme="minorEastAsia" w:hAnsiTheme="minorEastAsia" w:eastAsiaTheme="minorEastAsia"/>
                <w:sz w:val="21"/>
              </w:rPr>
            </w:pPr>
            <w:r>
              <w:rPr>
                <w:rFonts w:hint="eastAsia" w:asciiTheme="minorEastAsia" w:hAnsiTheme="minorEastAsia" w:eastAsiaTheme="minorEastAsia"/>
                <w:sz w:val="21"/>
              </w:rPr>
              <w:t>（森田会長）</w:t>
            </w:r>
          </w:p>
          <w:p>
            <w:pPr>
              <w:pStyle w:val="0"/>
              <w:widowControl w:val="0"/>
              <w:ind w:leftChars="0" w:firstLineChars="0"/>
              <w:jc w:val="both"/>
              <w:rPr>
                <w:rFonts w:hint="eastAsia" w:asciiTheme="minorEastAsia" w:hAnsiTheme="minorEastAsia" w:eastAsiaTheme="minorEastAsia"/>
                <w:sz w:val="21"/>
              </w:rPr>
            </w:pPr>
            <w:r>
              <w:rPr>
                <w:rFonts w:hint="eastAsia" w:asciiTheme="minorEastAsia" w:hAnsiTheme="minorEastAsia" w:eastAsiaTheme="minorEastAsia"/>
                <w:sz w:val="21"/>
              </w:rPr>
              <w:t>　地区社協や自治会と連携し、路地開放をしたら良いのではないか。</w:t>
            </w:r>
          </w:p>
          <w:p>
            <w:pPr>
              <w:pStyle w:val="0"/>
              <w:widowControl w:val="0"/>
              <w:ind w:leftChars="0" w:firstLineChars="0"/>
              <w:jc w:val="both"/>
              <w:rPr>
                <w:rFonts w:hint="eastAsia" w:asciiTheme="minorEastAsia" w:hAnsiTheme="minorEastAsia" w:eastAsiaTheme="minorEastAsia"/>
                <w:sz w:val="21"/>
              </w:rPr>
            </w:pPr>
            <w:r>
              <w:rPr>
                <w:rFonts w:hint="eastAsia" w:asciiTheme="minorEastAsia" w:hAnsiTheme="minorEastAsia" w:eastAsiaTheme="minorEastAsia"/>
                <w:sz w:val="21"/>
              </w:rPr>
              <w:t>（塚本委員）</w:t>
            </w:r>
          </w:p>
          <w:p>
            <w:pPr>
              <w:pStyle w:val="0"/>
              <w:widowControl w:val="0"/>
              <w:ind w:leftChars="0" w:firstLineChars="0"/>
              <w:jc w:val="both"/>
              <w:rPr>
                <w:rFonts w:hint="eastAsia" w:asciiTheme="minorEastAsia" w:hAnsiTheme="minorEastAsia" w:eastAsiaTheme="minorEastAsia"/>
                <w:sz w:val="21"/>
              </w:rPr>
            </w:pPr>
            <w:r>
              <w:rPr>
                <w:rFonts w:hint="eastAsia" w:asciiTheme="minorEastAsia" w:hAnsiTheme="minorEastAsia" w:eastAsiaTheme="minorEastAsia"/>
                <w:sz w:val="21"/>
              </w:rPr>
              <w:t>　「路地</w:t>
            </w:r>
            <w:r>
              <w:rPr>
                <w:rFonts w:hint="eastAsia" w:asciiTheme="minorEastAsia" w:hAnsiTheme="minorEastAsia" w:eastAsiaTheme="minorEastAsia"/>
                <w:sz w:val="21"/>
              </w:rPr>
              <w:t xml:space="preserve"> of </w:t>
            </w:r>
            <w:r>
              <w:rPr>
                <w:rFonts w:hint="eastAsia" w:asciiTheme="minorEastAsia" w:hAnsiTheme="minorEastAsia" w:eastAsiaTheme="minorEastAsia"/>
                <w:sz w:val="21"/>
              </w:rPr>
              <w:t>和光」として、クリーンオブ和光と連携して行ったら良いのではないか。</w:t>
            </w:r>
          </w:p>
          <w:p>
            <w:pPr>
              <w:pStyle w:val="0"/>
              <w:widowControl w:val="0"/>
              <w:ind w:leftChars="0" w:firstLineChars="0"/>
              <w:jc w:val="both"/>
              <w:rPr>
                <w:rFonts w:hint="eastAsia" w:asciiTheme="minorEastAsia" w:hAnsiTheme="minorEastAsia" w:eastAsiaTheme="minorEastAsia"/>
                <w:sz w:val="21"/>
              </w:rPr>
            </w:pPr>
            <w:r>
              <w:rPr>
                <w:rFonts w:hint="eastAsia" w:asciiTheme="minorEastAsia" w:hAnsiTheme="minorEastAsia" w:eastAsiaTheme="minorEastAsia"/>
                <w:sz w:val="21"/>
              </w:rPr>
              <w:t>③加山委員</w:t>
            </w:r>
          </w:p>
          <w:p>
            <w:pPr>
              <w:pStyle w:val="0"/>
              <w:widowControl w:val="0"/>
              <w:ind w:leftChars="0" w:firstLineChars="0"/>
              <w:jc w:val="both"/>
              <w:rPr>
                <w:rFonts w:hint="eastAsia" w:asciiTheme="minorEastAsia" w:hAnsiTheme="minorEastAsia" w:eastAsiaTheme="minorEastAsia"/>
                <w:sz w:val="21"/>
              </w:rPr>
            </w:pPr>
            <w:r>
              <w:rPr>
                <w:rFonts w:hint="eastAsia" w:asciiTheme="minorEastAsia" w:hAnsiTheme="minorEastAsia" w:eastAsiaTheme="minorEastAsia"/>
                <w:sz w:val="21"/>
              </w:rPr>
              <w:t>・４か所データ提供（別紙３参照）</w:t>
            </w:r>
          </w:p>
          <w:p>
            <w:pPr>
              <w:pStyle w:val="0"/>
              <w:widowControl w:val="0"/>
              <w:ind w:leftChars="0" w:firstLineChars="0"/>
              <w:jc w:val="both"/>
              <w:rPr>
                <w:rFonts w:hint="eastAsia" w:asciiTheme="minorEastAsia" w:hAnsiTheme="minorEastAsia" w:eastAsiaTheme="minorEastAsia"/>
                <w:sz w:val="21"/>
              </w:rPr>
            </w:pPr>
            <w:r>
              <w:rPr>
                <w:rFonts w:hint="eastAsia" w:asciiTheme="minorEastAsia" w:hAnsiTheme="minorEastAsia" w:eastAsiaTheme="minorEastAsia"/>
                <w:sz w:val="21"/>
              </w:rPr>
              <w:t>・安全に使用できそうなところや、広く、普段ほとんど使用されていないところ。</w:t>
            </w:r>
          </w:p>
          <w:p>
            <w:pPr>
              <w:pStyle w:val="0"/>
              <w:widowControl w:val="0"/>
              <w:ind w:left="0" w:leftChars="0" w:hanging="210" w:hangingChars="100"/>
              <w:jc w:val="both"/>
              <w:rPr>
                <w:rFonts w:hint="eastAsia" w:asciiTheme="minorEastAsia" w:hAnsiTheme="minorEastAsia" w:eastAsiaTheme="minorEastAsia"/>
                <w:sz w:val="21"/>
              </w:rPr>
            </w:pPr>
            <w:r>
              <w:rPr>
                <w:rFonts w:hint="eastAsia" w:asciiTheme="minorEastAsia" w:hAnsiTheme="minorEastAsia" w:eastAsiaTheme="minorEastAsia"/>
                <w:sz w:val="21"/>
              </w:rPr>
              <w:t>・公共施設を有効活用したら良いと考えるが予約制限等あるため、使いやすくしてほしい。</w:t>
            </w:r>
          </w:p>
          <w:p>
            <w:pPr>
              <w:pStyle w:val="0"/>
              <w:widowControl w:val="0"/>
              <w:ind w:left="0" w:leftChars="0" w:hanging="210" w:hangingChars="100"/>
              <w:jc w:val="both"/>
              <w:rPr>
                <w:rFonts w:hint="eastAsia" w:asciiTheme="minorEastAsia" w:hAnsiTheme="minorEastAsia" w:eastAsiaTheme="minorEastAsia"/>
                <w:sz w:val="21"/>
              </w:rPr>
            </w:pPr>
            <w:r>
              <w:rPr>
                <w:rFonts w:hint="eastAsia" w:asciiTheme="minorEastAsia" w:hAnsiTheme="minorEastAsia" w:eastAsiaTheme="minorEastAsia"/>
                <w:sz w:val="21"/>
              </w:rPr>
              <w:t>・つながりで必要なことは集まることであり、集まることのできるスペースの確保を最優先に考えることが重要ではないか。</w:t>
            </w:r>
          </w:p>
          <w:p>
            <w:pPr>
              <w:pStyle w:val="0"/>
              <w:widowControl w:val="0"/>
              <w:ind w:left="0" w:leftChars="0" w:hanging="210" w:hangingChars="100"/>
              <w:jc w:val="both"/>
              <w:rPr>
                <w:rFonts w:hint="eastAsia" w:asciiTheme="minorEastAsia" w:hAnsiTheme="minorEastAsia" w:eastAsiaTheme="minorEastAsia"/>
                <w:sz w:val="21"/>
              </w:rPr>
            </w:pPr>
            <w:r>
              <w:rPr>
                <w:rFonts w:hint="eastAsia" w:asciiTheme="minorEastAsia" w:hAnsiTheme="minorEastAsia" w:eastAsiaTheme="minorEastAsia"/>
                <w:sz w:val="21"/>
              </w:rPr>
              <w:t>（森田会長）</w:t>
            </w:r>
          </w:p>
          <w:p>
            <w:pPr>
              <w:pStyle w:val="0"/>
              <w:widowControl w:val="0"/>
              <w:ind w:left="0" w:leftChars="0" w:hanging="210" w:hangingChars="100"/>
              <w:jc w:val="both"/>
              <w:rPr>
                <w:rFonts w:hint="eastAsia" w:asciiTheme="minorEastAsia" w:hAnsiTheme="minorEastAsia" w:eastAsiaTheme="minorEastAsia"/>
                <w:sz w:val="21"/>
              </w:rPr>
            </w:pPr>
            <w:r>
              <w:rPr>
                <w:rFonts w:hint="eastAsia" w:asciiTheme="minorEastAsia" w:hAnsiTheme="minorEastAsia" w:eastAsiaTheme="minorEastAsia"/>
                <w:sz w:val="21"/>
              </w:rPr>
              <w:t>　路地遊びは元々子供たちが寄って遊ぶイメージの言葉。子供たちにとっては遊びは毎</w:t>
            </w:r>
          </w:p>
          <w:p>
            <w:pPr>
              <w:pStyle w:val="0"/>
              <w:widowControl w:val="0"/>
              <w:ind w:left="0" w:leftChars="0" w:hanging="210" w:hangingChars="100"/>
              <w:jc w:val="both"/>
              <w:rPr>
                <w:rFonts w:hint="eastAsia" w:asciiTheme="minorEastAsia" w:hAnsiTheme="minorEastAsia" w:eastAsiaTheme="minorEastAsia"/>
                <w:sz w:val="21"/>
              </w:rPr>
            </w:pPr>
            <w:r>
              <w:rPr>
                <w:rFonts w:hint="eastAsia" w:asciiTheme="minorEastAsia" w:hAnsiTheme="minorEastAsia" w:eastAsiaTheme="minorEastAsia"/>
                <w:sz w:val="21"/>
              </w:rPr>
              <w:t>日のことだから、そこに大人が集まっていくイメージ。暮らしの中にある皆の路地を選</w:t>
            </w:r>
          </w:p>
          <w:p>
            <w:pPr>
              <w:pStyle w:val="0"/>
              <w:widowControl w:val="0"/>
              <w:ind w:left="0" w:leftChars="0" w:hanging="210" w:hangingChars="100"/>
              <w:jc w:val="both"/>
              <w:rPr>
                <w:rFonts w:hint="eastAsia" w:asciiTheme="minorEastAsia" w:hAnsiTheme="minorEastAsia" w:eastAsiaTheme="minorEastAsia"/>
                <w:sz w:val="21"/>
              </w:rPr>
            </w:pPr>
            <w:r>
              <w:rPr>
                <w:rFonts w:hint="eastAsia" w:asciiTheme="minorEastAsia" w:hAnsiTheme="minorEastAsia" w:eastAsiaTheme="minorEastAsia"/>
                <w:sz w:val="21"/>
              </w:rPr>
              <w:t>ぶことがポイントではないか。</w:t>
            </w:r>
          </w:p>
          <w:p>
            <w:pPr>
              <w:pStyle w:val="0"/>
              <w:widowControl w:val="0"/>
              <w:ind w:leftChars="0" w:firstLineChars="0"/>
              <w:jc w:val="both"/>
              <w:rPr>
                <w:rFonts w:hint="eastAsia" w:asciiTheme="minorEastAsia" w:hAnsiTheme="minorEastAsia" w:eastAsiaTheme="minorEastAsia"/>
                <w:sz w:val="21"/>
              </w:rPr>
            </w:pPr>
            <w:r>
              <w:rPr>
                <w:rFonts w:hint="eastAsia" w:asciiTheme="minorEastAsia" w:hAnsiTheme="minorEastAsia" w:eastAsiaTheme="minorEastAsia"/>
                <w:sz w:val="21"/>
              </w:rPr>
              <w:t>（片山委員）</w:t>
            </w:r>
          </w:p>
          <w:p>
            <w:pPr>
              <w:pStyle w:val="0"/>
              <w:ind w:leftChars="0" w:firstLine="0" w:firstLineChars="0"/>
              <w:rPr>
                <w:rFonts w:hint="eastAsia" w:asciiTheme="minorEastAsia" w:hAnsiTheme="minorEastAsia" w:eastAsiaTheme="minorEastAsia"/>
                <w:color w:val="000000"/>
              </w:rPr>
            </w:pPr>
            <w:r>
              <w:rPr>
                <w:rFonts w:hint="eastAsia" w:asciiTheme="minorEastAsia" w:hAnsiTheme="minorEastAsia" w:eastAsiaTheme="minorEastAsia"/>
                <w:color w:val="000000"/>
              </w:rPr>
              <w:t>　自然発生的なものか、イベント的なものにするか。イベント的なものにした場合、今後子供たちが遊ぶことを考えると、普段の車通り等を判断できずそのまま遊んで事故が発生する可能性があるため、車が通らないところが良いのではないか。</w:t>
            </w:r>
          </w:p>
          <w:p>
            <w:pPr>
              <w:pStyle w:val="0"/>
              <w:ind w:leftChars="0" w:firstLine="0" w:firstLineChars="0"/>
              <w:rPr>
                <w:rFonts w:hint="eastAsia" w:asciiTheme="minorEastAsia" w:hAnsiTheme="minorEastAsia" w:eastAsiaTheme="minorEastAsia"/>
                <w:color w:val="000000"/>
              </w:rPr>
            </w:pPr>
            <w:r>
              <w:rPr>
                <w:rFonts w:hint="eastAsia" w:asciiTheme="minorEastAsia" w:hAnsiTheme="minorEastAsia" w:eastAsiaTheme="minorEastAsia"/>
                <w:color w:val="000000"/>
              </w:rPr>
              <w:t>　</w:t>
            </w:r>
            <w:r>
              <w:rPr>
                <w:rFonts w:hint="eastAsia" w:asciiTheme="minorEastAsia" w:hAnsiTheme="minorEastAsia" w:eastAsiaTheme="minorEastAsia"/>
                <w:color w:val="000000"/>
              </w:rPr>
              <w:t>HONDA</w:t>
            </w:r>
            <w:r>
              <w:rPr>
                <w:rFonts w:hint="eastAsia" w:asciiTheme="minorEastAsia" w:hAnsiTheme="minorEastAsia" w:eastAsiaTheme="minorEastAsia"/>
                <w:color w:val="000000"/>
              </w:rPr>
              <w:t>から駅へ抜ける道は普段車通りも少なく、園児の散歩コースにもなっている。子供たちの遊びがイメージ。駄菓子屋や、紙芝居等大人が仕掛け、子供たちだけでできる遊びも教えながら、普段子供たちだけでも遊べるようなものが良いのではないか。</w:t>
            </w:r>
          </w:p>
          <w:p>
            <w:pPr>
              <w:pStyle w:val="0"/>
              <w:ind w:leftChars="0" w:firstLine="0" w:firstLineChars="0"/>
              <w:rPr>
                <w:rFonts w:hint="eastAsia" w:asciiTheme="minorEastAsia" w:hAnsiTheme="minorEastAsia" w:eastAsiaTheme="minorEastAsia"/>
                <w:color w:val="000000"/>
              </w:rPr>
            </w:pPr>
            <w:r>
              <w:rPr>
                <w:rFonts w:hint="eastAsia" w:asciiTheme="minorEastAsia" w:hAnsiTheme="minorEastAsia" w:eastAsiaTheme="minorEastAsia"/>
                <w:color w:val="000000"/>
              </w:rPr>
              <w:t>（冨岡委員）</w:t>
            </w:r>
          </w:p>
          <w:p>
            <w:pPr>
              <w:pStyle w:val="0"/>
              <w:ind w:leftChars="0" w:firstLine="0" w:firstLineChars="0"/>
              <w:rPr>
                <w:rFonts w:hint="eastAsia" w:asciiTheme="minorEastAsia" w:hAnsiTheme="minorEastAsia" w:eastAsiaTheme="minorEastAsia"/>
                <w:color w:val="000000"/>
              </w:rPr>
            </w:pPr>
            <w:r>
              <w:rPr>
                <w:rFonts w:hint="eastAsia" w:asciiTheme="minorEastAsia" w:hAnsiTheme="minorEastAsia" w:eastAsiaTheme="minorEastAsia"/>
                <w:color w:val="000000"/>
              </w:rPr>
              <w:t>　『</w:t>
            </w:r>
            <w:r>
              <w:rPr>
                <w:rFonts w:hint="eastAsia" w:asciiTheme="minorEastAsia" w:hAnsiTheme="minorEastAsia" w:eastAsiaTheme="minorEastAsia"/>
                <w:color w:val="000000"/>
              </w:rPr>
              <w:t>ROJI ULABO</w:t>
            </w:r>
            <w:r>
              <w:rPr>
                <w:rFonts w:hint="eastAsia" w:asciiTheme="minorEastAsia" w:hAnsiTheme="minorEastAsia" w:eastAsiaTheme="minorEastAsia"/>
                <w:color w:val="000000"/>
              </w:rPr>
              <w:t>』（別紙４参照）。子供向けだと高齢者の参加が促せない。子供が遊んでいれば大人が出てくるということはない。せっかく行うなら単発イベントではなく長期的に行うことが好ましい。『</w:t>
            </w:r>
            <w:r>
              <w:rPr>
                <w:rFonts w:hint="eastAsia" w:asciiTheme="minorEastAsia" w:hAnsiTheme="minorEastAsia" w:eastAsiaTheme="minorEastAsia"/>
                <w:color w:val="000000"/>
              </w:rPr>
              <w:t>LABO</w:t>
            </w:r>
            <w:r>
              <w:rPr>
                <w:rFonts w:hint="eastAsia" w:asciiTheme="minorEastAsia" w:hAnsiTheme="minorEastAsia" w:eastAsiaTheme="minorEastAsia"/>
                <w:color w:val="000000"/>
              </w:rPr>
              <w:t>』</w:t>
            </w:r>
            <w:r>
              <w:rPr>
                <w:rFonts w:hint="eastAsia" w:asciiTheme="minorEastAsia" w:hAnsiTheme="minorEastAsia" w:eastAsiaTheme="minorEastAsia"/>
                <w:color w:val="000000"/>
              </w:rPr>
              <w:t>=</w:t>
            </w:r>
            <w:r>
              <w:rPr>
                <w:rFonts w:hint="eastAsia" w:asciiTheme="minorEastAsia" w:hAnsiTheme="minorEastAsia" w:eastAsiaTheme="minorEastAsia"/>
                <w:color w:val="000000"/>
              </w:rPr>
              <w:t>研究。和光市から発信できたら面白い。公式ＳＮＳアカウントを作成し、路地を開放し遊歩道にすることを運営の仕事にすると良い。路地裏利用の交渉は自治会連合会を通し、各自治会と交渉することにより自治会の方々との交流が生まれるのではないか。路地裏は各地域ごと住んでいる人々と相談し、地域の方々がチョークを用意したり、バドミントン等遊び道具を用意すると、地域の人々も巻き込めて面白いのではないか。</w:t>
            </w:r>
            <w:r>
              <w:rPr>
                <w:rFonts w:hint="eastAsia" w:asciiTheme="minorEastAsia" w:hAnsiTheme="minorEastAsia" w:eastAsiaTheme="minorEastAsia"/>
                <w:color w:val="000000"/>
              </w:rPr>
              <w:t>Facebook</w:t>
            </w:r>
            <w:r>
              <w:rPr>
                <w:rFonts w:hint="eastAsia" w:asciiTheme="minorEastAsia" w:hAnsiTheme="minorEastAsia" w:eastAsiaTheme="minorEastAsia"/>
                <w:color w:val="000000"/>
              </w:rPr>
              <w:t>の『わこうちゃんねる』が活発に利用されているが、情報を知っている人たちが友人を誘って来られるような告知方法にし、徐々に広めていく。運営スタッフは自分たちではなく、このイメージを共有し、共感してくれた人が運営。運営としての基地局が必要ではないか。運営事務局は無償ではなく、例えば月１０万円×二人程度の稼ぎができると、運営スタッフも疲弊せず持続的に運営が可能ではないか。和光市の社会現象となれば良いと考える。</w:t>
            </w:r>
          </w:p>
          <w:p>
            <w:pPr>
              <w:pStyle w:val="0"/>
              <w:ind w:leftChars="0" w:firstLine="0" w:firstLineChars="0"/>
              <w:rPr>
                <w:rFonts w:hint="eastAsia" w:asciiTheme="minorEastAsia" w:hAnsiTheme="minorEastAsia" w:eastAsiaTheme="minorEastAsia"/>
                <w:color w:val="000000"/>
              </w:rPr>
            </w:pPr>
            <w:r>
              <w:rPr>
                <w:rFonts w:hint="eastAsia" w:asciiTheme="minorEastAsia" w:hAnsiTheme="minorEastAsia" w:eastAsiaTheme="minorEastAsia"/>
                <w:color w:val="000000"/>
              </w:rPr>
              <w:t>（森田会長）</w:t>
            </w:r>
          </w:p>
          <w:p>
            <w:pPr>
              <w:pStyle w:val="0"/>
              <w:ind w:leftChars="0" w:firstLine="0" w:firstLineChars="0"/>
              <w:rPr>
                <w:rFonts w:hint="eastAsia" w:asciiTheme="minorEastAsia" w:hAnsiTheme="minorEastAsia" w:eastAsiaTheme="minorEastAsia"/>
                <w:color w:val="000000"/>
              </w:rPr>
            </w:pPr>
            <w:r>
              <w:rPr>
                <w:rFonts w:hint="eastAsia" w:asciiTheme="minorEastAsia" w:hAnsiTheme="minorEastAsia" w:eastAsiaTheme="minorEastAsia"/>
                <w:color w:val="000000"/>
              </w:rPr>
              <w:t>　路地裏を開放していく事業が仕事で、何をするかは地域に任せるという点が面白い。</w:t>
            </w:r>
          </w:p>
          <w:p>
            <w:pPr>
              <w:pStyle w:val="0"/>
              <w:ind w:leftChars="0" w:firstLine="0" w:firstLineChars="0"/>
              <w:rPr>
                <w:rFonts w:hint="eastAsia" w:asciiTheme="minorEastAsia" w:hAnsiTheme="minorEastAsia" w:eastAsiaTheme="minorEastAsia"/>
                <w:color w:val="000000"/>
              </w:rPr>
            </w:pPr>
            <w:r>
              <w:rPr>
                <w:rFonts w:hint="eastAsia" w:asciiTheme="minorEastAsia" w:hAnsiTheme="minorEastAsia" w:eastAsiaTheme="minorEastAsia"/>
                <w:color w:val="000000"/>
              </w:rPr>
              <w:t>事務局がいて、無償ではなく交渉等担っていくことが必要ということが挙がった。無償ボランティアのみだと中々続かないのは同意見である。</w:t>
            </w:r>
          </w:p>
          <w:p>
            <w:pPr>
              <w:pStyle w:val="0"/>
              <w:ind w:leftChars="0" w:firstLine="0" w:firstLineChars="0"/>
              <w:rPr>
                <w:rFonts w:hint="eastAsia" w:asciiTheme="minorEastAsia" w:hAnsiTheme="minorEastAsia" w:eastAsiaTheme="minorEastAsia"/>
                <w:color w:val="000000"/>
              </w:rPr>
            </w:pPr>
            <w:r>
              <w:rPr>
                <w:rFonts w:hint="eastAsia" w:asciiTheme="minorEastAsia" w:hAnsiTheme="minorEastAsia" w:eastAsiaTheme="minorEastAsia"/>
                <w:color w:val="000000"/>
              </w:rPr>
              <w:t>（粉川副会長）</w:t>
            </w:r>
          </w:p>
          <w:p>
            <w:pPr>
              <w:pStyle w:val="0"/>
              <w:ind w:leftChars="0" w:firstLine="0" w:firstLineChars="0"/>
              <w:rPr>
                <w:rFonts w:hint="eastAsia" w:asciiTheme="minorEastAsia" w:hAnsiTheme="minorEastAsia" w:eastAsiaTheme="minorEastAsia"/>
                <w:color w:val="000000"/>
              </w:rPr>
            </w:pPr>
            <w:r>
              <w:rPr>
                <w:rFonts w:hint="eastAsia" w:asciiTheme="minorEastAsia" w:hAnsiTheme="minorEastAsia" w:eastAsiaTheme="minorEastAsia"/>
                <w:color w:val="000000"/>
              </w:rPr>
              <w:t>　路地に拘ることは重要。ちょっとした広場ではなく道であることが大事。道を占有して遊んだり、使用したりすることは非日常感があり、自治体単位であると面白い。気楽にいつでもというわけにはいかず、制限をした日程での仕掛け作りが必要である。子供の遊び場に拘らないほうが良い。対象世代は、新型コロナウイルスの影響もあり、外に出る機会が無くなった高齢者や若者等に設定し、ふらっと来れるようなものにし、否応に子供がいつの間にか遊びに来るものが良い。冨岡委員の話を聞き、コンセプトがしっくりきた。各地域でムーブメントを起こすための土台づくりを行う事が大事で、行政が入る意味は土台づくりにある。行政が絡むと警察や自治会等への働きかけにおいても話が進みやすくなる。また広報紙でも広告を打つことができる。協働提案制度が続いていれば補助の制度が使用できたため、無くなったことは残念である。</w:t>
            </w:r>
          </w:p>
          <w:p>
            <w:pPr>
              <w:pStyle w:val="0"/>
              <w:ind w:leftChars="0" w:firstLine="0" w:firstLineChars="0"/>
              <w:rPr>
                <w:rFonts w:hint="eastAsia" w:asciiTheme="minorEastAsia" w:hAnsiTheme="minorEastAsia" w:eastAsiaTheme="minorEastAsia"/>
                <w:color w:val="000000"/>
              </w:rPr>
            </w:pPr>
            <w:r>
              <w:rPr>
                <w:rFonts w:hint="eastAsia" w:asciiTheme="minorEastAsia" w:hAnsiTheme="minorEastAsia" w:eastAsiaTheme="minorEastAsia"/>
                <w:color w:val="000000"/>
              </w:rPr>
              <w:t>（森田会長）</w:t>
            </w:r>
          </w:p>
          <w:p>
            <w:pPr>
              <w:pStyle w:val="0"/>
              <w:ind w:leftChars="0" w:firstLine="0" w:firstLineChars="0"/>
              <w:rPr>
                <w:rFonts w:hint="eastAsia" w:asciiTheme="minorEastAsia" w:hAnsiTheme="minorEastAsia" w:eastAsiaTheme="minorEastAsia"/>
                <w:color w:val="000000"/>
              </w:rPr>
            </w:pPr>
            <w:r>
              <w:rPr>
                <w:rFonts w:hint="eastAsia" w:asciiTheme="minorEastAsia" w:hAnsiTheme="minorEastAsia" w:eastAsiaTheme="minorEastAsia"/>
                <w:color w:val="000000"/>
              </w:rPr>
              <w:t>　プロセスを作らないと単発で終わってしまうため、プロセスづくりが大事。路地を開放し、住んでいる人が集える場所を作っていき、乗り気になっていくことで仲間が増え、つながる。地域の高齢者が地域で歩いて行ける範囲であると良い。</w:t>
            </w:r>
          </w:p>
          <w:p>
            <w:pPr>
              <w:pStyle w:val="0"/>
              <w:ind w:leftChars="0" w:firstLine="0" w:firstLineChars="0"/>
              <w:rPr>
                <w:rFonts w:hint="eastAsia" w:asciiTheme="minorEastAsia" w:hAnsiTheme="minorEastAsia" w:eastAsiaTheme="minorEastAsia"/>
                <w:color w:val="000000"/>
              </w:rPr>
            </w:pPr>
            <w:r>
              <w:rPr>
                <w:rFonts w:hint="eastAsia" w:asciiTheme="minorEastAsia" w:hAnsiTheme="minorEastAsia" w:eastAsiaTheme="minorEastAsia"/>
                <w:color w:val="000000"/>
              </w:rPr>
              <w:t>（塚本委員）</w:t>
            </w:r>
          </w:p>
          <w:p>
            <w:pPr>
              <w:pStyle w:val="0"/>
              <w:ind w:leftChars="0" w:firstLine="0" w:firstLineChars="0"/>
              <w:rPr>
                <w:rFonts w:hint="eastAsia" w:asciiTheme="minorEastAsia" w:hAnsiTheme="minorEastAsia" w:eastAsiaTheme="minorEastAsia"/>
                <w:color w:val="000000"/>
              </w:rPr>
            </w:pPr>
            <w:r>
              <w:rPr>
                <w:rFonts w:hint="eastAsia" w:asciiTheme="minorEastAsia" w:hAnsiTheme="minorEastAsia" w:eastAsiaTheme="minorEastAsia"/>
                <w:color w:val="000000"/>
              </w:rPr>
              <w:t>　たまたま和光市に住んでいる人たちは、おしゃれなマルシェのようなものだと同じ内容なら都会に出ていく。路地はマイナー。地域の方対象で、地域の人たちで作っていくことが面白い。小学校９区でエリアにより内容も異なってくるのではないか。ルールは最低限必要だが、広がりは地域に任せるのが面白い。</w:t>
            </w:r>
          </w:p>
          <w:p>
            <w:pPr>
              <w:pStyle w:val="0"/>
              <w:ind w:leftChars="0" w:firstLine="0" w:firstLineChars="0"/>
              <w:rPr>
                <w:rFonts w:hint="eastAsia" w:asciiTheme="minorEastAsia" w:hAnsiTheme="minorEastAsia" w:eastAsiaTheme="minorEastAsia"/>
                <w:color w:val="000000"/>
              </w:rPr>
            </w:pPr>
            <w:r>
              <w:rPr>
                <w:rFonts w:hint="eastAsia" w:asciiTheme="minorEastAsia" w:hAnsiTheme="minorEastAsia" w:eastAsiaTheme="minorEastAsia"/>
                <w:color w:val="000000"/>
              </w:rPr>
              <w:t>（加山委員）</w:t>
            </w:r>
          </w:p>
          <w:p>
            <w:pPr>
              <w:pStyle w:val="0"/>
              <w:ind w:leftChars="0" w:firstLine="0" w:firstLineChars="0"/>
              <w:rPr>
                <w:rFonts w:hint="eastAsia" w:asciiTheme="minorEastAsia" w:hAnsiTheme="minorEastAsia" w:eastAsiaTheme="minorEastAsia"/>
                <w:color w:val="000000"/>
              </w:rPr>
            </w:pPr>
            <w:r>
              <w:rPr>
                <w:rFonts w:hint="eastAsia" w:asciiTheme="minorEastAsia" w:hAnsiTheme="minorEastAsia" w:eastAsiaTheme="minorEastAsia"/>
                <w:color w:val="000000"/>
              </w:rPr>
              <w:t>　昔の路地は仲間が増え面白かったが、背景として昔は学校から帰宅後、何もすることがなかった。現在の子供は時間も余裕もなく忙しい。自治会としては、騒音問題や狭い場所で行うことに対する大人の声が少なくなれば実現不可能ではないと思う。</w:t>
            </w:r>
          </w:p>
          <w:p>
            <w:pPr>
              <w:pStyle w:val="0"/>
              <w:ind w:leftChars="0" w:firstLine="0" w:firstLineChars="0"/>
              <w:rPr>
                <w:rFonts w:hint="eastAsia" w:asciiTheme="minorEastAsia" w:hAnsiTheme="minorEastAsia" w:eastAsiaTheme="minorEastAsia"/>
                <w:color w:val="000000"/>
              </w:rPr>
            </w:pPr>
            <w:r>
              <w:rPr>
                <w:rFonts w:hint="eastAsia" w:asciiTheme="minorEastAsia" w:hAnsiTheme="minorEastAsia" w:eastAsiaTheme="minorEastAsia"/>
                <w:color w:val="000000"/>
              </w:rPr>
              <w:t>（森田会長）</w:t>
            </w:r>
          </w:p>
          <w:p>
            <w:pPr>
              <w:pStyle w:val="0"/>
              <w:ind w:leftChars="0" w:firstLine="0" w:firstLineChars="0"/>
              <w:rPr>
                <w:rFonts w:hint="eastAsia" w:asciiTheme="minorEastAsia" w:hAnsiTheme="minorEastAsia" w:eastAsiaTheme="minorEastAsia"/>
                <w:color w:val="000000"/>
              </w:rPr>
            </w:pPr>
            <w:r>
              <w:rPr>
                <w:rFonts w:hint="eastAsia" w:asciiTheme="minorEastAsia" w:hAnsiTheme="minorEastAsia" w:eastAsiaTheme="minorEastAsia"/>
                <w:color w:val="000000"/>
              </w:rPr>
              <w:t>　プレーパーク等でも子供たちが忙しいのは実感する。中国では街角に卓球台が常時置いてあったり、イタリアでは椅子が置いてあったりして付近の高齢者が集まってくるが、日本ではあまり見られない風景である。堂々とうろうろする大人がいて、安全を確保できれば良いのではないか。これは地域福祉に通じるものであり、皆の役に立つことが認知されると、あって良かったとなるのではないか。先程も出たが、クリーンオブ和光と連携ができると良い。</w:t>
            </w:r>
          </w:p>
          <w:p>
            <w:pPr>
              <w:pStyle w:val="0"/>
              <w:ind w:leftChars="0" w:firstLine="0" w:firstLineChars="0"/>
              <w:rPr>
                <w:rFonts w:hint="eastAsia" w:asciiTheme="minorEastAsia" w:hAnsiTheme="minorEastAsia" w:eastAsiaTheme="minorEastAsia"/>
                <w:color w:val="000000"/>
              </w:rPr>
            </w:pPr>
            <w:r>
              <w:rPr>
                <w:rFonts w:hint="eastAsia" w:asciiTheme="minorEastAsia" w:hAnsiTheme="minorEastAsia" w:eastAsiaTheme="minorEastAsia"/>
                <w:color w:val="000000"/>
              </w:rPr>
              <w:t>（加山委員）</w:t>
            </w:r>
          </w:p>
          <w:p>
            <w:pPr>
              <w:pStyle w:val="0"/>
              <w:ind w:left="0" w:leftChars="0" w:firstLine="210" w:firstLineChars="100"/>
              <w:rPr>
                <w:rFonts w:hint="eastAsia" w:asciiTheme="minorEastAsia" w:hAnsiTheme="minorEastAsia" w:eastAsiaTheme="minorEastAsia"/>
                <w:color w:val="000000"/>
              </w:rPr>
            </w:pPr>
            <w:r>
              <w:rPr>
                <w:rFonts w:hint="eastAsia" w:asciiTheme="minorEastAsia" w:hAnsiTheme="minorEastAsia" w:eastAsiaTheme="minorEastAsia"/>
                <w:color w:val="000000"/>
              </w:rPr>
              <w:t>クリーンオブ和光は年に３回あるが、家族参加が多く、つながりができ、清掃だけではなく良い相乗効果がある。家庭、近所との絆を強めることに活用できる。</w:t>
            </w:r>
          </w:p>
          <w:p>
            <w:pPr>
              <w:pStyle w:val="0"/>
              <w:ind w:leftChars="0" w:firstLine="0" w:firstLineChars="0"/>
              <w:rPr>
                <w:rFonts w:hint="eastAsia" w:asciiTheme="minorEastAsia" w:hAnsiTheme="minorEastAsia" w:eastAsiaTheme="minorEastAsia"/>
                <w:color w:val="000000"/>
              </w:rPr>
            </w:pPr>
            <w:r>
              <w:rPr>
                <w:rFonts w:hint="eastAsia" w:asciiTheme="minorEastAsia" w:hAnsiTheme="minorEastAsia" w:eastAsiaTheme="minorEastAsia"/>
                <w:color w:val="000000"/>
              </w:rPr>
              <w:t>（山川委員）</w:t>
            </w:r>
          </w:p>
          <w:p>
            <w:pPr>
              <w:pStyle w:val="0"/>
              <w:ind w:leftChars="0" w:firstLine="0" w:firstLineChars="0"/>
              <w:rPr>
                <w:rFonts w:hint="eastAsia" w:asciiTheme="minorEastAsia" w:hAnsiTheme="minorEastAsia" w:eastAsiaTheme="minorEastAsia"/>
                <w:color w:val="000000"/>
              </w:rPr>
            </w:pPr>
            <w:r>
              <w:rPr>
                <w:rFonts w:hint="eastAsia" w:asciiTheme="minorEastAsia" w:hAnsiTheme="minorEastAsia" w:eastAsiaTheme="minorEastAsia"/>
                <w:color w:val="000000"/>
              </w:rPr>
              <w:t>　路地はつながる場所になる。昔と今では異なっていることもあるため、ルールに則り上手く路地を活用できるようにしていくことが必要である。</w:t>
            </w:r>
          </w:p>
          <w:p>
            <w:pPr>
              <w:pStyle w:val="0"/>
              <w:ind w:leftChars="0" w:firstLine="0" w:firstLineChars="0"/>
              <w:rPr>
                <w:rFonts w:hint="eastAsia" w:asciiTheme="minorEastAsia" w:hAnsiTheme="minorEastAsia" w:eastAsiaTheme="minorEastAsia"/>
                <w:color w:val="000000"/>
              </w:rPr>
            </w:pPr>
            <w:r>
              <w:rPr>
                <w:rFonts w:hint="eastAsia" w:asciiTheme="minorEastAsia" w:hAnsiTheme="minorEastAsia" w:eastAsiaTheme="minorEastAsia"/>
                <w:color w:val="000000"/>
              </w:rPr>
              <w:t>（安井委員）</w:t>
            </w:r>
          </w:p>
          <w:p>
            <w:pPr>
              <w:pStyle w:val="0"/>
              <w:ind w:leftChars="0" w:firstLine="0" w:firstLineChars="0"/>
              <w:rPr>
                <w:rFonts w:hint="eastAsia" w:asciiTheme="minorEastAsia" w:hAnsiTheme="minorEastAsia" w:eastAsiaTheme="minorEastAsia"/>
                <w:color w:val="000000"/>
              </w:rPr>
            </w:pPr>
            <w:r>
              <w:rPr>
                <w:rFonts w:hint="eastAsia" w:asciiTheme="minorEastAsia" w:hAnsiTheme="minorEastAsia" w:eastAsiaTheme="minorEastAsia"/>
                <w:color w:val="000000"/>
              </w:rPr>
              <w:t>　先程加山委員から情報提供されたマンションの周辺は子供たちがよく遊んでいる。子供の居場所という点で、大人が何か仕掛けると盛り上がるのではないか。</w:t>
            </w:r>
          </w:p>
          <w:p>
            <w:pPr>
              <w:pStyle w:val="0"/>
              <w:ind w:leftChars="0" w:firstLine="0" w:firstLineChars="0"/>
              <w:rPr>
                <w:rFonts w:hint="eastAsia" w:asciiTheme="minorEastAsia" w:hAnsiTheme="minorEastAsia" w:eastAsiaTheme="minorEastAsia"/>
                <w:color w:val="000000"/>
              </w:rPr>
            </w:pPr>
            <w:r>
              <w:rPr>
                <w:rFonts w:hint="eastAsia" w:asciiTheme="minorEastAsia" w:hAnsiTheme="minorEastAsia" w:eastAsiaTheme="minorEastAsia"/>
                <w:color w:val="000000"/>
              </w:rPr>
              <w:t>（森田会長）</w:t>
            </w:r>
          </w:p>
          <w:p>
            <w:pPr>
              <w:pStyle w:val="0"/>
              <w:ind w:leftChars="0" w:firstLine="0" w:firstLineChars="0"/>
              <w:rPr>
                <w:rFonts w:hint="eastAsia" w:asciiTheme="minorEastAsia" w:hAnsiTheme="minorEastAsia" w:eastAsiaTheme="minorEastAsia"/>
                <w:color w:val="000000"/>
              </w:rPr>
            </w:pPr>
            <w:r>
              <w:rPr>
                <w:rFonts w:hint="eastAsia" w:asciiTheme="minorEastAsia" w:hAnsiTheme="minorEastAsia" w:eastAsiaTheme="minorEastAsia"/>
                <w:color w:val="000000"/>
              </w:rPr>
              <w:t>　働く人や、家に引きこもっている人をどう巻き込むか。路地の面白さでつながる。今の路地とは何かを研究し、「</w:t>
            </w:r>
            <w:r>
              <w:rPr>
                <w:rFonts w:hint="eastAsia" w:asciiTheme="minorEastAsia" w:hAnsiTheme="minorEastAsia" w:eastAsiaTheme="minorEastAsia"/>
                <w:color w:val="000000"/>
              </w:rPr>
              <w:t>ROJI ULABO</w:t>
            </w:r>
            <w:r>
              <w:rPr>
                <w:rFonts w:hint="eastAsia" w:asciiTheme="minorEastAsia" w:hAnsiTheme="minorEastAsia" w:eastAsiaTheme="minorEastAsia"/>
                <w:color w:val="000000"/>
              </w:rPr>
              <w:t>」のようなおしゃれな名前で若い人を巻き込み、地域の人とつながる場所になると良い。</w:t>
            </w:r>
          </w:p>
          <w:p>
            <w:pPr>
              <w:pStyle w:val="0"/>
              <w:ind w:leftChars="0" w:firstLine="0" w:firstLineChars="0"/>
              <w:rPr>
                <w:rFonts w:hint="eastAsia" w:asciiTheme="minorEastAsia" w:hAnsiTheme="minorEastAsia" w:eastAsiaTheme="minorEastAsia"/>
                <w:color w:val="000000"/>
              </w:rPr>
            </w:pPr>
            <w:r>
              <w:rPr>
                <w:rFonts w:hint="eastAsia" w:asciiTheme="minorEastAsia" w:hAnsiTheme="minorEastAsia" w:eastAsiaTheme="minorEastAsia"/>
                <w:color w:val="000000"/>
              </w:rPr>
              <w:t>（粉川副会長）</w:t>
            </w:r>
          </w:p>
          <w:p>
            <w:pPr>
              <w:pStyle w:val="0"/>
              <w:ind w:leftChars="0" w:firstLine="0" w:firstLineChars="0"/>
              <w:rPr>
                <w:rFonts w:hint="eastAsia" w:asciiTheme="minorEastAsia" w:hAnsiTheme="minorEastAsia" w:eastAsiaTheme="minorEastAsia"/>
                <w:color w:val="000000"/>
              </w:rPr>
            </w:pPr>
            <w:r>
              <w:rPr>
                <w:rFonts w:hint="eastAsia" w:asciiTheme="minorEastAsia" w:hAnsiTheme="minorEastAsia" w:eastAsiaTheme="minorEastAsia"/>
                <w:color w:val="000000"/>
              </w:rPr>
              <w:t>　『路地のまち協議会』という組織があり、路地は街づくりにどう貢献するかという記載がある。埼玉県飯能市でも路地裏サミットを開催し、路地を通行止めにし昔遊び等を実施している。先行事例として参考にできるのではないか。</w:t>
            </w:r>
          </w:p>
          <w:p>
            <w:pPr>
              <w:pStyle w:val="0"/>
              <w:ind w:leftChars="0" w:firstLine="0" w:firstLineChars="0"/>
              <w:rPr>
                <w:rFonts w:hint="eastAsia" w:asciiTheme="minorEastAsia" w:hAnsiTheme="minorEastAsia" w:eastAsiaTheme="minorEastAsia"/>
                <w:color w:val="000000"/>
              </w:rPr>
            </w:pPr>
            <w:r>
              <w:rPr>
                <w:rFonts w:hint="eastAsia" w:asciiTheme="minorEastAsia" w:hAnsiTheme="minorEastAsia" w:eastAsiaTheme="minorEastAsia"/>
                <w:color w:val="000000"/>
              </w:rPr>
              <w:t>（森田会長）</w:t>
            </w:r>
          </w:p>
          <w:p>
            <w:pPr>
              <w:pStyle w:val="0"/>
              <w:ind w:leftChars="0" w:firstLine="0" w:firstLineChars="0"/>
              <w:rPr>
                <w:rFonts w:hint="eastAsia" w:asciiTheme="minorEastAsia" w:hAnsiTheme="minorEastAsia" w:eastAsiaTheme="minorEastAsia"/>
                <w:color w:val="000000"/>
              </w:rPr>
            </w:pPr>
            <w:r>
              <w:rPr>
                <w:rFonts w:hint="eastAsia" w:asciiTheme="minorEastAsia" w:hAnsiTheme="minorEastAsia" w:eastAsiaTheme="minorEastAsia"/>
                <w:color w:val="000000"/>
              </w:rPr>
              <w:t>　和光市は坂が多かったり車が入れないような路地も多い。「魅力を再発見する」というキーワードが街づくりになる。仕掛ける中で時々イベントとして行ったり、クリーンオブ和光と関連付けたりすると可能性が広がる。皆が集まれる場所が必要だと冨岡委員は言っていたが、バーチャルだけではなく、やはり場所が必要であるか。</w:t>
            </w:r>
          </w:p>
          <w:p>
            <w:pPr>
              <w:pStyle w:val="0"/>
              <w:ind w:leftChars="0" w:firstLine="0" w:firstLineChars="0"/>
              <w:rPr>
                <w:rFonts w:hint="eastAsia" w:asciiTheme="minorEastAsia" w:hAnsiTheme="minorEastAsia" w:eastAsiaTheme="minorEastAsia"/>
                <w:color w:val="000000"/>
              </w:rPr>
            </w:pPr>
            <w:r>
              <w:rPr>
                <w:rFonts w:hint="eastAsia" w:asciiTheme="minorEastAsia" w:hAnsiTheme="minorEastAsia" w:eastAsiaTheme="minorEastAsia"/>
                <w:color w:val="000000"/>
              </w:rPr>
              <w:t>（冨岡委員）</w:t>
            </w:r>
          </w:p>
          <w:p>
            <w:pPr>
              <w:pStyle w:val="0"/>
              <w:ind w:leftChars="0" w:firstLine="0" w:firstLineChars="0"/>
              <w:rPr>
                <w:rFonts w:hint="eastAsia" w:asciiTheme="minorEastAsia" w:hAnsiTheme="minorEastAsia" w:eastAsiaTheme="minorEastAsia"/>
                <w:color w:val="000000"/>
              </w:rPr>
            </w:pPr>
            <w:r>
              <w:rPr>
                <w:rFonts w:hint="eastAsia" w:asciiTheme="minorEastAsia" w:hAnsiTheme="minorEastAsia" w:eastAsiaTheme="minorEastAsia"/>
                <w:color w:val="000000"/>
              </w:rPr>
              <w:t>　路地のプロジェクトにしても、集まれる場所は重要である。また実際に路地のプロジェクトが稼働する際、市役所が運営事務局を担うのは反対。</w:t>
            </w:r>
            <w:r>
              <w:rPr>
                <w:rFonts w:hint="eastAsia" w:asciiTheme="minorEastAsia" w:hAnsiTheme="minorEastAsia" w:eastAsiaTheme="minorEastAsia"/>
                <w:color w:val="000000"/>
              </w:rPr>
              <w:t>3</w:t>
            </w:r>
            <w:r>
              <w:rPr>
                <w:rFonts w:hint="eastAsia" w:asciiTheme="minorEastAsia" w:hAnsiTheme="minorEastAsia" w:eastAsiaTheme="minorEastAsia"/>
                <w:color w:val="000000"/>
              </w:rPr>
              <w:t>年おきに部署異動も生じることで、今までにも計画がゼロになることがあった。また想いも途切れてしまう。行政は本来の業務である情報管理や許可を出すことにより関わることが望ましいのではないか。本気で運営するなら熱海にて地域の研究開発事業を手掛ける『オンたま』のように、会社を立ち上げることも検討すべきである。運営に関しては先程月</w:t>
            </w:r>
            <w:r>
              <w:rPr>
                <w:rFonts w:hint="eastAsia" w:asciiTheme="minorEastAsia" w:hAnsiTheme="minorEastAsia" w:eastAsiaTheme="minorEastAsia"/>
                <w:color w:val="000000"/>
              </w:rPr>
              <w:t>10</w:t>
            </w:r>
            <w:r>
              <w:rPr>
                <w:rFonts w:hint="eastAsia" w:asciiTheme="minorEastAsia" w:hAnsiTheme="minorEastAsia" w:eastAsiaTheme="minorEastAsia"/>
                <w:color w:val="000000"/>
              </w:rPr>
              <w:t>万円と言ったが、現実的ではないため、月５万円×二人の人件費で、週二日５～６時間で業務を行ったり相談できる場所があれば面白い。ボランティアで参加する人の支えになるため良いと考える。</w:t>
            </w:r>
          </w:p>
          <w:p>
            <w:pPr>
              <w:pStyle w:val="0"/>
              <w:ind w:leftChars="0" w:firstLine="0" w:firstLineChars="0"/>
              <w:rPr>
                <w:rFonts w:hint="eastAsia" w:asciiTheme="minorEastAsia" w:hAnsiTheme="minorEastAsia" w:eastAsiaTheme="minorEastAsia"/>
                <w:color w:val="000000"/>
              </w:rPr>
            </w:pPr>
            <w:r>
              <w:rPr>
                <w:rFonts w:hint="eastAsia" w:asciiTheme="minorEastAsia" w:hAnsiTheme="minorEastAsia" w:eastAsiaTheme="minorEastAsia"/>
                <w:color w:val="000000"/>
              </w:rPr>
              <w:t>（森田会長）</w:t>
            </w:r>
          </w:p>
          <w:p>
            <w:pPr>
              <w:pStyle w:val="0"/>
              <w:ind w:leftChars="0" w:firstLine="0" w:firstLineChars="0"/>
              <w:rPr>
                <w:rFonts w:hint="eastAsia" w:asciiTheme="minorEastAsia" w:hAnsiTheme="minorEastAsia" w:eastAsiaTheme="minorEastAsia"/>
                <w:color w:val="000000"/>
              </w:rPr>
            </w:pPr>
            <w:r>
              <w:rPr>
                <w:rFonts w:hint="eastAsia" w:asciiTheme="minorEastAsia" w:hAnsiTheme="minorEastAsia" w:eastAsiaTheme="minorEastAsia"/>
                <w:color w:val="000000"/>
              </w:rPr>
              <w:t>　長く継続し地域を耕していくようなものは、携わる人を大切にしていく事が必要で、それには場所と予算が必要である。資金がないため市民に行ってもらうというのは大変である。実現するには皆が使用でき、集まることのできる場所は大事である。前回ワークショップで挙がった、コーディネーターやコンシェルジェのような人がいて、継続的に働きかけていく役割があるのは実現するために重要かと考える。</w:t>
            </w:r>
          </w:p>
          <w:p>
            <w:pPr>
              <w:pStyle w:val="0"/>
              <w:ind w:left="0" w:leftChars="0" w:firstLine="210" w:firstLineChars="100"/>
              <w:rPr>
                <w:rFonts w:hint="eastAsia" w:asciiTheme="minorEastAsia" w:hAnsiTheme="minorEastAsia" w:eastAsiaTheme="minorEastAsia"/>
                <w:color w:val="000000"/>
              </w:rPr>
            </w:pPr>
            <w:r>
              <w:rPr>
                <w:rFonts w:hint="eastAsia" w:asciiTheme="minorEastAsia" w:hAnsiTheme="minorEastAsia" w:eastAsiaTheme="minorEastAsia"/>
                <w:color w:val="000000"/>
              </w:rPr>
              <w:t>まとめとして、路地というキーワードで場所を通じ何をやりたいか、プラットフォームづくりが行政との協働においてできることではないか。条件づくりが重要であり、子供だけではなく上の世代も対象にする。また昔の路地とは違うことや、先行事例の話もあった。最後に委員から一言ずつ伺いたい。</w:t>
            </w:r>
          </w:p>
          <w:p>
            <w:pPr>
              <w:pStyle w:val="0"/>
              <w:ind w:leftChars="0" w:firstLine="0" w:firstLineChars="0"/>
              <w:rPr>
                <w:rFonts w:hint="eastAsia" w:asciiTheme="minorEastAsia" w:hAnsiTheme="minorEastAsia" w:eastAsiaTheme="minorEastAsia"/>
                <w:color w:val="000000"/>
              </w:rPr>
            </w:pPr>
            <w:r>
              <w:rPr>
                <w:rFonts w:hint="eastAsia" w:asciiTheme="minorEastAsia" w:hAnsiTheme="minorEastAsia" w:eastAsiaTheme="minorEastAsia"/>
                <w:color w:val="000000"/>
              </w:rPr>
              <w:t>（加山委員）</w:t>
            </w:r>
          </w:p>
          <w:p>
            <w:pPr>
              <w:pStyle w:val="0"/>
              <w:ind w:leftChars="0" w:firstLine="0" w:firstLineChars="0"/>
              <w:rPr>
                <w:rFonts w:hint="eastAsia" w:asciiTheme="minorEastAsia" w:hAnsiTheme="minorEastAsia" w:eastAsiaTheme="minorEastAsia"/>
                <w:color w:val="000000"/>
              </w:rPr>
            </w:pPr>
            <w:r>
              <w:rPr>
                <w:rFonts w:hint="eastAsia" w:asciiTheme="minorEastAsia" w:hAnsiTheme="minorEastAsia" w:eastAsiaTheme="minorEastAsia"/>
                <w:color w:val="000000"/>
              </w:rPr>
              <w:t>　結局のところスペースが大事。また公共施設を容易に使用できるようになると良い。</w:t>
            </w:r>
          </w:p>
          <w:p>
            <w:pPr>
              <w:pStyle w:val="0"/>
              <w:ind w:leftChars="0" w:firstLine="0" w:firstLineChars="0"/>
              <w:rPr>
                <w:rFonts w:hint="eastAsia" w:asciiTheme="minorEastAsia" w:hAnsiTheme="minorEastAsia" w:eastAsiaTheme="minorEastAsia"/>
                <w:color w:val="000000"/>
              </w:rPr>
            </w:pPr>
            <w:r>
              <w:rPr>
                <w:rFonts w:hint="eastAsia" w:asciiTheme="minorEastAsia" w:hAnsiTheme="minorEastAsia" w:eastAsiaTheme="minorEastAsia"/>
                <w:color w:val="000000"/>
              </w:rPr>
              <w:t>（片山委員）</w:t>
            </w:r>
          </w:p>
          <w:p>
            <w:pPr>
              <w:pStyle w:val="0"/>
              <w:ind w:left="0" w:leftChars="0" w:firstLineChars="0"/>
              <w:rPr>
                <w:rFonts w:hint="eastAsia" w:asciiTheme="minorEastAsia" w:hAnsiTheme="minorEastAsia" w:eastAsiaTheme="minorEastAsia"/>
                <w:color w:val="000000"/>
              </w:rPr>
            </w:pPr>
            <w:r>
              <w:rPr>
                <w:rFonts w:hint="eastAsia" w:asciiTheme="minorEastAsia" w:hAnsiTheme="minorEastAsia" w:eastAsiaTheme="minorEastAsia"/>
                <w:color w:val="000000"/>
              </w:rPr>
              <w:t>　拠点が大切だという意見はあったが、駅の近く等、市民がいつでも使えるような拠点が必要。</w:t>
            </w:r>
          </w:p>
          <w:p>
            <w:pPr>
              <w:pStyle w:val="0"/>
              <w:ind w:leftChars="0" w:firstLine="0" w:firstLineChars="0"/>
              <w:rPr>
                <w:rFonts w:hint="eastAsia" w:asciiTheme="minorEastAsia" w:hAnsiTheme="minorEastAsia" w:eastAsiaTheme="minorEastAsia"/>
                <w:color w:val="000000"/>
              </w:rPr>
            </w:pPr>
            <w:r>
              <w:rPr>
                <w:rFonts w:hint="eastAsia" w:asciiTheme="minorEastAsia" w:hAnsiTheme="minorEastAsia" w:eastAsiaTheme="minorEastAsia"/>
                <w:color w:val="000000"/>
              </w:rPr>
              <w:t>（塚本委員）</w:t>
            </w:r>
          </w:p>
          <w:p>
            <w:pPr>
              <w:pStyle w:val="0"/>
              <w:ind w:leftChars="0" w:firstLine="0" w:firstLineChars="0"/>
              <w:rPr>
                <w:rFonts w:hint="eastAsia" w:asciiTheme="minorEastAsia" w:hAnsiTheme="minorEastAsia" w:eastAsiaTheme="minorEastAsia"/>
                <w:color w:val="000000"/>
              </w:rPr>
            </w:pPr>
            <w:r>
              <w:rPr>
                <w:rFonts w:hint="eastAsia" w:asciiTheme="minorEastAsia" w:hAnsiTheme="minorEastAsia" w:eastAsiaTheme="minorEastAsia"/>
                <w:color w:val="000000"/>
              </w:rPr>
              <w:t>　市役所の会議でプロジェクトの一歩前の段階で携われることが良い。路地ではなくても良いかもしれないが、市のどこかを使用し、つながっていけると良い。</w:t>
            </w:r>
          </w:p>
          <w:p>
            <w:pPr>
              <w:pStyle w:val="0"/>
              <w:ind w:leftChars="0" w:firstLine="0" w:firstLineChars="0"/>
              <w:rPr>
                <w:rFonts w:hint="eastAsia" w:asciiTheme="minorEastAsia" w:hAnsiTheme="minorEastAsia" w:eastAsiaTheme="minorEastAsia"/>
                <w:color w:val="000000"/>
              </w:rPr>
            </w:pPr>
            <w:r>
              <w:rPr>
                <w:rFonts w:hint="eastAsia" w:asciiTheme="minorEastAsia" w:hAnsiTheme="minorEastAsia" w:eastAsiaTheme="minorEastAsia"/>
                <w:color w:val="000000"/>
              </w:rPr>
              <w:t>（冨岡委員）</w:t>
            </w:r>
          </w:p>
          <w:p>
            <w:pPr>
              <w:pStyle w:val="0"/>
              <w:ind w:leftChars="0" w:firstLine="0" w:firstLineChars="0"/>
              <w:rPr>
                <w:rFonts w:hint="eastAsia" w:asciiTheme="minorEastAsia" w:hAnsiTheme="minorEastAsia" w:eastAsiaTheme="minorEastAsia"/>
                <w:color w:val="000000"/>
              </w:rPr>
            </w:pPr>
            <w:r>
              <w:rPr>
                <w:rFonts w:hint="eastAsia" w:asciiTheme="minorEastAsia" w:hAnsiTheme="minorEastAsia" w:eastAsiaTheme="minorEastAsia"/>
                <w:color w:val="000000"/>
              </w:rPr>
              <w:t>　ムーブメントを起こすにはどうすれば良いかと考え企画案を出した。活用できていない公共施設等の許可取りや、市民広場も容易に活用できるようになったら良いと思う。本日話したことが何かしら形になっていくと良い。</w:t>
            </w:r>
          </w:p>
          <w:p>
            <w:pPr>
              <w:pStyle w:val="0"/>
              <w:ind w:leftChars="0" w:firstLine="0" w:firstLineChars="0"/>
              <w:rPr>
                <w:rFonts w:hint="eastAsia" w:asciiTheme="minorEastAsia" w:hAnsiTheme="minorEastAsia" w:eastAsiaTheme="minorEastAsia"/>
                <w:color w:val="000000"/>
              </w:rPr>
            </w:pPr>
            <w:r>
              <w:rPr>
                <w:rFonts w:hint="eastAsia" w:asciiTheme="minorEastAsia" w:hAnsiTheme="minorEastAsia" w:eastAsiaTheme="minorEastAsia"/>
                <w:color w:val="000000"/>
              </w:rPr>
              <w:t>（安井委員）</w:t>
            </w:r>
          </w:p>
          <w:p>
            <w:pPr>
              <w:pStyle w:val="0"/>
              <w:ind w:leftChars="0" w:firstLine="0" w:firstLineChars="0"/>
              <w:rPr>
                <w:rFonts w:hint="eastAsia" w:asciiTheme="minorEastAsia" w:hAnsiTheme="minorEastAsia" w:eastAsiaTheme="minorEastAsia"/>
                <w:color w:val="000000"/>
              </w:rPr>
            </w:pPr>
            <w:r>
              <w:rPr>
                <w:rFonts w:hint="eastAsia" w:asciiTheme="minorEastAsia" w:hAnsiTheme="minorEastAsia" w:eastAsiaTheme="minorEastAsia"/>
                <w:color w:val="000000"/>
              </w:rPr>
              <w:t>　人がつながることは難しく、きっかけづくりや場所づくりが大事であると思う。</w:t>
            </w:r>
          </w:p>
          <w:p>
            <w:pPr>
              <w:pStyle w:val="0"/>
              <w:ind w:leftChars="0" w:firstLine="0" w:firstLineChars="0"/>
              <w:rPr>
                <w:rFonts w:hint="eastAsia" w:asciiTheme="minorEastAsia" w:hAnsiTheme="minorEastAsia" w:eastAsiaTheme="minorEastAsia"/>
                <w:color w:val="000000"/>
              </w:rPr>
            </w:pPr>
            <w:r>
              <w:rPr>
                <w:rFonts w:hint="eastAsia" w:asciiTheme="minorEastAsia" w:hAnsiTheme="minorEastAsia" w:eastAsiaTheme="minorEastAsia"/>
                <w:color w:val="000000"/>
              </w:rPr>
              <w:t>（山川委員）</w:t>
            </w:r>
          </w:p>
          <w:p>
            <w:pPr>
              <w:pStyle w:val="0"/>
              <w:ind w:leftChars="0" w:firstLine="0" w:firstLineChars="0"/>
              <w:rPr>
                <w:rFonts w:hint="eastAsia" w:asciiTheme="minorEastAsia" w:hAnsiTheme="minorEastAsia" w:eastAsiaTheme="minorEastAsia"/>
                <w:color w:val="000000"/>
              </w:rPr>
            </w:pPr>
            <w:r>
              <w:rPr>
                <w:rFonts w:hint="eastAsia" w:asciiTheme="minorEastAsia" w:hAnsiTheme="minorEastAsia" w:eastAsiaTheme="minorEastAsia"/>
                <w:color w:val="000000"/>
              </w:rPr>
              <w:t>　以前粉川副会長から大きい拠点と小さい拠点の話があったが、色々なアイデアを持った人たちが大きな拠点で話し合い、小さな場所でこういった具体策を話し合えたら良いと思う。動く前に皆でアイデアを持ち寄れるような大きな場所があると良い。</w:t>
            </w:r>
          </w:p>
          <w:p>
            <w:pPr>
              <w:pStyle w:val="0"/>
              <w:ind w:leftChars="0" w:firstLine="0" w:firstLineChars="0"/>
              <w:rPr>
                <w:rFonts w:hint="eastAsia" w:asciiTheme="minorEastAsia" w:hAnsiTheme="minorEastAsia" w:eastAsiaTheme="minorEastAsia"/>
                <w:color w:val="000000"/>
              </w:rPr>
            </w:pPr>
            <w:r>
              <w:rPr>
                <w:rFonts w:hint="eastAsia" w:asciiTheme="minorEastAsia" w:hAnsiTheme="minorEastAsia" w:eastAsiaTheme="minorEastAsia"/>
                <w:color w:val="000000"/>
              </w:rPr>
              <w:t>（森田会長）</w:t>
            </w:r>
          </w:p>
          <w:p>
            <w:pPr>
              <w:pStyle w:val="0"/>
              <w:ind w:leftChars="0" w:firstLine="0" w:firstLineChars="0"/>
              <w:rPr>
                <w:rFonts w:hint="eastAsia" w:asciiTheme="minorEastAsia" w:hAnsiTheme="minorEastAsia" w:eastAsiaTheme="minorEastAsia"/>
                <w:color w:val="000000"/>
              </w:rPr>
            </w:pPr>
            <w:r>
              <w:rPr>
                <w:rFonts w:hint="eastAsia" w:asciiTheme="minorEastAsia" w:hAnsiTheme="minorEastAsia" w:eastAsiaTheme="minorEastAsia"/>
                <w:color w:val="000000"/>
              </w:rPr>
              <w:t>　作戦を立てたり、情報交換が行えるような場所が必要で、その場づくりから共に考えたいという意見が挙がっていた。また協働の助成金はなくなったが、市民がゼロから立ち上がるときに、助成事業はあって良かった。</w:t>
            </w:r>
          </w:p>
          <w:p>
            <w:pPr>
              <w:pStyle w:val="0"/>
              <w:ind w:leftChars="0" w:firstLine="0" w:firstLineChars="0"/>
              <w:rPr>
                <w:rFonts w:hint="eastAsia" w:asciiTheme="minorEastAsia" w:hAnsiTheme="minorEastAsia" w:eastAsiaTheme="minorEastAsia"/>
                <w:color w:val="000000"/>
              </w:rPr>
            </w:pPr>
            <w:r>
              <w:rPr>
                <w:rFonts w:hint="eastAsia" w:asciiTheme="minorEastAsia" w:hAnsiTheme="minorEastAsia" w:eastAsiaTheme="minorEastAsia"/>
                <w:color w:val="000000"/>
              </w:rPr>
              <w:t>（粉川副会長）</w:t>
            </w:r>
          </w:p>
          <w:p>
            <w:pPr>
              <w:pStyle w:val="0"/>
              <w:ind w:leftChars="0" w:firstLine="0" w:firstLineChars="0"/>
              <w:rPr>
                <w:rFonts w:hint="eastAsia" w:asciiTheme="minorEastAsia" w:hAnsiTheme="minorEastAsia" w:eastAsiaTheme="minorEastAsia"/>
                <w:color w:val="000000"/>
              </w:rPr>
            </w:pPr>
            <w:r>
              <w:rPr>
                <w:rFonts w:hint="eastAsia" w:asciiTheme="minorEastAsia" w:hAnsiTheme="minorEastAsia" w:eastAsiaTheme="minorEastAsia"/>
                <w:color w:val="000000"/>
              </w:rPr>
              <w:t>　今年度から、より和光市の具体的な話にフォーカスできた最初のステップとして、良い議論であった。絵に描いた餅では終わらせたくない。今後、場所としての路地の話になるか、路地のイベントとしての話になるか、またはそういう議論をするための、市民が集まることのできる大きな場づくりなのかは検討すべきであるが、形になるように、今後和光市とも相談しながら前に進めていきたい。</w:t>
            </w:r>
          </w:p>
          <w:p>
            <w:pPr>
              <w:pStyle w:val="0"/>
              <w:ind w:leftChars="0" w:firstLine="0" w:firstLineChars="0"/>
              <w:rPr>
                <w:rFonts w:hint="eastAsia" w:asciiTheme="minorEastAsia" w:hAnsiTheme="minorEastAsia" w:eastAsiaTheme="minorEastAsia"/>
                <w:color w:val="000000"/>
              </w:rPr>
            </w:pPr>
          </w:p>
          <w:p>
            <w:pPr>
              <w:pStyle w:val="0"/>
              <w:ind w:leftChars="0" w:firstLine="0" w:firstLineChars="0"/>
              <w:rPr>
                <w:rFonts w:hint="eastAsia" w:asciiTheme="minorEastAsia" w:hAnsiTheme="minorEastAsia" w:eastAsiaTheme="minorEastAsia"/>
                <w:color w:val="000000"/>
              </w:rPr>
            </w:pPr>
            <w:r>
              <w:rPr>
                <w:rFonts w:hint="eastAsia" w:asciiTheme="minorEastAsia" w:hAnsiTheme="minorEastAsia" w:eastAsiaTheme="minorEastAsia"/>
                <w:sz w:val="21"/>
              </w:rPr>
              <w:t>《２　その他》</w:t>
            </w:r>
          </w:p>
          <w:p>
            <w:pPr>
              <w:pStyle w:val="0"/>
              <w:rPr>
                <w:rFonts w:hint="eastAsia" w:asciiTheme="minorEastAsia" w:hAnsiTheme="minorEastAsia" w:eastAsiaTheme="minorEastAsia"/>
                <w:sz w:val="21"/>
              </w:rPr>
            </w:pPr>
            <w:r>
              <w:rPr>
                <w:rFonts w:hint="eastAsia" w:asciiTheme="minorEastAsia" w:hAnsiTheme="minorEastAsia" w:eastAsiaTheme="minorEastAsia"/>
                <w:sz w:val="21"/>
              </w:rPr>
              <w:t>（事務局）</w:t>
            </w:r>
          </w:p>
          <w:p>
            <w:pPr>
              <w:pStyle w:val="0"/>
              <w:ind w:left="0" w:leftChars="0" w:hanging="210" w:hangingChars="100"/>
              <w:rPr>
                <w:rFonts w:hint="eastAsia" w:asciiTheme="minorEastAsia" w:hAnsiTheme="minorEastAsia" w:eastAsiaTheme="minorEastAsia"/>
                <w:sz w:val="21"/>
              </w:rPr>
            </w:pPr>
            <w:r>
              <w:rPr>
                <w:rFonts w:hint="eastAsia" w:asciiTheme="minorEastAsia" w:hAnsiTheme="minorEastAsia" w:eastAsiaTheme="minorEastAsia"/>
                <w:sz w:val="21"/>
              </w:rPr>
              <w:t>□『市内のイベント集約サイト、使用可能な活動場所』について</w:t>
            </w:r>
          </w:p>
          <w:p>
            <w:pPr>
              <w:pStyle w:val="0"/>
              <w:ind w:left="0" w:leftChars="0" w:hanging="210" w:hangingChars="100"/>
              <w:rPr>
                <w:rFonts w:hint="eastAsia" w:asciiTheme="minorEastAsia" w:hAnsiTheme="minorEastAsia" w:eastAsiaTheme="minorEastAsia"/>
                <w:sz w:val="21"/>
              </w:rPr>
            </w:pPr>
            <w:r>
              <w:rPr>
                <w:rFonts w:hint="eastAsia" w:asciiTheme="minorEastAsia" w:hAnsiTheme="minorEastAsia" w:eastAsiaTheme="minorEastAsia"/>
                <w:sz w:val="21"/>
              </w:rPr>
              <w:t>　　前回委員より意見のあった市内のイベント集約サイトについて、和光市ホームページのイベントカレンダーはあまり活用されていない。理由は①市民が直接イベント情報を掲載できない点、②市のイベント掲載は各担当課に任せており、結果カレンダーが活性化していない状況となっている点。掲載権限が職員に限定されている点は、市のホームページとして情報の信憑性の観点より制限を設けているとのこと。（秘書広報課に確認済）</w:t>
            </w:r>
          </w:p>
          <w:p>
            <w:pPr>
              <w:pStyle w:val="0"/>
              <w:ind w:left="0" w:leftChars="0" w:hanging="210" w:hangingChars="100"/>
              <w:rPr>
                <w:rFonts w:hint="eastAsia" w:asciiTheme="minorEastAsia" w:hAnsiTheme="minorEastAsia" w:eastAsiaTheme="minorEastAsia"/>
                <w:sz w:val="21"/>
              </w:rPr>
            </w:pPr>
            <w:r>
              <w:rPr>
                <w:rFonts w:hint="eastAsia" w:asciiTheme="minorEastAsia" w:hAnsiTheme="minorEastAsia" w:eastAsiaTheme="minorEastAsia"/>
                <w:sz w:val="21"/>
              </w:rPr>
              <w:t>　　冨岡委員からも発言があったが、</w:t>
            </w:r>
            <w:r>
              <w:rPr>
                <w:rFonts w:hint="eastAsia" w:asciiTheme="minorEastAsia" w:hAnsiTheme="minorEastAsia" w:eastAsiaTheme="minorEastAsia"/>
                <w:sz w:val="21"/>
              </w:rPr>
              <w:t>Facebook</w:t>
            </w:r>
            <w:r>
              <w:rPr>
                <w:rFonts w:hint="eastAsia" w:asciiTheme="minorEastAsia" w:hAnsiTheme="minorEastAsia" w:eastAsiaTheme="minorEastAsia"/>
                <w:sz w:val="21"/>
              </w:rPr>
              <w:t>に『わこうちゃんねる』という市民が作っているページがあり、気軽に発信、</w:t>
            </w:r>
            <w:r>
              <w:rPr>
                <w:rFonts w:hint="eastAsia" w:asciiTheme="minorEastAsia" w:hAnsiTheme="minorEastAsia" w:eastAsiaTheme="minorEastAsia"/>
                <w:sz w:val="21"/>
              </w:rPr>
              <w:t>PR</w:t>
            </w:r>
            <w:r>
              <w:rPr>
                <w:rFonts w:hint="eastAsia" w:asciiTheme="minorEastAsia" w:hAnsiTheme="minorEastAsia" w:eastAsiaTheme="minorEastAsia"/>
                <w:sz w:val="21"/>
              </w:rPr>
              <w:t>でき、理想の形である。課題点は</w:t>
            </w:r>
            <w:r>
              <w:rPr>
                <w:rFonts w:hint="eastAsia" w:asciiTheme="minorEastAsia" w:hAnsiTheme="minorEastAsia" w:eastAsiaTheme="minorEastAsia"/>
                <w:sz w:val="21"/>
              </w:rPr>
              <w:t>Facebook</w:t>
            </w:r>
            <w:r>
              <w:rPr>
                <w:rFonts w:hint="eastAsia" w:asciiTheme="minorEastAsia" w:hAnsiTheme="minorEastAsia" w:eastAsiaTheme="minorEastAsia"/>
                <w:sz w:val="21"/>
              </w:rPr>
              <w:t>アカウントを所持していないと閲覧、情報発信ができない点、高齢者等にはハードルが高い点が挙げられる。市としても官民のイベント情報が集約されたものがあると、市内がより活性化できると考えており、自ら市民がイベント情報を掲載、</w:t>
            </w:r>
            <w:r>
              <w:rPr>
                <w:rFonts w:hint="eastAsia" w:asciiTheme="minorEastAsia" w:hAnsiTheme="minorEastAsia" w:eastAsiaTheme="minorEastAsia"/>
                <w:sz w:val="21"/>
              </w:rPr>
              <w:t>PR</w:t>
            </w:r>
            <w:r>
              <w:rPr>
                <w:rFonts w:hint="eastAsia" w:asciiTheme="minorEastAsia" w:hAnsiTheme="minorEastAsia" w:eastAsiaTheme="minorEastAsia"/>
                <w:sz w:val="21"/>
              </w:rPr>
              <w:t>できるようなものが良いと考えている。今後検討していきたい。</w:t>
            </w:r>
          </w:p>
          <w:p>
            <w:pPr>
              <w:pStyle w:val="0"/>
              <w:ind w:left="0" w:leftChars="0" w:firstLine="1260" w:firstLineChars="600"/>
              <w:rPr>
                <w:rFonts w:hint="eastAsia" w:asciiTheme="minorEastAsia" w:hAnsiTheme="minorEastAsia" w:eastAsiaTheme="minorEastAsia"/>
                <w:sz w:val="21"/>
              </w:rPr>
            </w:pPr>
          </w:p>
          <w:p>
            <w:pPr>
              <w:pStyle w:val="0"/>
              <w:wordWrap w:val="0"/>
              <w:ind w:left="0" w:leftChars="0" w:hanging="210" w:hangingChars="100"/>
              <w:jc w:val="right"/>
              <w:rPr>
                <w:rFonts w:hint="eastAsia"/>
              </w:rPr>
            </w:pPr>
            <w:r>
              <w:rPr>
                <w:rFonts w:hint="eastAsia" w:asciiTheme="minorEastAsia" w:hAnsiTheme="minorEastAsia" w:eastAsiaTheme="minorEastAsia"/>
                <w:sz w:val="21"/>
              </w:rPr>
              <w:t>以上　</w:t>
            </w:r>
          </w:p>
        </w:tc>
      </w:tr>
    </w:tbl>
    <w:p>
      <w:pPr>
        <w:pStyle w:val="0"/>
        <w:jc w:val="left"/>
        <w:rPr>
          <w:rFonts w:hint="eastAsia"/>
          <w:b w:val="1"/>
          <w:sz w:val="24"/>
        </w:rPr>
      </w:pPr>
    </w:p>
    <w:sectPr>
      <w:headerReference r:id="rId5" w:type="default"/>
      <w:footerReference r:id="rId6" w:type="default"/>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7"/>
            <w:rFonts w:hint="eastAsia"/>
          </w:rPr>
          <w:t>1</w:t>
        </w:r>
        <w:r>
          <w:rPr>
            <w:rFonts w:hint="eastAsia"/>
          </w:rPr>
          <w:fldChar w:fldCharType="end"/>
        </w:r>
      </w:p>
      <w:p>
        <w:pPr>
          <w:pStyle w:val="0"/>
          <w:rPr>
            <w:rFonts w:hint="default"/>
          </w:rPr>
        </w:pP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2584</TotalTime>
  <Pages>7</Pages>
  <Words>19</Words>
  <Characters>6054</Characters>
  <Application>JUST Note</Application>
  <Lines>245</Lines>
  <Paragraphs>141</Paragraphs>
  <CharactersWithSpaces>6148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2021-12-07T06:22:44Z</cp:lastPrinted>
  <dcterms:created xsi:type="dcterms:W3CDTF">2021-10-22T00:12:00Z</dcterms:created>
  <dcterms:modified xsi:type="dcterms:W3CDTF">2022-02-13T23:48:55Z</dcterms:modified>
  <cp:revision>188</cp:revision>
</cp:coreProperties>
</file>