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sz w:val="28"/>
        </w:rPr>
      </w:pPr>
      <w:r>
        <w:rPr>
          <w:rFonts w:hint="eastAsia" w:asciiTheme="majorEastAsia" w:hAnsiTheme="majorEastAsia" w:eastAsiaTheme="majorEastAsia"/>
          <w:sz w:val="28"/>
        </w:rPr>
        <w:t>空き家等相談申込書</w:t>
      </w:r>
    </w:p>
    <w:p>
      <w:pPr>
        <w:pStyle w:val="0"/>
        <w:spacing w:line="0" w:lineRule="atLeast"/>
        <w:jc w:val="center"/>
        <w:rPr>
          <w:rFonts w:hint="default" w:asciiTheme="majorEastAsia" w:hAnsiTheme="majorEastAsia" w:eastAsiaTheme="majorEastAsia"/>
          <w:sz w:val="28"/>
        </w:rPr>
      </w:pPr>
      <w:r>
        <w:rPr>
          <w:rFonts w:hint="eastAsia" w:asciiTheme="majorEastAsia" w:hAnsiTheme="majorEastAsia" w:eastAsiaTheme="majorEastAsia"/>
          <w:sz w:val="28"/>
        </w:rPr>
        <w:t>兼個人情報</w:t>
      </w:r>
      <w:bookmarkStart w:id="0" w:name="_GoBack"/>
      <w:bookmarkEnd w:id="0"/>
      <w:r>
        <w:rPr>
          <w:rFonts w:hint="eastAsia" w:asciiTheme="majorEastAsia" w:hAnsiTheme="majorEastAsia" w:eastAsiaTheme="majorEastAsia"/>
          <w:sz w:val="28"/>
        </w:rPr>
        <w:t>の提供に係る同意書</w:t>
      </w:r>
    </w:p>
    <w:p>
      <w:pPr>
        <w:pStyle w:val="0"/>
        <w:spacing w:line="0" w:lineRule="atLeast"/>
        <w:jc w:val="center"/>
        <w:rPr>
          <w:rFonts w:hint="eastAsia" w:asciiTheme="majorEastAsia" w:hAnsiTheme="majorEastAsia" w:eastAsiaTheme="majorEastAsia"/>
          <w:sz w:val="28"/>
        </w:rPr>
      </w:pP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令和　　年　　月　　日</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和光市長　様</w:t>
      </w:r>
    </w:p>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次の空き家等の相談をしたいので申し込みます。</w:t>
      </w:r>
    </w:p>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空き家等の相談申し込みの内容に係る情報（個人情報を含む）については、「和光市における空き家等の対策に関する協定書」及び「和光市における空き家等の利活用等の相談に関する覚書」に基づき、和光市長が協定及び覚書を締結した協力団体等（※）並びに協力団体等から選定された協力事業者に対して、情報を提供することに同意します。また、相談対応の結果について、協力団体等が和光市に情報提供することについても同意します。</w:t>
      </w:r>
    </w:p>
    <w:p>
      <w:pPr>
        <w:pStyle w:val="0"/>
        <w:ind w:left="402" w:leftChars="95" w:hanging="203" w:hangingChars="113"/>
        <w:rPr>
          <w:rFonts w:hint="eastAsia" w:asciiTheme="minorEastAsia" w:hAnsiTheme="minorEastAsia"/>
          <w:sz w:val="18"/>
        </w:rPr>
      </w:pPr>
      <w:r>
        <w:rPr>
          <w:rFonts w:hint="eastAsia" w:asciiTheme="minorEastAsia" w:hAnsiTheme="minorEastAsia"/>
          <w:sz w:val="20"/>
        </w:rPr>
        <w:t>※協力団体等とは、「和光市における空き家等の対策に関する協定書」を締結した公益社団法人埼玉県宅地建物取引業協会県南支部及び一般社団法人埼玉県建築士事務所協会県南支部、並びに「和光市における空き家等の利活用等の相談に関する覚書」を締結した一般社団法人日本空き家対策協議会をいいます。</w:t>
      </w:r>
    </w:p>
    <w:p>
      <w:pPr>
        <w:pStyle w:val="0"/>
        <w:ind w:left="402" w:leftChars="95" w:hanging="203" w:hangingChars="113"/>
        <w:rPr>
          <w:rFonts w:hint="eastAsia" w:asciiTheme="minorEastAsia" w:hAnsiTheme="minorEastAsia"/>
          <w:sz w:val="18"/>
        </w:rPr>
      </w:pPr>
    </w:p>
    <w:tbl>
      <w:tblPr>
        <w:tblStyle w:val="29"/>
        <w:tblW w:w="9191" w:type="dxa"/>
        <w:tblInd w:w="0" w:type="dxa"/>
        <w:tblLayout w:type="fixed"/>
        <w:tblLook w:firstRow="1" w:lastRow="0" w:firstColumn="1" w:lastColumn="0" w:noHBand="0" w:noVBand="1" w:val="04A0"/>
      </w:tblPr>
      <w:tblGrid>
        <w:gridCol w:w="10"/>
        <w:gridCol w:w="973"/>
        <w:gridCol w:w="808"/>
        <w:gridCol w:w="1146"/>
        <w:gridCol w:w="1872"/>
        <w:gridCol w:w="993"/>
        <w:gridCol w:w="3389"/>
      </w:tblGrid>
      <w:tr>
        <w:trPr>
          <w:gridBefore w:val="1"/>
          <w:wBefore w:w="10" w:type="dxa"/>
          <w:trHeight w:val="586" w:hRule="atLeast"/>
        </w:trPr>
        <w:tc>
          <w:tcPr>
            <w:tcW w:w="973" w:type="dxa"/>
            <w:tcBorders>
              <w:top w:val="single" w:color="auto" w:sz="12" w:space="0"/>
              <w:left w:val="single" w:color="auto" w:sz="12" w:space="0"/>
              <w:bottom w:val="none" w:color="auto" w:sz="0" w:space="0"/>
              <w:right w:val="none" w:color="auto" w:sz="0" w:space="0"/>
              <w:tl2br w:val="nil"/>
              <w:tr2bl w:val="nil"/>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住　所</w:t>
            </w:r>
          </w:p>
        </w:tc>
        <w:tc>
          <w:tcPr>
            <w:tcW w:w="8208" w:type="dxa"/>
            <w:gridSpan w:val="5"/>
            <w:tcBorders>
              <w:top w:val="single" w:color="auto" w:sz="12" w:space="0"/>
              <w:left w:val="none" w:color="auto" w:sz="0" w:space="0"/>
              <w:bottom w:val="none" w:color="auto" w:sz="0" w:space="0"/>
              <w:right w:val="single" w:color="auto" w:sz="12" w:space="0"/>
              <w:tl2br w:val="nil"/>
              <w:tr2bl w:val="nil"/>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p>
        </w:tc>
      </w:tr>
      <w:tr>
        <w:trPr>
          <w:gridBefore w:val="1"/>
          <w:wBefore w:w="10" w:type="dxa"/>
          <w:trHeight w:val="260" w:hRule="atLeast"/>
        </w:trPr>
        <w:tc>
          <w:tcPr>
            <w:tcW w:w="973" w:type="dxa"/>
            <w:tcBorders>
              <w:top w:val="none" w:color="auto" w:sz="0" w:space="0"/>
              <w:left w:val="single" w:color="auto" w:sz="12" w:space="0"/>
              <w:bottom w:val="dashSmallGap" w:color="auto" w:sz="4" w:space="0"/>
              <w:right w:val="none" w:color="auto" w:sz="0" w:space="0"/>
              <w:tl2br w:val="nil"/>
              <w:tr2bl w:val="nil"/>
            </w:tcBorders>
            <w:vAlign w:val="center"/>
          </w:tcPr>
          <w:p>
            <w:pPr>
              <w:pStyle w:val="0"/>
              <w:ind w:firstLine="80" w:firstLineChars="50"/>
              <w:jc w:val="center"/>
              <w:rPr>
                <w:rFonts w:hint="default" w:asciiTheme="majorEastAsia" w:hAnsiTheme="majorEastAsia" w:eastAsiaTheme="majorEastAsia"/>
                <w:sz w:val="16"/>
              </w:rPr>
            </w:pPr>
            <w:r>
              <w:rPr>
                <w:rFonts w:hint="eastAsia" w:asciiTheme="majorEastAsia" w:hAnsiTheme="majorEastAsia" w:eastAsiaTheme="majorEastAsia"/>
                <w:sz w:val="16"/>
              </w:rPr>
              <w:t>フリガナ</w:t>
            </w:r>
          </w:p>
        </w:tc>
        <w:tc>
          <w:tcPr>
            <w:tcW w:w="3826" w:type="dxa"/>
            <w:gridSpan w:val="3"/>
            <w:tcBorders>
              <w:top w:val="none" w:color="auto" w:sz="0" w:space="0"/>
              <w:left w:val="none" w:color="auto" w:sz="0" w:space="0"/>
              <w:bottom w:val="dashSmallGap" w:color="auto" w:sz="4" w:space="0"/>
              <w:right w:val="none" w:color="auto" w:sz="0" w:space="0"/>
              <w:tl2br w:val="nil"/>
              <w:tr2bl w:val="nil"/>
            </w:tcBorders>
            <w:vAlign w:val="top"/>
          </w:tcPr>
          <w:p>
            <w:pPr>
              <w:pStyle w:val="0"/>
              <w:rPr>
                <w:rFonts w:hint="default" w:asciiTheme="majorEastAsia" w:hAnsiTheme="majorEastAsia" w:eastAsiaTheme="majorEastAsia"/>
                <w:sz w:val="16"/>
              </w:rPr>
            </w:pPr>
          </w:p>
        </w:tc>
        <w:tc>
          <w:tcPr>
            <w:tcW w:w="993"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電　話</w:t>
            </w:r>
          </w:p>
        </w:tc>
        <w:tc>
          <w:tcPr>
            <w:tcW w:w="3389" w:type="dxa"/>
            <w:tcBorders>
              <w:top w:val="none" w:color="auto" w:sz="0" w:space="0"/>
              <w:left w:val="none" w:color="auto" w:sz="0" w:space="0"/>
              <w:bottom w:val="single" w:color="auto" w:sz="4" w:space="0"/>
              <w:right w:val="single" w:color="auto" w:sz="12" w:space="0"/>
              <w:tl2br w:val="nil"/>
              <w:tr2bl w:val="nil"/>
            </w:tcBorders>
            <w:vAlign w:val="top"/>
          </w:tcPr>
          <w:p>
            <w:pPr>
              <w:pStyle w:val="0"/>
              <w:rPr>
                <w:rFonts w:hint="default" w:asciiTheme="majorEastAsia" w:hAnsiTheme="majorEastAsia" w:eastAsiaTheme="majorEastAsia"/>
                <w:sz w:val="16"/>
              </w:rPr>
            </w:pPr>
          </w:p>
        </w:tc>
      </w:tr>
      <w:tr>
        <w:trPr>
          <w:gridBefore w:val="1"/>
          <w:wBefore w:w="10" w:type="dxa"/>
          <w:trHeight w:val="619" w:hRule="atLeast"/>
        </w:trPr>
        <w:tc>
          <w:tcPr>
            <w:tcW w:w="973" w:type="dxa"/>
            <w:tcBorders>
              <w:top w:val="dashSmallGap" w:color="auto" w:sz="4" w:space="0"/>
              <w:left w:val="single" w:color="auto" w:sz="12" w:space="0"/>
              <w:bottom w:val="single" w:color="auto" w:sz="12" w:space="0"/>
              <w:right w:val="none" w:color="auto" w:sz="0" w:space="0"/>
              <w:tl2br w:val="nil"/>
              <w:tr2bl w:val="nil"/>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氏　名</w:t>
            </w:r>
          </w:p>
        </w:tc>
        <w:tc>
          <w:tcPr>
            <w:tcW w:w="3826" w:type="dxa"/>
            <w:gridSpan w:val="3"/>
            <w:tcBorders>
              <w:top w:val="dashSmallGap" w:color="auto" w:sz="4" w:space="0"/>
              <w:left w:val="none" w:color="auto" w:sz="0" w:space="0"/>
              <w:bottom w:val="single" w:color="auto" w:sz="12" w:space="0"/>
              <w:right w:val="none" w:color="auto" w:sz="0" w:space="0"/>
              <w:tl2br w:val="nil"/>
              <w:tr2bl w:val="nil"/>
            </w:tcBorders>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p>
        </w:tc>
        <w:tc>
          <w:tcPr>
            <w:tcW w:w="993" w:type="dxa"/>
            <w:tcBorders>
              <w:top w:val="single" w:color="auto" w:sz="4" w:space="0"/>
              <w:left w:val="none" w:color="auto" w:sz="0" w:space="0"/>
              <w:bottom w:val="single" w:color="auto" w:sz="12" w:space="0"/>
              <w:right w:val="none" w:color="auto" w:sz="0" w:space="0"/>
              <w:tl2br w:val="nil"/>
              <w:tr2bl w:val="nil"/>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E</w:t>
            </w:r>
            <w:r>
              <w:rPr>
                <w:rFonts w:hint="eastAsia" w:asciiTheme="majorEastAsia" w:hAnsiTheme="majorEastAsia" w:eastAsiaTheme="majorEastAsia"/>
                <w:sz w:val="22"/>
              </w:rPr>
              <w:t>ﾒｰﾙ</w:t>
            </w:r>
          </w:p>
        </w:tc>
        <w:tc>
          <w:tcPr>
            <w:tcW w:w="3389" w:type="dxa"/>
            <w:tcBorders>
              <w:top w:val="single" w:color="auto" w:sz="4" w:space="0"/>
              <w:left w:val="none" w:color="auto" w:sz="0" w:space="0"/>
              <w:bottom w:val="single" w:color="auto" w:sz="12" w:space="0"/>
              <w:right w:val="single" w:color="auto" w:sz="12" w:space="0"/>
              <w:tl2br w:val="nil"/>
              <w:tr2bl w:val="nil"/>
            </w:tcBorders>
            <w:vAlign w:val="top"/>
          </w:tcPr>
          <w:p>
            <w:pPr>
              <w:pStyle w:val="0"/>
              <w:rPr>
                <w:rFonts w:hint="default" w:asciiTheme="majorEastAsia" w:hAnsiTheme="majorEastAsia" w:eastAsiaTheme="majorEastAsia"/>
                <w:sz w:val="20"/>
              </w:rPr>
            </w:pPr>
          </w:p>
        </w:tc>
      </w:tr>
      <w:tr>
        <w:tblPrEx>
          <w:jc w:val="center"/>
        </w:tblPrEx>
        <w:trPr>
          <w:trHeight w:val="389" w:hRule="atLeast"/>
        </w:trPr>
        <w:tc>
          <w:tcPr>
            <w:tcW w:w="1791" w:type="dxa"/>
            <w:gridSpan w:val="3"/>
            <w:vMerge w:val="restart"/>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相談希望日時</w:t>
            </w:r>
          </w:p>
        </w:tc>
        <w:tc>
          <w:tcPr>
            <w:tcW w:w="1146" w:type="dxa"/>
            <w:tcBorders>
              <w:top w:val="none" w:color="auto" w:sz="0" w:space="0"/>
              <w:left w:val="none" w:color="auto" w:sz="0" w:space="0"/>
              <w:bottom w:val="single" w:color="auto" w:sz="6" w:space="0"/>
              <w:right w:val="single" w:color="auto" w:sz="6"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第１希望</w:t>
            </w:r>
          </w:p>
        </w:tc>
        <w:tc>
          <w:tcPr>
            <w:tcW w:w="6254" w:type="dxa"/>
            <w:gridSpan w:val="3"/>
            <w:tcBorders>
              <w:top w:val="none" w:color="auto" w:sz="0" w:space="0"/>
              <w:left w:val="single" w:color="auto" w:sz="6" w:space="0"/>
              <w:bottom w:val="single" w:color="auto" w:sz="6" w:space="0"/>
              <w:right w:val="single" w:color="auto" w:sz="12"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月　　　日　　・</w:t>
            </w:r>
            <w:r>
              <w:rPr>
                <w:rFonts w:hint="eastAsia" w:ascii="ＭＳ ゴシック" w:hAnsi="ＭＳ ゴシック" w:eastAsia="ＭＳ ゴシック"/>
              </w:rPr>
              <w:t>10:00</w:t>
            </w:r>
            <w:r>
              <w:rPr>
                <w:rFonts w:hint="eastAsia" w:ascii="ＭＳ ゴシック" w:hAnsi="ＭＳ ゴシック" w:eastAsia="ＭＳ ゴシック"/>
              </w:rPr>
              <w:t>　・</w:t>
            </w:r>
            <w:r>
              <w:rPr>
                <w:rFonts w:hint="eastAsia" w:ascii="ＭＳ ゴシック" w:hAnsi="ＭＳ ゴシック" w:eastAsia="ＭＳ ゴシック"/>
              </w:rPr>
              <w:t>10:30</w:t>
            </w:r>
            <w:r>
              <w:rPr>
                <w:rFonts w:hint="eastAsia" w:ascii="ＭＳ ゴシック" w:hAnsi="ＭＳ ゴシック" w:eastAsia="ＭＳ ゴシック"/>
              </w:rPr>
              <w:t>　・</w:t>
            </w:r>
            <w:r>
              <w:rPr>
                <w:rFonts w:hint="eastAsia" w:ascii="ＭＳ ゴシック" w:hAnsi="ＭＳ ゴシック" w:eastAsia="ＭＳ ゴシック"/>
              </w:rPr>
              <w:t>11:00</w:t>
            </w:r>
            <w:r>
              <w:rPr>
                <w:rFonts w:hint="eastAsia" w:ascii="ＭＳ ゴシック" w:hAnsi="ＭＳ ゴシック" w:eastAsia="ＭＳ ゴシック"/>
              </w:rPr>
              <w:t>　・</w:t>
            </w:r>
            <w:r>
              <w:rPr>
                <w:rFonts w:hint="eastAsia" w:ascii="ＭＳ ゴシック" w:hAnsi="ＭＳ ゴシック" w:eastAsia="ＭＳ ゴシック"/>
              </w:rPr>
              <w:t>11:30</w:t>
            </w:r>
          </w:p>
        </w:tc>
      </w:tr>
      <w:tr>
        <w:tblPrEx>
          <w:jc w:val="center"/>
        </w:tblPrEx>
        <w:trPr>
          <w:trHeight w:val="360" w:hRule="atLeast"/>
        </w:trPr>
        <w:tc>
          <w:tcPr>
            <w:tcW w:w="1791" w:type="dxa"/>
            <w:gridSpan w:val="3"/>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default"/>
              </w:rPr>
            </w:pPr>
          </w:p>
        </w:tc>
        <w:tc>
          <w:tcPr>
            <w:tcW w:w="1146" w:type="dxa"/>
            <w:tcBorders>
              <w:top w:val="single" w:color="auto" w:sz="6" w:space="0"/>
              <w:left w:val="none" w:color="auto" w:sz="0" w:space="0"/>
              <w:bottom w:val="single" w:color="auto" w:sz="6" w:space="0"/>
              <w:right w:val="single" w:color="auto" w:sz="6"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第２希望</w:t>
            </w:r>
          </w:p>
        </w:tc>
        <w:tc>
          <w:tcPr>
            <w:tcW w:w="6254" w:type="dxa"/>
            <w:gridSpan w:val="3"/>
            <w:tcBorders>
              <w:top w:val="single" w:color="auto" w:sz="6" w:space="0"/>
              <w:left w:val="single" w:color="auto" w:sz="6" w:space="0"/>
              <w:bottom w:val="single" w:color="auto" w:sz="6" w:space="0"/>
              <w:right w:val="single" w:color="auto" w:sz="12"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月　　　日　　・</w:t>
            </w:r>
            <w:r>
              <w:rPr>
                <w:rFonts w:hint="eastAsia" w:ascii="ＭＳ ゴシック" w:hAnsi="ＭＳ ゴシック" w:eastAsia="ＭＳ ゴシック"/>
              </w:rPr>
              <w:t>10:00</w:t>
            </w:r>
            <w:r>
              <w:rPr>
                <w:rFonts w:hint="eastAsia" w:ascii="ＭＳ ゴシック" w:hAnsi="ＭＳ ゴシック" w:eastAsia="ＭＳ ゴシック"/>
              </w:rPr>
              <w:t>　・</w:t>
            </w:r>
            <w:r>
              <w:rPr>
                <w:rFonts w:hint="eastAsia" w:ascii="ＭＳ ゴシック" w:hAnsi="ＭＳ ゴシック" w:eastAsia="ＭＳ ゴシック"/>
              </w:rPr>
              <w:t>10:30</w:t>
            </w:r>
            <w:r>
              <w:rPr>
                <w:rFonts w:hint="eastAsia" w:ascii="ＭＳ ゴシック" w:hAnsi="ＭＳ ゴシック" w:eastAsia="ＭＳ ゴシック"/>
              </w:rPr>
              <w:t>　・</w:t>
            </w:r>
            <w:r>
              <w:rPr>
                <w:rFonts w:hint="eastAsia" w:ascii="ＭＳ ゴシック" w:hAnsi="ＭＳ ゴシック" w:eastAsia="ＭＳ ゴシック"/>
              </w:rPr>
              <w:t>11:00</w:t>
            </w:r>
            <w:r>
              <w:rPr>
                <w:rFonts w:hint="eastAsia" w:ascii="ＭＳ ゴシック" w:hAnsi="ＭＳ ゴシック" w:eastAsia="ＭＳ ゴシック"/>
              </w:rPr>
              <w:t>　・</w:t>
            </w:r>
            <w:r>
              <w:rPr>
                <w:rFonts w:hint="eastAsia" w:ascii="ＭＳ ゴシック" w:hAnsi="ＭＳ ゴシック" w:eastAsia="ＭＳ ゴシック"/>
              </w:rPr>
              <w:t>11:30</w:t>
            </w:r>
          </w:p>
        </w:tc>
      </w:tr>
      <w:tr>
        <w:tblPrEx>
          <w:jc w:val="center"/>
        </w:tblPrEx>
        <w:trPr>
          <w:trHeight w:val="360" w:hRule="atLeast"/>
        </w:trPr>
        <w:tc>
          <w:tcPr>
            <w:tcW w:w="1791" w:type="dxa"/>
            <w:gridSpan w:val="3"/>
            <w:vMerge w:val="continue"/>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default"/>
              </w:rPr>
            </w:pPr>
          </w:p>
        </w:tc>
        <w:tc>
          <w:tcPr>
            <w:tcW w:w="1146" w:type="dxa"/>
            <w:tcBorders>
              <w:top w:val="single" w:color="auto" w:sz="6" w:space="0"/>
              <w:left w:val="none" w:color="auto" w:sz="0" w:space="0"/>
              <w:bottom w:val="single" w:color="auto" w:sz="12" w:space="0"/>
              <w:right w:val="single" w:color="auto" w:sz="6"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第３希望</w:t>
            </w:r>
          </w:p>
        </w:tc>
        <w:tc>
          <w:tcPr>
            <w:tcW w:w="6254" w:type="dxa"/>
            <w:gridSpan w:val="3"/>
            <w:tcBorders>
              <w:top w:val="single" w:color="auto" w:sz="6" w:space="0"/>
              <w:left w:val="single" w:color="auto" w:sz="6" w:space="0"/>
              <w:bottom w:val="single" w:color="auto" w:sz="12" w:space="0"/>
              <w:right w:val="single" w:color="auto" w:sz="12"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　　　月　　　日　　・</w:t>
            </w:r>
            <w:r>
              <w:rPr>
                <w:rFonts w:hint="eastAsia" w:ascii="ＭＳ ゴシック" w:hAnsi="ＭＳ ゴシック" w:eastAsia="ＭＳ ゴシック"/>
              </w:rPr>
              <w:t>10:00</w:t>
            </w:r>
            <w:r>
              <w:rPr>
                <w:rFonts w:hint="eastAsia" w:ascii="ＭＳ ゴシック" w:hAnsi="ＭＳ ゴシック" w:eastAsia="ＭＳ ゴシック"/>
              </w:rPr>
              <w:t>　・</w:t>
            </w:r>
            <w:r>
              <w:rPr>
                <w:rFonts w:hint="eastAsia" w:ascii="ＭＳ ゴシック" w:hAnsi="ＭＳ ゴシック" w:eastAsia="ＭＳ ゴシック"/>
              </w:rPr>
              <w:t>10:30</w:t>
            </w:r>
            <w:r>
              <w:rPr>
                <w:rFonts w:hint="eastAsia" w:ascii="ＭＳ ゴシック" w:hAnsi="ＭＳ ゴシック" w:eastAsia="ＭＳ ゴシック"/>
              </w:rPr>
              <w:t>　・</w:t>
            </w:r>
            <w:r>
              <w:rPr>
                <w:rFonts w:hint="eastAsia" w:ascii="ＭＳ ゴシック" w:hAnsi="ＭＳ ゴシック" w:eastAsia="ＭＳ ゴシック"/>
              </w:rPr>
              <w:t>11:00</w:t>
            </w:r>
            <w:r>
              <w:rPr>
                <w:rFonts w:hint="eastAsia" w:ascii="ＭＳ ゴシック" w:hAnsi="ＭＳ ゴシック" w:eastAsia="ＭＳ ゴシック"/>
              </w:rPr>
              <w:t>　・</w:t>
            </w:r>
            <w:r>
              <w:rPr>
                <w:rFonts w:hint="eastAsia" w:ascii="ＭＳ ゴシック" w:hAnsi="ＭＳ ゴシック" w:eastAsia="ＭＳ ゴシック"/>
              </w:rPr>
              <w:t>11:30</w:t>
            </w:r>
          </w:p>
        </w:tc>
      </w:tr>
    </w:tbl>
    <w:p>
      <w:pPr>
        <w:pStyle w:val="0"/>
        <w:ind w:left="284" w:hanging="284" w:hangingChars="129"/>
        <w:rPr>
          <w:rFonts w:hint="default" w:asciiTheme="majorEastAsia" w:hAnsiTheme="majorEastAsia" w:eastAsiaTheme="majorEastAsia"/>
          <w:sz w:val="22"/>
        </w:rPr>
      </w:pPr>
      <w:r>
        <w:rPr>
          <w:rFonts w:hint="eastAsia" w:asciiTheme="majorEastAsia" w:hAnsiTheme="majorEastAsia" w:eastAsiaTheme="majorEastAsia"/>
          <w:sz w:val="22"/>
        </w:rPr>
        <w:t>※この申し込みにより登録された個人情報や相談対応結果等の個人情報は、本業務の目的</w:t>
      </w:r>
    </w:p>
    <w:p>
      <w:pPr>
        <w:pStyle w:val="0"/>
        <w:ind w:left="274" w:leftChars="100" w:hanging="64" w:hangingChars="29"/>
        <w:rPr>
          <w:rFonts w:hint="default" w:asciiTheme="majorEastAsia" w:hAnsiTheme="majorEastAsia" w:eastAsiaTheme="majorEastAsia"/>
          <w:sz w:val="22"/>
        </w:rPr>
      </w:pPr>
      <w:r>
        <w:rPr>
          <w:rFonts w:hint="eastAsia" w:asciiTheme="majorEastAsia" w:hAnsiTheme="majorEastAsia" w:eastAsiaTheme="majorEastAsia"/>
          <w:sz w:val="22"/>
        </w:rPr>
        <w:t>以外には使用いたしません。</w:t>
      </w:r>
    </w:p>
    <w:p>
      <w:pPr>
        <w:pStyle w:val="0"/>
        <w:rPr>
          <w:rFonts w:hint="eastAsia" w:asciiTheme="majorEastAsia" w:hAnsiTheme="majorEastAsia" w:eastAsiaTheme="majorEastAsia"/>
          <w:sz w:val="22"/>
        </w:rPr>
      </w:pPr>
    </w:p>
    <w:tbl>
      <w:tblPr>
        <w:tblStyle w:val="29"/>
        <w:tblW w:w="9292" w:type="dxa"/>
        <w:jc w:val="center"/>
        <w:tblInd w:w="0" w:type="dxa"/>
        <w:tblLayout w:type="fixed"/>
        <w:tblLook w:firstRow="1" w:lastRow="0" w:firstColumn="1" w:lastColumn="0" w:noHBand="0" w:noVBand="1" w:val="04A0"/>
      </w:tblPr>
      <w:tblGrid>
        <w:gridCol w:w="1791"/>
        <w:gridCol w:w="7501"/>
      </w:tblGrid>
      <w:tr>
        <w:trPr>
          <w:trHeight w:val="567" w:hRule="atLeast"/>
        </w:trPr>
        <w:tc>
          <w:tcPr>
            <w:tcW w:w="1791"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空き家等所在地</w:t>
            </w:r>
          </w:p>
        </w:tc>
        <w:tc>
          <w:tcPr>
            <w:tcW w:w="7501" w:type="dxa"/>
            <w:tcBorders>
              <w:top w:val="single" w:color="auto" w:sz="12" w:space="0"/>
              <w:left w:val="single" w:color="auto" w:sz="4" w:space="0"/>
              <w:bottom w:val="single" w:color="auto" w:sz="4" w:space="0"/>
              <w:right w:val="single" w:color="auto" w:sz="12" w:space="0"/>
              <w:tl2br w:val="nil"/>
              <w:tr2bl w:val="nil"/>
            </w:tcBorders>
            <w:vAlign w:val="center"/>
          </w:tcPr>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和光市　　　　　　　　　　　　　　　　　</w:t>
            </w:r>
          </w:p>
        </w:tc>
      </w:tr>
      <w:tr>
        <w:trPr/>
        <w:tc>
          <w:tcPr>
            <w:tcW w:w="1791"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相談申込者の</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権利関係</w:t>
            </w:r>
          </w:p>
        </w:tc>
        <w:tc>
          <w:tcPr>
            <w:tcW w:w="7501"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・土地及び建物の所有者</w:t>
            </w:r>
            <w:r>
              <w:rPr>
                <w:rFonts w:hint="eastAsia" w:asciiTheme="majorEastAsia" w:hAnsiTheme="majorEastAsia" w:eastAsiaTheme="majorEastAsia"/>
                <w:sz w:val="22"/>
              </w:rPr>
              <w:t xml:space="preserve"> </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　</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・建物の所有者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・土地の所有者</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・その他（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p>
        </w:tc>
      </w:tr>
      <w:tr>
        <w:trPr>
          <w:trHeight w:val="3795" w:hRule="atLeast"/>
        </w:trPr>
        <w:tc>
          <w:tcPr>
            <w:tcW w:w="1791"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相談内容</w:t>
            </w:r>
          </w:p>
        </w:tc>
        <w:tc>
          <w:tcPr>
            <w:tcW w:w="7501" w:type="dxa"/>
            <w:tcBorders>
              <w:top w:val="single" w:color="auto" w:sz="4" w:space="0"/>
              <w:left w:val="single" w:color="auto" w:sz="4" w:space="0"/>
              <w:bottom w:val="single" w:color="auto" w:sz="12" w:space="0"/>
              <w:right w:val="single" w:color="auto" w:sz="12" w:space="0"/>
              <w:tl2br w:val="nil"/>
              <w:tr2bl w:val="nil"/>
            </w:tcBorders>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□建物に関すること　</w:t>
            </w:r>
            <w:r>
              <w:rPr>
                <w:rFonts w:hint="eastAsia" w:asciiTheme="majorEastAsia" w:hAnsiTheme="majorEastAsia" w:eastAsiaTheme="majorEastAsia"/>
                <w:sz w:val="22"/>
              </w:rPr>
              <w:t>(</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耐震</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リフォーム</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解体</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その他</w:t>
            </w:r>
            <w:r>
              <w:rPr>
                <w:rFonts w:hint="eastAsia" w:asciiTheme="majorEastAsia" w:hAnsiTheme="majorEastAsia" w:eastAsiaTheme="majorEastAsia"/>
                <w:sz w:val="22"/>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□利活用に関すること</w:t>
            </w:r>
            <w:r>
              <w:rPr>
                <w:rFonts w:hint="eastAsia" w:asciiTheme="majorEastAsia" w:hAnsiTheme="majorEastAsia" w:eastAsiaTheme="majorEastAsia"/>
                <w:sz w:val="22"/>
              </w:rPr>
              <w:t>(</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売却</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賃貸</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その他</w:t>
            </w:r>
            <w:r>
              <w:rPr>
                <w:rFonts w:hint="eastAsia" w:asciiTheme="majorEastAsia" w:hAnsiTheme="majorEastAsia" w:eastAsiaTheme="majorEastAsia"/>
                <w:sz w:val="22"/>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□その他に関すること</w:t>
            </w:r>
            <w:r>
              <w:rPr>
                <w:rFonts w:hint="eastAsia" w:asciiTheme="majorEastAsia" w:hAnsiTheme="majorEastAsia" w:eastAsiaTheme="majorEastAsia"/>
                <w:sz w:val="22"/>
              </w:rPr>
              <w:t>(</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境界</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管理</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その他</w:t>
            </w:r>
            <w:r>
              <w:rPr>
                <w:rFonts w:hint="eastAsia" w:asciiTheme="majorEastAsia" w:hAnsiTheme="majorEastAsia" w:eastAsiaTheme="majorEastAsia"/>
                <w:sz w:val="22"/>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【相談内容詳細】</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eastAsia" w:asciiTheme="majorEastAsia" w:hAnsiTheme="majorEastAsia" w:eastAsiaTheme="majorEastAsia"/>
          <w:sz w:val="24"/>
        </w:rPr>
      </w:pPr>
      <w:r>
        <w:rPr>
          <w:rFonts w:hint="eastAsia" w:asciiTheme="majorEastAsia" w:hAnsiTheme="majorEastAsia" w:eastAsiaTheme="majorEastAsia"/>
          <w:sz w:val="24"/>
        </w:rPr>
        <w:t>（裏面は任意記入です。）</w:t>
      </w:r>
    </w:p>
    <w:tbl>
      <w:tblPr>
        <w:tblStyle w:val="29"/>
        <w:tblW w:w="9292" w:type="dxa"/>
        <w:jc w:val="center"/>
        <w:tblInd w:w="0" w:type="dxa"/>
        <w:tblLayout w:type="fixed"/>
        <w:tblLook w:firstRow="1" w:lastRow="0" w:firstColumn="1" w:lastColumn="0" w:noHBand="0" w:noVBand="1" w:val="04A0"/>
      </w:tblPr>
      <w:tblGrid>
        <w:gridCol w:w="1791"/>
        <w:gridCol w:w="1146"/>
        <w:gridCol w:w="3295"/>
        <w:gridCol w:w="1100"/>
        <w:gridCol w:w="1960"/>
      </w:tblGrid>
      <w:tr>
        <w:trPr>
          <w:trHeight w:val="720" w:hRule="atLeast"/>
        </w:trPr>
        <w:tc>
          <w:tcPr>
            <w:tcW w:w="1791" w:type="dxa"/>
            <w:vMerge w:val="restart"/>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空き家等の</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状況</w:t>
            </w:r>
          </w:p>
        </w:tc>
        <w:tc>
          <w:tcPr>
            <w:tcW w:w="1146"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用　途</w:t>
            </w:r>
          </w:p>
        </w:tc>
        <w:tc>
          <w:tcPr>
            <w:tcW w:w="6355" w:type="dxa"/>
            <w:gridSpan w:val="3"/>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・住宅　　・事務所　　・店舗　　　・倉庫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・その他（　　　　　　　　　　　　　　　　　　　　　　）</w:t>
            </w:r>
          </w:p>
        </w:tc>
      </w:tr>
      <w:tr>
        <w:trPr>
          <w:trHeight w:val="720" w:hRule="atLeast"/>
        </w:trPr>
        <w:tc>
          <w:tcPr>
            <w:tcW w:w="1791" w:type="dxa"/>
            <w:vMerge w:val="continue"/>
            <w:vAlign w:val="top"/>
          </w:tcPr>
          <w:p>
            <w:pPr>
              <w:pStyle w:val="0"/>
              <w:jc w:val="center"/>
              <w:rPr>
                <w:rFonts w:hint="default" w:asciiTheme="majorEastAsia" w:hAnsiTheme="majorEastAsia" w:eastAsiaTheme="majorEastAsia"/>
                <w:sz w:val="22"/>
              </w:rPr>
            </w:pPr>
          </w:p>
        </w:tc>
        <w:tc>
          <w:tcPr>
            <w:tcW w:w="1146"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建物種別</w:t>
            </w:r>
          </w:p>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（住宅）</w:t>
            </w:r>
          </w:p>
        </w:tc>
        <w:tc>
          <w:tcPr>
            <w:tcW w:w="6355" w:type="dxa"/>
            <w:gridSpan w:val="3"/>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・戸建　　・長屋　　・共同　　・その他（　　　　　　　）</w:t>
            </w:r>
          </w:p>
        </w:tc>
      </w:tr>
      <w:tr>
        <w:trPr>
          <w:trHeight w:val="720" w:hRule="atLeast"/>
        </w:trPr>
        <w:tc>
          <w:tcPr>
            <w:tcW w:w="1791" w:type="dxa"/>
            <w:vMerge w:val="continue"/>
            <w:vAlign w:val="top"/>
          </w:tcPr>
          <w:p>
            <w:pPr>
              <w:pStyle w:val="0"/>
              <w:jc w:val="center"/>
              <w:rPr>
                <w:rFonts w:hint="default" w:asciiTheme="majorEastAsia" w:hAnsiTheme="majorEastAsia" w:eastAsiaTheme="majorEastAsia"/>
                <w:sz w:val="22"/>
              </w:rPr>
            </w:pPr>
          </w:p>
        </w:tc>
        <w:tc>
          <w:tcPr>
            <w:tcW w:w="1146"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構　造</w:t>
            </w:r>
          </w:p>
        </w:tc>
        <w:tc>
          <w:tcPr>
            <w:tcW w:w="6355" w:type="dxa"/>
            <w:gridSpan w:val="3"/>
            <w:vAlign w:val="center"/>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・木造</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・鉄骨造</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・鉄筋ｺﾝｸﾘｰﾄ造</w:t>
            </w:r>
            <w:r>
              <w:rPr>
                <w:rFonts w:hint="eastAsia" w:asciiTheme="majorEastAsia" w:hAnsiTheme="majorEastAsia" w:eastAsiaTheme="majorEastAsia"/>
                <w:sz w:val="22"/>
              </w:rPr>
              <w:t xml:space="preserve">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・その他（</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p>
        </w:tc>
      </w:tr>
      <w:tr>
        <w:trPr>
          <w:trHeight w:val="720" w:hRule="atLeast"/>
        </w:trPr>
        <w:tc>
          <w:tcPr>
            <w:tcW w:w="1791" w:type="dxa"/>
            <w:vMerge w:val="continue"/>
            <w:vAlign w:val="top"/>
          </w:tcPr>
          <w:p>
            <w:pPr>
              <w:pStyle w:val="0"/>
              <w:jc w:val="center"/>
              <w:rPr>
                <w:rFonts w:hint="default" w:asciiTheme="majorEastAsia" w:hAnsiTheme="majorEastAsia" w:eastAsiaTheme="majorEastAsia"/>
                <w:sz w:val="22"/>
              </w:rPr>
            </w:pPr>
          </w:p>
        </w:tc>
        <w:tc>
          <w:tcPr>
            <w:tcW w:w="1146"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建物面積</w:t>
            </w:r>
          </w:p>
        </w:tc>
        <w:tc>
          <w:tcPr>
            <w:tcW w:w="3295" w:type="dxa"/>
            <w:vAlign w:val="center"/>
          </w:tcPr>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　　　階建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p>
        </w:tc>
        <w:tc>
          <w:tcPr>
            <w:tcW w:w="1100"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土地面積</w:t>
            </w:r>
          </w:p>
        </w:tc>
        <w:tc>
          <w:tcPr>
            <w:tcW w:w="1960" w:type="dxa"/>
            <w:vAlign w:val="center"/>
          </w:tcPr>
          <w:p>
            <w:pPr>
              <w:pStyle w:val="0"/>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　　　　　㎡</w:t>
            </w:r>
          </w:p>
        </w:tc>
      </w:tr>
      <w:tr>
        <w:trPr>
          <w:trHeight w:val="720" w:hRule="atLeast"/>
        </w:trPr>
        <w:tc>
          <w:tcPr>
            <w:tcW w:w="1791" w:type="dxa"/>
            <w:vMerge w:val="continue"/>
            <w:vAlign w:val="top"/>
          </w:tcPr>
          <w:p>
            <w:pPr>
              <w:pStyle w:val="0"/>
              <w:jc w:val="center"/>
              <w:rPr>
                <w:rFonts w:hint="default" w:asciiTheme="majorEastAsia" w:hAnsiTheme="majorEastAsia" w:eastAsiaTheme="majorEastAsia"/>
                <w:sz w:val="22"/>
              </w:rPr>
            </w:pPr>
          </w:p>
        </w:tc>
        <w:tc>
          <w:tcPr>
            <w:tcW w:w="1146"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建築年月</w:t>
            </w:r>
          </w:p>
        </w:tc>
        <w:tc>
          <w:tcPr>
            <w:tcW w:w="635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rPr>
              <w:t>昭和</w:t>
            </w:r>
            <w:r>
              <w:rPr>
                <w:rFonts w:hint="eastAsia" w:ascii="ＭＳ ゴシック" w:hAnsi="ＭＳ ゴシック" w:eastAsia="ＭＳ ゴシック"/>
                <w:sz w:val="22"/>
              </w:rPr>
              <w:t>・平成・令和・西暦　　　　　年　　　月</w:t>
            </w:r>
          </w:p>
          <w:p>
            <w:pPr>
              <w:pStyle w:val="0"/>
              <w:ind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720" w:hRule="atLeast"/>
        </w:trPr>
        <w:tc>
          <w:tcPr>
            <w:tcW w:w="1791" w:type="dxa"/>
            <w:vMerge w:val="continue"/>
            <w:vAlign w:val="top"/>
          </w:tcPr>
          <w:p>
            <w:pPr>
              <w:pStyle w:val="0"/>
              <w:rPr>
                <w:rFonts w:hint="default"/>
              </w:rPr>
            </w:pPr>
          </w:p>
        </w:tc>
        <w:tc>
          <w:tcPr>
            <w:tcW w:w="1146" w:type="dxa"/>
            <w:vAlign w:val="center"/>
          </w:tcPr>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2"/>
              </w:rPr>
              <w:t>耐震診断</w:t>
            </w:r>
          </w:p>
        </w:tc>
        <w:tc>
          <w:tcPr>
            <w:tcW w:w="6355" w:type="dxa"/>
            <w:gridSpan w:val="3"/>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・済（　１次　・　２次　・　３次　）</w:t>
            </w:r>
          </w:p>
          <w:p>
            <w:pPr>
              <w:pStyle w:val="0"/>
              <w:rPr>
                <w:rFonts w:hint="default" w:asciiTheme="majorEastAsia" w:hAnsiTheme="majorEastAsia" w:eastAsiaTheme="majorEastAsia"/>
              </w:rPr>
            </w:pPr>
            <w:r>
              <w:rPr>
                <w:rFonts w:hint="eastAsia" w:asciiTheme="majorEastAsia" w:hAnsiTheme="majorEastAsia" w:eastAsiaTheme="majorEastAsia"/>
              </w:rPr>
              <w:t>・未　　　　　　・不明　　　　　</w:t>
            </w:r>
          </w:p>
        </w:tc>
      </w:tr>
      <w:tr>
        <w:trPr>
          <w:trHeight w:val="720" w:hRule="atLeast"/>
        </w:trPr>
        <w:tc>
          <w:tcPr>
            <w:tcW w:w="1791" w:type="dxa"/>
            <w:vMerge w:val="continue"/>
            <w:vAlign w:val="top"/>
          </w:tcPr>
          <w:p>
            <w:pPr>
              <w:pStyle w:val="0"/>
              <w:rPr>
                <w:rFonts w:hint="default"/>
              </w:rPr>
            </w:pPr>
          </w:p>
        </w:tc>
        <w:tc>
          <w:tcPr>
            <w:tcW w:w="1146" w:type="dxa"/>
            <w:vAlign w:val="center"/>
          </w:tcPr>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接　道</w:t>
            </w:r>
          </w:p>
        </w:tc>
        <w:tc>
          <w:tcPr>
            <w:tcW w:w="6355" w:type="dxa"/>
            <w:gridSpan w:val="3"/>
            <w:vAlign w:val="center"/>
          </w:tcPr>
          <w:p>
            <w:pPr>
              <w:pStyle w:val="0"/>
              <w:rPr>
                <w:rFonts w:hint="default" w:asciiTheme="majorEastAsia" w:hAnsiTheme="majorEastAsia" w:eastAsiaTheme="majorEastAsia"/>
              </w:rPr>
            </w:pPr>
            <w:r>
              <w:rPr>
                <w:rFonts w:hint="eastAsia" w:asciiTheme="majorEastAsia" w:hAnsiTheme="majorEastAsia" w:eastAsiaTheme="majorEastAsia"/>
              </w:rPr>
              <w:t>敷地は道路に２ｍ以上　（　接している　・　接していない　）</w:t>
            </w:r>
          </w:p>
        </w:tc>
      </w:tr>
      <w:tr>
        <w:trPr>
          <w:trHeight w:val="720" w:hRule="atLeast"/>
        </w:trPr>
        <w:tc>
          <w:tcPr>
            <w:tcW w:w="1791" w:type="dxa"/>
            <w:vMerge w:val="continue"/>
            <w:vAlign w:val="top"/>
          </w:tcPr>
          <w:p>
            <w:pPr>
              <w:pStyle w:val="0"/>
              <w:jc w:val="center"/>
              <w:rPr>
                <w:rFonts w:hint="default" w:asciiTheme="majorEastAsia" w:hAnsiTheme="majorEastAsia" w:eastAsiaTheme="majorEastAsia"/>
                <w:sz w:val="22"/>
              </w:rPr>
            </w:pPr>
          </w:p>
        </w:tc>
        <w:tc>
          <w:tcPr>
            <w:tcW w:w="7501" w:type="dxa"/>
            <w:gridSpan w:val="4"/>
            <w:vAlign w:val="center"/>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・空き家になって何年？　</w:t>
            </w:r>
            <w:r>
              <w:rPr>
                <w:rFonts w:hint="eastAsia" w:asciiTheme="majorEastAsia" w:hAnsiTheme="majorEastAsia" w:eastAsiaTheme="majorEastAsia"/>
                <w:sz w:val="22"/>
              </w:rPr>
              <w:t>(</w:t>
            </w:r>
            <w:r>
              <w:rPr>
                <w:rFonts w:hint="eastAsia" w:asciiTheme="majorEastAsia" w:hAnsiTheme="majorEastAsia" w:eastAsiaTheme="majorEastAsia"/>
                <w:sz w:val="22"/>
              </w:rPr>
              <w:t>概ね　　　　　　　年</w:t>
            </w:r>
            <w:r>
              <w:rPr>
                <w:rFonts w:hint="default" w:asciiTheme="majorEastAsia" w:hAnsiTheme="majorEastAsia" w:eastAsiaTheme="majorEastAsia"/>
                <w:sz w:val="22"/>
              </w:rPr>
              <w:t xml:space="preserve"> </w:t>
            </w:r>
            <w:r>
              <w:rPr>
                <w:rFonts w:hint="eastAsia" w:asciiTheme="majorEastAsia" w:hAnsiTheme="majorEastAsia" w:eastAsiaTheme="majorEastAsia"/>
                <w:sz w:val="22"/>
              </w:rPr>
              <w:t>)</w:t>
            </w:r>
            <w:r>
              <w:rPr>
                <w:rFonts w:hint="eastAsia" w:asciiTheme="majorEastAsia" w:hAnsiTheme="majorEastAsia" w:eastAsiaTheme="majorEastAsia"/>
                <w:sz w:val="22"/>
              </w:rPr>
              <w:t>　</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・その間の管理は？　　　</w:t>
            </w:r>
            <w:r>
              <w:rPr>
                <w:rFonts w:hint="default" w:asciiTheme="majorEastAsia" w:hAnsiTheme="majorEastAsia" w:eastAsiaTheme="majorEastAsia"/>
                <w:sz w:val="22"/>
              </w:rPr>
              <w:t>(</w:t>
            </w:r>
            <w:r>
              <w:rPr>
                <w:rFonts w:hint="eastAsia" w:asciiTheme="majorEastAsia" w:hAnsiTheme="majorEastAsia" w:eastAsiaTheme="majorEastAsia"/>
                <w:sz w:val="22"/>
              </w:rPr>
              <w:t>　している　・　していない　</w:t>
            </w:r>
            <w:r>
              <w:rPr>
                <w:rFonts w:hint="default" w:asciiTheme="majorEastAsia" w:hAnsiTheme="majorEastAsia" w:eastAsiaTheme="majorEastAsia"/>
                <w:sz w:val="22"/>
              </w:rPr>
              <w:t>)</w:t>
            </w:r>
          </w:p>
        </w:tc>
      </w:tr>
    </w:tbl>
    <w:p>
      <w:pPr>
        <w:pStyle w:val="0"/>
        <w:rPr>
          <w:rFonts w:hint="default" w:asciiTheme="majorEastAsia" w:hAnsiTheme="majorEastAsia" w:eastAsiaTheme="majorEastAsia"/>
          <w:sz w:val="24"/>
        </w:rPr>
      </w:pPr>
    </w:p>
    <w:tbl>
      <w:tblPr>
        <w:tblStyle w:val="30"/>
        <w:tblW w:w="0" w:type="auto"/>
        <w:tblInd w:w="-110" w:type="dxa"/>
        <w:tblLayout w:type="fixed"/>
        <w:tblLook w:firstRow="1" w:lastRow="0" w:firstColumn="1" w:lastColumn="0" w:noHBand="0" w:noVBand="1" w:val="04A0"/>
      </w:tblPr>
      <w:tblGrid>
        <w:gridCol w:w="1785"/>
        <w:gridCol w:w="7455"/>
      </w:tblGrid>
      <w:tr>
        <w:trPr>
          <w:trHeight w:val="8340" w:hRule="atLeast"/>
        </w:trPr>
        <w:tc>
          <w:tcPr>
            <w:tcW w:w="1785" w:type="dxa"/>
            <w:vAlign w:val="center"/>
          </w:tcPr>
          <w:p>
            <w:pPr>
              <w:pStyle w:val="0"/>
              <w:jc w:val="center"/>
              <w:rPr>
                <w:rFonts w:hint="eastAsia"/>
              </w:rPr>
            </w:pPr>
            <w:r>
              <w:rPr>
                <w:rFonts w:hint="eastAsia" w:ascii="ＭＳ ゴシック" w:hAnsi="ＭＳ ゴシック" w:eastAsia="ＭＳ ゴシック"/>
                <w:sz w:val="22"/>
              </w:rPr>
              <w:t>困っていること</w:t>
            </w:r>
          </w:p>
        </w:tc>
        <w:tc>
          <w:tcPr>
            <w:tcW w:w="7455" w:type="dxa"/>
            <w:vAlign w:val="top"/>
          </w:tcPr>
          <w:p>
            <w:pPr>
              <w:pStyle w:val="0"/>
              <w:rPr>
                <w:rFonts w:hint="eastAsia"/>
              </w:rPr>
            </w:pP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2"/>
        </w:rPr>
      </w:pPr>
    </w:p>
    <w:sectPr>
      <w:pgSz w:w="11906" w:h="16838"/>
      <w:pgMar w:top="851" w:right="1418" w:bottom="284" w:left="1418"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ln>
          <a:solidFill>
            <a:schemeClr val="accent1"/>
          </a:solid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25</Words>
  <Characters>898</Characters>
  <Application>JUST Note</Application>
  <Lines>312</Lines>
  <Paragraphs>61</Paragraphs>
  <CharactersWithSpaces>1170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2021-03-01T01:26:15Z</cp:lastPrinted>
  <dcterms:created xsi:type="dcterms:W3CDTF">2021-02-28T19:35:00Z</dcterms:created>
  <dcterms:modified xsi:type="dcterms:W3CDTF">2021-03-18T04:42:29Z</dcterms:modified>
  <cp:revision>10</cp:revision>
</cp:coreProperties>
</file>